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FD0F59" w:rsidRPr="00FD0F59" w:rsidTr="00FD0F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FD0F59" w:rsidRPr="00FD0F59" w:rsidRDefault="00FD0F59" w:rsidP="00FD0F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D0F59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FD0F59" w:rsidRPr="00FD0F59" w:rsidTr="00FD0F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FD0F59" w:rsidRPr="00FD0F59" w:rsidRDefault="00FD0F59" w:rsidP="00FD0F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D0F59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FD0F59" w:rsidRPr="00FD0F59" w:rsidTr="00FD0F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FD0F59" w:rsidRPr="00FD0F59" w:rsidRDefault="00FD0F59" w:rsidP="00FD0F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D0F59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FD0F59" w:rsidRPr="00FD0F59" w:rsidTr="00FD0F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FD0F59" w:rsidRPr="00FD0F59" w:rsidRDefault="00FD0F59" w:rsidP="00FD0F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FD0F59" w:rsidRPr="00FD0F59" w:rsidTr="00FD0F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FD0F59" w:rsidRPr="00FD0F59" w:rsidRDefault="00FD0F59" w:rsidP="00FD0F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FD0F59" w:rsidRPr="00FD0F59" w:rsidTr="00FD0F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FD0F59" w:rsidRPr="00FD0F59" w:rsidRDefault="00FD0F59" w:rsidP="00FD0F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D0F59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FD0F59" w:rsidRPr="00FD0F59" w:rsidTr="00FD0F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FD0F59" w:rsidRPr="00FD0F59" w:rsidRDefault="00FD0F59" w:rsidP="00FD0F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FD0F59" w:rsidRPr="00FD0F59" w:rsidTr="00FD0F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FD0F59" w:rsidRPr="00FD0F59" w:rsidRDefault="00FD0F59" w:rsidP="00FD0F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D0F59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25.04.2018</w:t>
            </w:r>
          </w:p>
        </w:tc>
        <w:tc>
          <w:tcPr>
            <w:tcW w:w="4785" w:type="dxa"/>
            <w:shd w:val="clear" w:color="auto" w:fill="auto"/>
          </w:tcPr>
          <w:p w:rsidR="00FD0F59" w:rsidRPr="00FD0F59" w:rsidRDefault="00FD0F59" w:rsidP="00FD0F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D0F59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516</w:t>
            </w:r>
          </w:p>
        </w:tc>
      </w:tr>
    </w:tbl>
    <w:p w:rsidR="002D077B" w:rsidRDefault="002D077B" w:rsidP="00FD0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F59" w:rsidRDefault="00FD0F59" w:rsidP="00514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FB7" w:rsidRDefault="00557FB7" w:rsidP="00514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B0D" w:rsidRPr="00514C59" w:rsidRDefault="006C3B0D" w:rsidP="00C72E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6426" w:rsidRPr="00FD0F59" w:rsidRDefault="00E4235D" w:rsidP="00FD0F5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D0F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порядка предоставления из</w:t>
      </w:r>
      <w:r w:rsidR="00854F12" w:rsidRPr="00FD0F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FD0F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бюджета муниципального образования </w:t>
      </w:r>
      <w:r w:rsidR="002B5C90" w:rsidRPr="00FD0F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город Ефремов</w:t>
      </w:r>
      <w:r w:rsidRPr="00FD0F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субсидий юридическим лицам (за исключением </w:t>
      </w:r>
      <w:r w:rsidR="00AF24DB" w:rsidRPr="00FD0F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субсидий муниципальным учреждениям</w:t>
      </w:r>
      <w:r w:rsidRPr="00FD0F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), индивидуальным предпринимателям </w:t>
      </w:r>
      <w:r w:rsidR="002B3804" w:rsidRPr="00FD0F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которым оказывается финансовая поддержка в виде субсидирования уплаты первого взноса </w:t>
      </w:r>
      <w:r w:rsidR="004E7F9A" w:rsidRPr="00FD0F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 заключении договора лизинга</w:t>
      </w:r>
    </w:p>
    <w:p w:rsidR="000850BC" w:rsidRDefault="00854F12" w:rsidP="00854F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FD0F59" w:rsidRDefault="00FD0F59" w:rsidP="00854F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Pr="00514C59" w:rsidRDefault="00FD0F59" w:rsidP="00854F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E58" w:rsidRPr="00514C59" w:rsidRDefault="004E7F9A" w:rsidP="004E7F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hAnsi="Arial" w:cs="Arial"/>
          <w:sz w:val="24"/>
          <w:szCs w:val="24"/>
        </w:rPr>
        <w:t xml:space="preserve">       </w:t>
      </w:r>
      <w:r w:rsidR="00791E58" w:rsidRPr="00514C59">
        <w:rPr>
          <w:rFonts w:ascii="Arial" w:hAnsi="Arial" w:cs="Arial"/>
          <w:sz w:val="24"/>
          <w:szCs w:val="24"/>
        </w:rPr>
        <w:t xml:space="preserve">В соответствии </w:t>
      </w:r>
      <w:r w:rsidR="008677AC" w:rsidRPr="00514C59">
        <w:rPr>
          <w:rFonts w:ascii="Arial" w:hAnsi="Arial" w:cs="Arial"/>
          <w:sz w:val="24"/>
          <w:szCs w:val="24"/>
        </w:rPr>
        <w:t>с</w:t>
      </w:r>
      <w:r w:rsidR="0091732C" w:rsidRPr="00514C59">
        <w:rPr>
          <w:rFonts w:ascii="Arial" w:hAnsi="Arial" w:cs="Arial"/>
          <w:sz w:val="24"/>
          <w:szCs w:val="24"/>
        </w:rPr>
        <w:t>о статьей 78</w:t>
      </w:r>
      <w:r w:rsidR="00791E58" w:rsidRPr="00514C59">
        <w:rPr>
          <w:rFonts w:ascii="Arial" w:hAnsi="Arial" w:cs="Arial"/>
          <w:sz w:val="24"/>
          <w:szCs w:val="24"/>
        </w:rPr>
        <w:t xml:space="preserve"> Бюджетн</w:t>
      </w:r>
      <w:r w:rsidR="0091732C" w:rsidRPr="00514C59">
        <w:rPr>
          <w:rFonts w:ascii="Arial" w:hAnsi="Arial" w:cs="Arial"/>
          <w:sz w:val="24"/>
          <w:szCs w:val="24"/>
        </w:rPr>
        <w:t>ого</w:t>
      </w:r>
      <w:r w:rsidR="008677AC" w:rsidRPr="00514C59">
        <w:rPr>
          <w:rFonts w:ascii="Arial" w:hAnsi="Arial" w:cs="Arial"/>
          <w:sz w:val="24"/>
          <w:szCs w:val="24"/>
        </w:rPr>
        <w:t xml:space="preserve"> кодекс</w:t>
      </w:r>
      <w:r w:rsidR="0091732C" w:rsidRPr="00514C59">
        <w:rPr>
          <w:rFonts w:ascii="Arial" w:hAnsi="Arial" w:cs="Arial"/>
          <w:sz w:val="24"/>
          <w:szCs w:val="24"/>
        </w:rPr>
        <w:t>а</w:t>
      </w:r>
      <w:r w:rsidR="00791E58" w:rsidRPr="00514C59">
        <w:rPr>
          <w:rFonts w:ascii="Arial" w:hAnsi="Arial" w:cs="Arial"/>
          <w:sz w:val="24"/>
          <w:szCs w:val="24"/>
        </w:rPr>
        <w:t xml:space="preserve"> Российской Федерации,  с Общими требованиями к нормативным правовым актам, муниципальным правовым актам, регулирующим предоставл</w:t>
      </w:r>
      <w:r w:rsidR="001B2C88" w:rsidRPr="00514C59">
        <w:rPr>
          <w:rFonts w:ascii="Arial" w:hAnsi="Arial" w:cs="Arial"/>
          <w:sz w:val="24"/>
          <w:szCs w:val="24"/>
        </w:rPr>
        <w:t>ение субсидий юридическим лицам</w:t>
      </w:r>
      <w:r w:rsidR="00791E58" w:rsidRPr="00514C59">
        <w:rPr>
          <w:rFonts w:ascii="Arial" w:hAnsi="Arial" w:cs="Arial"/>
          <w:sz w:val="24"/>
          <w:szCs w:val="24"/>
        </w:rPr>
        <w:t xml:space="preserve">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утвержденным постановлением Правительства Российской Федерации от 06.09.2016</w:t>
      </w:r>
      <w:r w:rsidR="001B2C88" w:rsidRPr="00514C59">
        <w:rPr>
          <w:rFonts w:ascii="Arial" w:hAnsi="Arial" w:cs="Arial"/>
          <w:sz w:val="24"/>
          <w:szCs w:val="24"/>
        </w:rPr>
        <w:t xml:space="preserve"> года</w:t>
      </w:r>
      <w:r w:rsidR="00791E58" w:rsidRPr="00514C59">
        <w:rPr>
          <w:rFonts w:ascii="Arial" w:hAnsi="Arial" w:cs="Arial"/>
          <w:sz w:val="24"/>
          <w:szCs w:val="24"/>
        </w:rPr>
        <w:t xml:space="preserve"> № 887, </w:t>
      </w:r>
      <w:r w:rsidR="00791E58" w:rsidRPr="00514C59">
        <w:rPr>
          <w:rFonts w:ascii="Arial" w:hAnsi="Arial" w:cs="Arial"/>
          <w:bCs/>
          <w:sz w:val="24"/>
          <w:szCs w:val="24"/>
        </w:rPr>
        <w:t>на основании решения Собрания депутатов муниципального образования</w:t>
      </w:r>
      <w:r w:rsidR="008677AC" w:rsidRPr="00514C59">
        <w:rPr>
          <w:rFonts w:ascii="Arial" w:hAnsi="Arial" w:cs="Arial"/>
          <w:bCs/>
          <w:sz w:val="24"/>
          <w:szCs w:val="24"/>
        </w:rPr>
        <w:t xml:space="preserve"> </w:t>
      </w:r>
      <w:r w:rsidR="00791E58" w:rsidRPr="00514C59">
        <w:rPr>
          <w:rFonts w:ascii="Arial" w:hAnsi="Arial" w:cs="Arial"/>
          <w:bCs/>
          <w:sz w:val="24"/>
          <w:szCs w:val="24"/>
        </w:rPr>
        <w:t xml:space="preserve"> город Ефремов от </w:t>
      </w:r>
      <w:r w:rsidR="008677AC" w:rsidRPr="00514C59">
        <w:rPr>
          <w:rFonts w:ascii="Arial" w:hAnsi="Arial" w:cs="Arial"/>
          <w:bCs/>
          <w:sz w:val="24"/>
          <w:szCs w:val="24"/>
        </w:rPr>
        <w:t>14</w:t>
      </w:r>
      <w:r w:rsidR="00791E58" w:rsidRPr="00514C59">
        <w:rPr>
          <w:rFonts w:ascii="Arial" w:hAnsi="Arial" w:cs="Arial"/>
          <w:bCs/>
          <w:sz w:val="24"/>
          <w:szCs w:val="24"/>
        </w:rPr>
        <w:t>.12.201</w:t>
      </w:r>
      <w:r w:rsidR="008677AC" w:rsidRPr="00514C59">
        <w:rPr>
          <w:rFonts w:ascii="Arial" w:hAnsi="Arial" w:cs="Arial"/>
          <w:bCs/>
          <w:sz w:val="24"/>
          <w:szCs w:val="24"/>
        </w:rPr>
        <w:t>7г</w:t>
      </w:r>
      <w:r w:rsidR="00791E58" w:rsidRPr="00514C59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8677AC" w:rsidRPr="00514C59">
        <w:rPr>
          <w:rFonts w:ascii="Arial" w:hAnsi="Arial" w:cs="Arial"/>
          <w:bCs/>
          <w:sz w:val="24"/>
          <w:szCs w:val="24"/>
        </w:rPr>
        <w:t>№ 13-129</w:t>
      </w:r>
      <w:r w:rsidR="00791E58" w:rsidRPr="00514C59">
        <w:rPr>
          <w:rFonts w:ascii="Arial" w:hAnsi="Arial" w:cs="Arial"/>
          <w:bCs/>
          <w:sz w:val="24"/>
          <w:szCs w:val="24"/>
        </w:rPr>
        <w:t xml:space="preserve"> «О бюджете муниципального о</w:t>
      </w:r>
      <w:r w:rsidR="008677AC" w:rsidRPr="00514C59">
        <w:rPr>
          <w:rFonts w:ascii="Arial" w:hAnsi="Arial" w:cs="Arial"/>
          <w:bCs/>
          <w:sz w:val="24"/>
          <w:szCs w:val="24"/>
        </w:rPr>
        <w:t>бразования город Ефремов на 2018 год и на плановый период 2019</w:t>
      </w:r>
      <w:r w:rsidR="00791E58" w:rsidRPr="00514C59">
        <w:rPr>
          <w:rFonts w:ascii="Arial" w:hAnsi="Arial" w:cs="Arial"/>
          <w:bCs/>
          <w:sz w:val="24"/>
          <w:szCs w:val="24"/>
        </w:rPr>
        <w:t xml:space="preserve"> и 20</w:t>
      </w:r>
      <w:r w:rsidR="008677AC" w:rsidRPr="00514C59">
        <w:rPr>
          <w:rFonts w:ascii="Arial" w:hAnsi="Arial" w:cs="Arial"/>
          <w:bCs/>
          <w:sz w:val="24"/>
          <w:szCs w:val="24"/>
        </w:rPr>
        <w:t>20</w:t>
      </w:r>
      <w:r w:rsidR="00791E58" w:rsidRPr="00514C59">
        <w:rPr>
          <w:rFonts w:ascii="Arial" w:hAnsi="Arial" w:cs="Arial"/>
          <w:bCs/>
          <w:sz w:val="24"/>
          <w:szCs w:val="24"/>
        </w:rPr>
        <w:t xml:space="preserve"> годов»</w:t>
      </w:r>
      <w:r w:rsidR="00791E58" w:rsidRPr="00514C59">
        <w:rPr>
          <w:rFonts w:ascii="Arial" w:hAnsi="Arial" w:cs="Arial"/>
          <w:sz w:val="24"/>
          <w:szCs w:val="24"/>
        </w:rPr>
        <w:t>, Устава муниципального образования город Ефремов, администрация муниципального образования   город Ефремов   ПОСТАНОВЛЯЕТ:</w:t>
      </w:r>
    </w:p>
    <w:p w:rsidR="00E4235D" w:rsidRPr="00514C59" w:rsidRDefault="000850BC" w:rsidP="00854F1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предоставления из бюджета муниципального образования 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субсидий юридическим лицам (за исключением муниципальных учреждений), индивидуальным предпринимателям </w:t>
      </w:r>
      <w:r w:rsidR="002B3804" w:rsidRPr="00514C59">
        <w:rPr>
          <w:rFonts w:ascii="Arial" w:eastAsia="Times New Roman" w:hAnsi="Arial" w:cs="Arial"/>
          <w:bCs/>
          <w:sz w:val="24"/>
          <w:szCs w:val="24"/>
          <w:lang w:eastAsia="ru-RU"/>
        </w:rPr>
        <w:t>которым оказывается финансовая поддержка в виде субсидирования уплаты первого взноса при заключении договора лизинга</w:t>
      </w:r>
      <w:r w:rsidR="00791E58" w:rsidRPr="00514C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(далее – Порядок)</w:t>
      </w:r>
      <w:r w:rsidR="002B3804" w:rsidRPr="00514C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>(приложение).</w:t>
      </w:r>
    </w:p>
    <w:p w:rsidR="00EA1062" w:rsidRPr="00514C59" w:rsidRDefault="00EA1062" w:rsidP="00F356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4C59">
        <w:rPr>
          <w:rFonts w:ascii="Arial" w:hAnsi="Arial" w:cs="Arial"/>
          <w:sz w:val="24"/>
          <w:szCs w:val="24"/>
        </w:rPr>
        <w:t xml:space="preserve">      </w:t>
      </w:r>
      <w:r w:rsidR="002B3804" w:rsidRPr="00514C59">
        <w:rPr>
          <w:rFonts w:ascii="Arial" w:hAnsi="Arial" w:cs="Arial"/>
          <w:sz w:val="24"/>
          <w:szCs w:val="24"/>
        </w:rPr>
        <w:t xml:space="preserve">  </w:t>
      </w:r>
      <w:r w:rsidRPr="00514C59">
        <w:rPr>
          <w:rFonts w:ascii="Arial" w:hAnsi="Arial" w:cs="Arial"/>
          <w:sz w:val="24"/>
          <w:szCs w:val="24"/>
        </w:rPr>
        <w:t>2.</w:t>
      </w:r>
      <w:r w:rsidR="00791E58" w:rsidRPr="00514C59">
        <w:rPr>
          <w:rFonts w:ascii="Arial" w:hAnsi="Arial" w:cs="Arial"/>
          <w:sz w:val="24"/>
          <w:szCs w:val="24"/>
        </w:rPr>
        <w:t>Признать</w:t>
      </w:r>
      <w:r w:rsidRPr="00514C59">
        <w:rPr>
          <w:rFonts w:ascii="Arial" w:hAnsi="Arial" w:cs="Arial"/>
          <w:sz w:val="24"/>
          <w:szCs w:val="24"/>
        </w:rPr>
        <w:t xml:space="preserve"> утратившим силу постановление администрации муниципального об</w:t>
      </w:r>
      <w:r w:rsidR="002B3804" w:rsidRPr="00514C59">
        <w:rPr>
          <w:rFonts w:ascii="Arial" w:hAnsi="Arial" w:cs="Arial"/>
          <w:sz w:val="24"/>
          <w:szCs w:val="24"/>
        </w:rPr>
        <w:t xml:space="preserve">разования город Ефремов от </w:t>
      </w:r>
      <w:r w:rsidR="0091732C" w:rsidRPr="00514C59">
        <w:rPr>
          <w:rFonts w:ascii="Arial" w:hAnsi="Arial" w:cs="Arial"/>
          <w:sz w:val="24"/>
          <w:szCs w:val="24"/>
        </w:rPr>
        <w:t>06.09</w:t>
      </w:r>
      <w:r w:rsidRPr="00514C59">
        <w:rPr>
          <w:rFonts w:ascii="Arial" w:hAnsi="Arial" w:cs="Arial"/>
          <w:sz w:val="24"/>
          <w:szCs w:val="24"/>
        </w:rPr>
        <w:t>.201</w:t>
      </w:r>
      <w:r w:rsidR="00F35625" w:rsidRPr="00514C59">
        <w:rPr>
          <w:rFonts w:ascii="Arial" w:hAnsi="Arial" w:cs="Arial"/>
          <w:sz w:val="24"/>
          <w:szCs w:val="24"/>
        </w:rPr>
        <w:t>7</w:t>
      </w:r>
      <w:r w:rsidR="0091732C" w:rsidRPr="00514C59">
        <w:rPr>
          <w:rFonts w:ascii="Arial" w:hAnsi="Arial" w:cs="Arial"/>
          <w:sz w:val="24"/>
          <w:szCs w:val="24"/>
        </w:rPr>
        <w:t>г</w:t>
      </w:r>
      <w:r w:rsidRPr="00514C59">
        <w:rPr>
          <w:rFonts w:ascii="Arial" w:hAnsi="Arial" w:cs="Arial"/>
          <w:sz w:val="24"/>
          <w:szCs w:val="24"/>
        </w:rPr>
        <w:t xml:space="preserve"> № </w:t>
      </w:r>
      <w:r w:rsidR="0091732C" w:rsidRPr="00514C59">
        <w:rPr>
          <w:rFonts w:ascii="Arial" w:hAnsi="Arial" w:cs="Arial"/>
          <w:sz w:val="24"/>
          <w:szCs w:val="24"/>
        </w:rPr>
        <w:t>949</w:t>
      </w:r>
      <w:r w:rsidR="001B2C88" w:rsidRPr="00514C59">
        <w:rPr>
          <w:rFonts w:ascii="Arial" w:hAnsi="Arial" w:cs="Arial"/>
          <w:sz w:val="24"/>
          <w:szCs w:val="24"/>
        </w:rPr>
        <w:t xml:space="preserve"> </w:t>
      </w:r>
      <w:r w:rsidR="00F35625" w:rsidRPr="00514C59">
        <w:rPr>
          <w:rFonts w:ascii="Arial" w:hAnsi="Arial" w:cs="Arial"/>
          <w:sz w:val="24"/>
          <w:szCs w:val="24"/>
        </w:rPr>
        <w:t>«</w:t>
      </w:r>
      <w:r w:rsidR="00F35625" w:rsidRPr="00514C59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 предоставления из бюджета муниципального образования город Ефремов субсидий юридическим лицам (за исключением субсидий муниципальным учреждениям), индивидуальным предпринимателям которым оказывается финансовая поддержка в виде субсидирования уплаты первого взноса при заключении договора лизинга</w:t>
      </w:r>
      <w:r w:rsidRPr="00514C59">
        <w:rPr>
          <w:rFonts w:ascii="Arial" w:hAnsi="Arial" w:cs="Arial"/>
          <w:sz w:val="24"/>
          <w:szCs w:val="24"/>
        </w:rPr>
        <w:t>».</w:t>
      </w:r>
    </w:p>
    <w:p w:rsidR="000850BC" w:rsidRPr="00514C59" w:rsidRDefault="000850BC" w:rsidP="000850BC">
      <w:pPr>
        <w:pStyle w:val="ConsPlusNormal"/>
        <w:ind w:firstLine="0"/>
        <w:jc w:val="both"/>
        <w:outlineLvl w:val="1"/>
        <w:rPr>
          <w:sz w:val="24"/>
          <w:szCs w:val="24"/>
        </w:rPr>
      </w:pPr>
      <w:r w:rsidRPr="00514C59">
        <w:rPr>
          <w:sz w:val="24"/>
          <w:szCs w:val="24"/>
        </w:rPr>
        <w:t xml:space="preserve">    </w:t>
      </w:r>
      <w:r w:rsidR="00EA1062" w:rsidRPr="00514C59">
        <w:rPr>
          <w:sz w:val="24"/>
          <w:szCs w:val="24"/>
        </w:rPr>
        <w:t>3</w:t>
      </w:r>
      <w:r w:rsidRPr="00514C59">
        <w:rPr>
          <w:sz w:val="24"/>
          <w:szCs w:val="24"/>
        </w:rPr>
        <w:t>. Отделу по делопроизводству и контролю администрации муниципального образования город Ефремов (</w:t>
      </w:r>
      <w:proofErr w:type="spellStart"/>
      <w:r w:rsidR="00EA1062" w:rsidRPr="00514C59">
        <w:rPr>
          <w:sz w:val="24"/>
          <w:szCs w:val="24"/>
        </w:rPr>
        <w:t>Неликаева</w:t>
      </w:r>
      <w:proofErr w:type="spellEnd"/>
      <w:r w:rsidR="00EA1062" w:rsidRPr="00514C59">
        <w:rPr>
          <w:sz w:val="24"/>
          <w:szCs w:val="24"/>
        </w:rPr>
        <w:t xml:space="preserve"> М.Г.)</w:t>
      </w:r>
      <w:r w:rsidRPr="00514C59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850BC" w:rsidRPr="00514C59" w:rsidRDefault="00EA1062" w:rsidP="00A4502B">
      <w:pPr>
        <w:pStyle w:val="ConsPlusNormal"/>
        <w:ind w:firstLine="0"/>
        <w:jc w:val="both"/>
        <w:outlineLvl w:val="1"/>
        <w:rPr>
          <w:sz w:val="24"/>
          <w:szCs w:val="24"/>
        </w:rPr>
      </w:pPr>
      <w:r w:rsidRPr="00514C59">
        <w:rPr>
          <w:sz w:val="24"/>
          <w:szCs w:val="24"/>
        </w:rPr>
        <w:t xml:space="preserve">      4</w:t>
      </w:r>
      <w:r w:rsidR="000850BC" w:rsidRPr="00514C59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1B2C88" w:rsidRPr="00514C59" w:rsidRDefault="001B2C88" w:rsidP="00AE64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235D" w:rsidRPr="00514C59" w:rsidRDefault="000850BC" w:rsidP="00854F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4C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</w:t>
      </w:r>
      <w:r w:rsidR="00E4235D" w:rsidRPr="00514C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</w:t>
      </w:r>
    </w:p>
    <w:p w:rsidR="00E4235D" w:rsidRPr="00514C59" w:rsidRDefault="00E4235D" w:rsidP="00854F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4C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4E7F9A" w:rsidRPr="00514C59" w:rsidRDefault="000850BC" w:rsidP="00514C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4C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 Ефремов</w:t>
      </w:r>
      <w:r w:rsidR="00E4235D" w:rsidRPr="00514C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     </w:t>
      </w:r>
      <w:r w:rsidR="00854F12" w:rsidRPr="00514C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</w:t>
      </w:r>
      <w:r w:rsidRPr="00514C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С.Г</w:t>
      </w:r>
      <w:r w:rsidR="00E4235D" w:rsidRPr="00514C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AE6426" w:rsidRPr="00514C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14C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Балтабаев</w:t>
      </w:r>
    </w:p>
    <w:p w:rsidR="004E7F9A" w:rsidRPr="00514C59" w:rsidRDefault="004E7F9A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3B0D" w:rsidRPr="00514C59" w:rsidRDefault="006C3B0D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3B0D" w:rsidRDefault="006C3B0D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FD0F59" w:rsidRPr="00514C59" w:rsidRDefault="00FD0F59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235D" w:rsidRPr="00514C59" w:rsidRDefault="00E4235D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4C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E4235D" w:rsidRPr="00514C59" w:rsidRDefault="00E4235D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4C5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4235D" w:rsidRPr="00514C59" w:rsidRDefault="00E4235D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4C5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E4235D" w:rsidRPr="00514C59" w:rsidRDefault="00565714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4C59">
        <w:rPr>
          <w:rFonts w:ascii="Arial" w:eastAsia="Times New Roman" w:hAnsi="Arial" w:cs="Arial"/>
          <w:sz w:val="24"/>
          <w:szCs w:val="24"/>
          <w:lang w:eastAsia="ru-RU"/>
        </w:rPr>
        <w:t>город Е</w:t>
      </w:r>
      <w:r w:rsidR="000850BC" w:rsidRPr="00514C59">
        <w:rPr>
          <w:rFonts w:ascii="Arial" w:eastAsia="Times New Roman" w:hAnsi="Arial" w:cs="Arial"/>
          <w:sz w:val="24"/>
          <w:szCs w:val="24"/>
          <w:lang w:eastAsia="ru-RU"/>
        </w:rPr>
        <w:t>фремов</w:t>
      </w:r>
    </w:p>
    <w:p w:rsidR="00E4235D" w:rsidRPr="00514C59" w:rsidRDefault="00AE6426" w:rsidP="004E7F9A">
      <w:pPr>
        <w:spacing w:after="0" w:line="240" w:lineRule="auto"/>
        <w:ind w:left="57"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14C59">
        <w:rPr>
          <w:rFonts w:ascii="Arial" w:eastAsia="Times New Roman" w:hAnsi="Arial" w:cs="Arial"/>
          <w:sz w:val="24"/>
          <w:szCs w:val="24"/>
          <w:lang w:eastAsia="ru-RU"/>
        </w:rPr>
        <w:t>25.04.2018г</w:t>
      </w:r>
      <w:r w:rsidR="000850BC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14C59">
        <w:rPr>
          <w:rFonts w:ascii="Arial" w:eastAsia="Times New Roman" w:hAnsi="Arial" w:cs="Arial"/>
          <w:sz w:val="24"/>
          <w:szCs w:val="24"/>
          <w:lang w:eastAsia="ru-RU"/>
        </w:rPr>
        <w:t>516</w:t>
      </w:r>
    </w:p>
    <w:p w:rsidR="00854F12" w:rsidRPr="00514C59" w:rsidRDefault="00854F12" w:rsidP="004E7F9A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A582F" w:rsidRPr="00514C59" w:rsidRDefault="00FA582F" w:rsidP="004E7F9A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14C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  <w:r w:rsidR="00E4235D" w:rsidRPr="00514C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предоставления из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235D" w:rsidRPr="00514C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бюджета муниципального </w:t>
      </w:r>
    </w:p>
    <w:p w:rsidR="002B3804" w:rsidRPr="00514C59" w:rsidRDefault="00E4235D" w:rsidP="004E7F9A">
      <w:pPr>
        <w:spacing w:after="0" w:line="240" w:lineRule="auto"/>
        <w:ind w:left="57" w:right="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4C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образования </w:t>
      </w:r>
      <w:r w:rsidR="000850BC" w:rsidRPr="00514C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 Ефремов</w:t>
      </w:r>
      <w:r w:rsidRPr="00514C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субсидий юридическим лицам (за исключением </w:t>
      </w:r>
      <w:r w:rsidR="00AF24DB" w:rsidRPr="00514C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субсидий муниципальным учреждениям</w:t>
      </w:r>
      <w:r w:rsidRPr="00514C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), индивидуальным предпринимателям </w:t>
      </w:r>
      <w:bookmarkStart w:id="1" w:name="Par36"/>
      <w:bookmarkEnd w:id="1"/>
      <w:r w:rsidR="002B3804" w:rsidRPr="00514C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которым оказывается финансовая поддержка в виде субсидирования уплаты первого взноса при заключении договора лизинга.</w:t>
      </w:r>
    </w:p>
    <w:p w:rsidR="002B3804" w:rsidRPr="00514C59" w:rsidRDefault="002B3804" w:rsidP="004E7F9A">
      <w:pPr>
        <w:spacing w:after="0" w:line="240" w:lineRule="auto"/>
        <w:ind w:left="57" w:right="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235D" w:rsidRPr="00514C59" w:rsidRDefault="00E4235D" w:rsidP="004E7F9A">
      <w:pPr>
        <w:pStyle w:val="a7"/>
        <w:numPr>
          <w:ilvl w:val="0"/>
          <w:numId w:val="2"/>
        </w:numPr>
        <w:spacing w:after="0" w:line="240" w:lineRule="auto"/>
        <w:ind w:left="57" w:right="57"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4C59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  <w:r w:rsidR="00FA582F" w:rsidRPr="00514C59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FA582F" w:rsidRPr="00514C59" w:rsidRDefault="00FA582F" w:rsidP="004E7F9A">
      <w:pPr>
        <w:spacing w:after="0" w:line="240" w:lineRule="auto"/>
        <w:ind w:left="57" w:right="5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235D" w:rsidRPr="00514C59" w:rsidRDefault="00E4235D" w:rsidP="001768BB">
      <w:pPr>
        <w:spacing w:after="0" w:line="240" w:lineRule="auto"/>
        <w:ind w:left="57" w:right="57" w:firstLine="51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предоставления из бюджета муниципального образования </w:t>
      </w:r>
      <w:r w:rsidR="005736DA" w:rsidRPr="00514C59">
        <w:rPr>
          <w:rFonts w:ascii="Arial" w:eastAsia="Times New Roman" w:hAnsi="Arial" w:cs="Arial"/>
          <w:sz w:val="24"/>
          <w:szCs w:val="24"/>
          <w:lang w:eastAsia="ru-RU"/>
        </w:rPr>
        <w:t>город Е</w:t>
      </w:r>
      <w:r w:rsidR="000850BC" w:rsidRPr="00514C59">
        <w:rPr>
          <w:rFonts w:ascii="Arial" w:eastAsia="Times New Roman" w:hAnsi="Arial" w:cs="Arial"/>
          <w:sz w:val="24"/>
          <w:szCs w:val="24"/>
          <w:lang w:eastAsia="ru-RU"/>
        </w:rPr>
        <w:t>фремов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субсидий юридическим лицам (за исключением</w:t>
      </w:r>
      <w:r w:rsidR="00640B65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субсидий муниципальным учреждениям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), индивидуальным предпринимателям </w:t>
      </w:r>
      <w:r w:rsidR="002B3804" w:rsidRPr="00514C59">
        <w:rPr>
          <w:rFonts w:ascii="Arial" w:eastAsia="Times New Roman" w:hAnsi="Arial" w:cs="Arial"/>
          <w:bCs/>
          <w:sz w:val="24"/>
          <w:szCs w:val="24"/>
          <w:lang w:eastAsia="ru-RU"/>
        </w:rPr>
        <w:t>которым оказывается финансовая поддержка в виде субсидирования уплаты первого взноса при заключении договора лизинга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Порядок) определяет процедуру предоставления из бюджета муниципального образования </w:t>
      </w:r>
      <w:r w:rsidR="000850BC" w:rsidRPr="00514C59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субсидий юридическим лицам (за исключением</w:t>
      </w:r>
      <w:r w:rsidR="00640B65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субсидий муниципальным учреждениям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), индивидуальным предпринимателям </w:t>
      </w:r>
      <w:r w:rsidR="002B3804" w:rsidRPr="00514C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которым оказывается финансовая поддержка в виде субсидирования уплаты первого взноса при заключении договора лизинга </w:t>
      </w:r>
      <w:r w:rsidR="00AF24DB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(далее - Получатели), 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>(далее - Субсидии).</w:t>
      </w:r>
    </w:p>
    <w:p w:rsidR="00732CB5" w:rsidRPr="00514C59" w:rsidRDefault="00FA582F" w:rsidP="001768BB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Arial" w:hAnsi="Arial" w:cs="Arial"/>
          <w:sz w:val="24"/>
          <w:szCs w:val="24"/>
        </w:rPr>
      </w:pPr>
      <w:bookmarkStart w:id="2" w:name="Par48"/>
      <w:bookmarkEnd w:id="2"/>
      <w:r w:rsidRPr="00514C5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2CB5" w:rsidRPr="00514C59">
        <w:rPr>
          <w:rFonts w:ascii="Arial" w:hAnsi="Arial" w:cs="Arial"/>
          <w:sz w:val="24"/>
          <w:szCs w:val="24"/>
        </w:rPr>
        <w:t xml:space="preserve">Субсидии предоставляются </w:t>
      </w:r>
      <w:r w:rsidR="00D87AA7" w:rsidRPr="00514C59">
        <w:rPr>
          <w:rFonts w:ascii="Arial" w:hAnsi="Arial" w:cs="Arial"/>
          <w:sz w:val="24"/>
          <w:szCs w:val="24"/>
        </w:rPr>
        <w:t>Получателям на</w:t>
      </w:r>
      <w:r w:rsidR="00AF24DB" w:rsidRPr="00514C59">
        <w:rPr>
          <w:rFonts w:ascii="Arial" w:hAnsi="Arial" w:cs="Arial"/>
          <w:sz w:val="24"/>
          <w:szCs w:val="24"/>
        </w:rPr>
        <w:t xml:space="preserve"> компенсаци</w:t>
      </w:r>
      <w:r w:rsidR="00D87AA7" w:rsidRPr="00514C59">
        <w:rPr>
          <w:rFonts w:ascii="Arial" w:hAnsi="Arial" w:cs="Arial"/>
          <w:sz w:val="24"/>
          <w:szCs w:val="24"/>
        </w:rPr>
        <w:t>ю</w:t>
      </w:r>
      <w:r w:rsidR="00732CB5" w:rsidRPr="00514C59">
        <w:rPr>
          <w:rFonts w:ascii="Arial" w:hAnsi="Arial" w:cs="Arial"/>
          <w:sz w:val="24"/>
          <w:szCs w:val="24"/>
        </w:rPr>
        <w:t xml:space="preserve"> уплаты первого взноса (аванса) при заключении с российскими лиз</w:t>
      </w:r>
      <w:r w:rsidR="00640B65" w:rsidRPr="00514C59">
        <w:rPr>
          <w:rFonts w:ascii="Arial" w:hAnsi="Arial" w:cs="Arial"/>
          <w:sz w:val="24"/>
          <w:szCs w:val="24"/>
        </w:rPr>
        <w:t>инговыми организациями договора</w:t>
      </w:r>
      <w:r w:rsidR="00732CB5" w:rsidRPr="00514C59">
        <w:rPr>
          <w:rFonts w:ascii="Arial" w:hAnsi="Arial" w:cs="Arial"/>
          <w:sz w:val="24"/>
          <w:szCs w:val="24"/>
        </w:rPr>
        <w:t xml:space="preserve"> в целях создания и (или) развития либо модернизации производства товаров (работ, услуг).</w:t>
      </w:r>
    </w:p>
    <w:p w:rsidR="00FA582F" w:rsidRPr="00514C59" w:rsidRDefault="00E4235D" w:rsidP="001768B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FA582F" w:rsidRPr="00514C59">
        <w:rPr>
          <w:rFonts w:ascii="Arial" w:hAnsi="Arial" w:cs="Arial"/>
          <w:sz w:val="24"/>
          <w:szCs w:val="24"/>
        </w:rPr>
        <w:t xml:space="preserve">Предоставление Субсидий </w:t>
      </w:r>
      <w:r w:rsidR="00AF24DB" w:rsidRPr="00514C59">
        <w:rPr>
          <w:rFonts w:ascii="Arial" w:hAnsi="Arial" w:cs="Arial"/>
          <w:sz w:val="24"/>
          <w:szCs w:val="24"/>
        </w:rPr>
        <w:t>Получателям</w:t>
      </w:r>
      <w:r w:rsidR="00FA582F" w:rsidRPr="00514C59">
        <w:rPr>
          <w:rFonts w:ascii="Arial" w:hAnsi="Arial" w:cs="Arial"/>
          <w:sz w:val="24"/>
          <w:szCs w:val="24"/>
        </w:rPr>
        <w:t xml:space="preserve"> осуществляется в пределах лимитов бюджетных обязательств на предоставление Субсидий на соответствующий финансовый год и на плановый период, доведенных в установленном порядке администрации муниципального образования город Ефремов (далее – администрация округа), как получателю бюджетных средств бюджета муниципального образования город Ефремов (далее соответственно – главный распорядитель как получатель бюджетных средств, бюджет округа).</w:t>
      </w:r>
    </w:p>
    <w:p w:rsidR="00FA582F" w:rsidRPr="00514C59" w:rsidRDefault="004E7F9A" w:rsidP="001768BB">
      <w:pPr>
        <w:spacing w:after="0" w:line="240" w:lineRule="auto"/>
        <w:ind w:left="57" w:right="57"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FA582F" w:rsidRPr="00514C59">
        <w:rPr>
          <w:rFonts w:ascii="Arial" w:eastAsia="Times New Roman" w:hAnsi="Arial" w:cs="Arial"/>
          <w:sz w:val="24"/>
          <w:szCs w:val="24"/>
          <w:lang w:eastAsia="ru-RU"/>
        </w:rPr>
        <w:t>Субсидии предоставляются на безвозмездной и безвозвратной основе, носят целевой характер и не могут быть использованы на другие цели.</w:t>
      </w:r>
    </w:p>
    <w:p w:rsidR="00A261A1" w:rsidRPr="00514C59" w:rsidRDefault="00854F12" w:rsidP="001768BB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A261A1" w:rsidRPr="00514C59">
        <w:rPr>
          <w:rFonts w:ascii="Arial" w:hAnsi="Arial" w:cs="Arial"/>
          <w:sz w:val="24"/>
          <w:szCs w:val="24"/>
        </w:rPr>
        <w:t>Субсиди</w:t>
      </w:r>
      <w:r w:rsidR="00640B65" w:rsidRPr="00514C59">
        <w:rPr>
          <w:rFonts w:ascii="Arial" w:hAnsi="Arial" w:cs="Arial"/>
          <w:sz w:val="24"/>
          <w:szCs w:val="24"/>
        </w:rPr>
        <w:t>и</w:t>
      </w:r>
      <w:r w:rsidR="00A261A1" w:rsidRPr="00514C59">
        <w:rPr>
          <w:rFonts w:ascii="Arial" w:hAnsi="Arial" w:cs="Arial"/>
          <w:sz w:val="24"/>
          <w:szCs w:val="24"/>
        </w:rPr>
        <w:t xml:space="preserve"> предоставля</w:t>
      </w:r>
      <w:r w:rsidR="00640B65" w:rsidRPr="00514C59">
        <w:rPr>
          <w:rFonts w:ascii="Arial" w:hAnsi="Arial" w:cs="Arial"/>
          <w:sz w:val="24"/>
          <w:szCs w:val="24"/>
        </w:rPr>
        <w:t>ю</w:t>
      </w:r>
      <w:r w:rsidR="00A261A1" w:rsidRPr="00514C59">
        <w:rPr>
          <w:rFonts w:ascii="Arial" w:hAnsi="Arial" w:cs="Arial"/>
          <w:sz w:val="24"/>
          <w:szCs w:val="24"/>
        </w:rPr>
        <w:t xml:space="preserve">тся </w:t>
      </w:r>
      <w:r w:rsidR="009E5EB9" w:rsidRPr="00514C59">
        <w:rPr>
          <w:rFonts w:ascii="Arial" w:hAnsi="Arial" w:cs="Arial"/>
          <w:sz w:val="24"/>
          <w:szCs w:val="24"/>
        </w:rPr>
        <w:t>Получателям</w:t>
      </w:r>
      <w:r w:rsidR="00DC5751" w:rsidRPr="00514C59">
        <w:rPr>
          <w:rFonts w:ascii="Arial" w:hAnsi="Arial" w:cs="Arial"/>
          <w:sz w:val="24"/>
          <w:szCs w:val="24"/>
        </w:rPr>
        <w:t xml:space="preserve"> </w:t>
      </w:r>
      <w:r w:rsidR="0074640B" w:rsidRPr="00514C59">
        <w:rPr>
          <w:rFonts w:ascii="Arial" w:hAnsi="Arial" w:cs="Arial"/>
          <w:sz w:val="24"/>
          <w:szCs w:val="24"/>
        </w:rPr>
        <w:t>соответст</w:t>
      </w:r>
      <w:r w:rsidR="001768BB" w:rsidRPr="00514C59">
        <w:rPr>
          <w:rFonts w:ascii="Arial" w:hAnsi="Arial" w:cs="Arial"/>
          <w:sz w:val="24"/>
          <w:szCs w:val="24"/>
        </w:rPr>
        <w:t xml:space="preserve">вующим критериям, установленным </w:t>
      </w:r>
      <w:r w:rsidR="0074640B" w:rsidRPr="00514C59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1768BB" w:rsidRPr="00514C59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74640B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округа </w:t>
      </w:r>
      <w:r w:rsidR="00640B65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от 05.06.2017 года </w:t>
      </w:r>
      <w:r w:rsidR="0074640B" w:rsidRPr="00514C59">
        <w:rPr>
          <w:rFonts w:ascii="Arial" w:eastAsia="Times New Roman" w:hAnsi="Arial" w:cs="Arial"/>
          <w:sz w:val="24"/>
          <w:szCs w:val="24"/>
          <w:lang w:eastAsia="ru-RU"/>
        </w:rPr>
        <w:t>№60</w:t>
      </w:r>
      <w:r w:rsidR="00027767" w:rsidRPr="00514C59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74640B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4640B" w:rsidRPr="00514C59">
        <w:rPr>
          <w:rFonts w:ascii="Arial" w:hAnsi="Arial" w:cs="Arial"/>
          <w:sz w:val="24"/>
          <w:szCs w:val="24"/>
        </w:rPr>
        <w:t>Об 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уплаты первого взноса при заключении договора лизинга» (далее - постановление №</w:t>
      </w:r>
      <w:r w:rsidR="001768BB" w:rsidRPr="00514C59">
        <w:rPr>
          <w:rFonts w:ascii="Arial" w:hAnsi="Arial" w:cs="Arial"/>
          <w:sz w:val="24"/>
          <w:szCs w:val="24"/>
        </w:rPr>
        <w:t xml:space="preserve"> </w:t>
      </w:r>
      <w:r w:rsidR="0074640B" w:rsidRPr="00514C59">
        <w:rPr>
          <w:rFonts w:ascii="Arial" w:hAnsi="Arial" w:cs="Arial"/>
          <w:sz w:val="24"/>
          <w:szCs w:val="24"/>
        </w:rPr>
        <w:t>60</w:t>
      </w:r>
      <w:r w:rsidR="001768BB" w:rsidRPr="00514C59">
        <w:rPr>
          <w:rFonts w:ascii="Arial" w:hAnsi="Arial" w:cs="Arial"/>
          <w:sz w:val="24"/>
          <w:szCs w:val="24"/>
        </w:rPr>
        <w:t>9</w:t>
      </w:r>
      <w:r w:rsidR="0074640B" w:rsidRPr="00514C59">
        <w:rPr>
          <w:rFonts w:ascii="Arial" w:hAnsi="Arial" w:cs="Arial"/>
          <w:sz w:val="24"/>
          <w:szCs w:val="24"/>
        </w:rPr>
        <w:t>).</w:t>
      </w:r>
    </w:p>
    <w:p w:rsidR="00557FB7" w:rsidRPr="00514C59" w:rsidRDefault="00557FB7" w:rsidP="004E7F9A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Arial" w:hAnsi="Arial" w:cs="Arial"/>
          <w:sz w:val="24"/>
          <w:szCs w:val="24"/>
        </w:rPr>
      </w:pPr>
    </w:p>
    <w:p w:rsidR="009E5EB9" w:rsidRPr="00514C59" w:rsidRDefault="00640B65" w:rsidP="004E7F9A">
      <w:pPr>
        <w:pStyle w:val="a7"/>
        <w:numPr>
          <w:ilvl w:val="0"/>
          <w:numId w:val="2"/>
        </w:numPr>
        <w:spacing w:after="0" w:line="240" w:lineRule="auto"/>
        <w:ind w:left="57" w:right="57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14C59">
        <w:rPr>
          <w:rFonts w:ascii="Arial" w:eastAsia="Times New Roman" w:hAnsi="Arial" w:cs="Arial"/>
          <w:b/>
          <w:sz w:val="24"/>
          <w:szCs w:val="24"/>
          <w:lang w:eastAsia="ru-RU"/>
        </w:rPr>
        <w:t>Условия и порядок предоставления Субсидий</w:t>
      </w:r>
      <w:r w:rsidR="009E5EB9" w:rsidRPr="00514C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74640B" w:rsidRPr="00514C59" w:rsidRDefault="0074640B" w:rsidP="004E7F9A">
      <w:pPr>
        <w:pStyle w:val="a7"/>
        <w:spacing w:after="0" w:line="240" w:lineRule="auto"/>
        <w:ind w:left="57" w:right="5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5EB9" w:rsidRPr="00514C59" w:rsidRDefault="00640B65" w:rsidP="00340526">
      <w:pPr>
        <w:spacing w:after="0" w:line="240" w:lineRule="auto"/>
        <w:ind w:left="57" w:right="57"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4C59">
        <w:rPr>
          <w:rFonts w:ascii="Arial" w:eastAsia="Times New Roman" w:hAnsi="Arial" w:cs="Arial"/>
          <w:sz w:val="24"/>
          <w:szCs w:val="24"/>
          <w:lang w:eastAsia="ru-RU"/>
        </w:rPr>
        <w:t>5. С</w:t>
      </w:r>
      <w:r w:rsidR="009E5EB9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убсидии 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>предоставляю</w:t>
      </w:r>
      <w:r w:rsidR="009E5EB9" w:rsidRPr="00514C59">
        <w:rPr>
          <w:rFonts w:ascii="Arial" w:eastAsia="Times New Roman" w:hAnsi="Arial" w:cs="Arial"/>
          <w:sz w:val="24"/>
          <w:szCs w:val="24"/>
          <w:lang w:eastAsia="ru-RU"/>
        </w:rPr>
        <w:t>тся при соблюдении следующих условий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Получателями</w:t>
      </w:r>
      <w:r w:rsidR="009E5EB9" w:rsidRPr="00514C5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4640B" w:rsidRPr="00514C59" w:rsidRDefault="004E7F9A" w:rsidP="003405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hAnsi="Arial" w:cs="Arial"/>
          <w:sz w:val="24"/>
          <w:szCs w:val="24"/>
        </w:rPr>
        <w:t xml:space="preserve">  </w:t>
      </w:r>
      <w:r w:rsidR="0074640B" w:rsidRPr="00514C59">
        <w:rPr>
          <w:rFonts w:ascii="Arial" w:hAnsi="Arial" w:cs="Arial"/>
          <w:sz w:val="24"/>
          <w:szCs w:val="24"/>
        </w:rPr>
        <w:t>- осуществляющим</w:t>
      </w:r>
      <w:r w:rsidR="00640B65" w:rsidRPr="00514C59">
        <w:rPr>
          <w:rFonts w:ascii="Arial" w:hAnsi="Arial" w:cs="Arial"/>
          <w:sz w:val="24"/>
          <w:szCs w:val="24"/>
        </w:rPr>
        <w:t>и</w:t>
      </w:r>
      <w:r w:rsidR="0074640B" w:rsidRPr="00514C59">
        <w:rPr>
          <w:rFonts w:ascii="Arial" w:hAnsi="Arial" w:cs="Arial"/>
          <w:sz w:val="24"/>
          <w:szCs w:val="24"/>
        </w:rPr>
        <w:t xml:space="preserve"> деятельность в сфере производства товаров (работ, услуг), за исключением видов деятельности, включенных в разделы G (за исключением код</w:t>
      </w:r>
      <w:r w:rsidR="007C273A" w:rsidRPr="00514C59">
        <w:rPr>
          <w:rFonts w:ascii="Arial" w:hAnsi="Arial" w:cs="Arial"/>
          <w:sz w:val="24"/>
          <w:szCs w:val="24"/>
        </w:rPr>
        <w:t>а</w:t>
      </w:r>
      <w:r w:rsidR="0074640B" w:rsidRPr="00514C59">
        <w:rPr>
          <w:rFonts w:ascii="Arial" w:hAnsi="Arial" w:cs="Arial"/>
          <w:sz w:val="24"/>
          <w:szCs w:val="24"/>
        </w:rPr>
        <w:t xml:space="preserve"> </w:t>
      </w:r>
      <w:r w:rsidR="007C273A" w:rsidRPr="00514C59">
        <w:rPr>
          <w:rFonts w:ascii="Arial" w:hAnsi="Arial" w:cs="Arial"/>
          <w:sz w:val="24"/>
          <w:szCs w:val="24"/>
        </w:rPr>
        <w:t>45),</w:t>
      </w:r>
      <w:r w:rsidR="0074640B" w:rsidRPr="00514C59">
        <w:rPr>
          <w:rFonts w:ascii="Arial" w:hAnsi="Arial" w:cs="Arial"/>
          <w:sz w:val="24"/>
          <w:szCs w:val="24"/>
        </w:rPr>
        <w:t xml:space="preserve"> K</w:t>
      </w:r>
      <w:r w:rsidR="007C273A" w:rsidRPr="00514C59">
        <w:rPr>
          <w:rFonts w:ascii="Arial" w:hAnsi="Arial" w:cs="Arial"/>
          <w:sz w:val="24"/>
          <w:szCs w:val="24"/>
        </w:rPr>
        <w:t>,</w:t>
      </w:r>
      <w:r w:rsidR="007C273A" w:rsidRPr="00514C59">
        <w:rPr>
          <w:rFonts w:ascii="Arial" w:hAnsi="Arial" w:cs="Arial"/>
          <w:sz w:val="24"/>
          <w:szCs w:val="24"/>
          <w:lang w:val="en-US"/>
        </w:rPr>
        <w:t>L</w:t>
      </w:r>
      <w:r w:rsidR="007C273A" w:rsidRPr="00514C59">
        <w:rPr>
          <w:rFonts w:ascii="Arial" w:hAnsi="Arial" w:cs="Arial"/>
          <w:sz w:val="24"/>
          <w:szCs w:val="24"/>
        </w:rPr>
        <w:t>,</w:t>
      </w:r>
      <w:r w:rsidR="007C273A" w:rsidRPr="00514C59">
        <w:rPr>
          <w:rFonts w:ascii="Arial" w:hAnsi="Arial" w:cs="Arial"/>
          <w:sz w:val="24"/>
          <w:szCs w:val="24"/>
          <w:lang w:val="en-US"/>
        </w:rPr>
        <w:t>M</w:t>
      </w:r>
      <w:r w:rsidR="0074640B" w:rsidRPr="00514C59">
        <w:rPr>
          <w:rFonts w:ascii="Arial" w:hAnsi="Arial" w:cs="Arial"/>
          <w:sz w:val="24"/>
          <w:szCs w:val="24"/>
        </w:rPr>
        <w:t xml:space="preserve"> (за исключением кода </w:t>
      </w:r>
      <w:r w:rsidR="007C273A" w:rsidRPr="00514C59">
        <w:rPr>
          <w:rFonts w:ascii="Arial" w:hAnsi="Arial" w:cs="Arial"/>
          <w:sz w:val="24"/>
          <w:szCs w:val="24"/>
        </w:rPr>
        <w:t>71 и 75</w:t>
      </w:r>
      <w:r w:rsidR="0074640B" w:rsidRPr="00514C59">
        <w:rPr>
          <w:rFonts w:ascii="Arial" w:hAnsi="Arial" w:cs="Arial"/>
          <w:sz w:val="24"/>
          <w:szCs w:val="24"/>
        </w:rPr>
        <w:t xml:space="preserve">), </w:t>
      </w:r>
      <w:r w:rsidR="007C273A" w:rsidRPr="00514C59">
        <w:rPr>
          <w:rFonts w:ascii="Arial" w:hAnsi="Arial" w:cs="Arial"/>
          <w:sz w:val="24"/>
          <w:szCs w:val="24"/>
          <w:lang w:val="en-US"/>
        </w:rPr>
        <w:t>N</w:t>
      </w:r>
      <w:r w:rsidR="007C273A" w:rsidRPr="00514C59">
        <w:rPr>
          <w:rFonts w:ascii="Arial" w:hAnsi="Arial" w:cs="Arial"/>
          <w:sz w:val="24"/>
          <w:szCs w:val="24"/>
        </w:rPr>
        <w:t>,</w:t>
      </w:r>
      <w:r w:rsidR="007C273A" w:rsidRPr="00514C59">
        <w:rPr>
          <w:rFonts w:ascii="Arial" w:hAnsi="Arial" w:cs="Arial"/>
          <w:sz w:val="24"/>
          <w:szCs w:val="24"/>
          <w:lang w:val="en-US"/>
        </w:rPr>
        <w:t>O</w:t>
      </w:r>
      <w:r w:rsidR="007C273A" w:rsidRPr="00514C59">
        <w:rPr>
          <w:rFonts w:ascii="Arial" w:hAnsi="Arial" w:cs="Arial"/>
          <w:sz w:val="24"/>
          <w:szCs w:val="24"/>
        </w:rPr>
        <w:t>,</w:t>
      </w:r>
      <w:r w:rsidR="007C273A" w:rsidRPr="00514C59">
        <w:rPr>
          <w:rFonts w:ascii="Arial" w:hAnsi="Arial" w:cs="Arial"/>
          <w:sz w:val="24"/>
          <w:szCs w:val="24"/>
          <w:lang w:val="en-US"/>
        </w:rPr>
        <w:t>S</w:t>
      </w:r>
      <w:r w:rsidR="0074640B" w:rsidRPr="00514C59">
        <w:rPr>
          <w:rFonts w:ascii="Arial" w:hAnsi="Arial" w:cs="Arial"/>
          <w:sz w:val="24"/>
          <w:szCs w:val="24"/>
        </w:rPr>
        <w:t xml:space="preserve"> (за исключением кодов </w:t>
      </w:r>
      <w:r w:rsidR="007C273A" w:rsidRPr="00514C59">
        <w:rPr>
          <w:rFonts w:ascii="Arial" w:hAnsi="Arial" w:cs="Arial"/>
          <w:sz w:val="24"/>
          <w:szCs w:val="24"/>
        </w:rPr>
        <w:t>95 и 96</w:t>
      </w:r>
      <w:r w:rsidR="0074640B" w:rsidRPr="00514C59">
        <w:rPr>
          <w:rFonts w:ascii="Arial" w:hAnsi="Arial" w:cs="Arial"/>
          <w:sz w:val="24"/>
          <w:szCs w:val="24"/>
        </w:rPr>
        <w:t xml:space="preserve">), </w:t>
      </w:r>
      <w:r w:rsidR="007C273A" w:rsidRPr="00514C59">
        <w:rPr>
          <w:rFonts w:ascii="Arial" w:hAnsi="Arial" w:cs="Arial"/>
          <w:sz w:val="24"/>
          <w:szCs w:val="24"/>
        </w:rPr>
        <w:t>Т,</w:t>
      </w:r>
      <w:r w:rsidR="007C273A" w:rsidRPr="00514C59">
        <w:rPr>
          <w:rFonts w:ascii="Arial" w:hAnsi="Arial" w:cs="Arial"/>
          <w:sz w:val="24"/>
          <w:szCs w:val="24"/>
          <w:lang w:val="en-US"/>
        </w:rPr>
        <w:t>U</w:t>
      </w:r>
      <w:r w:rsidR="0074640B" w:rsidRPr="00514C59">
        <w:rPr>
          <w:rFonts w:ascii="Arial" w:hAnsi="Arial" w:cs="Arial"/>
          <w:sz w:val="24"/>
          <w:szCs w:val="24"/>
        </w:rPr>
        <w:t xml:space="preserve"> Общероссийского классификатора видов экономической деятельности (ОК 029-20</w:t>
      </w:r>
      <w:r w:rsidR="007C273A" w:rsidRPr="00514C59">
        <w:rPr>
          <w:rFonts w:ascii="Arial" w:hAnsi="Arial" w:cs="Arial"/>
          <w:sz w:val="24"/>
          <w:szCs w:val="24"/>
        </w:rPr>
        <w:t>14) (КДЕС ред. 2</w:t>
      </w:r>
      <w:r w:rsidR="0074640B" w:rsidRPr="00514C59">
        <w:rPr>
          <w:rFonts w:ascii="Arial" w:hAnsi="Arial" w:cs="Arial"/>
          <w:sz w:val="24"/>
          <w:szCs w:val="24"/>
        </w:rPr>
        <w:t>)</w:t>
      </w:r>
      <w:r w:rsidR="004713A8" w:rsidRPr="00514C59">
        <w:rPr>
          <w:rFonts w:ascii="Arial" w:hAnsi="Arial" w:cs="Arial"/>
          <w:sz w:val="24"/>
          <w:szCs w:val="24"/>
        </w:rPr>
        <w:t xml:space="preserve"> (при этом поддержка </w:t>
      </w:r>
      <w:r w:rsidR="004713A8" w:rsidRPr="00514C59">
        <w:rPr>
          <w:rFonts w:ascii="Arial" w:hAnsi="Arial" w:cs="Arial"/>
          <w:sz w:val="24"/>
          <w:szCs w:val="24"/>
        </w:rPr>
        <w:lastRenderedPageBreak/>
        <w:t>не может оказываться субъектам малого и среднего предпринимательства, осуществляющим производства и реализацию подакцизных товаров, а также добычу и реализацию полезных ископаемых, за исключением общераспространенных полезных ископаемых).</w:t>
      </w:r>
    </w:p>
    <w:p w:rsidR="00A9371D" w:rsidRPr="00514C59" w:rsidRDefault="004E7F9A" w:rsidP="00340526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hAnsi="Arial" w:cs="Arial"/>
          <w:sz w:val="24"/>
          <w:szCs w:val="24"/>
        </w:rPr>
        <w:t xml:space="preserve">  </w:t>
      </w:r>
      <w:r w:rsidR="00A9371D" w:rsidRPr="00514C59">
        <w:rPr>
          <w:rFonts w:ascii="Arial" w:hAnsi="Arial" w:cs="Arial"/>
          <w:sz w:val="24"/>
          <w:szCs w:val="24"/>
        </w:rPr>
        <w:t>- заключ</w:t>
      </w:r>
      <w:r w:rsidR="00640B65" w:rsidRPr="00514C59">
        <w:rPr>
          <w:rFonts w:ascii="Arial" w:hAnsi="Arial" w:cs="Arial"/>
          <w:sz w:val="24"/>
          <w:szCs w:val="24"/>
        </w:rPr>
        <w:t>ающие</w:t>
      </w:r>
      <w:r w:rsidR="00A9371D" w:rsidRPr="00514C59">
        <w:rPr>
          <w:rFonts w:ascii="Arial" w:hAnsi="Arial" w:cs="Arial"/>
          <w:sz w:val="24"/>
          <w:szCs w:val="24"/>
        </w:rPr>
        <w:t xml:space="preserve"> с российскими лизинговыми организациями договора лизинга</w:t>
      </w:r>
      <w:r w:rsidR="004713A8" w:rsidRPr="00514C59">
        <w:rPr>
          <w:rFonts w:ascii="Arial" w:hAnsi="Arial" w:cs="Arial"/>
          <w:sz w:val="24"/>
          <w:szCs w:val="24"/>
        </w:rPr>
        <w:t xml:space="preserve">, связанные с </w:t>
      </w:r>
      <w:r w:rsidR="00090606" w:rsidRPr="00514C59">
        <w:rPr>
          <w:rFonts w:ascii="Arial" w:hAnsi="Arial" w:cs="Arial"/>
          <w:sz w:val="24"/>
          <w:szCs w:val="24"/>
        </w:rPr>
        <w:t>приобретением</w:t>
      </w:r>
      <w:r w:rsidR="00A9371D" w:rsidRPr="00514C59">
        <w:rPr>
          <w:rFonts w:ascii="Arial" w:hAnsi="Arial" w:cs="Arial"/>
          <w:sz w:val="24"/>
          <w:szCs w:val="24"/>
        </w:rPr>
        <w:t xml:space="preserve">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утвержденных </w:t>
      </w:r>
      <w:hyperlink r:id="rId6" w:history="1">
        <w:r w:rsidR="00A9371D" w:rsidRPr="00514C59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A9371D" w:rsidRPr="00514C59">
        <w:rPr>
          <w:rFonts w:ascii="Arial" w:hAnsi="Arial" w:cs="Arial"/>
          <w:sz w:val="24"/>
          <w:szCs w:val="24"/>
        </w:rPr>
        <w:t xml:space="preserve"> Правительства Российской Федерации от 1 января 2002 года № 1 «О Классификации основных средств, включаемых в амортизационные группы» (Собрание законодательства Российско</w:t>
      </w:r>
      <w:r w:rsidRPr="00514C59">
        <w:rPr>
          <w:rFonts w:ascii="Arial" w:hAnsi="Arial" w:cs="Arial"/>
          <w:sz w:val="24"/>
          <w:szCs w:val="24"/>
        </w:rPr>
        <w:t>й Федерации, 2002, № 1, ст. 52;2003,№28,</w:t>
      </w:r>
      <w:r w:rsidR="00A9371D" w:rsidRPr="00514C59">
        <w:rPr>
          <w:rFonts w:ascii="Arial" w:hAnsi="Arial" w:cs="Arial"/>
          <w:sz w:val="24"/>
          <w:szCs w:val="24"/>
        </w:rPr>
        <w:t>ст. 2940; № 33, ст. 3270; 2006, № 48, ст. 5028; 2008, № 39, ст. 4434; 2009, № 9, ст. 1128; 2010, №  51, ст. 6942; 2015, № 28, ст. 4239</w:t>
      </w:r>
      <w:r w:rsidR="004713A8" w:rsidRPr="00514C59">
        <w:rPr>
          <w:rFonts w:ascii="Arial" w:hAnsi="Arial" w:cs="Arial"/>
          <w:sz w:val="24"/>
          <w:szCs w:val="24"/>
        </w:rPr>
        <w:t>; 2016, № 29,ст.4818</w:t>
      </w:r>
      <w:r w:rsidR="00A9371D" w:rsidRPr="00514C59">
        <w:rPr>
          <w:rFonts w:ascii="Arial" w:hAnsi="Arial" w:cs="Arial"/>
          <w:sz w:val="24"/>
          <w:szCs w:val="24"/>
        </w:rPr>
        <w:t>) (далее – оборудование), за исключением оборудования, предназначенного для осуществления оптовой и розничной торговой деяте</w:t>
      </w:r>
      <w:r w:rsidR="00640B65" w:rsidRPr="00514C59">
        <w:rPr>
          <w:rFonts w:ascii="Arial" w:hAnsi="Arial" w:cs="Arial"/>
          <w:sz w:val="24"/>
          <w:szCs w:val="24"/>
        </w:rPr>
        <w:t>льности</w:t>
      </w:r>
      <w:r w:rsidR="00A9371D" w:rsidRPr="00514C59">
        <w:rPr>
          <w:rFonts w:ascii="Arial" w:hAnsi="Arial" w:cs="Arial"/>
          <w:sz w:val="24"/>
          <w:szCs w:val="24"/>
        </w:rPr>
        <w:t>.</w:t>
      </w:r>
    </w:p>
    <w:p w:rsidR="00E4235D" w:rsidRPr="00514C59" w:rsidRDefault="003E096E" w:rsidP="00340526">
      <w:pPr>
        <w:spacing w:after="0" w:line="240" w:lineRule="auto"/>
        <w:ind w:left="57" w:right="57" w:firstLine="510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. Заявки </w:t>
      </w:r>
      <w:r w:rsidR="009E5EB9" w:rsidRPr="00514C59">
        <w:rPr>
          <w:rFonts w:ascii="Arial" w:eastAsia="Times New Roman" w:hAnsi="Arial" w:cs="Arial"/>
          <w:sz w:val="24"/>
          <w:szCs w:val="24"/>
          <w:lang w:eastAsia="ru-RU"/>
        </w:rPr>
        <w:t>Получателей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, включающие в себя комплект документов, необходимых для рассмотрения вопроса </w:t>
      </w:r>
      <w:r w:rsidR="009E5EB9" w:rsidRPr="00514C59">
        <w:rPr>
          <w:rFonts w:ascii="Arial" w:eastAsia="Times New Roman" w:hAnsi="Arial" w:cs="Arial"/>
          <w:sz w:val="24"/>
          <w:szCs w:val="24"/>
          <w:lang w:eastAsia="ru-RU"/>
        </w:rPr>
        <w:t>о выделении Субсидии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>, рассматриваются Конкурсной комиссией</w:t>
      </w:r>
      <w:r w:rsidR="009E5EB9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, в соответствии с постановлением </w:t>
      </w:r>
      <w:r w:rsidR="005D749A" w:rsidRPr="00514C59">
        <w:rPr>
          <w:rFonts w:ascii="Arial" w:eastAsia="Times New Roman" w:hAnsi="Arial" w:cs="Arial"/>
          <w:sz w:val="24"/>
          <w:szCs w:val="24"/>
          <w:lang w:eastAsia="ru-RU"/>
        </w:rPr>
        <w:t>№60</w:t>
      </w:r>
      <w:r w:rsidR="00027767" w:rsidRPr="00514C59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5D749A" w:rsidRPr="00514C59">
        <w:rPr>
          <w:rFonts w:ascii="Arial" w:hAnsi="Arial" w:cs="Arial"/>
          <w:sz w:val="24"/>
          <w:szCs w:val="24"/>
        </w:rPr>
        <w:t xml:space="preserve">, 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в срок не более </w:t>
      </w:r>
      <w:r w:rsidR="005736DA" w:rsidRPr="00514C59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со дня их регистрации. О принятом по заявке решении </w:t>
      </w:r>
      <w:r w:rsidR="005D749A" w:rsidRPr="00514C59">
        <w:rPr>
          <w:rFonts w:ascii="Arial" w:eastAsia="Times New Roman" w:hAnsi="Arial" w:cs="Arial"/>
          <w:sz w:val="24"/>
          <w:szCs w:val="24"/>
          <w:lang w:eastAsia="ru-RU"/>
        </w:rPr>
        <w:t>Получатели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должны быть проинформированы </w:t>
      </w:r>
      <w:r w:rsidR="00640B65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Конкурсной комиссией 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</w:t>
      </w:r>
      <w:r w:rsidR="002329D4" w:rsidRPr="00514C5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со дня его принятия.</w:t>
      </w:r>
    </w:p>
    <w:p w:rsidR="00E4235D" w:rsidRPr="00514C59" w:rsidRDefault="002329D4" w:rsidP="00340526">
      <w:pPr>
        <w:spacing w:after="0" w:line="240" w:lineRule="auto"/>
        <w:ind w:left="57" w:right="57"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4C5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. Заявки на получение </w:t>
      </w:r>
      <w:r w:rsidR="005D749A" w:rsidRPr="00514C59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рассматриваются в порядке очередности поступления документов.</w:t>
      </w:r>
    </w:p>
    <w:p w:rsidR="00CA0AE0" w:rsidRPr="00514C59" w:rsidRDefault="002329D4" w:rsidP="00340526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CA0AE0" w:rsidRPr="00514C5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A0AE0" w:rsidRPr="00514C59">
        <w:rPr>
          <w:rFonts w:ascii="Arial" w:hAnsi="Arial" w:cs="Arial"/>
          <w:sz w:val="24"/>
          <w:szCs w:val="24"/>
        </w:rPr>
        <w:t xml:space="preserve"> </w:t>
      </w:r>
      <w:r w:rsidR="005D749A" w:rsidRPr="00514C59">
        <w:rPr>
          <w:rFonts w:ascii="Arial" w:hAnsi="Arial" w:cs="Arial"/>
          <w:sz w:val="24"/>
          <w:szCs w:val="24"/>
        </w:rPr>
        <w:t>Основанием для отказа в предоставлении Субсидии являются:</w:t>
      </w:r>
    </w:p>
    <w:p w:rsidR="00CA0AE0" w:rsidRPr="00514C59" w:rsidRDefault="00CA0AE0" w:rsidP="00340526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hAnsi="Arial" w:cs="Arial"/>
          <w:sz w:val="24"/>
          <w:szCs w:val="24"/>
        </w:rPr>
        <w:t>1) не представлены документы, необходимые для получения субсидии, или представлены недостоверные сведения и документы;</w:t>
      </w:r>
    </w:p>
    <w:p w:rsidR="00CA0AE0" w:rsidRPr="00514C59" w:rsidRDefault="00CA0AE0" w:rsidP="00340526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hAnsi="Arial" w:cs="Arial"/>
          <w:sz w:val="24"/>
          <w:szCs w:val="24"/>
        </w:rPr>
        <w:t>2) не выполнены условия оказания поддержки;</w:t>
      </w:r>
    </w:p>
    <w:p w:rsidR="00CA0AE0" w:rsidRPr="00514C59" w:rsidRDefault="00CA0AE0" w:rsidP="00340526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hAnsi="Arial" w:cs="Arial"/>
          <w:sz w:val="24"/>
          <w:szCs w:val="24"/>
        </w:rPr>
        <w:t xml:space="preserve">3) ранее в отношении заявителя </w:t>
      </w:r>
      <w:r w:rsidRPr="00514C59">
        <w:rPr>
          <w:rFonts w:ascii="Arial" w:hAnsi="Arial" w:cs="Arial"/>
          <w:b/>
          <w:sz w:val="24"/>
          <w:szCs w:val="24"/>
        </w:rPr>
        <w:t>–</w:t>
      </w:r>
      <w:r w:rsidRPr="00514C59">
        <w:rPr>
          <w:rFonts w:ascii="Arial" w:hAnsi="Arial" w:cs="Arial"/>
          <w:sz w:val="24"/>
          <w:szCs w:val="24"/>
        </w:rPr>
        <w:t xml:space="preserve"> </w:t>
      </w:r>
      <w:r w:rsidR="005D749A" w:rsidRPr="00514C59">
        <w:rPr>
          <w:rFonts w:ascii="Arial" w:hAnsi="Arial" w:cs="Arial"/>
          <w:sz w:val="24"/>
          <w:szCs w:val="24"/>
        </w:rPr>
        <w:t>Получателя</w:t>
      </w:r>
      <w:r w:rsidRPr="00514C59">
        <w:rPr>
          <w:rFonts w:ascii="Arial" w:hAnsi="Arial" w:cs="Arial"/>
          <w:sz w:val="24"/>
          <w:szCs w:val="24"/>
        </w:rPr>
        <w:t xml:space="preserve"> было принято решение об оказании аналогичной поддержки (поддержки, </w:t>
      </w:r>
      <w:r w:rsidR="005D749A" w:rsidRPr="00514C59">
        <w:rPr>
          <w:rFonts w:ascii="Arial" w:hAnsi="Arial" w:cs="Arial"/>
          <w:sz w:val="24"/>
          <w:szCs w:val="24"/>
        </w:rPr>
        <w:t>условия,</w:t>
      </w:r>
      <w:r w:rsidRPr="00514C59">
        <w:rPr>
          <w:rFonts w:ascii="Arial" w:hAnsi="Arial" w:cs="Arial"/>
          <w:sz w:val="24"/>
          <w:szCs w:val="24"/>
        </w:rPr>
        <w:t xml:space="preserve"> оказания которой совпадают, включая форму, вид поддержки и цели её оказания) и сроки ее оказания не истекли;</w:t>
      </w:r>
    </w:p>
    <w:p w:rsidR="00CA0AE0" w:rsidRPr="00514C59" w:rsidRDefault="00CA0AE0" w:rsidP="00340526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hAnsi="Arial" w:cs="Arial"/>
          <w:sz w:val="24"/>
          <w:szCs w:val="24"/>
        </w:rPr>
        <w:t xml:space="preserve">4) с момента признания </w:t>
      </w:r>
      <w:r w:rsidR="005D749A" w:rsidRPr="00514C59">
        <w:rPr>
          <w:rFonts w:ascii="Arial" w:hAnsi="Arial" w:cs="Arial"/>
          <w:sz w:val="24"/>
          <w:szCs w:val="24"/>
        </w:rPr>
        <w:t>Получателем</w:t>
      </w:r>
      <w:r w:rsidRPr="00514C59">
        <w:rPr>
          <w:rFonts w:ascii="Arial" w:hAnsi="Arial" w:cs="Arial"/>
          <w:sz w:val="24"/>
          <w:szCs w:val="24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C546A4" w:rsidRPr="00514C59" w:rsidRDefault="002329D4" w:rsidP="00340526">
      <w:pPr>
        <w:pStyle w:val="2"/>
        <w:spacing w:after="0" w:line="240" w:lineRule="auto"/>
        <w:ind w:left="57" w:right="57" w:firstLine="510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hAnsi="Arial" w:cs="Arial"/>
          <w:sz w:val="24"/>
          <w:szCs w:val="24"/>
        </w:rPr>
        <w:t>9</w:t>
      </w:r>
      <w:r w:rsidR="00CA0AE0" w:rsidRPr="00514C59">
        <w:rPr>
          <w:rFonts w:ascii="Arial" w:hAnsi="Arial" w:cs="Arial"/>
          <w:sz w:val="24"/>
          <w:szCs w:val="24"/>
        </w:rPr>
        <w:t xml:space="preserve">. В случае принятия решения об отказе в предоставлении Субсидий </w:t>
      </w:r>
      <w:r w:rsidR="00640B65" w:rsidRPr="00514C59">
        <w:rPr>
          <w:rFonts w:ascii="Arial" w:hAnsi="Arial" w:cs="Arial"/>
          <w:sz w:val="24"/>
          <w:szCs w:val="24"/>
        </w:rPr>
        <w:t>Конкурсная комиссия</w:t>
      </w:r>
      <w:r w:rsidR="00CA0AE0" w:rsidRPr="00514C59">
        <w:rPr>
          <w:rFonts w:ascii="Arial" w:hAnsi="Arial" w:cs="Arial"/>
          <w:sz w:val="24"/>
          <w:szCs w:val="24"/>
        </w:rPr>
        <w:t xml:space="preserve"> направляет Получателю письменное уведомление об отказе в предоставлении Субсидий с указанием оснований для отказа.</w:t>
      </w:r>
    </w:p>
    <w:p w:rsidR="00E4235D" w:rsidRPr="00514C59" w:rsidRDefault="00C546A4" w:rsidP="00DA0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91732C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Подписани</w:t>
      </w:r>
      <w:r w:rsidR="00DA00CD" w:rsidRPr="00514C5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91732C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Согл</w:t>
      </w:r>
      <w:r w:rsidR="00DA00CD" w:rsidRPr="00514C59">
        <w:rPr>
          <w:rFonts w:ascii="Arial" w:eastAsia="Times New Roman" w:hAnsi="Arial" w:cs="Arial"/>
          <w:sz w:val="24"/>
          <w:szCs w:val="24"/>
          <w:lang w:eastAsia="ru-RU"/>
        </w:rPr>
        <w:t>ашения и Решение Конкурсной комиссии о предоставлении субсидий</w:t>
      </w:r>
      <w:r w:rsidR="0091732C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1732C" w:rsidRPr="00514C59">
        <w:rPr>
          <w:rFonts w:ascii="Arial" w:eastAsia="Times New Roman" w:hAnsi="Arial" w:cs="Arial"/>
          <w:sz w:val="24"/>
          <w:szCs w:val="24"/>
          <w:lang w:eastAsia="ru-RU"/>
        </w:rPr>
        <w:t>монопрофильному</w:t>
      </w:r>
      <w:proofErr w:type="spellEnd"/>
      <w:r w:rsidR="0091732C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образованию город Ефремов для возмещения затрат субъектов малого и среднего предпринимательства по уплате первого взноса </w:t>
      </w:r>
      <w:r w:rsidR="00DA00C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при заключении договора лизинга, 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основанием для заключения с </w:t>
      </w:r>
      <w:r w:rsidR="00640B65" w:rsidRPr="00514C5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>олучателем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договора</w:t>
      </w:r>
      <w:r w:rsidR="00F35625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Субсидий</w:t>
      </w:r>
      <w:r w:rsidR="00640B65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</w:t>
      </w:r>
      <w:r w:rsidR="001768BB" w:rsidRPr="00514C5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40B65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установленной</w:t>
      </w:r>
      <w:r w:rsidR="00457ECB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371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</w:t>
      </w:r>
      <w:r w:rsidR="001768BB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№609</w:t>
      </w:r>
      <w:r w:rsidR="00A9371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>содержащего согласи</w:t>
      </w:r>
      <w:r w:rsidR="00457ECB" w:rsidRPr="00514C5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DA00CD" w:rsidRPr="00514C59">
        <w:rPr>
          <w:rFonts w:ascii="Arial" w:hAnsi="Arial" w:cs="Arial"/>
          <w:sz w:val="24"/>
          <w:szCs w:val="24"/>
        </w:rPr>
        <w:t xml:space="preserve">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</w:t>
      </w:r>
      <w:r w:rsidR="00DA00CD" w:rsidRPr="00514C59">
        <w:rPr>
          <w:rFonts w:ascii="Arial" w:hAnsi="Arial" w:cs="Arial"/>
          <w:sz w:val="24"/>
          <w:szCs w:val="24"/>
        </w:rPr>
        <w:lastRenderedPageBreak/>
        <w:t xml:space="preserve">(распорядителем) бюджетных средств, предоставившим субсидии, и органами </w:t>
      </w:r>
      <w:r w:rsidR="00C00DEF" w:rsidRPr="00514C59">
        <w:rPr>
          <w:rFonts w:ascii="Arial" w:hAnsi="Arial" w:cs="Arial"/>
          <w:sz w:val="24"/>
          <w:szCs w:val="24"/>
        </w:rPr>
        <w:t xml:space="preserve">внешнего </w:t>
      </w:r>
      <w:r w:rsidR="00DA00CD" w:rsidRPr="00514C59">
        <w:rPr>
          <w:rFonts w:ascii="Arial" w:hAnsi="Arial" w:cs="Arial"/>
          <w:sz w:val="24"/>
          <w:szCs w:val="24"/>
        </w:rPr>
        <w:t>мун</w:t>
      </w:r>
      <w:r w:rsidR="00C00DEF" w:rsidRPr="00514C59">
        <w:rPr>
          <w:rFonts w:ascii="Arial" w:hAnsi="Arial" w:cs="Arial"/>
          <w:sz w:val="24"/>
          <w:szCs w:val="24"/>
        </w:rPr>
        <w:t>иципального</w:t>
      </w:r>
      <w:r w:rsidR="00DA00CD" w:rsidRPr="00514C59">
        <w:rPr>
          <w:rFonts w:ascii="Arial" w:hAnsi="Arial" w:cs="Arial"/>
          <w:sz w:val="24"/>
          <w:szCs w:val="24"/>
        </w:rPr>
        <w:t xml:space="preserve"> финансового контроля проверок соблюдения ими условий, целей и порядка предоставления субсидий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57ECB" w:rsidRPr="00514C59" w:rsidRDefault="00A43315" w:rsidP="0034052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Pr="00514C59">
        <w:rPr>
          <w:rFonts w:ascii="Arial" w:hAnsi="Arial" w:cs="Arial"/>
          <w:sz w:val="24"/>
          <w:szCs w:val="24"/>
        </w:rPr>
        <w:t xml:space="preserve">Субсидии выплачиваются единовременно в размере фактически произведенных и документально подтвержденных затрат </w:t>
      </w:r>
      <w:r w:rsidR="00457ECB" w:rsidRPr="00514C59">
        <w:rPr>
          <w:rFonts w:ascii="Arial" w:hAnsi="Arial" w:cs="Arial"/>
          <w:sz w:val="24"/>
          <w:szCs w:val="24"/>
        </w:rPr>
        <w:t>П</w:t>
      </w:r>
      <w:r w:rsidR="0010231D" w:rsidRPr="00514C59">
        <w:rPr>
          <w:rFonts w:ascii="Arial" w:hAnsi="Arial" w:cs="Arial"/>
          <w:sz w:val="24"/>
          <w:szCs w:val="24"/>
        </w:rPr>
        <w:t>олучателя</w:t>
      </w:r>
      <w:r w:rsidRPr="00514C59">
        <w:rPr>
          <w:rFonts w:ascii="Arial" w:hAnsi="Arial" w:cs="Arial"/>
          <w:sz w:val="24"/>
          <w:szCs w:val="24"/>
        </w:rPr>
        <w:t xml:space="preserve"> по уплате первого взноса (аванса) при заключении договора лизинга</w:t>
      </w:r>
      <w:r w:rsidR="00457ECB" w:rsidRPr="00514C59">
        <w:rPr>
          <w:rFonts w:ascii="Arial" w:hAnsi="Arial" w:cs="Arial"/>
          <w:sz w:val="24"/>
          <w:szCs w:val="24"/>
        </w:rPr>
        <w:t>:</w:t>
      </w:r>
    </w:p>
    <w:p w:rsidR="004E7F9A" w:rsidRPr="00514C59" w:rsidRDefault="004E7F9A" w:rsidP="006C3B0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hAnsi="Arial" w:cs="Arial"/>
          <w:sz w:val="24"/>
          <w:szCs w:val="24"/>
        </w:rPr>
        <w:t>а</w:t>
      </w:r>
      <w:r w:rsidR="00457ECB" w:rsidRPr="00514C59">
        <w:rPr>
          <w:rFonts w:ascii="Arial" w:hAnsi="Arial" w:cs="Arial"/>
          <w:sz w:val="24"/>
          <w:szCs w:val="24"/>
        </w:rPr>
        <w:t>)</w:t>
      </w:r>
      <w:r w:rsidR="00A43315" w:rsidRPr="00514C59">
        <w:rPr>
          <w:rFonts w:ascii="Arial" w:hAnsi="Arial" w:cs="Arial"/>
          <w:sz w:val="24"/>
          <w:szCs w:val="24"/>
        </w:rPr>
        <w:t xml:space="preserve"> оборудования, устройств, механизмов, станков, приборов, аппаратов, агрегатов, установок, машин, самоходных машин, универсальных мобильных платформ, нестационарных объектов для ведения предпринимательской деятельности</w:t>
      </w:r>
      <w:r w:rsidR="006C3B0D" w:rsidRPr="00514C59">
        <w:rPr>
          <w:rFonts w:ascii="Arial" w:hAnsi="Arial" w:cs="Arial"/>
          <w:sz w:val="24"/>
          <w:szCs w:val="24"/>
        </w:rPr>
        <w:t>.</w:t>
      </w:r>
    </w:p>
    <w:p w:rsidR="004E7F9A" w:rsidRPr="00514C59" w:rsidRDefault="004E7F9A" w:rsidP="006C3B0D">
      <w:pPr>
        <w:widowControl w:val="0"/>
        <w:autoSpaceDE w:val="0"/>
        <w:autoSpaceDN w:val="0"/>
        <w:spacing w:after="0" w:line="240" w:lineRule="auto"/>
        <w:ind w:left="57" w:right="57" w:firstLine="510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hAnsi="Arial" w:cs="Arial"/>
          <w:sz w:val="24"/>
          <w:szCs w:val="24"/>
        </w:rPr>
        <w:t>б</w:t>
      </w:r>
      <w:r w:rsidR="00457ECB" w:rsidRPr="00514C59">
        <w:rPr>
          <w:rFonts w:ascii="Arial" w:hAnsi="Arial" w:cs="Arial"/>
          <w:sz w:val="24"/>
          <w:szCs w:val="24"/>
        </w:rPr>
        <w:t xml:space="preserve">) </w:t>
      </w:r>
      <w:r w:rsidR="00A43315" w:rsidRPr="00514C59">
        <w:rPr>
          <w:rFonts w:ascii="Arial" w:hAnsi="Arial" w:cs="Arial"/>
          <w:sz w:val="24"/>
          <w:szCs w:val="24"/>
        </w:rPr>
        <w:t xml:space="preserve">следующих видов транспортных средств: в категории «B» – транспортные средства специальной направленности, предназначенные для перевозки продукции собственного производства, требующей определенных условий транспортировки; в категории «C» – транспортные средства, за исключением легковых автомобилей; в категории «D» – транспортные средства с разрешенной максимальной массой свыше 3500 кг и имеющие более 8 сидячих мест помимо </w:t>
      </w:r>
      <w:r w:rsidR="006C3B0D" w:rsidRPr="00514C59">
        <w:rPr>
          <w:rFonts w:ascii="Arial" w:hAnsi="Arial" w:cs="Arial"/>
          <w:sz w:val="24"/>
          <w:szCs w:val="24"/>
        </w:rPr>
        <w:t>сиденья водителя; прицепы.</w:t>
      </w:r>
    </w:p>
    <w:p w:rsidR="00457ECB" w:rsidRPr="00514C59" w:rsidRDefault="00457ECB" w:rsidP="00340526">
      <w:pPr>
        <w:spacing w:after="0" w:line="240" w:lineRule="auto"/>
        <w:ind w:left="57" w:right="57"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12. Порядок предоставления субсидии осуществляется двумя траншами </w:t>
      </w:r>
      <w:r w:rsidR="00640B65" w:rsidRPr="00514C59">
        <w:rPr>
          <w:rFonts w:ascii="Arial" w:eastAsia="Times New Roman" w:hAnsi="Arial" w:cs="Arial"/>
          <w:sz w:val="24"/>
          <w:szCs w:val="24"/>
          <w:lang w:eastAsia="ru-RU"/>
        </w:rPr>
        <w:t>из средств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</w:t>
      </w:r>
      <w:r w:rsidR="00640B65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округа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и средств, поступивших из бюджета Тульской области.</w:t>
      </w:r>
    </w:p>
    <w:p w:rsidR="009E5EB9" w:rsidRPr="00514C59" w:rsidRDefault="00A43315" w:rsidP="00340526">
      <w:pPr>
        <w:spacing w:after="0" w:line="240" w:lineRule="auto"/>
        <w:ind w:left="57" w:right="57"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4C59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75359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После заключения договора о предоставлении Субсидии</w:t>
      </w:r>
      <w:r w:rsidR="00A9371D" w:rsidRPr="00514C59">
        <w:rPr>
          <w:rFonts w:ascii="Arial" w:eastAsia="Times New Roman" w:hAnsi="Arial" w:cs="Arial"/>
          <w:sz w:val="24"/>
          <w:szCs w:val="24"/>
          <w:lang w:eastAsia="ru-RU"/>
        </w:rPr>
        <w:t>, в течени</w:t>
      </w:r>
      <w:r w:rsidR="00D8104A" w:rsidRPr="00514C5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A9371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30 календарных дней,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главный распорядитель </w:t>
      </w:r>
      <w:r w:rsidR="00D8104A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как получатель 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>бюджетных средств направляет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в финансовое управление администрации муниципального образования </w:t>
      </w:r>
      <w:r w:rsidR="005736DA" w:rsidRPr="00514C59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(далее</w:t>
      </w:r>
      <w:r w:rsidR="00E241A2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241A2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>финансовое управление) заявк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E4235D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на финансирование по установленной форме</w:t>
      </w:r>
      <w:r w:rsidR="00E75359" w:rsidRPr="00514C5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235D" w:rsidRPr="00514C59" w:rsidRDefault="00E4235D" w:rsidP="00340526">
      <w:pPr>
        <w:spacing w:after="0" w:line="240" w:lineRule="auto"/>
        <w:ind w:left="57" w:right="57"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4C5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43315" w:rsidRPr="00514C5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>.Финансовое упр</w:t>
      </w:r>
      <w:r w:rsidR="00A43315" w:rsidRPr="00514C59">
        <w:rPr>
          <w:rFonts w:ascii="Arial" w:eastAsia="Times New Roman" w:hAnsi="Arial" w:cs="Arial"/>
          <w:sz w:val="24"/>
          <w:szCs w:val="24"/>
          <w:lang w:eastAsia="ru-RU"/>
        </w:rPr>
        <w:t>авление</w:t>
      </w:r>
      <w:r w:rsidR="00801EF8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заявки на финансирование зачисляет бюджетные средства на лицевой счет </w:t>
      </w:r>
      <w:r w:rsidR="00CA0C18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главному распорядителю </w:t>
      </w:r>
      <w:r w:rsidR="00D8104A" w:rsidRPr="00514C59">
        <w:rPr>
          <w:rFonts w:ascii="Arial" w:eastAsia="Times New Roman" w:hAnsi="Arial" w:cs="Arial"/>
          <w:sz w:val="24"/>
          <w:szCs w:val="24"/>
          <w:lang w:eastAsia="ru-RU"/>
        </w:rPr>
        <w:t>как получател</w:t>
      </w:r>
      <w:r w:rsidR="001768BB" w:rsidRPr="00514C59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D8104A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0C18" w:rsidRPr="00514C59">
        <w:rPr>
          <w:rFonts w:ascii="Arial" w:eastAsia="Times New Roman" w:hAnsi="Arial" w:cs="Arial"/>
          <w:sz w:val="24"/>
          <w:szCs w:val="24"/>
          <w:lang w:eastAsia="ru-RU"/>
        </w:rPr>
        <w:t>бюджетных средств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>, открытый в финансовом управлении в установленном порядке.</w:t>
      </w:r>
    </w:p>
    <w:p w:rsidR="00E4235D" w:rsidRPr="00514C59" w:rsidRDefault="00E4235D" w:rsidP="00340526">
      <w:pPr>
        <w:spacing w:after="0" w:line="240" w:lineRule="auto"/>
        <w:ind w:left="57" w:right="57"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4C5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A0C18" w:rsidRPr="00514C5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A0C18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Главный распорядитель </w:t>
      </w:r>
      <w:r w:rsidR="00CA0C18" w:rsidRPr="00514C59">
        <w:rPr>
          <w:rFonts w:ascii="Arial" w:hAnsi="Arial" w:cs="Arial"/>
          <w:sz w:val="24"/>
          <w:szCs w:val="24"/>
        </w:rPr>
        <w:t>как получатель</w:t>
      </w:r>
      <w:r w:rsidR="00801EF8" w:rsidRPr="00514C59">
        <w:rPr>
          <w:rFonts w:ascii="Arial" w:hAnsi="Arial" w:cs="Arial"/>
          <w:sz w:val="24"/>
          <w:szCs w:val="24"/>
        </w:rPr>
        <w:t xml:space="preserve"> бюджетных средств</w:t>
      </w:r>
      <w:r w:rsidR="00A9385B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перечисление с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убсидий из бюджета </w:t>
      </w:r>
      <w:r w:rsidR="00CA0C18" w:rsidRPr="00514C59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на расчетные </w:t>
      </w:r>
      <w:r w:rsidR="000F74DF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счета </w:t>
      </w:r>
      <w:r w:rsidR="00E75359" w:rsidRPr="00514C59">
        <w:rPr>
          <w:rFonts w:ascii="Arial" w:eastAsia="Times New Roman" w:hAnsi="Arial" w:cs="Arial"/>
          <w:sz w:val="24"/>
          <w:szCs w:val="24"/>
          <w:lang w:eastAsia="ru-RU"/>
        </w:rPr>
        <w:t>Получателей</w:t>
      </w:r>
      <w:r w:rsidR="00A9385B" w:rsidRPr="00514C59">
        <w:rPr>
          <w:rFonts w:ascii="Arial" w:eastAsia="Times New Roman" w:hAnsi="Arial" w:cs="Arial"/>
          <w:sz w:val="24"/>
          <w:szCs w:val="24"/>
          <w:lang w:eastAsia="ru-RU"/>
        </w:rPr>
        <w:t>, открыты</w:t>
      </w:r>
      <w:r w:rsidR="00E75359" w:rsidRPr="00514C5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768BB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им</w:t>
      </w:r>
      <w:r w:rsidR="00A9385B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в учреждении Центрального банка Российской Федерации</w:t>
      </w:r>
      <w:r w:rsidR="00E75359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или кредитной организации, указанной в договоре о </w:t>
      </w:r>
      <w:r w:rsidR="00D8104A" w:rsidRPr="00514C59">
        <w:rPr>
          <w:rFonts w:ascii="Arial" w:eastAsia="Times New Roman" w:hAnsi="Arial" w:cs="Arial"/>
          <w:sz w:val="24"/>
          <w:szCs w:val="24"/>
          <w:lang w:eastAsia="ru-RU"/>
        </w:rPr>
        <w:t>предоставлении Субсидии</w:t>
      </w:r>
      <w:r w:rsidR="001768BB" w:rsidRPr="00514C59">
        <w:rPr>
          <w:rFonts w:ascii="Arial" w:eastAsia="Times New Roman" w:hAnsi="Arial" w:cs="Arial"/>
          <w:sz w:val="24"/>
          <w:szCs w:val="24"/>
          <w:lang w:eastAsia="ru-RU"/>
        </w:rPr>
        <w:t>, в</w:t>
      </w:r>
      <w:r w:rsidR="00E75359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течение 5 рабочих дней со дня поступления средств на лицевой счет главного распорядителя</w:t>
      </w:r>
      <w:r w:rsidR="00D8104A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как получателя</w:t>
      </w:r>
      <w:r w:rsidR="00E75359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средств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D58E8" w:rsidRPr="00514C59" w:rsidRDefault="00CD58E8" w:rsidP="004E7F9A">
      <w:pPr>
        <w:pStyle w:val="a7"/>
        <w:numPr>
          <w:ilvl w:val="0"/>
          <w:numId w:val="2"/>
        </w:numPr>
        <w:spacing w:after="0" w:line="240" w:lineRule="auto"/>
        <w:ind w:left="57" w:right="57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14C59">
        <w:rPr>
          <w:rFonts w:ascii="Arial" w:hAnsi="Arial" w:cs="Arial"/>
          <w:b/>
          <w:bCs/>
          <w:sz w:val="24"/>
          <w:szCs w:val="24"/>
        </w:rPr>
        <w:t>Требования к отчетности</w:t>
      </w:r>
    </w:p>
    <w:p w:rsidR="00E75359" w:rsidRPr="00514C59" w:rsidRDefault="00E75359" w:rsidP="004E7F9A">
      <w:pPr>
        <w:pStyle w:val="a7"/>
        <w:spacing w:after="0" w:line="240" w:lineRule="auto"/>
        <w:ind w:left="57" w:right="57"/>
        <w:rPr>
          <w:rFonts w:ascii="Arial" w:hAnsi="Arial" w:cs="Arial"/>
          <w:b/>
          <w:bCs/>
          <w:sz w:val="24"/>
          <w:szCs w:val="24"/>
        </w:rPr>
      </w:pPr>
    </w:p>
    <w:p w:rsidR="00A9385B" w:rsidRPr="00514C59" w:rsidRDefault="00CD58E8" w:rsidP="004E7F9A">
      <w:pPr>
        <w:spacing w:after="0" w:line="240" w:lineRule="auto"/>
        <w:ind w:left="57" w:right="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4C59">
        <w:rPr>
          <w:rFonts w:ascii="Arial" w:hAnsi="Arial" w:cs="Arial"/>
          <w:sz w:val="24"/>
          <w:szCs w:val="24"/>
        </w:rPr>
        <w:t xml:space="preserve">  </w:t>
      </w:r>
      <w:r w:rsidR="00232BF2" w:rsidRPr="00514C59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A9385B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A5549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Главный распорядитель </w:t>
      </w:r>
      <w:r w:rsidR="00A9385B" w:rsidRPr="00514C59">
        <w:rPr>
          <w:rFonts w:ascii="Arial" w:hAnsi="Arial" w:cs="Arial"/>
          <w:sz w:val="24"/>
          <w:szCs w:val="24"/>
        </w:rPr>
        <w:t>как получател</w:t>
      </w:r>
      <w:r w:rsidR="001A5549" w:rsidRPr="00514C59">
        <w:rPr>
          <w:rFonts w:ascii="Arial" w:hAnsi="Arial" w:cs="Arial"/>
          <w:sz w:val="24"/>
          <w:szCs w:val="24"/>
        </w:rPr>
        <w:t>ь</w:t>
      </w:r>
      <w:r w:rsidR="00A9385B" w:rsidRPr="00514C59">
        <w:rPr>
          <w:rFonts w:ascii="Arial" w:hAnsi="Arial" w:cs="Arial"/>
          <w:sz w:val="24"/>
          <w:szCs w:val="24"/>
        </w:rPr>
        <w:t xml:space="preserve"> бюджетных средств</w:t>
      </w:r>
      <w:r w:rsidR="0091732C" w:rsidRPr="00514C59">
        <w:rPr>
          <w:rFonts w:ascii="Arial" w:hAnsi="Arial" w:cs="Arial"/>
          <w:sz w:val="24"/>
          <w:szCs w:val="24"/>
        </w:rPr>
        <w:t>,</w:t>
      </w:r>
      <w:r w:rsidR="00A9385B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вправе требовать</w:t>
      </w:r>
      <w:r w:rsidR="00D8104A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от Получателя</w:t>
      </w:r>
      <w:r w:rsidR="00A9385B"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отчеты и документы для проверки целевого использования предоставленных средств из бюджета </w:t>
      </w:r>
      <w:r w:rsidR="001A5549" w:rsidRPr="00514C59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="00A9385B" w:rsidRPr="00514C59">
        <w:rPr>
          <w:rFonts w:ascii="Arial" w:eastAsia="Times New Roman" w:hAnsi="Arial" w:cs="Arial"/>
          <w:sz w:val="24"/>
          <w:szCs w:val="24"/>
          <w:lang w:eastAsia="ru-RU"/>
        </w:rPr>
        <w:t>, в том числе за счет средств бюджета Тульс</w:t>
      </w:r>
      <w:r w:rsidR="00D8104A" w:rsidRPr="00514C59">
        <w:rPr>
          <w:rFonts w:ascii="Arial" w:eastAsia="Times New Roman" w:hAnsi="Arial" w:cs="Arial"/>
          <w:sz w:val="24"/>
          <w:szCs w:val="24"/>
          <w:lang w:eastAsia="ru-RU"/>
        </w:rPr>
        <w:t>кой области</w:t>
      </w:r>
      <w:r w:rsidR="00A9385B" w:rsidRPr="00514C5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D58E8" w:rsidRPr="00514C59" w:rsidRDefault="00CD58E8" w:rsidP="004E7F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Arial" w:hAnsi="Arial" w:cs="Arial"/>
          <w:sz w:val="24"/>
          <w:szCs w:val="24"/>
        </w:rPr>
      </w:pPr>
    </w:p>
    <w:p w:rsidR="00CD58E8" w:rsidRPr="00514C59" w:rsidRDefault="00CD58E8" w:rsidP="004E7F9A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Arial" w:hAnsi="Arial" w:cs="Arial"/>
          <w:b/>
          <w:bCs/>
          <w:sz w:val="24"/>
          <w:szCs w:val="24"/>
        </w:rPr>
      </w:pPr>
      <w:r w:rsidRPr="00514C59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514C59">
        <w:rPr>
          <w:rFonts w:ascii="Arial" w:hAnsi="Arial" w:cs="Arial"/>
          <w:b/>
          <w:bCs/>
          <w:sz w:val="24"/>
          <w:szCs w:val="24"/>
        </w:rPr>
        <w:t xml:space="preserve">. Осуществление контроля за соблюдением условий, </w:t>
      </w:r>
      <w:r w:rsidR="00D8104A" w:rsidRPr="00514C59">
        <w:rPr>
          <w:rFonts w:ascii="Arial" w:hAnsi="Arial" w:cs="Arial"/>
          <w:b/>
          <w:bCs/>
          <w:sz w:val="24"/>
          <w:szCs w:val="24"/>
        </w:rPr>
        <w:t>целей и порядка предоставления С</w:t>
      </w:r>
      <w:r w:rsidRPr="00514C59">
        <w:rPr>
          <w:rFonts w:ascii="Arial" w:hAnsi="Arial" w:cs="Arial"/>
          <w:b/>
          <w:bCs/>
          <w:sz w:val="24"/>
          <w:szCs w:val="24"/>
        </w:rPr>
        <w:t>убсидий и ответственности за их нарушение</w:t>
      </w:r>
      <w:r w:rsidR="001A5549" w:rsidRPr="00514C59">
        <w:rPr>
          <w:rFonts w:ascii="Arial" w:hAnsi="Arial" w:cs="Arial"/>
          <w:b/>
          <w:bCs/>
          <w:sz w:val="24"/>
          <w:szCs w:val="24"/>
        </w:rPr>
        <w:t>.</w:t>
      </w:r>
    </w:p>
    <w:p w:rsidR="00F23160" w:rsidRPr="00514C59" w:rsidRDefault="00F23160" w:rsidP="00F2316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Arial" w:hAnsi="Arial" w:cs="Arial"/>
          <w:sz w:val="24"/>
          <w:szCs w:val="24"/>
        </w:rPr>
      </w:pPr>
    </w:p>
    <w:p w:rsidR="00F23160" w:rsidRPr="00514C59" w:rsidRDefault="00F23160" w:rsidP="00F23160">
      <w:pPr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hAnsi="Arial" w:cs="Arial"/>
          <w:sz w:val="24"/>
          <w:szCs w:val="24"/>
        </w:rPr>
        <w:t>17. Главный распорядитель как получатель бюджетных средств обеспечивает соблюдение Получателями условий, целей и порядка, установленных при предоставлении с</w:t>
      </w:r>
      <w:r w:rsidRPr="00514C59">
        <w:rPr>
          <w:rFonts w:ascii="Arial" w:hAnsi="Arial" w:cs="Arial"/>
          <w:color w:val="000000"/>
          <w:sz w:val="24"/>
          <w:szCs w:val="24"/>
        </w:rPr>
        <w:t>убсидий</w:t>
      </w:r>
      <w:r w:rsidRPr="00514C59">
        <w:rPr>
          <w:rFonts w:ascii="Arial" w:hAnsi="Arial" w:cs="Arial"/>
          <w:sz w:val="24"/>
          <w:szCs w:val="24"/>
        </w:rPr>
        <w:t>.</w:t>
      </w:r>
    </w:p>
    <w:p w:rsidR="00F23160" w:rsidRPr="00514C59" w:rsidRDefault="00F23160" w:rsidP="00F23160">
      <w:pPr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hAnsi="Arial" w:cs="Arial"/>
          <w:sz w:val="24"/>
          <w:szCs w:val="24"/>
        </w:rPr>
        <w:t>18. Получатели несут ответственность за нецелевое использование Субсидий в соответствии с законодательством Российской Федерации.</w:t>
      </w:r>
    </w:p>
    <w:p w:rsidR="00F23160" w:rsidRPr="00514C59" w:rsidRDefault="0000606C" w:rsidP="00F23160">
      <w:pPr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hAnsi="Arial" w:cs="Arial"/>
          <w:sz w:val="24"/>
          <w:szCs w:val="24"/>
        </w:rPr>
        <w:t>1</w:t>
      </w:r>
      <w:r w:rsidR="00F23160" w:rsidRPr="00514C59">
        <w:rPr>
          <w:rFonts w:ascii="Arial" w:hAnsi="Arial" w:cs="Arial"/>
          <w:sz w:val="24"/>
          <w:szCs w:val="24"/>
        </w:rPr>
        <w:t xml:space="preserve">9. В случае нарушения Получателем условий, установленных настоящим порядком и договором о предоставлении Субсидии, выявленного по фактам проверок, проведенных главным распорядителем как получателем бюджетных средств и органом внешнего муниципального финансового контроля, главный распорядитель как получатель бюджетных средств принимает решение о </w:t>
      </w:r>
      <w:r w:rsidR="00340526" w:rsidRPr="00514C59">
        <w:rPr>
          <w:rFonts w:ascii="Arial" w:hAnsi="Arial" w:cs="Arial"/>
          <w:sz w:val="24"/>
          <w:szCs w:val="24"/>
        </w:rPr>
        <w:lastRenderedPageBreak/>
        <w:t>приостановлении предоставления с</w:t>
      </w:r>
      <w:r w:rsidR="00F23160" w:rsidRPr="00514C59">
        <w:rPr>
          <w:rFonts w:ascii="Arial" w:hAnsi="Arial" w:cs="Arial"/>
          <w:sz w:val="24"/>
          <w:szCs w:val="24"/>
        </w:rPr>
        <w:t>убсидий до устранения выявленных нарушений.</w:t>
      </w:r>
    </w:p>
    <w:p w:rsidR="00F23160" w:rsidRPr="00514C59" w:rsidRDefault="00F23160" w:rsidP="0000606C">
      <w:pPr>
        <w:spacing w:after="0" w:line="240" w:lineRule="auto"/>
        <w:ind w:right="57" w:firstLine="567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606C" w:rsidRPr="00514C59">
        <w:rPr>
          <w:rFonts w:ascii="Arial" w:hAnsi="Arial" w:cs="Arial"/>
          <w:sz w:val="24"/>
          <w:szCs w:val="24"/>
        </w:rPr>
        <w:t>Г</w:t>
      </w:r>
      <w:r w:rsidRPr="00514C59">
        <w:rPr>
          <w:rFonts w:ascii="Arial" w:hAnsi="Arial" w:cs="Arial"/>
          <w:sz w:val="24"/>
          <w:szCs w:val="24"/>
        </w:rPr>
        <w:t xml:space="preserve">лавный </w:t>
      </w:r>
      <w:proofErr w:type="gramStart"/>
      <w:r w:rsidRPr="00514C59">
        <w:rPr>
          <w:rFonts w:ascii="Arial" w:hAnsi="Arial" w:cs="Arial"/>
          <w:sz w:val="24"/>
          <w:szCs w:val="24"/>
        </w:rPr>
        <w:t>распорядитель</w:t>
      </w:r>
      <w:r w:rsidR="00F35625" w:rsidRPr="00514C59">
        <w:rPr>
          <w:rFonts w:ascii="Arial" w:hAnsi="Arial" w:cs="Arial"/>
          <w:sz w:val="24"/>
          <w:szCs w:val="24"/>
        </w:rPr>
        <w:t xml:space="preserve"> 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как</w:t>
      </w:r>
      <w:proofErr w:type="gramEnd"/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получатель</w:t>
      </w:r>
      <w:r w:rsidR="00DA00CD" w:rsidRPr="00514C59">
        <w:rPr>
          <w:rFonts w:ascii="Arial" w:hAnsi="Arial" w:cs="Arial"/>
          <w:sz w:val="24"/>
          <w:szCs w:val="24"/>
        </w:rPr>
        <w:t xml:space="preserve"> бюджетных</w:t>
      </w:r>
      <w:r w:rsidRPr="00514C59">
        <w:rPr>
          <w:rFonts w:ascii="Arial" w:hAnsi="Arial" w:cs="Arial"/>
          <w:sz w:val="24"/>
          <w:szCs w:val="24"/>
        </w:rPr>
        <w:t xml:space="preserve"> средств</w:t>
      </w:r>
      <w:r w:rsidR="00DA00CD" w:rsidRPr="00514C59">
        <w:rPr>
          <w:rFonts w:ascii="Arial" w:hAnsi="Arial" w:cs="Arial"/>
          <w:sz w:val="24"/>
          <w:szCs w:val="24"/>
        </w:rPr>
        <w:t>,</w:t>
      </w:r>
      <w:r w:rsidRPr="00514C59">
        <w:rPr>
          <w:rFonts w:ascii="Arial" w:hAnsi="Arial" w:cs="Arial"/>
          <w:sz w:val="24"/>
          <w:szCs w:val="24"/>
        </w:rPr>
        <w:t xml:space="preserve"> в течение 10 рабочих дней с даты установления факта нарушения направляет Получателю письменное уведомление, в котором указываются выявленные нарушения. Срок устранения нарушений составляет 10 рабочих дней с даты получения уведомления. Если выявленные нарушения не устранены Получателем в срок, указанный в уведомлении, главный распорядитель</w:t>
      </w:r>
      <w:r w:rsidRPr="00514C59">
        <w:rPr>
          <w:rFonts w:ascii="Arial" w:eastAsia="Times New Roman" w:hAnsi="Arial" w:cs="Arial"/>
          <w:sz w:val="24"/>
          <w:szCs w:val="24"/>
          <w:lang w:eastAsia="ru-RU"/>
        </w:rPr>
        <w:t xml:space="preserve"> как получатель</w:t>
      </w:r>
      <w:r w:rsidR="00F35625" w:rsidRPr="00514C59">
        <w:rPr>
          <w:rFonts w:ascii="Arial" w:hAnsi="Arial" w:cs="Arial"/>
          <w:sz w:val="24"/>
          <w:szCs w:val="24"/>
        </w:rPr>
        <w:t xml:space="preserve"> бюджетных</w:t>
      </w:r>
      <w:r w:rsidRPr="00514C5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4C59">
        <w:rPr>
          <w:rFonts w:ascii="Arial" w:hAnsi="Arial" w:cs="Arial"/>
          <w:sz w:val="24"/>
          <w:szCs w:val="24"/>
        </w:rPr>
        <w:t>средств</w:t>
      </w:r>
      <w:r w:rsidR="00F35625" w:rsidRPr="00514C59">
        <w:rPr>
          <w:rFonts w:ascii="Arial" w:hAnsi="Arial" w:cs="Arial"/>
          <w:sz w:val="24"/>
          <w:szCs w:val="24"/>
        </w:rPr>
        <w:t xml:space="preserve">, </w:t>
      </w:r>
      <w:r w:rsidRPr="00514C59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514C59">
        <w:rPr>
          <w:rFonts w:ascii="Arial" w:hAnsi="Arial" w:cs="Arial"/>
          <w:sz w:val="24"/>
          <w:szCs w:val="24"/>
        </w:rPr>
        <w:t xml:space="preserve"> течение 10 рабочих дней с даты истечения срока устранения нарушения направляет Получателю требование о возврате субсидий.</w:t>
      </w:r>
    </w:p>
    <w:p w:rsidR="00F23160" w:rsidRPr="00514C59" w:rsidRDefault="00F23160" w:rsidP="0000606C">
      <w:pPr>
        <w:spacing w:after="0" w:line="240" w:lineRule="auto"/>
        <w:ind w:left="57" w:right="57" w:firstLine="510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hAnsi="Arial" w:cs="Arial"/>
          <w:sz w:val="24"/>
          <w:szCs w:val="24"/>
        </w:rPr>
        <w:t xml:space="preserve"> Получатели обязаны возвратить полученные субсидии</w:t>
      </w:r>
      <w:r w:rsidR="00340526" w:rsidRPr="00514C59">
        <w:rPr>
          <w:rFonts w:ascii="Arial" w:hAnsi="Arial" w:cs="Arial"/>
          <w:sz w:val="24"/>
          <w:szCs w:val="24"/>
        </w:rPr>
        <w:t xml:space="preserve"> в бюджет округа</w:t>
      </w:r>
      <w:r w:rsidRPr="00514C59">
        <w:rPr>
          <w:rFonts w:ascii="Arial" w:hAnsi="Arial" w:cs="Arial"/>
          <w:sz w:val="24"/>
          <w:szCs w:val="24"/>
        </w:rPr>
        <w:t>, в течение 30 календарных дней с даты получения требования о возврате субсидий путем перечисления денежных средств на лицевой счет главного распорядителя как получатель бюджетных средств. Если Получатель не возвратил субсидии в установленный срок, главный распорядитель как получатель бюджетных средств осуществляет взыскание субсидий в порядке, установленном законодательством Российской Федерации.</w:t>
      </w:r>
    </w:p>
    <w:p w:rsidR="00CD58E8" w:rsidRPr="00514C59" w:rsidRDefault="0000606C" w:rsidP="00340526">
      <w:pPr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hAnsi="Arial" w:cs="Arial"/>
          <w:sz w:val="24"/>
          <w:szCs w:val="24"/>
        </w:rPr>
        <w:t>20</w:t>
      </w:r>
      <w:r w:rsidR="00CD58E8" w:rsidRPr="00514C59">
        <w:rPr>
          <w:rFonts w:ascii="Arial" w:hAnsi="Arial" w:cs="Arial"/>
          <w:sz w:val="24"/>
          <w:szCs w:val="24"/>
        </w:rPr>
        <w:t xml:space="preserve">. </w:t>
      </w:r>
      <w:r w:rsidR="00CD58E8" w:rsidRPr="00514C59">
        <w:rPr>
          <w:rFonts w:ascii="Arial" w:hAnsi="Arial" w:cs="Arial"/>
          <w:bCs/>
          <w:sz w:val="24"/>
          <w:szCs w:val="24"/>
        </w:rPr>
        <w:t>За н</w:t>
      </w:r>
      <w:r w:rsidR="00EE2AD3" w:rsidRPr="00514C59">
        <w:rPr>
          <w:rFonts w:ascii="Arial" w:hAnsi="Arial" w:cs="Arial"/>
          <w:bCs/>
          <w:sz w:val="24"/>
          <w:szCs w:val="24"/>
        </w:rPr>
        <w:t>есоблюдение Получателем</w:t>
      </w:r>
      <w:r w:rsidR="00CD58E8" w:rsidRPr="00514C59">
        <w:rPr>
          <w:rFonts w:ascii="Arial" w:hAnsi="Arial" w:cs="Arial"/>
          <w:bCs/>
          <w:sz w:val="24"/>
          <w:szCs w:val="24"/>
        </w:rPr>
        <w:t xml:space="preserve"> условий, целей и п</w:t>
      </w:r>
      <w:r w:rsidR="00B10252" w:rsidRPr="00514C59">
        <w:rPr>
          <w:rFonts w:ascii="Arial" w:hAnsi="Arial" w:cs="Arial"/>
          <w:bCs/>
          <w:sz w:val="24"/>
          <w:szCs w:val="24"/>
        </w:rPr>
        <w:t>орядка предоставления субсидий</w:t>
      </w:r>
      <w:r w:rsidR="00CD58E8" w:rsidRPr="00514C59">
        <w:rPr>
          <w:rFonts w:ascii="Arial" w:hAnsi="Arial" w:cs="Arial"/>
          <w:bCs/>
          <w:sz w:val="24"/>
          <w:szCs w:val="24"/>
        </w:rPr>
        <w:t xml:space="preserve">, </w:t>
      </w:r>
      <w:r w:rsidR="00CD58E8" w:rsidRPr="00514C59">
        <w:rPr>
          <w:rFonts w:ascii="Arial" w:hAnsi="Arial" w:cs="Arial"/>
          <w:sz w:val="24"/>
          <w:szCs w:val="24"/>
        </w:rPr>
        <w:t xml:space="preserve"> в отношении его могут быть применены штрафные санкции в соответствии с действующим законодательством. </w:t>
      </w:r>
    </w:p>
    <w:p w:rsidR="00D11BE7" w:rsidRPr="00514C59" w:rsidRDefault="00D11BE7" w:rsidP="004E7F9A">
      <w:pPr>
        <w:spacing w:after="0" w:line="240" w:lineRule="auto"/>
        <w:ind w:left="57" w:right="57"/>
        <w:jc w:val="both"/>
        <w:rPr>
          <w:rFonts w:ascii="Arial" w:hAnsi="Arial" w:cs="Arial"/>
          <w:sz w:val="24"/>
          <w:szCs w:val="24"/>
        </w:rPr>
      </w:pPr>
      <w:r w:rsidRPr="00514C59">
        <w:rPr>
          <w:rFonts w:ascii="Arial" w:hAnsi="Arial" w:cs="Arial"/>
          <w:sz w:val="24"/>
          <w:szCs w:val="24"/>
        </w:rPr>
        <w:t xml:space="preserve">  </w:t>
      </w:r>
      <w:r w:rsidR="00EA1062" w:rsidRPr="00514C59">
        <w:rPr>
          <w:rFonts w:ascii="Arial" w:hAnsi="Arial" w:cs="Arial"/>
          <w:sz w:val="24"/>
          <w:szCs w:val="24"/>
        </w:rPr>
        <w:t xml:space="preserve">                              </w:t>
      </w:r>
      <w:r w:rsidRPr="00514C59">
        <w:rPr>
          <w:rFonts w:ascii="Arial" w:hAnsi="Arial" w:cs="Arial"/>
          <w:sz w:val="24"/>
          <w:szCs w:val="24"/>
        </w:rPr>
        <w:t>____________________</w:t>
      </w:r>
    </w:p>
    <w:sectPr w:rsidR="00D11BE7" w:rsidRPr="00514C59" w:rsidSect="00EA1062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481A"/>
    <w:multiLevelType w:val="hybridMultilevel"/>
    <w:tmpl w:val="D74AC34A"/>
    <w:lvl w:ilvl="0" w:tplc="F24CE630">
      <w:start w:val="1"/>
      <w:numFmt w:val="decimal"/>
      <w:lvlText w:val="%1."/>
      <w:lvlJc w:val="left"/>
      <w:pPr>
        <w:ind w:left="2282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D121F8"/>
    <w:multiLevelType w:val="hybridMultilevel"/>
    <w:tmpl w:val="5EDC91E4"/>
    <w:lvl w:ilvl="0" w:tplc="42AAF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5D"/>
    <w:rsid w:val="0000606C"/>
    <w:rsid w:val="00027767"/>
    <w:rsid w:val="000570BC"/>
    <w:rsid w:val="00057FC0"/>
    <w:rsid w:val="000604F0"/>
    <w:rsid w:val="000850BC"/>
    <w:rsid w:val="00090606"/>
    <w:rsid w:val="000F74DF"/>
    <w:rsid w:val="0010231D"/>
    <w:rsid w:val="00126CC3"/>
    <w:rsid w:val="001768BB"/>
    <w:rsid w:val="001A5549"/>
    <w:rsid w:val="001B2C88"/>
    <w:rsid w:val="001B42FC"/>
    <w:rsid w:val="001C7BE4"/>
    <w:rsid w:val="001E0DA1"/>
    <w:rsid w:val="0022107D"/>
    <w:rsid w:val="002329D4"/>
    <w:rsid w:val="00232BF2"/>
    <w:rsid w:val="002407F8"/>
    <w:rsid w:val="0028712C"/>
    <w:rsid w:val="002B3804"/>
    <w:rsid w:val="002B5C90"/>
    <w:rsid w:val="002D077B"/>
    <w:rsid w:val="002E5C07"/>
    <w:rsid w:val="00322A10"/>
    <w:rsid w:val="00340526"/>
    <w:rsid w:val="00343763"/>
    <w:rsid w:val="00343D19"/>
    <w:rsid w:val="003E096E"/>
    <w:rsid w:val="003E7C69"/>
    <w:rsid w:val="00457ECB"/>
    <w:rsid w:val="004713A8"/>
    <w:rsid w:val="004A270F"/>
    <w:rsid w:val="004A7B7E"/>
    <w:rsid w:val="004B1BCC"/>
    <w:rsid w:val="004D4E0B"/>
    <w:rsid w:val="004E7F9A"/>
    <w:rsid w:val="00514C59"/>
    <w:rsid w:val="00557FB7"/>
    <w:rsid w:val="00565714"/>
    <w:rsid w:val="005736DA"/>
    <w:rsid w:val="005D749A"/>
    <w:rsid w:val="005F69E9"/>
    <w:rsid w:val="006069C4"/>
    <w:rsid w:val="00640B65"/>
    <w:rsid w:val="00691D24"/>
    <w:rsid w:val="006C3B0D"/>
    <w:rsid w:val="00732CB5"/>
    <w:rsid w:val="0074640B"/>
    <w:rsid w:val="00783385"/>
    <w:rsid w:val="00791E58"/>
    <w:rsid w:val="007B2206"/>
    <w:rsid w:val="007C273A"/>
    <w:rsid w:val="007C7827"/>
    <w:rsid w:val="00801EF8"/>
    <w:rsid w:val="00827F3D"/>
    <w:rsid w:val="00854F12"/>
    <w:rsid w:val="008677AC"/>
    <w:rsid w:val="00870C60"/>
    <w:rsid w:val="0089619A"/>
    <w:rsid w:val="008F51B2"/>
    <w:rsid w:val="0091732C"/>
    <w:rsid w:val="00925A76"/>
    <w:rsid w:val="00955002"/>
    <w:rsid w:val="00972883"/>
    <w:rsid w:val="009E5EB9"/>
    <w:rsid w:val="00A261A1"/>
    <w:rsid w:val="00A43315"/>
    <w:rsid w:val="00A4502B"/>
    <w:rsid w:val="00A52305"/>
    <w:rsid w:val="00A9371D"/>
    <w:rsid w:val="00A9385B"/>
    <w:rsid w:val="00A95CDA"/>
    <w:rsid w:val="00AC0C85"/>
    <w:rsid w:val="00AE2B33"/>
    <w:rsid w:val="00AE6426"/>
    <w:rsid w:val="00AF24DB"/>
    <w:rsid w:val="00B10252"/>
    <w:rsid w:val="00B82DD4"/>
    <w:rsid w:val="00BA2164"/>
    <w:rsid w:val="00BE719B"/>
    <w:rsid w:val="00C00DEF"/>
    <w:rsid w:val="00C0601D"/>
    <w:rsid w:val="00C546A4"/>
    <w:rsid w:val="00C718C1"/>
    <w:rsid w:val="00C72EB0"/>
    <w:rsid w:val="00CA0AE0"/>
    <w:rsid w:val="00CA0C18"/>
    <w:rsid w:val="00CD58E8"/>
    <w:rsid w:val="00CD680C"/>
    <w:rsid w:val="00D008EE"/>
    <w:rsid w:val="00D11BE7"/>
    <w:rsid w:val="00D7346B"/>
    <w:rsid w:val="00D8104A"/>
    <w:rsid w:val="00D87AA7"/>
    <w:rsid w:val="00DA00CD"/>
    <w:rsid w:val="00DB79A0"/>
    <w:rsid w:val="00DC5751"/>
    <w:rsid w:val="00DD6C8E"/>
    <w:rsid w:val="00E241A2"/>
    <w:rsid w:val="00E4235D"/>
    <w:rsid w:val="00E45BB2"/>
    <w:rsid w:val="00E657A3"/>
    <w:rsid w:val="00E75359"/>
    <w:rsid w:val="00E87AAC"/>
    <w:rsid w:val="00E9691C"/>
    <w:rsid w:val="00E9691E"/>
    <w:rsid w:val="00EA1062"/>
    <w:rsid w:val="00EA3464"/>
    <w:rsid w:val="00EB6D40"/>
    <w:rsid w:val="00EE2AD3"/>
    <w:rsid w:val="00EE3CAE"/>
    <w:rsid w:val="00EE43B1"/>
    <w:rsid w:val="00F23160"/>
    <w:rsid w:val="00F35625"/>
    <w:rsid w:val="00FA2A09"/>
    <w:rsid w:val="00FA582F"/>
    <w:rsid w:val="00FB6361"/>
    <w:rsid w:val="00FD0F59"/>
    <w:rsid w:val="00FE0AC5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07CC"/>
  <w15:docId w15:val="{6A819D2C-07C6-4C72-BABA-3BF3D884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 Знак Знак Знак, Знак Знак, Знак,Знак Знак Знак,Знак Знак,Знак"/>
    <w:basedOn w:val="a"/>
    <w:link w:val="a5"/>
    <w:rsid w:val="00AE64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4"/>
    <w:rsid w:val="00AE64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AE64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850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A1062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CA0A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A0AE0"/>
  </w:style>
  <w:style w:type="paragraph" w:styleId="a8">
    <w:name w:val="Balloon Text"/>
    <w:basedOn w:val="a"/>
    <w:link w:val="a9"/>
    <w:uiPriority w:val="99"/>
    <w:semiHidden/>
    <w:unhideWhenUsed/>
    <w:rsid w:val="008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F3D"/>
    <w:rPr>
      <w:rFonts w:ascii="Tahoma" w:hAnsi="Tahoma" w:cs="Tahoma"/>
      <w:sz w:val="16"/>
      <w:szCs w:val="16"/>
    </w:rPr>
  </w:style>
  <w:style w:type="paragraph" w:customStyle="1" w:styleId="msonormalcxspmiddlecxspmiddle">
    <w:name w:val="msonormalcxspmiddlecxspmiddle"/>
    <w:basedOn w:val="a"/>
    <w:rsid w:val="00C7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C7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C7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C7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638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772F078ABF49FCA55527A6D6BFB5DFDC208937C9ACD03FB9C7568127H0s5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F9A5-9DF1-4B41-BA4F-CCFABE2F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Администрация</cp:lastModifiedBy>
  <cp:revision>2</cp:revision>
  <cp:lastPrinted>2018-04-06T05:59:00Z</cp:lastPrinted>
  <dcterms:created xsi:type="dcterms:W3CDTF">2018-04-25T14:05:00Z</dcterms:created>
  <dcterms:modified xsi:type="dcterms:W3CDTF">2018-04-25T14:05:00Z</dcterms:modified>
</cp:coreProperties>
</file>