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62DC" w:rsidRPr="00FB62DC" w:rsidTr="00FB62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22.05.2018</w:t>
            </w:r>
          </w:p>
        </w:tc>
        <w:tc>
          <w:tcPr>
            <w:tcW w:w="5069" w:type="dxa"/>
            <w:shd w:val="clear" w:color="auto" w:fill="auto"/>
          </w:tcPr>
          <w:p w:rsidR="00FB62DC" w:rsidRPr="00FB62DC" w:rsidRDefault="00FB62DC" w:rsidP="00FB62DC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632</w:t>
            </w:r>
          </w:p>
        </w:tc>
      </w:tr>
    </w:tbl>
    <w:p w:rsidR="00F71E33" w:rsidRDefault="00F71E33" w:rsidP="00FB62DC">
      <w:pPr>
        <w:ind w:firstLine="720"/>
        <w:jc w:val="center"/>
        <w:rPr>
          <w:rFonts w:ascii="Arial" w:hAnsi="Arial" w:cs="Arial"/>
          <w:b/>
        </w:rPr>
      </w:pPr>
    </w:p>
    <w:p w:rsidR="00FB62DC" w:rsidRPr="0036336F" w:rsidRDefault="00FB62DC" w:rsidP="0036336F">
      <w:pPr>
        <w:ind w:firstLine="720"/>
        <w:jc w:val="right"/>
        <w:rPr>
          <w:rFonts w:ascii="Arial" w:hAnsi="Arial" w:cs="Arial"/>
          <w:b/>
        </w:rPr>
      </w:pPr>
    </w:p>
    <w:p w:rsidR="00F71E33" w:rsidRDefault="00F71E33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FB62DC">
      <w:pPr>
        <w:jc w:val="both"/>
        <w:rPr>
          <w:b/>
          <w:sz w:val="28"/>
          <w:szCs w:val="28"/>
        </w:rPr>
      </w:pPr>
      <w:r w:rsidRPr="00FB62D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 «Об утвержде</w:t>
      </w:r>
      <w:bookmarkStart w:id="0" w:name="_GoBack"/>
      <w:bookmarkEnd w:id="0"/>
      <w:r w:rsidRPr="00FB62DC">
        <w:rPr>
          <w:rFonts w:ascii="Arial" w:hAnsi="Arial" w:cs="Arial"/>
          <w:b/>
          <w:sz w:val="32"/>
          <w:szCs w:val="32"/>
        </w:rPr>
        <w:t>нии муниц</w:t>
      </w:r>
      <w:r w:rsidR="00FB62DC">
        <w:rPr>
          <w:rFonts w:ascii="Arial" w:hAnsi="Arial" w:cs="Arial"/>
          <w:b/>
          <w:sz w:val="32"/>
          <w:szCs w:val="32"/>
        </w:rPr>
        <w:t xml:space="preserve">ипальной программы «Организация </w:t>
      </w:r>
      <w:r w:rsidRPr="00FB62DC">
        <w:rPr>
          <w:rFonts w:ascii="Arial" w:hAnsi="Arial" w:cs="Arial"/>
          <w:b/>
          <w:sz w:val="32"/>
          <w:szCs w:val="32"/>
        </w:rPr>
        <w:t>отдыха и оздоровления детей в муниципальном образовании город Ефремов»</w:t>
      </w: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FB62DC" w:rsidRDefault="00387D3E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FB62DC">
        <w:rPr>
          <w:rFonts w:ascii="Arial" w:hAnsi="Arial" w:cs="Arial"/>
        </w:rPr>
        <w:t xml:space="preserve">В соответствии с </w:t>
      </w:r>
      <w:r w:rsidR="0032312E" w:rsidRPr="00FB62DC">
        <w:rPr>
          <w:rFonts w:ascii="Arial" w:hAnsi="Arial" w:cs="Arial"/>
        </w:rPr>
        <w:t xml:space="preserve">Законом РФ № 131-ФЗ от 06.10.2003 г. «Об общих принципах организации местного самоуправления в Российской Федерации», </w:t>
      </w:r>
      <w:r w:rsidR="00381FDD" w:rsidRPr="00FB62DC">
        <w:rPr>
          <w:rFonts w:ascii="Arial" w:hAnsi="Arial" w:cs="Arial"/>
        </w:rPr>
        <w:t xml:space="preserve"> 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</w:t>
      </w:r>
      <w:r w:rsidR="0020465F" w:rsidRPr="00FB62DC">
        <w:rPr>
          <w:rFonts w:ascii="Arial" w:hAnsi="Arial" w:cs="Arial"/>
        </w:rPr>
        <w:t>ьного образования город Ефремов</w:t>
      </w:r>
      <w:r w:rsidR="00381FDD" w:rsidRPr="00FB62DC">
        <w:rPr>
          <w:rFonts w:ascii="Arial" w:hAnsi="Arial" w:cs="Arial"/>
        </w:rPr>
        <w:t xml:space="preserve">  администрация муниципального образования город Ефремов ПОСТАНОВЛЯЕТ: </w:t>
      </w:r>
    </w:p>
    <w:p w:rsidR="00381FDD" w:rsidRPr="00FB62DC" w:rsidRDefault="00381FDD" w:rsidP="00347ABA">
      <w:pPr>
        <w:pStyle w:val="a7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/>
        </w:rPr>
      </w:pPr>
      <w:r w:rsidRPr="00FB62DC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30.10.2015 № 1890 «Об </w:t>
      </w:r>
      <w:proofErr w:type="gramStart"/>
      <w:r w:rsidRPr="00FB62DC">
        <w:rPr>
          <w:rFonts w:ascii="Arial" w:hAnsi="Arial" w:cs="Arial"/>
        </w:rPr>
        <w:t>утверждении  муниципальной</w:t>
      </w:r>
      <w:proofErr w:type="gramEnd"/>
      <w:r w:rsidRPr="00FB62DC">
        <w:rPr>
          <w:rFonts w:ascii="Arial" w:hAnsi="Arial" w:cs="Arial"/>
        </w:rPr>
        <w:t xml:space="preserve">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    </w:t>
      </w:r>
    </w:p>
    <w:p w:rsidR="00381FDD" w:rsidRPr="00FB62DC" w:rsidRDefault="00347ABA" w:rsidP="00347ABA">
      <w:pPr>
        <w:pStyle w:val="ad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 w:rsidRPr="00FB62DC">
        <w:rPr>
          <w:rFonts w:ascii="Arial" w:hAnsi="Arial" w:cs="Arial"/>
        </w:rPr>
        <w:t xml:space="preserve"> </w:t>
      </w:r>
      <w:r w:rsidR="00006DB6" w:rsidRPr="00FB62DC">
        <w:rPr>
          <w:rFonts w:ascii="Arial" w:hAnsi="Arial" w:cs="Arial"/>
        </w:rPr>
        <w:t>«</w:t>
      </w:r>
      <w:r w:rsidR="00381FDD" w:rsidRPr="00FB62DC">
        <w:rPr>
          <w:rFonts w:ascii="Arial" w:hAnsi="Arial" w:cs="Arial"/>
        </w:rPr>
        <w:t>Паспорт инвестиционного проекта</w:t>
      </w:r>
      <w:r w:rsidR="00006DB6" w:rsidRPr="00FB62DC">
        <w:rPr>
          <w:rFonts w:ascii="Arial" w:hAnsi="Arial" w:cs="Arial"/>
        </w:rPr>
        <w:t>» изложить в новой редакции:</w:t>
      </w:r>
    </w:p>
    <w:p w:rsidR="00381FDD" w:rsidRPr="00FB62DC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507"/>
        <w:gridCol w:w="448"/>
        <w:gridCol w:w="953"/>
        <w:gridCol w:w="781"/>
        <w:gridCol w:w="872"/>
        <w:gridCol w:w="704"/>
        <w:gridCol w:w="250"/>
        <w:gridCol w:w="385"/>
        <w:gridCol w:w="63"/>
        <w:gridCol w:w="412"/>
        <w:gridCol w:w="141"/>
        <w:gridCol w:w="363"/>
        <w:gridCol w:w="763"/>
        <w:gridCol w:w="8"/>
        <w:gridCol w:w="14"/>
        <w:gridCol w:w="781"/>
        <w:gridCol w:w="12"/>
        <w:gridCol w:w="8"/>
        <w:gridCol w:w="10"/>
        <w:gridCol w:w="781"/>
        <w:gridCol w:w="12"/>
        <w:gridCol w:w="10"/>
      </w:tblGrid>
      <w:tr w:rsidR="00381FDD" w:rsidRPr="00FB62DC" w:rsidTr="00196C05"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МСОЛ «Олимп»1. Цель реализации инвестиционного проекта:</w:t>
            </w: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летнего жилого корпуса на территории МБУ ДОЛ </w:t>
            </w:r>
            <w:r w:rsidRPr="00FB62DC">
              <w:rPr>
                <w:rFonts w:ascii="Arial" w:hAnsi="Arial" w:cs="Arial"/>
              </w:rPr>
              <w:lastRenderedPageBreak/>
              <w:t xml:space="preserve">"Ласточка",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 xml:space="preserve">Выполнение работ по </w:t>
            </w:r>
            <w:proofErr w:type="spellStart"/>
            <w:r w:rsidRPr="00FB62DC">
              <w:rPr>
                <w:rFonts w:ascii="Arial" w:hAnsi="Arial" w:cs="Arial"/>
              </w:rPr>
              <w:t>ограж-дению</w:t>
            </w:r>
            <w:proofErr w:type="spellEnd"/>
            <w:r w:rsidRPr="00FB62DC">
              <w:rPr>
                <w:rFonts w:ascii="Arial" w:hAnsi="Arial" w:cs="Arial"/>
              </w:rPr>
              <w:t xml:space="preserve"> территории МБУ ДОЛ "Ласточка" </w:t>
            </w:r>
            <w:proofErr w:type="spellStart"/>
            <w:r w:rsidRPr="00FB62DC">
              <w:rPr>
                <w:rFonts w:ascii="Arial" w:hAnsi="Arial" w:cs="Arial"/>
              </w:rPr>
              <w:t>с.Вязо</w:t>
            </w:r>
            <w:r w:rsidRPr="00FB62DC">
              <w:rPr>
                <w:rFonts w:ascii="Arial" w:hAnsi="Arial" w:cs="Arial"/>
              </w:rPr>
              <w:lastRenderedPageBreak/>
              <w:t>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4" w:type="pct"/>
          </w:tcPr>
          <w:p w:rsidR="00381FDD" w:rsidRPr="00FB62DC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 xml:space="preserve">Строительство столовой на 300 мест 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lastRenderedPageBreak/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440" w:type="pct"/>
          </w:tcPr>
          <w:p w:rsidR="00381FDD" w:rsidRPr="00FB62DC" w:rsidRDefault="00381FDD" w:rsidP="0038498C">
            <w:pPr>
              <w:pStyle w:val="p5"/>
              <w:spacing w:before="0" w:beforeAutospacing="0" w:after="0" w:afterAutospacing="0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 xml:space="preserve">Строительство 4 летних домиков  МСОЛ «Олимп», </w:t>
            </w:r>
            <w:r w:rsidR="0038498C" w:rsidRPr="00FB62DC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FB62DC">
              <w:rPr>
                <w:rFonts w:ascii="Arial" w:hAnsi="Arial" w:cs="Arial"/>
              </w:rPr>
              <w:lastRenderedPageBreak/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355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  <w:bCs/>
                <w:highlight w:val="white"/>
              </w:rPr>
              <w:lastRenderedPageBreak/>
              <w:t>МКУ</w:t>
            </w:r>
            <w:r w:rsidRPr="00FB62DC">
              <w:rPr>
                <w:rFonts w:ascii="Arial" w:hAnsi="Arial" w:cs="Arial"/>
                <w:color w:val="000000"/>
              </w:rPr>
              <w:t xml:space="preserve"> ДО «ДЮСШ </w:t>
            </w:r>
            <w:r w:rsidRPr="00FB62DC">
              <w:rPr>
                <w:rFonts w:ascii="Arial" w:hAnsi="Arial" w:cs="Arial"/>
              </w:rPr>
              <w:t>устройство санузла  на терр</w:t>
            </w:r>
            <w:r w:rsidRPr="00FB62DC">
              <w:rPr>
                <w:rFonts w:ascii="Arial" w:hAnsi="Arial" w:cs="Arial"/>
              </w:rPr>
              <w:lastRenderedPageBreak/>
              <w:t xml:space="preserve">итории </w:t>
            </w:r>
            <w:r w:rsidRPr="00FB62DC">
              <w:rPr>
                <w:rFonts w:ascii="Arial" w:hAnsi="Arial" w:cs="Arial"/>
                <w:color w:val="000000"/>
              </w:rPr>
              <w:t xml:space="preserve"> МСОЛ «Олимп</w:t>
            </w:r>
            <w:r w:rsidRPr="00FB62DC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320" w:type="pct"/>
            <w:gridSpan w:val="2"/>
          </w:tcPr>
          <w:p w:rsidR="00381FDD" w:rsidRPr="00FB62DC" w:rsidRDefault="00264734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 xml:space="preserve">Устройство наружной сети канализации </w:t>
            </w:r>
            <w:r w:rsidRPr="00FB62DC">
              <w:rPr>
                <w:rFonts w:ascii="Arial" w:hAnsi="Arial" w:cs="Arial"/>
              </w:rPr>
              <w:lastRenderedPageBreak/>
              <w:t>на территории МСОЛ «Олимп»</w:t>
            </w:r>
          </w:p>
        </w:tc>
        <w:tc>
          <w:tcPr>
            <w:tcW w:w="494" w:type="pct"/>
            <w:gridSpan w:val="4"/>
          </w:tcPr>
          <w:p w:rsidR="00381FDD" w:rsidRPr="00FB62DC" w:rsidRDefault="0019738A" w:rsidP="0019738A">
            <w:pPr>
              <w:ind w:left="-114" w:right="-109"/>
              <w:rPr>
                <w:rFonts w:ascii="Arial" w:hAnsi="Arial" w:cs="Arial"/>
                <w:color w:val="FF0000"/>
              </w:rPr>
            </w:pPr>
            <w:r w:rsidRPr="00FB62DC">
              <w:rPr>
                <w:rFonts w:ascii="Arial" w:hAnsi="Arial" w:cs="Arial"/>
              </w:rPr>
              <w:lastRenderedPageBreak/>
              <w:t>Наружные сети канализации</w:t>
            </w:r>
            <w:r w:rsidR="00E71CBC" w:rsidRPr="00FB62DC">
              <w:rPr>
                <w:rFonts w:ascii="Arial" w:hAnsi="Arial" w:cs="Arial"/>
              </w:rPr>
              <w:t>(строительство)</w:t>
            </w:r>
            <w:r w:rsidRPr="00FB62DC">
              <w:rPr>
                <w:rFonts w:ascii="Arial" w:hAnsi="Arial" w:cs="Arial"/>
              </w:rPr>
              <w:t>;</w:t>
            </w:r>
            <w:r w:rsidR="007F4E25" w:rsidRPr="00FB62DC">
              <w:rPr>
                <w:rFonts w:ascii="Arial" w:hAnsi="Arial" w:cs="Arial"/>
              </w:rPr>
              <w:t>наружн</w:t>
            </w:r>
            <w:r w:rsidRPr="00FB62DC">
              <w:rPr>
                <w:rFonts w:ascii="Arial" w:hAnsi="Arial" w:cs="Arial"/>
              </w:rPr>
              <w:t>ые</w:t>
            </w:r>
            <w:r w:rsidR="00E71CBC" w:rsidRPr="00FB62DC">
              <w:rPr>
                <w:rFonts w:ascii="Arial" w:hAnsi="Arial" w:cs="Arial"/>
              </w:rPr>
              <w:t xml:space="preserve"> сети</w:t>
            </w:r>
            <w:r w:rsidR="007F4E25" w:rsidRPr="00FB62DC">
              <w:rPr>
                <w:rFonts w:ascii="Arial" w:hAnsi="Arial" w:cs="Arial"/>
              </w:rPr>
              <w:t xml:space="preserve">  водоснабжения</w:t>
            </w:r>
            <w:r w:rsidR="00E71CBC" w:rsidRPr="00FB62DC">
              <w:rPr>
                <w:rFonts w:ascii="Arial" w:hAnsi="Arial" w:cs="Arial"/>
              </w:rPr>
              <w:t>(строительство)</w:t>
            </w:r>
            <w:r w:rsidR="007F4E25" w:rsidRPr="00FB62DC">
              <w:rPr>
                <w:rFonts w:ascii="Arial" w:hAnsi="Arial" w:cs="Arial"/>
              </w:rPr>
              <w:t xml:space="preserve"> ; </w:t>
            </w:r>
            <w:r w:rsidRPr="00FB62DC">
              <w:rPr>
                <w:rFonts w:ascii="Arial" w:hAnsi="Arial" w:cs="Arial"/>
                <w:bCs/>
              </w:rPr>
              <w:t>реконструкция 3-</w:t>
            </w:r>
            <w:r w:rsidRPr="00FB62DC">
              <w:rPr>
                <w:rFonts w:ascii="Arial" w:hAnsi="Arial" w:cs="Arial"/>
                <w:bCs/>
              </w:rPr>
              <w:lastRenderedPageBreak/>
              <w:t>х л</w:t>
            </w:r>
            <w:r w:rsidR="007F4E25" w:rsidRPr="00FB62DC">
              <w:rPr>
                <w:rFonts w:ascii="Arial" w:hAnsi="Arial" w:cs="Arial"/>
                <w:bCs/>
              </w:rPr>
              <w:t>етних домиков</w:t>
            </w:r>
            <w:r w:rsidR="007F4E25" w:rsidRPr="00FB62DC">
              <w:rPr>
                <w:rFonts w:ascii="Arial" w:hAnsi="Arial" w:cs="Arial"/>
              </w:rPr>
              <w:t xml:space="preserve"> </w:t>
            </w:r>
            <w:r w:rsidR="003E6A2A" w:rsidRPr="00FB62DC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3E6A2A" w:rsidRPr="00FB62DC">
              <w:rPr>
                <w:rFonts w:ascii="Arial" w:hAnsi="Arial" w:cs="Arial"/>
              </w:rPr>
              <w:t>Быстри</w:t>
            </w:r>
            <w:proofErr w:type="spellEnd"/>
            <w:r w:rsidR="003E6A2A" w:rsidRPr="00FB62DC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FB62DC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6" w:type="pct"/>
            <w:gridSpan w:val="3"/>
          </w:tcPr>
          <w:p w:rsidR="00381FDD" w:rsidRPr="00FB62DC" w:rsidRDefault="00D609B0" w:rsidP="00196C05">
            <w:pPr>
              <w:ind w:right="-48"/>
              <w:rPr>
                <w:rFonts w:ascii="Arial" w:hAnsi="Arial" w:cs="Arial"/>
                <w:color w:val="FF0000"/>
              </w:rPr>
            </w:pPr>
            <w:r w:rsidRPr="00FB62DC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Реконструкция 5-ти летних домиков на территории </w:t>
            </w:r>
            <w:r w:rsidR="003E6A2A" w:rsidRPr="00FB62DC">
              <w:rPr>
                <w:rFonts w:ascii="Arial" w:hAnsi="Arial" w:cs="Arial"/>
              </w:rPr>
              <w:t>МСО</w:t>
            </w:r>
            <w:r w:rsidR="003E6A2A" w:rsidRPr="00FB62DC">
              <w:rPr>
                <w:rFonts w:ascii="Arial" w:hAnsi="Arial" w:cs="Arial"/>
              </w:rPr>
              <w:lastRenderedPageBreak/>
              <w:t xml:space="preserve">Л «Олимп» в п. </w:t>
            </w:r>
            <w:proofErr w:type="spellStart"/>
            <w:r w:rsidR="003E6A2A" w:rsidRPr="00FB62DC">
              <w:rPr>
                <w:rFonts w:ascii="Arial" w:hAnsi="Arial" w:cs="Arial"/>
              </w:rPr>
              <w:t>Быстри</w:t>
            </w:r>
            <w:proofErr w:type="spellEnd"/>
            <w:r w:rsidR="003E6A2A" w:rsidRPr="00FB62DC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FB62DC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409" w:type="pct"/>
            <w:gridSpan w:val="4"/>
          </w:tcPr>
          <w:p w:rsidR="00381FDD" w:rsidRPr="00FB62DC" w:rsidRDefault="007F4E25" w:rsidP="00196C05">
            <w:pPr>
              <w:ind w:left="-20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 xml:space="preserve">Строительство универсальной спортивной площадки </w:t>
            </w:r>
            <w:r w:rsidR="003E6A2A" w:rsidRPr="00FB62DC">
              <w:rPr>
                <w:rFonts w:ascii="Arial" w:hAnsi="Arial" w:cs="Arial"/>
              </w:rPr>
              <w:t xml:space="preserve">на территории </w:t>
            </w:r>
            <w:r w:rsidR="003E6A2A" w:rsidRPr="00FB62DC">
              <w:rPr>
                <w:rFonts w:ascii="Arial" w:hAnsi="Arial" w:cs="Arial"/>
              </w:rPr>
              <w:lastRenderedPageBreak/>
              <w:t xml:space="preserve">МСОЛ «Олимп» в п. </w:t>
            </w:r>
            <w:proofErr w:type="spellStart"/>
            <w:r w:rsidR="003E6A2A" w:rsidRPr="00FB62DC">
              <w:rPr>
                <w:rFonts w:ascii="Arial" w:hAnsi="Arial" w:cs="Arial"/>
              </w:rPr>
              <w:t>Быстри</w:t>
            </w:r>
            <w:proofErr w:type="spellEnd"/>
            <w:r w:rsidR="003E6A2A" w:rsidRPr="00FB62DC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FB62DC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405" w:type="pct"/>
            <w:gridSpan w:val="3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 xml:space="preserve">Строительство универсальной спортивной площадки, детской игровой </w:t>
            </w:r>
            <w:r w:rsidRPr="00FB62DC">
              <w:rPr>
                <w:rFonts w:ascii="Arial" w:hAnsi="Arial" w:cs="Arial"/>
              </w:rPr>
              <w:lastRenderedPageBreak/>
              <w:t xml:space="preserve">площадки на территории МБУ ДОЛ "Ласточка",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</w:tr>
      <w:tr w:rsidR="00381FDD" w:rsidRPr="00FB62DC" w:rsidTr="00196C05">
        <w:trPr>
          <w:trHeight w:val="489"/>
        </w:trPr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 xml:space="preserve">2. Направление инвестирования: </w:t>
            </w: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ind w:hanging="100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4" w:type="pct"/>
          </w:tcPr>
          <w:p w:rsidR="00381FDD" w:rsidRPr="00FB62DC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40" w:type="pct"/>
          </w:tcPr>
          <w:p w:rsidR="00381FDD" w:rsidRPr="00FB62DC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5" w:type="pct"/>
          </w:tcPr>
          <w:p w:rsidR="00381FDD" w:rsidRPr="00FB62DC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20" w:type="pct"/>
            <w:gridSpan w:val="2"/>
          </w:tcPr>
          <w:p w:rsidR="00381FDD" w:rsidRPr="00FB62DC" w:rsidRDefault="00381FDD" w:rsidP="00196C05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94" w:type="pct"/>
            <w:gridSpan w:val="4"/>
          </w:tcPr>
          <w:p w:rsidR="00381FDD" w:rsidRPr="00FB62DC" w:rsidRDefault="0019738A" w:rsidP="00447617">
            <w:pPr>
              <w:ind w:right="-10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</w:t>
            </w:r>
            <w:r w:rsidR="00381FDD" w:rsidRPr="00FB62DC">
              <w:rPr>
                <w:rFonts w:ascii="Arial" w:hAnsi="Arial" w:cs="Arial"/>
              </w:rPr>
              <w:t>троительство</w:t>
            </w:r>
            <w:r w:rsidRPr="00FB62DC">
              <w:rPr>
                <w:rFonts w:ascii="Arial" w:hAnsi="Arial" w:cs="Arial"/>
              </w:rPr>
              <w:t>,</w:t>
            </w:r>
            <w:r w:rsidR="00D609B0" w:rsidRPr="00FB62DC">
              <w:rPr>
                <w:rFonts w:ascii="Arial" w:hAnsi="Arial" w:cs="Arial"/>
              </w:rPr>
              <w:t xml:space="preserve"> </w:t>
            </w:r>
            <w:r w:rsidRPr="00FB62D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396" w:type="pct"/>
            <w:gridSpan w:val="3"/>
          </w:tcPr>
          <w:p w:rsidR="00381FDD" w:rsidRPr="00FB62DC" w:rsidRDefault="00D609B0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05" w:type="pct"/>
            <w:gridSpan w:val="3"/>
          </w:tcPr>
          <w:p w:rsidR="00381FDD" w:rsidRPr="00FB62DC" w:rsidRDefault="00A256E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</w:t>
            </w:r>
          </w:p>
        </w:tc>
      </w:tr>
      <w:tr w:rsidR="00381FDD" w:rsidRPr="00FB62DC" w:rsidTr="00196C05"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3. Мощность (прирост мощности) объекта, подлежащая вводу</w:t>
            </w: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30 мест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403м</w:t>
            </w:r>
          </w:p>
        </w:tc>
        <w:tc>
          <w:tcPr>
            <w:tcW w:w="440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40 мест</w:t>
            </w:r>
          </w:p>
        </w:tc>
        <w:tc>
          <w:tcPr>
            <w:tcW w:w="320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4. Срок ввода в эксплуатацию (в действие) объекта инвестиций</w:t>
            </w:r>
          </w:p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2016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2016</w:t>
            </w: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2019</w:t>
            </w:r>
          </w:p>
        </w:tc>
        <w:tc>
          <w:tcPr>
            <w:tcW w:w="440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2016</w:t>
            </w:r>
          </w:p>
        </w:tc>
        <w:tc>
          <w:tcPr>
            <w:tcW w:w="355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2016</w:t>
            </w:r>
          </w:p>
        </w:tc>
        <w:tc>
          <w:tcPr>
            <w:tcW w:w="320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2017</w:t>
            </w:r>
          </w:p>
        </w:tc>
        <w:tc>
          <w:tcPr>
            <w:tcW w:w="494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2018</w:t>
            </w:r>
          </w:p>
        </w:tc>
        <w:tc>
          <w:tcPr>
            <w:tcW w:w="396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2019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2020</w:t>
            </w: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2020</w:t>
            </w:r>
          </w:p>
        </w:tc>
      </w:tr>
      <w:tr w:rsidR="00381FDD" w:rsidRPr="00FB62DC" w:rsidTr="00196C05">
        <w:trPr>
          <w:trHeight w:val="982"/>
        </w:trPr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5. Главный распорядитель средств бюджета округа</w:t>
            </w: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4" w:type="pct"/>
          </w:tcPr>
          <w:p w:rsidR="00381FDD" w:rsidRPr="00FB62DC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0" w:type="pct"/>
          </w:tcPr>
          <w:p w:rsidR="00381FDD" w:rsidRPr="00FB62DC" w:rsidRDefault="00381FDD" w:rsidP="00196C05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5" w:type="pct"/>
          </w:tcPr>
          <w:p w:rsidR="00381FDD" w:rsidRPr="00FB62DC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20" w:type="pct"/>
            <w:gridSpan w:val="2"/>
          </w:tcPr>
          <w:p w:rsidR="00381FDD" w:rsidRPr="00FB62DC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94" w:type="pct"/>
            <w:gridSpan w:val="4"/>
          </w:tcPr>
          <w:p w:rsidR="00381FDD" w:rsidRPr="00FB62DC" w:rsidRDefault="00381FDD" w:rsidP="00196C05">
            <w:pPr>
              <w:ind w:left="-45" w:right="-14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FB62DC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ind w:right="-131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381FDD" w:rsidRPr="00FB62DC" w:rsidTr="00196C05">
        <w:trPr>
          <w:trHeight w:val="887"/>
        </w:trPr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6. Муниципальный заказчик (заказчик)</w:t>
            </w: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Ефрем</w:t>
            </w:r>
            <w:r w:rsidRPr="00FB62DC">
              <w:rPr>
                <w:rFonts w:ascii="Arial" w:hAnsi="Arial" w:cs="Arial"/>
              </w:rPr>
              <w:lastRenderedPageBreak/>
              <w:t>ов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город Ефрем</w:t>
            </w:r>
            <w:r w:rsidRPr="00FB62DC">
              <w:rPr>
                <w:rFonts w:ascii="Arial" w:hAnsi="Arial" w:cs="Arial"/>
              </w:rPr>
              <w:lastRenderedPageBreak/>
              <w:t>ов</w:t>
            </w: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</w:t>
            </w:r>
            <w:r w:rsidRPr="00FB62DC">
              <w:rPr>
                <w:rFonts w:ascii="Arial" w:hAnsi="Arial" w:cs="Arial"/>
              </w:rPr>
              <w:lastRenderedPageBreak/>
              <w:t>д Ефремов</w:t>
            </w:r>
          </w:p>
        </w:tc>
        <w:tc>
          <w:tcPr>
            <w:tcW w:w="440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город Ефре</w:t>
            </w:r>
            <w:r w:rsidRPr="00FB62DC">
              <w:rPr>
                <w:rFonts w:ascii="Arial" w:hAnsi="Arial" w:cs="Arial"/>
              </w:rPr>
              <w:lastRenderedPageBreak/>
              <w:t>мов</w:t>
            </w:r>
          </w:p>
        </w:tc>
        <w:tc>
          <w:tcPr>
            <w:tcW w:w="355" w:type="pct"/>
          </w:tcPr>
          <w:p w:rsidR="00381FDD" w:rsidRPr="00FB62DC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</w:t>
            </w:r>
            <w:r w:rsidRPr="00FB62DC">
              <w:rPr>
                <w:rFonts w:ascii="Arial" w:hAnsi="Arial" w:cs="Arial"/>
              </w:rPr>
              <w:lastRenderedPageBreak/>
              <w:t>д Ефремов</w:t>
            </w:r>
          </w:p>
        </w:tc>
        <w:tc>
          <w:tcPr>
            <w:tcW w:w="320" w:type="pct"/>
            <w:gridSpan w:val="2"/>
          </w:tcPr>
          <w:p w:rsidR="00381FDD" w:rsidRPr="00FB62DC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</w:t>
            </w:r>
            <w:r w:rsidRPr="00FB62DC">
              <w:rPr>
                <w:rFonts w:ascii="Arial" w:hAnsi="Arial" w:cs="Arial"/>
              </w:rPr>
              <w:lastRenderedPageBreak/>
              <w:t>д Ефремов</w:t>
            </w:r>
          </w:p>
        </w:tc>
        <w:tc>
          <w:tcPr>
            <w:tcW w:w="494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город Ефремов</w:t>
            </w:r>
          </w:p>
        </w:tc>
        <w:tc>
          <w:tcPr>
            <w:tcW w:w="396" w:type="pct"/>
            <w:gridSpan w:val="3"/>
          </w:tcPr>
          <w:p w:rsidR="00381FDD" w:rsidRPr="00FB62DC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Администрация МО город Ефре</w:t>
            </w:r>
            <w:r w:rsidRPr="00FB62DC">
              <w:rPr>
                <w:rFonts w:ascii="Arial" w:hAnsi="Arial" w:cs="Arial"/>
              </w:rPr>
              <w:lastRenderedPageBreak/>
              <w:t>мов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город Ефре</w:t>
            </w:r>
            <w:r w:rsidRPr="00FB62DC">
              <w:rPr>
                <w:rFonts w:ascii="Arial" w:hAnsi="Arial" w:cs="Arial"/>
              </w:rPr>
              <w:lastRenderedPageBreak/>
              <w:t>мов</w:t>
            </w: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ind w:right="-107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Администрация МО город Ефре</w:t>
            </w:r>
            <w:r w:rsidRPr="00FB62DC">
              <w:rPr>
                <w:rFonts w:ascii="Arial" w:hAnsi="Arial" w:cs="Arial"/>
              </w:rPr>
              <w:lastRenderedPageBreak/>
              <w:t>мов</w:t>
            </w:r>
          </w:p>
        </w:tc>
      </w:tr>
      <w:tr w:rsidR="00381FDD" w:rsidRPr="00FB62DC" w:rsidTr="00196C05"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lastRenderedPageBreak/>
              <w:t>7. Наличие проектной документации по инвестиционному проекту</w:t>
            </w: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имеется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имеется</w:t>
            </w: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имеется</w:t>
            </w:r>
          </w:p>
        </w:tc>
        <w:tc>
          <w:tcPr>
            <w:tcW w:w="440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имеется</w:t>
            </w:r>
          </w:p>
        </w:tc>
        <w:tc>
          <w:tcPr>
            <w:tcW w:w="355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имеется</w:t>
            </w:r>
          </w:p>
        </w:tc>
        <w:tc>
          <w:tcPr>
            <w:tcW w:w="320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нет</w:t>
            </w:r>
          </w:p>
        </w:tc>
        <w:tc>
          <w:tcPr>
            <w:tcW w:w="494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нет</w:t>
            </w:r>
          </w:p>
        </w:tc>
        <w:tc>
          <w:tcPr>
            <w:tcW w:w="396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нет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нет</w:t>
            </w: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нет</w:t>
            </w:r>
          </w:p>
        </w:tc>
      </w:tr>
      <w:tr w:rsidR="00381FDD" w:rsidRPr="00FB62DC" w:rsidTr="00196C05">
        <w:tc>
          <w:tcPr>
            <w:tcW w:w="824" w:type="pc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482" w:type="pct"/>
            <w:gridSpan w:val="2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81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4" w:type="pct"/>
          </w:tcPr>
          <w:p w:rsidR="00381FDD" w:rsidRPr="00FB62DC" w:rsidRDefault="00381FDD" w:rsidP="00196C05">
            <w:pPr>
              <w:ind w:left="-169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40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5" w:type="pct"/>
          </w:tcPr>
          <w:p w:rsidR="00381FDD" w:rsidRPr="00FB62DC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20" w:type="pct"/>
            <w:gridSpan w:val="2"/>
          </w:tcPr>
          <w:p w:rsidR="00381FDD" w:rsidRPr="00FB62DC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94" w:type="pct"/>
            <w:gridSpan w:val="4"/>
          </w:tcPr>
          <w:p w:rsidR="00381FDD" w:rsidRPr="00FB62DC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6" w:type="pct"/>
            <w:gridSpan w:val="3"/>
          </w:tcPr>
          <w:p w:rsidR="00381FDD" w:rsidRPr="00FB62DC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ind w:left="-7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Не требуется</w:t>
            </w:r>
          </w:p>
        </w:tc>
      </w:tr>
      <w:tr w:rsidR="00381FDD" w:rsidRPr="00FB62DC" w:rsidTr="00196C05">
        <w:tc>
          <w:tcPr>
            <w:tcW w:w="4186" w:type="pct"/>
            <w:gridSpan w:val="1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9. Технологическая структура капитальных вложений (</w:t>
            </w:r>
            <w:proofErr w:type="spell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r w:rsidRPr="00FB62DC">
              <w:rPr>
                <w:rFonts w:ascii="Arial" w:hAnsi="Arial" w:cs="Arial"/>
              </w:rPr>
              <w:t xml:space="preserve">.) </w:t>
            </w:r>
          </w:p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9.1. Технологическая структура капитальных вложений (</w:t>
            </w:r>
            <w:proofErr w:type="spell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r w:rsidRPr="00FB62DC">
              <w:rPr>
                <w:rFonts w:ascii="Arial" w:hAnsi="Arial" w:cs="Arial"/>
              </w:rPr>
              <w:t>.) 2016 год.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Сметная стоимость, включая НДС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 ценах соответствующих лет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FB62DC" w:rsidRDefault="00586D07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7482,9</w:t>
            </w:r>
          </w:p>
        </w:tc>
        <w:tc>
          <w:tcPr>
            <w:tcW w:w="858" w:type="pct"/>
            <w:gridSpan w:val="6"/>
          </w:tcPr>
          <w:p w:rsidR="00381FDD" w:rsidRPr="00FB62DC" w:rsidRDefault="00586D07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7482,9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11,2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11,2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BA3779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7471,7</w:t>
            </w:r>
          </w:p>
        </w:tc>
        <w:tc>
          <w:tcPr>
            <w:tcW w:w="858" w:type="pct"/>
            <w:gridSpan w:val="6"/>
          </w:tcPr>
          <w:p w:rsidR="00381FDD" w:rsidRPr="00FB62DC" w:rsidRDefault="00BA3779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7471,7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9.2. Технологическая структура капитальных вложений (</w:t>
            </w:r>
            <w:proofErr w:type="spell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r w:rsidRPr="00FB62DC">
              <w:rPr>
                <w:rFonts w:ascii="Arial" w:hAnsi="Arial" w:cs="Arial"/>
              </w:rPr>
              <w:t>.) 2017 год.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4"/>
          </w:tcPr>
          <w:p w:rsidR="00381FDD" w:rsidRPr="00FB62DC" w:rsidRDefault="00362F5A" w:rsidP="00E47B40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99</w:t>
            </w:r>
            <w:r w:rsidR="00E47B40" w:rsidRPr="00FB62DC">
              <w:rPr>
                <w:rFonts w:ascii="Arial" w:hAnsi="Arial" w:cs="Arial"/>
              </w:rPr>
              <w:t>36</w:t>
            </w:r>
            <w:r w:rsidRPr="00FB62DC">
              <w:rPr>
                <w:rFonts w:ascii="Arial" w:hAnsi="Arial" w:cs="Arial"/>
              </w:rPr>
              <w:t>,7</w:t>
            </w:r>
          </w:p>
        </w:tc>
        <w:tc>
          <w:tcPr>
            <w:tcW w:w="858" w:type="pct"/>
            <w:gridSpan w:val="6"/>
          </w:tcPr>
          <w:p w:rsidR="00381FDD" w:rsidRPr="00FB62DC" w:rsidRDefault="00362F5A" w:rsidP="00E47B40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99</w:t>
            </w:r>
            <w:r w:rsidR="00E47B40" w:rsidRPr="00FB62DC">
              <w:rPr>
                <w:rFonts w:ascii="Arial" w:hAnsi="Arial" w:cs="Arial"/>
              </w:rPr>
              <w:t>36</w:t>
            </w:r>
            <w:r w:rsidRPr="00FB62DC">
              <w:rPr>
                <w:rFonts w:ascii="Arial" w:hAnsi="Arial" w:cs="Arial"/>
              </w:rPr>
              <w:t>,7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180,0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362F5A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9738,7</w:t>
            </w:r>
          </w:p>
        </w:tc>
        <w:tc>
          <w:tcPr>
            <w:tcW w:w="858" w:type="pct"/>
            <w:gridSpan w:val="6"/>
          </w:tcPr>
          <w:p w:rsidR="00381FDD" w:rsidRPr="00FB62DC" w:rsidRDefault="00362F5A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9738,7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прочие затраты</w:t>
            </w:r>
            <w:r w:rsidR="00000C6B" w:rsidRPr="00FB62DC">
              <w:rPr>
                <w:rFonts w:ascii="Arial" w:hAnsi="Arial" w:cs="Arial"/>
              </w:rPr>
              <w:t xml:space="preserve"> (проверка проектно-сметной документации)</w:t>
            </w:r>
          </w:p>
        </w:tc>
        <w:tc>
          <w:tcPr>
            <w:tcW w:w="707" w:type="pct"/>
            <w:gridSpan w:val="4"/>
          </w:tcPr>
          <w:p w:rsidR="00381FDD" w:rsidRPr="00FB62DC" w:rsidRDefault="00000C6B" w:rsidP="008B182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</w:t>
            </w:r>
            <w:r w:rsidR="008B1825" w:rsidRPr="00FB62DC">
              <w:rPr>
                <w:rFonts w:ascii="Arial" w:hAnsi="Arial" w:cs="Arial"/>
              </w:rPr>
              <w:t>8</w:t>
            </w:r>
            <w:r w:rsidRPr="00FB62DC">
              <w:rPr>
                <w:rFonts w:ascii="Arial" w:hAnsi="Arial" w:cs="Arial"/>
              </w:rPr>
              <w:t>,0</w:t>
            </w:r>
          </w:p>
        </w:tc>
        <w:tc>
          <w:tcPr>
            <w:tcW w:w="858" w:type="pct"/>
            <w:gridSpan w:val="6"/>
          </w:tcPr>
          <w:p w:rsidR="00381FDD" w:rsidRPr="00FB62DC" w:rsidRDefault="00712A88" w:rsidP="008B182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</w:t>
            </w:r>
            <w:r w:rsidR="008B1825" w:rsidRPr="00FB62DC">
              <w:rPr>
                <w:rFonts w:ascii="Arial" w:hAnsi="Arial" w:cs="Arial"/>
              </w:rPr>
              <w:t>8</w:t>
            </w:r>
            <w:r w:rsidRPr="00FB62DC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9.3. Технологическая структура капитальных вложений (</w:t>
            </w:r>
            <w:proofErr w:type="spell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r w:rsidRPr="00FB62DC">
              <w:rPr>
                <w:rFonts w:ascii="Arial" w:hAnsi="Arial" w:cs="Arial"/>
              </w:rPr>
              <w:t>.) 2018 год.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FB62DC" w:rsidRDefault="00B1424B" w:rsidP="0086056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20259,</w:t>
            </w:r>
            <w:r w:rsidR="00860565" w:rsidRPr="00FB62DC">
              <w:rPr>
                <w:rFonts w:ascii="Arial" w:hAnsi="Arial" w:cs="Arial"/>
              </w:rPr>
              <w:t>1</w:t>
            </w:r>
          </w:p>
        </w:tc>
        <w:tc>
          <w:tcPr>
            <w:tcW w:w="858" w:type="pct"/>
            <w:gridSpan w:val="6"/>
          </w:tcPr>
          <w:p w:rsidR="00381FDD" w:rsidRPr="00FB62DC" w:rsidRDefault="00B1424B" w:rsidP="0086056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20259,</w:t>
            </w:r>
            <w:r w:rsidR="00860565" w:rsidRPr="00FB62DC">
              <w:rPr>
                <w:rFonts w:ascii="Arial" w:hAnsi="Arial" w:cs="Arial"/>
              </w:rPr>
              <w:t>1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B1424B" w:rsidP="0086056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20259,</w:t>
            </w:r>
            <w:r w:rsidR="00860565" w:rsidRPr="00FB62DC">
              <w:rPr>
                <w:rFonts w:ascii="Arial" w:hAnsi="Arial" w:cs="Arial"/>
              </w:rPr>
              <w:t>1</w:t>
            </w:r>
          </w:p>
        </w:tc>
        <w:tc>
          <w:tcPr>
            <w:tcW w:w="858" w:type="pct"/>
            <w:gridSpan w:val="6"/>
          </w:tcPr>
          <w:p w:rsidR="00381FDD" w:rsidRPr="00FB62DC" w:rsidRDefault="00B1424B" w:rsidP="0086056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20259,</w:t>
            </w:r>
            <w:r w:rsidR="00860565" w:rsidRPr="00FB62DC">
              <w:rPr>
                <w:rFonts w:ascii="Arial" w:hAnsi="Arial" w:cs="Arial"/>
              </w:rPr>
              <w:t>1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9.4. Технологическая структура капитальных вложений (</w:t>
            </w:r>
            <w:proofErr w:type="spell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r w:rsidRPr="00FB62DC">
              <w:rPr>
                <w:rFonts w:ascii="Arial" w:hAnsi="Arial" w:cs="Arial"/>
              </w:rPr>
              <w:t>.) 2019 год.</w:t>
            </w:r>
          </w:p>
        </w:tc>
        <w:tc>
          <w:tcPr>
            <w:tcW w:w="707" w:type="pct"/>
            <w:gridSpan w:val="4"/>
          </w:tcPr>
          <w:p w:rsidR="00381FDD" w:rsidRPr="00FB62DC" w:rsidRDefault="00DC311F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14358,5</w:t>
            </w:r>
          </w:p>
        </w:tc>
        <w:tc>
          <w:tcPr>
            <w:tcW w:w="858" w:type="pct"/>
            <w:gridSpan w:val="6"/>
          </w:tcPr>
          <w:p w:rsidR="00381FDD" w:rsidRPr="00FB62DC" w:rsidRDefault="00DC311F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14358,5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DC311F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14358,5</w:t>
            </w:r>
          </w:p>
        </w:tc>
        <w:tc>
          <w:tcPr>
            <w:tcW w:w="858" w:type="pct"/>
            <w:gridSpan w:val="6"/>
          </w:tcPr>
          <w:p w:rsidR="00381FDD" w:rsidRPr="00FB62DC" w:rsidRDefault="00DC311F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14358,5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9.5. Технологическая структура капитальных вложений (</w:t>
            </w:r>
            <w:proofErr w:type="spell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r w:rsidRPr="00FB62DC">
              <w:rPr>
                <w:rFonts w:ascii="Arial" w:hAnsi="Arial" w:cs="Arial"/>
              </w:rPr>
              <w:t>.) 2020 год.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7604,4</w:t>
            </w:r>
          </w:p>
        </w:tc>
        <w:tc>
          <w:tcPr>
            <w:tcW w:w="858" w:type="pct"/>
            <w:gridSpan w:val="6"/>
          </w:tcPr>
          <w:p w:rsidR="00381FDD" w:rsidRPr="00FB62DC" w:rsidRDefault="00712A88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7604,4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4186" w:type="pct"/>
            <w:gridSpan w:val="16"/>
          </w:tcPr>
          <w:p w:rsidR="00381FDD" w:rsidRPr="00FB62DC" w:rsidRDefault="00381FDD" w:rsidP="00196C05">
            <w:pPr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Наименование источника финансирования 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объем финансирования (</w:t>
            </w:r>
            <w:proofErr w:type="spell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r w:rsidRPr="00FB62DC">
              <w:rPr>
                <w:rFonts w:ascii="Arial" w:hAnsi="Arial" w:cs="Arial"/>
              </w:rPr>
              <w:t>.)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бюджет округа</w:t>
            </w:r>
          </w:p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565" w:type="pct"/>
            <w:gridSpan w:val="10"/>
          </w:tcPr>
          <w:p w:rsidR="00381FDD" w:rsidRPr="00FB62DC" w:rsidRDefault="00580BE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145</w:t>
            </w:r>
            <w:r w:rsidR="00347ABA" w:rsidRPr="00FB62DC">
              <w:rPr>
                <w:rFonts w:ascii="Arial" w:hAnsi="Arial" w:cs="Arial"/>
              </w:rPr>
              <w:t>9</w:t>
            </w:r>
            <w:r w:rsidRPr="00FB62DC">
              <w:rPr>
                <w:rFonts w:ascii="Arial" w:hAnsi="Arial" w:cs="Arial"/>
              </w:rPr>
              <w:t>7,6</w:t>
            </w:r>
          </w:p>
          <w:p w:rsidR="00381FDD" w:rsidRPr="00FB62DC" w:rsidRDefault="00580BE9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36395,7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4186" w:type="pct"/>
            <w:gridSpan w:val="16"/>
          </w:tcPr>
          <w:p w:rsidR="00381FDD" w:rsidRPr="00FB62DC" w:rsidRDefault="00381FDD" w:rsidP="00196C05">
            <w:pPr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11.1. год реализации инвестиционного проекта  </w:t>
            </w:r>
            <w:r w:rsidRPr="00FB62DC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летнего жилого корпуса на территории МБУ ДОЛ «Ласточка»,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Выполнение работ по ограждению территории 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586D07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805,0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38498C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FB62DC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2608,9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"Олимп" в с. Шилово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D66472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FB62DC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столовой на 300 мест </w:t>
            </w:r>
            <w:r w:rsidR="00B66FA2" w:rsidRPr="00FB62DC">
              <w:rPr>
                <w:rFonts w:ascii="Arial" w:hAnsi="Arial" w:cs="Arial"/>
              </w:rPr>
              <w:t xml:space="preserve">(с контрактом на 3 года) </w:t>
            </w:r>
            <w:r w:rsidRPr="00FB62DC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FB62DC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8708,3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B66FA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Устройство наружной сети канализации</w:t>
            </w:r>
            <w:r w:rsidR="007150D5" w:rsidRPr="00FB62DC">
              <w:rPr>
                <w:rFonts w:ascii="Arial" w:hAnsi="Arial" w:cs="Arial"/>
              </w:rPr>
              <w:t xml:space="preserve"> </w:t>
            </w:r>
            <w:r w:rsidR="00381FDD" w:rsidRPr="00FB62DC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1030,</w:t>
            </w:r>
            <w:r w:rsidR="00D66472" w:rsidRPr="00FB62DC">
              <w:rPr>
                <w:rFonts w:ascii="Arial" w:hAnsi="Arial" w:cs="Arial"/>
              </w:rPr>
              <w:t>4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180,0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180,0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74D9F" w:rsidRPr="00FB62DC" w:rsidTr="00196C05">
        <w:tc>
          <w:tcPr>
            <w:tcW w:w="2621" w:type="pct"/>
            <w:gridSpan w:val="6"/>
            <w:vAlign w:val="center"/>
          </w:tcPr>
          <w:p w:rsidR="00174D9F" w:rsidRPr="00FB62DC" w:rsidRDefault="00174D9F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75" w:type="pct"/>
            <w:gridSpan w:val="3"/>
          </w:tcPr>
          <w:p w:rsidR="00174D9F" w:rsidRPr="00FB62DC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</w:t>
            </w:r>
            <w:r w:rsidR="00A256E2" w:rsidRPr="00FB62DC">
              <w:rPr>
                <w:rFonts w:ascii="Arial" w:hAnsi="Arial" w:cs="Arial"/>
              </w:rPr>
              <w:t>8</w:t>
            </w:r>
            <w:r w:rsidRPr="00FB62DC">
              <w:rPr>
                <w:rFonts w:ascii="Arial" w:hAnsi="Arial" w:cs="Arial"/>
              </w:rPr>
              <w:t>,0</w:t>
            </w:r>
          </w:p>
        </w:tc>
        <w:tc>
          <w:tcPr>
            <w:tcW w:w="883" w:type="pct"/>
            <w:gridSpan w:val="6"/>
          </w:tcPr>
          <w:p w:rsidR="00174D9F" w:rsidRPr="00FB62DC" w:rsidRDefault="00174D9F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</w:t>
            </w:r>
            <w:r w:rsidR="00A256E2" w:rsidRPr="00FB62DC">
              <w:rPr>
                <w:rFonts w:ascii="Arial" w:hAnsi="Arial" w:cs="Arial"/>
              </w:rPr>
              <w:t>8</w:t>
            </w:r>
            <w:r w:rsidRPr="00FB62DC">
              <w:rPr>
                <w:rFonts w:ascii="Arial" w:hAnsi="Arial" w:cs="Arial"/>
              </w:rPr>
              <w:t>,0</w:t>
            </w:r>
          </w:p>
        </w:tc>
        <w:tc>
          <w:tcPr>
            <w:tcW w:w="411" w:type="pct"/>
            <w:gridSpan w:val="4"/>
          </w:tcPr>
          <w:p w:rsidR="00174D9F" w:rsidRPr="00FB62DC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174D9F" w:rsidRPr="00FB62DC" w:rsidRDefault="00174D9F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FB62DC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3E6A2A">
            <w:pPr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</w:t>
            </w:r>
            <w:r w:rsidR="0019738A" w:rsidRPr="00FB62DC">
              <w:rPr>
                <w:rFonts w:ascii="Arial" w:hAnsi="Arial" w:cs="Arial"/>
              </w:rPr>
              <w:t>оительство столовой на 300 мест</w:t>
            </w:r>
            <w:r w:rsidR="00B66FA2" w:rsidRPr="00FB62DC">
              <w:rPr>
                <w:rFonts w:ascii="Arial" w:hAnsi="Arial" w:cs="Arial"/>
              </w:rPr>
              <w:t xml:space="preserve"> </w:t>
            </w:r>
            <w:r w:rsidRPr="00FB62DC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E104AE" w:rsidP="0040583A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</w:t>
            </w:r>
            <w:r w:rsidR="00B66FA2" w:rsidRPr="00FB62DC">
              <w:rPr>
                <w:rFonts w:ascii="Arial" w:hAnsi="Arial" w:cs="Arial"/>
              </w:rPr>
              <w:t>аружн</w:t>
            </w:r>
            <w:r w:rsidRPr="00FB62DC">
              <w:rPr>
                <w:rFonts w:ascii="Arial" w:hAnsi="Arial" w:cs="Arial"/>
              </w:rPr>
              <w:t>ые</w:t>
            </w:r>
            <w:r w:rsidR="00D115DC" w:rsidRPr="00FB62DC">
              <w:rPr>
                <w:rFonts w:ascii="Arial" w:hAnsi="Arial" w:cs="Arial"/>
              </w:rPr>
              <w:t xml:space="preserve"> сети</w:t>
            </w:r>
            <w:r w:rsidR="00B66FA2" w:rsidRPr="00FB62DC">
              <w:rPr>
                <w:rFonts w:ascii="Arial" w:hAnsi="Arial" w:cs="Arial"/>
              </w:rPr>
              <w:t xml:space="preserve">  водоснабжения</w:t>
            </w:r>
            <w:r w:rsidR="00D115DC" w:rsidRPr="00FB62DC">
              <w:rPr>
                <w:rFonts w:ascii="Arial" w:hAnsi="Arial" w:cs="Arial"/>
              </w:rPr>
              <w:t>(строительств</w:t>
            </w:r>
            <w:r w:rsidR="0040583A" w:rsidRPr="00FB62DC">
              <w:rPr>
                <w:rFonts w:ascii="Arial" w:hAnsi="Arial" w:cs="Arial"/>
              </w:rPr>
              <w:t>о</w:t>
            </w:r>
            <w:r w:rsidR="00D115DC" w:rsidRPr="00FB62DC">
              <w:rPr>
                <w:rFonts w:ascii="Arial" w:hAnsi="Arial" w:cs="Arial"/>
              </w:rPr>
              <w:t>)</w:t>
            </w:r>
            <w:r w:rsidR="000D2A0F" w:rsidRPr="00FB62DC">
              <w:rPr>
                <w:rFonts w:ascii="Arial" w:hAnsi="Arial" w:cs="Arial"/>
              </w:rPr>
              <w:t xml:space="preserve"> на </w:t>
            </w:r>
            <w:r w:rsidR="0098697A" w:rsidRPr="00FB62DC">
              <w:rPr>
                <w:rFonts w:ascii="Arial" w:hAnsi="Arial" w:cs="Arial"/>
              </w:rPr>
              <w:t xml:space="preserve">территории МСОЛ «Олимп» </w:t>
            </w:r>
            <w:proofErr w:type="spellStart"/>
            <w:r w:rsidR="0038498C" w:rsidRPr="00FB62DC">
              <w:rPr>
                <w:rFonts w:ascii="Arial" w:hAnsi="Arial" w:cs="Arial"/>
              </w:rPr>
              <w:t>п.Быстри</w:t>
            </w:r>
            <w:proofErr w:type="spellEnd"/>
            <w:r w:rsidR="00381FDD" w:rsidRPr="00FB62DC">
              <w:rPr>
                <w:rFonts w:ascii="Arial" w:hAnsi="Arial" w:cs="Arial"/>
              </w:rPr>
              <w:t xml:space="preserve"> </w:t>
            </w:r>
            <w:proofErr w:type="spellStart"/>
            <w:r w:rsidR="00381FDD" w:rsidRPr="00FB62DC">
              <w:rPr>
                <w:rFonts w:ascii="Arial" w:hAnsi="Arial" w:cs="Arial"/>
              </w:rPr>
              <w:t>Ефремовского</w:t>
            </w:r>
            <w:proofErr w:type="spellEnd"/>
            <w:r w:rsidR="00381FDD"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92</w:t>
            </w:r>
            <w:r w:rsidR="00397CE0" w:rsidRPr="00FB62DC">
              <w:rPr>
                <w:rFonts w:ascii="Arial" w:hAnsi="Arial" w:cs="Arial"/>
              </w:rPr>
              <w:t>4</w:t>
            </w:r>
            <w:r w:rsidRPr="00FB62DC">
              <w:rPr>
                <w:rFonts w:ascii="Arial" w:hAnsi="Arial" w:cs="Arial"/>
              </w:rPr>
              <w:t>,</w:t>
            </w:r>
            <w:r w:rsidR="00397CE0" w:rsidRPr="00FB62DC">
              <w:rPr>
                <w:rFonts w:ascii="Arial" w:hAnsi="Arial" w:cs="Arial"/>
              </w:rPr>
              <w:t>5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FB62DC" w:rsidTr="00196C05">
        <w:tc>
          <w:tcPr>
            <w:tcW w:w="2621" w:type="pct"/>
            <w:gridSpan w:val="6"/>
            <w:vAlign w:val="center"/>
          </w:tcPr>
          <w:p w:rsidR="00E104AE" w:rsidRPr="00FB62DC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Реконструкция 3-х летних домиков на территории МСОЛ «Олимп» </w:t>
            </w:r>
            <w:proofErr w:type="spellStart"/>
            <w:r w:rsidRPr="00FB62DC">
              <w:rPr>
                <w:rFonts w:ascii="Arial" w:hAnsi="Arial" w:cs="Arial"/>
              </w:rPr>
              <w:t>п.Быстри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FB62DC" w:rsidRDefault="00B1424B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307</w:t>
            </w:r>
            <w:r w:rsidR="00397CE0" w:rsidRPr="00FB62DC">
              <w:rPr>
                <w:rFonts w:ascii="Arial" w:hAnsi="Arial" w:cs="Arial"/>
              </w:rPr>
              <w:t>0</w:t>
            </w:r>
            <w:r w:rsidRPr="00FB62DC">
              <w:rPr>
                <w:rFonts w:ascii="Arial" w:hAnsi="Arial" w:cs="Arial"/>
              </w:rPr>
              <w:t>,</w:t>
            </w:r>
            <w:r w:rsidR="00397CE0" w:rsidRPr="00FB62DC">
              <w:rPr>
                <w:rFonts w:ascii="Arial" w:hAnsi="Arial" w:cs="Arial"/>
              </w:rPr>
              <w:t>3</w:t>
            </w:r>
          </w:p>
        </w:tc>
        <w:tc>
          <w:tcPr>
            <w:tcW w:w="883" w:type="pct"/>
            <w:gridSpan w:val="6"/>
          </w:tcPr>
          <w:p w:rsidR="00E104AE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47B40" w:rsidRPr="00FB62DC" w:rsidTr="00196C05">
        <w:tc>
          <w:tcPr>
            <w:tcW w:w="2621" w:type="pct"/>
            <w:gridSpan w:val="6"/>
            <w:vAlign w:val="center"/>
          </w:tcPr>
          <w:p w:rsidR="00E47B40" w:rsidRPr="00FB62DC" w:rsidRDefault="00E104AE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</w:t>
            </w:r>
            <w:r w:rsidR="00E47B40" w:rsidRPr="00FB62DC">
              <w:rPr>
                <w:rFonts w:ascii="Arial" w:hAnsi="Arial" w:cs="Arial"/>
              </w:rPr>
              <w:t>аружн</w:t>
            </w:r>
            <w:r w:rsidRPr="00FB62DC">
              <w:rPr>
                <w:rFonts w:ascii="Arial" w:hAnsi="Arial" w:cs="Arial"/>
              </w:rPr>
              <w:t>ые</w:t>
            </w:r>
            <w:r w:rsidR="00E47B40" w:rsidRPr="00FB62DC">
              <w:rPr>
                <w:rFonts w:ascii="Arial" w:hAnsi="Arial" w:cs="Arial"/>
              </w:rPr>
              <w:t xml:space="preserve"> сети канализации</w:t>
            </w:r>
            <w:r w:rsidR="00D609B0" w:rsidRPr="00FB62DC">
              <w:rPr>
                <w:rFonts w:ascii="Arial" w:hAnsi="Arial" w:cs="Arial"/>
              </w:rPr>
              <w:t xml:space="preserve"> </w:t>
            </w:r>
            <w:r w:rsidR="00D115DC" w:rsidRPr="00FB62DC">
              <w:rPr>
                <w:rFonts w:ascii="Arial" w:hAnsi="Arial" w:cs="Arial"/>
              </w:rPr>
              <w:t>(строительство)</w:t>
            </w:r>
            <w:r w:rsidR="00E47B40" w:rsidRPr="00FB62DC">
              <w:rPr>
                <w:rFonts w:ascii="Arial" w:hAnsi="Arial" w:cs="Arial"/>
              </w:rPr>
              <w:t xml:space="preserve">  </w:t>
            </w:r>
            <w:r w:rsidRPr="00FB62DC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E47B40" w:rsidRPr="00FB62DC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139</w:t>
            </w:r>
            <w:r w:rsidR="00397CE0" w:rsidRPr="00FB62DC">
              <w:rPr>
                <w:rFonts w:ascii="Arial" w:hAnsi="Arial" w:cs="Arial"/>
              </w:rPr>
              <w:t>5</w:t>
            </w:r>
            <w:r w:rsidRPr="00FB62DC">
              <w:rPr>
                <w:rFonts w:ascii="Arial" w:hAnsi="Arial" w:cs="Arial"/>
              </w:rPr>
              <w:t>,</w:t>
            </w:r>
            <w:r w:rsidR="00397CE0" w:rsidRPr="00FB62DC">
              <w:rPr>
                <w:rFonts w:ascii="Arial" w:hAnsi="Arial" w:cs="Arial"/>
              </w:rPr>
              <w:t>8</w:t>
            </w:r>
          </w:p>
        </w:tc>
        <w:tc>
          <w:tcPr>
            <w:tcW w:w="883" w:type="pct"/>
            <w:gridSpan w:val="6"/>
          </w:tcPr>
          <w:p w:rsidR="00E47B40" w:rsidRPr="00FB62DC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E47B40" w:rsidRPr="00FB62DC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47B40" w:rsidRPr="00FB62DC" w:rsidRDefault="00E47B4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F120D" w:rsidRPr="00FB62DC" w:rsidTr="00196C05">
        <w:tc>
          <w:tcPr>
            <w:tcW w:w="2621" w:type="pct"/>
            <w:gridSpan w:val="6"/>
            <w:vAlign w:val="center"/>
          </w:tcPr>
          <w:p w:rsidR="00AF120D" w:rsidRPr="00FB62DC" w:rsidRDefault="00AF120D" w:rsidP="00E104AE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Проектно-сметная документация</w:t>
            </w:r>
            <w:r w:rsidR="00B60BC7" w:rsidRPr="00FB62DC">
              <w:rPr>
                <w:rFonts w:ascii="Arial" w:hAnsi="Arial" w:cs="Arial"/>
              </w:rPr>
              <w:t xml:space="preserve"> на реконструкцию летних домиков</w:t>
            </w:r>
          </w:p>
        </w:tc>
        <w:tc>
          <w:tcPr>
            <w:tcW w:w="675" w:type="pct"/>
            <w:gridSpan w:val="3"/>
          </w:tcPr>
          <w:p w:rsidR="00AF120D" w:rsidRPr="00FB62DC" w:rsidRDefault="00AF120D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60,0</w:t>
            </w:r>
          </w:p>
        </w:tc>
        <w:tc>
          <w:tcPr>
            <w:tcW w:w="883" w:type="pct"/>
            <w:gridSpan w:val="6"/>
          </w:tcPr>
          <w:p w:rsidR="00AF120D" w:rsidRPr="00FB62DC" w:rsidRDefault="00AF120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60,0</w:t>
            </w:r>
          </w:p>
        </w:tc>
        <w:tc>
          <w:tcPr>
            <w:tcW w:w="411" w:type="pct"/>
            <w:gridSpan w:val="4"/>
          </w:tcPr>
          <w:p w:rsidR="00AF120D" w:rsidRPr="00FB62DC" w:rsidRDefault="00AF120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AF120D" w:rsidRPr="00FB62DC" w:rsidRDefault="00AF120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FB62DC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381FDD" w:rsidP="00E104AE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Строительство столовой на 300 мест</w:t>
            </w:r>
            <w:r w:rsidR="002C189F" w:rsidRPr="00FB62DC">
              <w:rPr>
                <w:rFonts w:ascii="Arial" w:hAnsi="Arial" w:cs="Arial"/>
              </w:rPr>
              <w:t xml:space="preserve"> </w:t>
            </w:r>
            <w:r w:rsidRPr="00FB62DC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D609B0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B62DC">
              <w:rPr>
                <w:rFonts w:ascii="Arial" w:hAnsi="Arial" w:cs="Arial"/>
                <w:bCs/>
                <w:color w:val="000000" w:themeColor="text1"/>
              </w:rPr>
              <w:t>Реконструкция 5-ти летних домиков</w:t>
            </w:r>
            <w:r w:rsidR="0098697A" w:rsidRPr="00FB62DC">
              <w:rPr>
                <w:rFonts w:ascii="Arial" w:hAnsi="Arial" w:cs="Arial"/>
                <w:color w:val="000000" w:themeColor="text1"/>
              </w:rPr>
              <w:t xml:space="preserve"> на территории МСОЛ «Олимп»</w:t>
            </w:r>
            <w:r w:rsidRPr="00FB62D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1FDD" w:rsidRPr="00FB62DC">
              <w:rPr>
                <w:rFonts w:ascii="Arial" w:hAnsi="Arial" w:cs="Arial"/>
                <w:color w:val="000000" w:themeColor="text1"/>
              </w:rPr>
              <w:t xml:space="preserve">в </w:t>
            </w:r>
            <w:r w:rsidR="0038498C" w:rsidRPr="00FB62DC">
              <w:rPr>
                <w:rFonts w:ascii="Arial" w:hAnsi="Arial" w:cs="Arial"/>
                <w:color w:val="000000" w:themeColor="text1"/>
              </w:rPr>
              <w:t xml:space="preserve">п. </w:t>
            </w:r>
            <w:proofErr w:type="spellStart"/>
            <w:r w:rsidR="0038498C" w:rsidRPr="00FB62DC">
              <w:rPr>
                <w:rFonts w:ascii="Arial" w:hAnsi="Arial" w:cs="Arial"/>
                <w:color w:val="000000" w:themeColor="text1"/>
              </w:rPr>
              <w:t>Быстри</w:t>
            </w:r>
            <w:proofErr w:type="spellEnd"/>
            <w:r w:rsidR="00381FDD" w:rsidRPr="00FB62D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81FDD" w:rsidRPr="00FB62DC">
              <w:rPr>
                <w:rFonts w:ascii="Arial" w:hAnsi="Arial" w:cs="Arial"/>
                <w:color w:val="000000" w:themeColor="text1"/>
              </w:rPr>
              <w:t>Ефремовского</w:t>
            </w:r>
            <w:proofErr w:type="spellEnd"/>
            <w:r w:rsidR="00381FDD" w:rsidRPr="00FB62DC">
              <w:rPr>
                <w:rFonts w:ascii="Arial" w:hAnsi="Arial" w:cs="Arial"/>
                <w:color w:val="000000" w:themeColor="text1"/>
              </w:rPr>
              <w:t xml:space="preserve"> района Тульской области</w:t>
            </w:r>
          </w:p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DC311F" w:rsidP="00196C0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FB62DC">
              <w:rPr>
                <w:rFonts w:ascii="Arial" w:hAnsi="Arial" w:cs="Arial"/>
                <w:color w:val="000000" w:themeColor="text1"/>
              </w:rPr>
              <w:t>7457,6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FB62DC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98697A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FB62DC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</w:t>
            </w:r>
            <w:r w:rsidR="00E104AE" w:rsidRPr="00FB62DC">
              <w:rPr>
                <w:rFonts w:ascii="Arial" w:hAnsi="Arial" w:cs="Arial"/>
              </w:rPr>
              <w:t xml:space="preserve"> на территории МСОЛ «Олимп» в п. </w:t>
            </w:r>
            <w:proofErr w:type="spellStart"/>
            <w:r w:rsidR="00E104AE" w:rsidRPr="00FB62DC">
              <w:rPr>
                <w:rFonts w:ascii="Arial" w:hAnsi="Arial" w:cs="Arial"/>
              </w:rPr>
              <w:t>Быстри</w:t>
            </w:r>
            <w:proofErr w:type="spellEnd"/>
            <w:r w:rsidR="00E104AE" w:rsidRPr="00FB62DC">
              <w:rPr>
                <w:rFonts w:ascii="Arial" w:hAnsi="Arial" w:cs="Arial"/>
              </w:rPr>
              <w:t xml:space="preserve"> </w:t>
            </w:r>
            <w:proofErr w:type="spellStart"/>
            <w:r w:rsidR="00E104AE" w:rsidRPr="00FB62DC">
              <w:rPr>
                <w:rFonts w:ascii="Arial" w:hAnsi="Arial" w:cs="Arial"/>
              </w:rPr>
              <w:t>Ефремовского</w:t>
            </w:r>
            <w:proofErr w:type="spellEnd"/>
            <w:r w:rsidR="00E104AE"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4186" w:type="pct"/>
            <w:gridSpan w:val="16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  <w:p w:rsidR="00381FDD" w:rsidRPr="00FB62DC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FB62DC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586D07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="00586D07" w:rsidRPr="00FB62DC">
              <w:rPr>
                <w:rFonts w:ascii="Arial" w:hAnsi="Arial" w:cs="Arial"/>
                <w:b/>
              </w:rPr>
              <w:t>7482,90</w:t>
            </w:r>
            <w:r w:rsidRPr="00FB62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  <w:b/>
              </w:rPr>
              <w:t>тыс.руб</w:t>
            </w:r>
            <w:proofErr w:type="spellEnd"/>
            <w:r w:rsidRPr="00FB62DC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75" w:type="pct"/>
            <w:gridSpan w:val="3"/>
          </w:tcPr>
          <w:p w:rsidR="00381FDD" w:rsidRPr="00FB62DC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7482,9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летнего жилого корпуса на территории МБУ ДОЛ </w:t>
            </w:r>
            <w:r w:rsidR="00D66472" w:rsidRPr="00FB62DC">
              <w:rPr>
                <w:rFonts w:ascii="Arial" w:hAnsi="Arial" w:cs="Arial"/>
              </w:rPr>
              <w:t>«</w:t>
            </w:r>
            <w:r w:rsidRPr="00FB62DC">
              <w:rPr>
                <w:rFonts w:ascii="Arial" w:hAnsi="Arial" w:cs="Arial"/>
              </w:rPr>
              <w:t>Ласточка</w:t>
            </w:r>
            <w:r w:rsidR="00D66472" w:rsidRPr="00FB62DC">
              <w:rPr>
                <w:rFonts w:ascii="Arial" w:hAnsi="Arial" w:cs="Arial"/>
              </w:rPr>
              <w:t>»</w:t>
            </w:r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D66472" w:rsidRPr="00FB62DC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3259,9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Выполнение работ по ограждению территории МБУ ДОЛ </w:t>
            </w:r>
            <w:r w:rsidR="00D66472" w:rsidRPr="00FB62DC">
              <w:rPr>
                <w:rFonts w:ascii="Arial" w:hAnsi="Arial" w:cs="Arial"/>
              </w:rPr>
              <w:t>«</w:t>
            </w:r>
            <w:r w:rsidRPr="00FB62DC">
              <w:rPr>
                <w:rFonts w:ascii="Arial" w:hAnsi="Arial" w:cs="Arial"/>
              </w:rPr>
              <w:t>Ласточка</w:t>
            </w:r>
            <w:r w:rsidR="00D66472" w:rsidRPr="00FB62DC">
              <w:rPr>
                <w:rFonts w:ascii="Arial" w:hAnsi="Arial" w:cs="Arial"/>
              </w:rPr>
              <w:t>»</w:t>
            </w:r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586D07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805,00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38498C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4 летних домиков МСОЛ «Олимп», </w:t>
            </w:r>
            <w:r w:rsidR="0038498C" w:rsidRPr="00FB62DC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2608,</w:t>
            </w:r>
            <w:r w:rsidR="00D66472" w:rsidRPr="00FB62DC">
              <w:rPr>
                <w:rFonts w:ascii="Arial" w:hAnsi="Arial" w:cs="Arial"/>
              </w:rPr>
              <w:t>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</w:t>
            </w:r>
            <w:r w:rsidR="00D66472" w:rsidRPr="00FB62DC">
              <w:rPr>
                <w:rFonts w:ascii="Arial" w:hAnsi="Arial" w:cs="Arial"/>
              </w:rPr>
              <w:t>«</w:t>
            </w:r>
            <w:r w:rsidRPr="00FB62DC">
              <w:rPr>
                <w:rFonts w:ascii="Arial" w:hAnsi="Arial" w:cs="Arial"/>
              </w:rPr>
              <w:t>Олимп</w:t>
            </w:r>
            <w:r w:rsidR="00D66472" w:rsidRPr="00FB62DC">
              <w:rPr>
                <w:rFonts w:ascii="Arial" w:hAnsi="Arial" w:cs="Arial"/>
              </w:rPr>
              <w:t>»</w:t>
            </w:r>
            <w:r w:rsidRPr="00FB62DC">
              <w:rPr>
                <w:rFonts w:ascii="Arial" w:hAnsi="Arial" w:cs="Arial"/>
              </w:rPr>
              <w:t xml:space="preserve"> в с. Шилово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797,9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11,2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11,2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FB4160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FB62DC">
              <w:rPr>
                <w:rFonts w:ascii="Arial" w:hAnsi="Arial" w:cs="Arial"/>
                <w:b/>
              </w:rPr>
              <w:t xml:space="preserve">2017 год, всего </w:t>
            </w:r>
            <w:r w:rsidR="007E3D4C" w:rsidRPr="00FB62DC">
              <w:rPr>
                <w:rFonts w:ascii="Arial" w:hAnsi="Arial" w:cs="Arial"/>
                <w:b/>
              </w:rPr>
              <w:t>99</w:t>
            </w:r>
            <w:r w:rsidR="00FB4160" w:rsidRPr="00FB62DC">
              <w:rPr>
                <w:rFonts w:ascii="Arial" w:hAnsi="Arial" w:cs="Arial"/>
                <w:b/>
              </w:rPr>
              <w:t>36</w:t>
            </w:r>
            <w:r w:rsidR="007E3D4C" w:rsidRPr="00FB62DC">
              <w:rPr>
                <w:rFonts w:ascii="Arial" w:hAnsi="Arial" w:cs="Arial"/>
                <w:b/>
              </w:rPr>
              <w:t>,7</w:t>
            </w:r>
            <w:r w:rsidRPr="00FB62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  <w:b/>
              </w:rPr>
              <w:t>тыс.руб</w:t>
            </w:r>
            <w:proofErr w:type="spellEnd"/>
            <w:r w:rsidRPr="00FB62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5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650" w:type="pct"/>
            <w:gridSpan w:val="5"/>
          </w:tcPr>
          <w:p w:rsidR="00381FDD" w:rsidRPr="00FB62DC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столовой на 300 мест </w:t>
            </w:r>
            <w:r w:rsidR="002C189F" w:rsidRPr="00FB62DC">
              <w:rPr>
                <w:rFonts w:ascii="Arial" w:hAnsi="Arial" w:cs="Arial"/>
              </w:rPr>
              <w:t xml:space="preserve">(с контрактом на 3 года) </w:t>
            </w:r>
            <w:r w:rsidRPr="00FB62DC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915" w:type="pct"/>
            <w:gridSpan w:val="5"/>
          </w:tcPr>
          <w:p w:rsidR="00381FDD" w:rsidRPr="00FB62DC" w:rsidRDefault="007E3D4C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8708,3</w:t>
            </w:r>
          </w:p>
        </w:tc>
        <w:tc>
          <w:tcPr>
            <w:tcW w:w="650" w:type="pct"/>
            <w:gridSpan w:val="5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2C189F" w:rsidP="00E4507A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Устройство наружной</w:t>
            </w:r>
            <w:r w:rsidR="00381FDD" w:rsidRPr="00FB62DC">
              <w:rPr>
                <w:rFonts w:ascii="Arial" w:hAnsi="Arial" w:cs="Arial"/>
              </w:rPr>
              <w:t xml:space="preserve"> сети канализации на территории МСОЛ «Олимп»</w:t>
            </w:r>
          </w:p>
        </w:tc>
        <w:tc>
          <w:tcPr>
            <w:tcW w:w="915" w:type="pct"/>
            <w:gridSpan w:val="5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1030,4</w:t>
            </w:r>
          </w:p>
        </w:tc>
        <w:tc>
          <w:tcPr>
            <w:tcW w:w="650" w:type="pct"/>
            <w:gridSpan w:val="5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15" w:type="pct"/>
            <w:gridSpan w:val="5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180</w:t>
            </w:r>
            <w:r w:rsidR="00D66472" w:rsidRPr="00FB62DC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381FDD" w:rsidRPr="00FB62DC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D66472" w:rsidRPr="00FB62DC" w:rsidTr="00196C05">
        <w:tc>
          <w:tcPr>
            <w:tcW w:w="2621" w:type="pct"/>
            <w:gridSpan w:val="6"/>
            <w:vAlign w:val="center"/>
          </w:tcPr>
          <w:p w:rsidR="00D66472" w:rsidRPr="00FB62DC" w:rsidRDefault="00D66472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15" w:type="pct"/>
            <w:gridSpan w:val="5"/>
          </w:tcPr>
          <w:p w:rsidR="00D66472" w:rsidRPr="00FB62DC" w:rsidRDefault="00D66472" w:rsidP="00A256E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</w:t>
            </w:r>
            <w:r w:rsidR="00A256E2" w:rsidRPr="00FB62DC">
              <w:rPr>
                <w:rFonts w:ascii="Arial" w:hAnsi="Arial" w:cs="Arial"/>
              </w:rPr>
              <w:t>8</w:t>
            </w:r>
            <w:r w:rsidRPr="00FB62DC">
              <w:rPr>
                <w:rFonts w:ascii="Arial" w:hAnsi="Arial" w:cs="Arial"/>
              </w:rPr>
              <w:t>,0</w:t>
            </w:r>
          </w:p>
        </w:tc>
        <w:tc>
          <w:tcPr>
            <w:tcW w:w="650" w:type="pct"/>
            <w:gridSpan w:val="5"/>
          </w:tcPr>
          <w:p w:rsidR="00D66472" w:rsidRPr="00FB62DC" w:rsidRDefault="00FB4160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18,0</w:t>
            </w:r>
          </w:p>
        </w:tc>
        <w:tc>
          <w:tcPr>
            <w:tcW w:w="409" w:type="pct"/>
            <w:gridSpan w:val="4"/>
          </w:tcPr>
          <w:p w:rsidR="00D66472" w:rsidRPr="00FB62DC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D66472" w:rsidRPr="00FB62DC" w:rsidRDefault="00D66472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347ABA">
            <w:pPr>
              <w:ind w:left="-10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FB62DC">
              <w:rPr>
                <w:rFonts w:ascii="Arial" w:hAnsi="Arial" w:cs="Arial"/>
                <w:b/>
              </w:rPr>
              <w:t>2018 год</w:t>
            </w:r>
            <w:r w:rsidR="00D66472" w:rsidRPr="00FB62DC">
              <w:rPr>
                <w:rFonts w:ascii="Arial" w:hAnsi="Arial" w:cs="Arial"/>
                <w:b/>
              </w:rPr>
              <w:t xml:space="preserve">, всего </w:t>
            </w:r>
            <w:r w:rsidR="00347ABA" w:rsidRPr="00FB62DC">
              <w:rPr>
                <w:rFonts w:ascii="Arial" w:hAnsi="Arial" w:cs="Arial"/>
                <w:b/>
              </w:rPr>
              <w:t>20319,1</w:t>
            </w:r>
            <w:r w:rsidR="00D66472" w:rsidRPr="00FB62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  <w:b/>
              </w:rPr>
              <w:t>тыс.руб</w:t>
            </w:r>
            <w:proofErr w:type="spellEnd"/>
            <w:r w:rsidRPr="00FB62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1"/>
          <w:wAfter w:w="5" w:type="pct"/>
        </w:trPr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Стр</w:t>
            </w:r>
            <w:r w:rsidR="00E104AE" w:rsidRPr="00FB62DC">
              <w:rPr>
                <w:rFonts w:ascii="Arial" w:hAnsi="Arial" w:cs="Arial"/>
              </w:rPr>
              <w:t>оительство столовой на 300 мест</w:t>
            </w:r>
            <w:r w:rsidR="002C189F" w:rsidRPr="00FB62DC">
              <w:rPr>
                <w:rFonts w:ascii="Arial" w:hAnsi="Arial" w:cs="Arial"/>
              </w:rPr>
              <w:t xml:space="preserve"> </w:t>
            </w:r>
            <w:r w:rsidRPr="00FB62DC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14868,5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E104AE" w:rsidP="00447617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</w:t>
            </w:r>
            <w:r w:rsidR="002C189F" w:rsidRPr="00FB62DC">
              <w:rPr>
                <w:rFonts w:ascii="Arial" w:hAnsi="Arial" w:cs="Arial"/>
              </w:rPr>
              <w:t>аружн</w:t>
            </w:r>
            <w:r w:rsidRPr="00FB62DC">
              <w:rPr>
                <w:rFonts w:ascii="Arial" w:hAnsi="Arial" w:cs="Arial"/>
              </w:rPr>
              <w:t>ые</w:t>
            </w:r>
            <w:r w:rsidR="00D115DC" w:rsidRPr="00FB62DC">
              <w:rPr>
                <w:rFonts w:ascii="Arial" w:hAnsi="Arial" w:cs="Arial"/>
              </w:rPr>
              <w:t xml:space="preserve"> сети</w:t>
            </w:r>
            <w:r w:rsidR="002C189F" w:rsidRPr="00FB62DC">
              <w:rPr>
                <w:rFonts w:ascii="Arial" w:hAnsi="Arial" w:cs="Arial"/>
              </w:rPr>
              <w:t xml:space="preserve">  водоснабжения</w:t>
            </w:r>
            <w:r w:rsidR="00D115DC" w:rsidRPr="00FB62DC">
              <w:rPr>
                <w:rFonts w:ascii="Arial" w:hAnsi="Arial" w:cs="Arial"/>
              </w:rPr>
              <w:t>(строительство)</w:t>
            </w:r>
            <w:r w:rsidR="002C189F" w:rsidRPr="00FB62DC">
              <w:rPr>
                <w:rFonts w:ascii="Arial" w:hAnsi="Arial" w:cs="Arial"/>
              </w:rPr>
              <w:t xml:space="preserve"> </w:t>
            </w:r>
            <w:r w:rsidR="0098697A" w:rsidRPr="00FB62DC">
              <w:rPr>
                <w:rFonts w:ascii="Arial" w:hAnsi="Arial" w:cs="Arial"/>
              </w:rPr>
              <w:t>на территории МСОЛ «Олимп»</w:t>
            </w:r>
            <w:r w:rsidR="0038498C" w:rsidRPr="00FB62DC">
              <w:rPr>
                <w:rFonts w:ascii="Arial" w:hAnsi="Arial" w:cs="Arial"/>
              </w:rPr>
              <w:t xml:space="preserve"> </w:t>
            </w:r>
            <w:r w:rsidR="00381FDD"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="0038498C" w:rsidRPr="00FB62DC">
              <w:rPr>
                <w:rFonts w:ascii="Arial" w:hAnsi="Arial" w:cs="Arial"/>
              </w:rPr>
              <w:t>п.Быстри</w:t>
            </w:r>
            <w:proofErr w:type="spellEnd"/>
            <w:r w:rsidR="00381FDD" w:rsidRPr="00FB62DC">
              <w:rPr>
                <w:rFonts w:ascii="Arial" w:hAnsi="Arial" w:cs="Arial"/>
              </w:rPr>
              <w:t xml:space="preserve"> </w:t>
            </w:r>
            <w:proofErr w:type="spellStart"/>
            <w:r w:rsidR="00381FDD" w:rsidRPr="00FB62DC">
              <w:rPr>
                <w:rFonts w:ascii="Arial" w:hAnsi="Arial" w:cs="Arial"/>
              </w:rPr>
              <w:t>Ефремовского</w:t>
            </w:r>
            <w:proofErr w:type="spellEnd"/>
            <w:r w:rsidR="00381FDD"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92</w:t>
            </w:r>
            <w:r w:rsidR="00397CE0" w:rsidRPr="00FB62DC">
              <w:rPr>
                <w:rFonts w:ascii="Arial" w:hAnsi="Arial" w:cs="Arial"/>
              </w:rPr>
              <w:t>4</w:t>
            </w:r>
            <w:r w:rsidRPr="00FB62DC">
              <w:rPr>
                <w:rFonts w:ascii="Arial" w:hAnsi="Arial" w:cs="Arial"/>
              </w:rPr>
              <w:t>,</w:t>
            </w:r>
            <w:r w:rsidR="00397CE0" w:rsidRPr="00FB62DC">
              <w:rPr>
                <w:rFonts w:ascii="Arial" w:hAnsi="Arial" w:cs="Arial"/>
              </w:rPr>
              <w:t>5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FB4160" w:rsidRPr="00FB62DC" w:rsidTr="00196C05">
        <w:tc>
          <w:tcPr>
            <w:tcW w:w="2621" w:type="pct"/>
            <w:gridSpan w:val="6"/>
            <w:vAlign w:val="center"/>
          </w:tcPr>
          <w:p w:rsidR="00FB4160" w:rsidRPr="00FB62DC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Наружные</w:t>
            </w:r>
            <w:r w:rsidR="00FB4160" w:rsidRPr="00FB62DC">
              <w:rPr>
                <w:rFonts w:ascii="Arial" w:hAnsi="Arial" w:cs="Arial"/>
              </w:rPr>
              <w:t xml:space="preserve"> сети канализации</w:t>
            </w:r>
            <w:r w:rsidR="00D115DC" w:rsidRPr="00FB62DC">
              <w:rPr>
                <w:rFonts w:ascii="Arial" w:hAnsi="Arial" w:cs="Arial"/>
              </w:rPr>
              <w:t>(строительство)</w:t>
            </w:r>
            <w:r w:rsidR="00FB4160" w:rsidRPr="00FB62DC">
              <w:rPr>
                <w:rFonts w:ascii="Arial" w:hAnsi="Arial" w:cs="Arial"/>
              </w:rPr>
              <w:t xml:space="preserve">  на территории МСОЛ «Олимп»</w:t>
            </w:r>
            <w:r w:rsidRPr="00FB62DC">
              <w:rPr>
                <w:rFonts w:ascii="Arial" w:hAnsi="Arial" w:cs="Arial"/>
              </w:rPr>
              <w:t xml:space="preserve"> в п. </w:t>
            </w:r>
            <w:proofErr w:type="spellStart"/>
            <w:r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FB4160" w:rsidRPr="00FB62DC" w:rsidRDefault="00E104AE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139</w:t>
            </w:r>
            <w:r w:rsidR="00397CE0" w:rsidRPr="00FB62DC">
              <w:rPr>
                <w:rFonts w:ascii="Arial" w:hAnsi="Arial" w:cs="Arial"/>
              </w:rPr>
              <w:t>5</w:t>
            </w:r>
            <w:r w:rsidRPr="00FB62DC">
              <w:rPr>
                <w:rFonts w:ascii="Arial" w:hAnsi="Arial" w:cs="Arial"/>
              </w:rPr>
              <w:t>,</w:t>
            </w:r>
            <w:r w:rsidR="00397CE0" w:rsidRPr="00FB62DC">
              <w:rPr>
                <w:rFonts w:ascii="Arial" w:hAnsi="Arial" w:cs="Arial"/>
              </w:rPr>
              <w:t>8</w:t>
            </w:r>
          </w:p>
        </w:tc>
        <w:tc>
          <w:tcPr>
            <w:tcW w:w="883" w:type="pct"/>
            <w:gridSpan w:val="6"/>
          </w:tcPr>
          <w:p w:rsidR="00FB4160" w:rsidRPr="00FB62DC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FB4160" w:rsidRPr="00FB62DC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FB4160" w:rsidRPr="00FB62DC" w:rsidRDefault="00FB4160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E104AE" w:rsidRPr="00FB62DC" w:rsidTr="00196C05">
        <w:tc>
          <w:tcPr>
            <w:tcW w:w="2621" w:type="pct"/>
            <w:gridSpan w:val="6"/>
            <w:vAlign w:val="center"/>
          </w:tcPr>
          <w:p w:rsidR="00E104AE" w:rsidRPr="00FB62DC" w:rsidRDefault="00E104AE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Реконструкция 3-х летних домиков на территории МСОЛ «Олимп» в п. </w:t>
            </w:r>
            <w:proofErr w:type="spellStart"/>
            <w:r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E104AE" w:rsidRPr="00FB62DC" w:rsidRDefault="00860565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307</w:t>
            </w:r>
            <w:r w:rsidR="00397CE0" w:rsidRPr="00FB62DC">
              <w:rPr>
                <w:rFonts w:ascii="Arial" w:hAnsi="Arial" w:cs="Arial"/>
              </w:rPr>
              <w:t>0</w:t>
            </w:r>
            <w:r w:rsidRPr="00FB62DC">
              <w:rPr>
                <w:rFonts w:ascii="Arial" w:hAnsi="Arial" w:cs="Arial"/>
              </w:rPr>
              <w:t>,</w:t>
            </w:r>
            <w:r w:rsidR="00397CE0" w:rsidRPr="00FB62DC">
              <w:rPr>
                <w:rFonts w:ascii="Arial" w:hAnsi="Arial" w:cs="Arial"/>
              </w:rPr>
              <w:t>3</w:t>
            </w:r>
          </w:p>
        </w:tc>
        <w:tc>
          <w:tcPr>
            <w:tcW w:w="883" w:type="pct"/>
            <w:gridSpan w:val="6"/>
          </w:tcPr>
          <w:p w:rsidR="00E104AE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E104AE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E104AE" w:rsidRPr="00FB62DC" w:rsidRDefault="00E104AE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47ABA" w:rsidRPr="00FB62DC" w:rsidTr="00196C05">
        <w:tc>
          <w:tcPr>
            <w:tcW w:w="2621" w:type="pct"/>
            <w:gridSpan w:val="6"/>
            <w:vAlign w:val="center"/>
          </w:tcPr>
          <w:p w:rsidR="00347ABA" w:rsidRPr="00FB62DC" w:rsidRDefault="00347ABA" w:rsidP="00E104A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Проектно-сметная документация </w:t>
            </w:r>
            <w:r w:rsidR="00B60BC7" w:rsidRPr="00FB62DC">
              <w:rPr>
                <w:rFonts w:ascii="Arial" w:hAnsi="Arial" w:cs="Arial"/>
              </w:rPr>
              <w:t>на реконструкцию летних домиков</w:t>
            </w:r>
          </w:p>
        </w:tc>
        <w:tc>
          <w:tcPr>
            <w:tcW w:w="675" w:type="pct"/>
            <w:gridSpan w:val="3"/>
          </w:tcPr>
          <w:p w:rsidR="00347ABA" w:rsidRPr="00FB62DC" w:rsidRDefault="00347ABA" w:rsidP="00397CE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60,0</w:t>
            </w:r>
          </w:p>
        </w:tc>
        <w:tc>
          <w:tcPr>
            <w:tcW w:w="883" w:type="pct"/>
            <w:gridSpan w:val="6"/>
          </w:tcPr>
          <w:p w:rsidR="00347ABA" w:rsidRPr="00FB62DC" w:rsidRDefault="00347ABA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60,0</w:t>
            </w:r>
          </w:p>
        </w:tc>
        <w:tc>
          <w:tcPr>
            <w:tcW w:w="411" w:type="pct"/>
            <w:gridSpan w:val="4"/>
          </w:tcPr>
          <w:p w:rsidR="00347ABA" w:rsidRPr="00FB62DC" w:rsidRDefault="00347ABA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47ABA" w:rsidRPr="00FB62DC" w:rsidRDefault="00347ABA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</w:tcPr>
          <w:p w:rsidR="00381FDD" w:rsidRPr="00FB62DC" w:rsidRDefault="00381FDD" w:rsidP="00DC311F">
            <w:pPr>
              <w:ind w:left="-10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FB62DC">
              <w:rPr>
                <w:rFonts w:ascii="Arial" w:hAnsi="Arial" w:cs="Arial"/>
                <w:b/>
              </w:rPr>
              <w:t>2019год</w:t>
            </w:r>
            <w:r w:rsidR="00CF25EA" w:rsidRPr="00FB62DC">
              <w:rPr>
                <w:rFonts w:ascii="Arial" w:hAnsi="Arial" w:cs="Arial"/>
                <w:b/>
              </w:rPr>
              <w:t xml:space="preserve">, всего </w:t>
            </w:r>
            <w:r w:rsidR="00DC311F" w:rsidRPr="00FB62DC">
              <w:rPr>
                <w:rFonts w:ascii="Arial" w:hAnsi="Arial" w:cs="Arial"/>
                <w:b/>
              </w:rPr>
              <w:t>14358,5</w:t>
            </w:r>
            <w:r w:rsidRPr="00FB62DC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FF5502">
        <w:trPr>
          <w:gridAfter w:val="1"/>
          <w:wAfter w:w="5" w:type="pct"/>
          <w:trHeight w:val="659"/>
        </w:trPr>
        <w:tc>
          <w:tcPr>
            <w:tcW w:w="2621" w:type="pct"/>
            <w:gridSpan w:val="6"/>
            <w:vMerge/>
          </w:tcPr>
          <w:p w:rsidR="00381FDD" w:rsidRPr="00FB62DC" w:rsidRDefault="00381FDD" w:rsidP="00196C0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5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столовой на 300 мест </w:t>
            </w:r>
            <w:r w:rsidR="002C189F" w:rsidRPr="00FB62DC">
              <w:rPr>
                <w:rFonts w:ascii="Arial" w:hAnsi="Arial" w:cs="Arial"/>
              </w:rPr>
              <w:t xml:space="preserve"> </w:t>
            </w:r>
            <w:r w:rsidRPr="00FB62DC">
              <w:rPr>
                <w:rFonts w:ascii="Arial" w:hAnsi="Arial" w:cs="Arial"/>
              </w:rPr>
              <w:t xml:space="preserve">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5" w:type="pct"/>
            <w:gridSpan w:val="3"/>
          </w:tcPr>
          <w:p w:rsidR="00381FDD" w:rsidRPr="00FB62DC" w:rsidRDefault="00860565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6900,9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7A5EEA" w:rsidP="0038498C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FB62DC">
              <w:rPr>
                <w:rFonts w:ascii="Arial" w:hAnsi="Arial" w:cs="Arial"/>
                <w:bCs/>
                <w:color w:val="000000" w:themeColor="text1"/>
              </w:rPr>
              <w:t>Реконструкция 5-ти летних домиков</w:t>
            </w:r>
            <w:r w:rsidR="00841A10" w:rsidRPr="00FB62DC">
              <w:rPr>
                <w:rFonts w:ascii="Arial" w:hAnsi="Arial" w:cs="Arial"/>
                <w:color w:val="000000" w:themeColor="text1"/>
              </w:rPr>
              <w:t xml:space="preserve"> на территории МСОЛ «Олимп»</w:t>
            </w:r>
            <w:r w:rsidR="00E104AE" w:rsidRPr="00FB62D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1FDD" w:rsidRPr="00FB62DC">
              <w:rPr>
                <w:rFonts w:ascii="Arial" w:hAnsi="Arial" w:cs="Arial"/>
                <w:color w:val="000000" w:themeColor="text1"/>
              </w:rPr>
              <w:t xml:space="preserve">в </w:t>
            </w:r>
            <w:r w:rsidR="0038498C" w:rsidRPr="00FB62DC">
              <w:rPr>
                <w:rFonts w:ascii="Arial" w:hAnsi="Arial" w:cs="Arial"/>
                <w:color w:val="000000" w:themeColor="text1"/>
              </w:rPr>
              <w:t xml:space="preserve">п. </w:t>
            </w:r>
            <w:proofErr w:type="spellStart"/>
            <w:r w:rsidR="0038498C" w:rsidRPr="00FB62DC">
              <w:rPr>
                <w:rFonts w:ascii="Arial" w:hAnsi="Arial" w:cs="Arial"/>
                <w:color w:val="000000" w:themeColor="text1"/>
              </w:rPr>
              <w:t>Быстри</w:t>
            </w:r>
            <w:proofErr w:type="spellEnd"/>
            <w:r w:rsidR="00381FDD" w:rsidRPr="00FB62D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81FDD" w:rsidRPr="00FB62DC">
              <w:rPr>
                <w:rFonts w:ascii="Arial" w:hAnsi="Arial" w:cs="Arial"/>
                <w:color w:val="000000" w:themeColor="text1"/>
              </w:rPr>
              <w:t>Ефремовского</w:t>
            </w:r>
            <w:proofErr w:type="spellEnd"/>
            <w:r w:rsidR="00381FDD" w:rsidRPr="00FB62DC">
              <w:rPr>
                <w:rFonts w:ascii="Arial" w:hAnsi="Arial" w:cs="Arial"/>
                <w:color w:val="000000" w:themeColor="text1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DC311F" w:rsidP="00196C05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FB62DC">
              <w:rPr>
                <w:rFonts w:ascii="Arial" w:hAnsi="Arial" w:cs="Arial"/>
                <w:color w:val="000000" w:themeColor="text1"/>
              </w:rPr>
              <w:t>7457,6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-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 w:val="restart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12.5. год реализации инвестиционного </w:t>
            </w:r>
            <w:proofErr w:type="gramStart"/>
            <w:r w:rsidRPr="00FB62DC">
              <w:rPr>
                <w:rFonts w:ascii="Arial" w:hAnsi="Arial" w:cs="Arial"/>
              </w:rPr>
              <w:t xml:space="preserve">проекта  </w:t>
            </w:r>
            <w:r w:rsidRPr="00FB62DC">
              <w:rPr>
                <w:rFonts w:ascii="Arial" w:hAnsi="Arial" w:cs="Arial"/>
                <w:b/>
              </w:rPr>
              <w:t>2020</w:t>
            </w:r>
            <w:proofErr w:type="gramEnd"/>
            <w:r w:rsidRPr="00FB62DC">
              <w:rPr>
                <w:rFonts w:ascii="Arial" w:hAnsi="Arial" w:cs="Arial"/>
                <w:b/>
              </w:rPr>
              <w:t xml:space="preserve">год. Всего 7604,4 </w:t>
            </w:r>
            <w:proofErr w:type="spellStart"/>
            <w:r w:rsidRPr="00FB62DC">
              <w:rPr>
                <w:rFonts w:ascii="Arial" w:hAnsi="Arial" w:cs="Arial"/>
                <w:b/>
              </w:rPr>
              <w:t>тыс.руб</w:t>
            </w:r>
            <w:proofErr w:type="spellEnd"/>
            <w:r w:rsidRPr="00FB62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5" w:type="pct"/>
            <w:gridSpan w:val="10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  <w:r w:rsidRPr="00FB62DC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Merge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всего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</w:t>
            </w:r>
            <w:proofErr w:type="spellStart"/>
            <w:r w:rsidRPr="00FB62DC">
              <w:rPr>
                <w:rFonts w:ascii="Arial" w:hAnsi="Arial" w:cs="Arial"/>
              </w:rPr>
              <w:t>т.ч</w:t>
            </w:r>
            <w:proofErr w:type="spellEnd"/>
            <w:r w:rsidRPr="00FB62DC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  <w:vAlign w:val="center"/>
          </w:tcPr>
          <w:p w:rsidR="00381FDD" w:rsidRPr="00FB62DC" w:rsidRDefault="00381FDD" w:rsidP="00196C05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4200,0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2621" w:type="pct"/>
            <w:gridSpan w:val="6"/>
          </w:tcPr>
          <w:p w:rsidR="00381FDD" w:rsidRPr="00FB62DC" w:rsidRDefault="005A2767" w:rsidP="00196C05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универсальной спортивной площадки </w:t>
            </w:r>
            <w:r w:rsidR="00E104AE" w:rsidRPr="00FB62DC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E104AE" w:rsidRPr="00FB62DC">
              <w:rPr>
                <w:rFonts w:ascii="Arial" w:hAnsi="Arial" w:cs="Arial"/>
              </w:rPr>
              <w:t>Быстри</w:t>
            </w:r>
            <w:proofErr w:type="spellEnd"/>
            <w:r w:rsidR="00E104AE" w:rsidRPr="00FB62DC">
              <w:rPr>
                <w:rFonts w:ascii="Arial" w:hAnsi="Arial" w:cs="Arial"/>
              </w:rPr>
              <w:t xml:space="preserve"> </w:t>
            </w:r>
            <w:proofErr w:type="spellStart"/>
            <w:r w:rsidR="00E104AE" w:rsidRPr="00FB62DC">
              <w:rPr>
                <w:rFonts w:ascii="Arial" w:hAnsi="Arial" w:cs="Arial"/>
              </w:rPr>
              <w:t>Ефремовского</w:t>
            </w:r>
            <w:proofErr w:type="spellEnd"/>
            <w:r w:rsidR="00E104AE"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5" w:type="pct"/>
            <w:gridSpan w:val="3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3404,4</w:t>
            </w:r>
          </w:p>
        </w:tc>
        <w:tc>
          <w:tcPr>
            <w:tcW w:w="883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10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c>
          <w:tcPr>
            <w:tcW w:w="4186" w:type="pct"/>
            <w:gridSpan w:val="16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</w:t>
            </w:r>
            <w:proofErr w:type="spellStart"/>
            <w:proofErr w:type="gramStart"/>
            <w:r w:rsidRPr="00FB62DC">
              <w:rPr>
                <w:rFonts w:ascii="Arial" w:hAnsi="Arial" w:cs="Arial"/>
              </w:rPr>
              <w:t>тыс.руб</w:t>
            </w:r>
            <w:proofErr w:type="spellEnd"/>
            <w:proofErr w:type="gramEnd"/>
            <w:r w:rsidRPr="00FB62DC">
              <w:rPr>
                <w:rFonts w:ascii="Arial" w:hAnsi="Arial" w:cs="Arial"/>
              </w:rPr>
              <w:t>) на единицу такого результата</w:t>
            </w:r>
          </w:p>
          <w:p w:rsidR="00381FDD" w:rsidRPr="00FB62DC" w:rsidRDefault="00381FDD" w:rsidP="00196C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  <w:tc>
          <w:tcPr>
            <w:tcW w:w="405" w:type="pct"/>
            <w:gridSpan w:val="3"/>
          </w:tcPr>
          <w:p w:rsidR="00381FDD" w:rsidRPr="00FB62DC" w:rsidRDefault="00381FDD" w:rsidP="00196C05">
            <w:pPr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2"/>
          <w:wAfter w:w="11" w:type="pct"/>
        </w:trPr>
        <w:tc>
          <w:tcPr>
            <w:tcW w:w="2621" w:type="pct"/>
            <w:gridSpan w:val="6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FB62DC" w:rsidRDefault="00381FDD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 том числе: </w:t>
            </w:r>
          </w:p>
          <w:p w:rsidR="00381FDD" w:rsidRPr="00FB62DC" w:rsidRDefault="00381FDD" w:rsidP="00FF5502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381FDD" w:rsidRPr="00FB62DC" w:rsidRDefault="00381FDD" w:rsidP="00FF5502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Выполнение работ по ограждению территории МБУ ДОЛ "Ласточка"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FB62DC" w:rsidTr="00196C05">
        <w:trPr>
          <w:gridAfter w:val="2"/>
          <w:wAfter w:w="11" w:type="pct"/>
        </w:trPr>
        <w:tc>
          <w:tcPr>
            <w:tcW w:w="1080" w:type="pct"/>
            <w:gridSpan w:val="2"/>
          </w:tcPr>
          <w:p w:rsidR="00830E44" w:rsidRPr="00FB62DC" w:rsidRDefault="00830E44" w:rsidP="00196C05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FB62DC">
              <w:rPr>
                <w:rFonts w:ascii="Arial" w:hAnsi="Arial" w:cs="Arial"/>
              </w:rPr>
              <w:t>с.Вязово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1541" w:type="pct"/>
            <w:gridSpan w:val="4"/>
          </w:tcPr>
          <w:p w:rsidR="00830E44" w:rsidRPr="00FB62DC" w:rsidRDefault="00830E4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830E44" w:rsidRPr="00FB62DC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FB62DC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79" w:type="pct"/>
            <w:gridSpan w:val="4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2"/>
          <w:wAfter w:w="11" w:type="pct"/>
        </w:trPr>
        <w:tc>
          <w:tcPr>
            <w:tcW w:w="1080" w:type="pct"/>
            <w:gridSpan w:val="2"/>
            <w:vMerge w:val="restart"/>
          </w:tcPr>
          <w:p w:rsidR="00381FDD" w:rsidRPr="00FB62DC" w:rsidRDefault="00381FDD" w:rsidP="00FF5502">
            <w:pPr>
              <w:jc w:val="both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Строительство 4 летних домиков  летних домиков МСОЛ «Олимп», </w:t>
            </w:r>
            <w:r w:rsidR="0038498C" w:rsidRPr="00FB62DC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, </w:t>
            </w:r>
            <w:proofErr w:type="spellStart"/>
            <w:r w:rsidRPr="00FB62DC">
              <w:rPr>
                <w:rFonts w:ascii="Arial" w:hAnsi="Arial" w:cs="Arial"/>
              </w:rPr>
              <w:t>Ефремовский</w:t>
            </w:r>
            <w:proofErr w:type="spellEnd"/>
            <w:r w:rsidRPr="00FB62DC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FF5502">
        <w:trPr>
          <w:gridAfter w:val="2"/>
          <w:wAfter w:w="11" w:type="pct"/>
          <w:trHeight w:val="709"/>
        </w:trPr>
        <w:tc>
          <w:tcPr>
            <w:tcW w:w="1080" w:type="pct"/>
            <w:gridSpan w:val="2"/>
            <w:vMerge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50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2"/>
          <w:wAfter w:w="11" w:type="pct"/>
          <w:trHeight w:val="774"/>
        </w:trPr>
        <w:tc>
          <w:tcPr>
            <w:tcW w:w="1080" w:type="pct"/>
            <w:gridSpan w:val="2"/>
          </w:tcPr>
          <w:p w:rsidR="00381FDD" w:rsidRPr="00FB62DC" w:rsidRDefault="00381FDD" w:rsidP="00FF5502">
            <w:pPr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FB62DC">
              <w:rPr>
                <w:rFonts w:ascii="Arial" w:hAnsi="Arial" w:cs="Arial"/>
                <w:bCs/>
                <w:highlight w:val="white"/>
              </w:rPr>
              <w:t>МКУ</w:t>
            </w:r>
            <w:r w:rsidRPr="00FB62DC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FB62DC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FF5502">
        <w:trPr>
          <w:gridAfter w:val="2"/>
          <w:wAfter w:w="11" w:type="pct"/>
          <w:trHeight w:val="416"/>
        </w:trPr>
        <w:tc>
          <w:tcPr>
            <w:tcW w:w="1080" w:type="pct"/>
            <w:gridSpan w:val="2"/>
            <w:vAlign w:val="center"/>
          </w:tcPr>
          <w:p w:rsidR="00381FDD" w:rsidRPr="00FB62DC" w:rsidRDefault="00381FDD" w:rsidP="0038498C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Устройство выгребной ямы на территории спортивно-оздоровительного лагеря "Олимп" в </w:t>
            </w:r>
            <w:r w:rsidR="0038498C" w:rsidRPr="00FB62DC">
              <w:rPr>
                <w:rFonts w:ascii="Arial" w:hAnsi="Arial" w:cs="Arial"/>
              </w:rPr>
              <w:t xml:space="preserve">п. </w:t>
            </w:r>
            <w:proofErr w:type="spellStart"/>
            <w:r w:rsidR="0038498C"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FB62DC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FB62DC">
              <w:rPr>
                <w:rFonts w:ascii="Arial" w:hAnsi="Arial" w:cs="Arial"/>
              </w:rPr>
              <w:t>Н</w:t>
            </w:r>
            <w:r w:rsidR="00830E44" w:rsidRPr="00FB62DC">
              <w:rPr>
                <w:rFonts w:ascii="Arial" w:hAnsi="Arial" w:cs="Arial"/>
              </w:rPr>
              <w:t>аружн</w:t>
            </w:r>
            <w:r w:rsidRPr="00FB62DC">
              <w:rPr>
                <w:rFonts w:ascii="Arial" w:hAnsi="Arial" w:cs="Arial"/>
              </w:rPr>
              <w:t>ые</w:t>
            </w:r>
            <w:r w:rsidR="00830E44" w:rsidRPr="00FB62DC">
              <w:rPr>
                <w:rFonts w:ascii="Arial" w:hAnsi="Arial" w:cs="Arial"/>
              </w:rPr>
              <w:t xml:space="preserve"> сети канализации</w:t>
            </w:r>
            <w:r w:rsidR="00D115DC" w:rsidRPr="00FB62DC">
              <w:rPr>
                <w:rFonts w:ascii="Arial" w:hAnsi="Arial" w:cs="Arial"/>
              </w:rPr>
              <w:t>(строительство)</w:t>
            </w:r>
            <w:r w:rsidR="00830E44" w:rsidRPr="00FB62DC">
              <w:rPr>
                <w:rFonts w:ascii="Arial" w:hAnsi="Arial" w:cs="Arial"/>
              </w:rPr>
              <w:t xml:space="preserve"> </w:t>
            </w:r>
            <w:r w:rsidRPr="00FB62DC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381FDD" w:rsidRPr="00FB62DC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381FDD" w:rsidRPr="00FB62DC" w:rsidRDefault="007A7574" w:rsidP="00D115DC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Наружные</w:t>
            </w:r>
            <w:r w:rsidR="00830E44" w:rsidRPr="00FB62DC">
              <w:rPr>
                <w:rFonts w:ascii="Arial" w:hAnsi="Arial" w:cs="Arial"/>
              </w:rPr>
              <w:t xml:space="preserve"> с</w:t>
            </w:r>
            <w:r w:rsidR="00D115DC" w:rsidRPr="00FB62DC">
              <w:rPr>
                <w:rFonts w:ascii="Arial" w:hAnsi="Arial" w:cs="Arial"/>
              </w:rPr>
              <w:t>ети</w:t>
            </w:r>
            <w:r w:rsidR="00830E44" w:rsidRPr="00FB62DC">
              <w:rPr>
                <w:rFonts w:ascii="Arial" w:hAnsi="Arial" w:cs="Arial"/>
              </w:rPr>
              <w:t xml:space="preserve">  водоснабжения</w:t>
            </w:r>
            <w:r w:rsidR="00D115DC" w:rsidRPr="00FB62DC">
              <w:rPr>
                <w:rFonts w:ascii="Arial" w:hAnsi="Arial" w:cs="Arial"/>
              </w:rPr>
              <w:t xml:space="preserve"> (строительство)</w:t>
            </w:r>
            <w:r w:rsidRPr="00FB62DC">
              <w:rPr>
                <w:rFonts w:ascii="Arial" w:hAnsi="Arial" w:cs="Arial"/>
              </w:rPr>
              <w:t xml:space="preserve"> на территории МСОЛ «Олимп» в п. </w:t>
            </w:r>
            <w:proofErr w:type="spellStart"/>
            <w:r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 </w:t>
            </w:r>
            <w:r w:rsidR="00830E44" w:rsidRPr="00FB62DC">
              <w:rPr>
                <w:rFonts w:ascii="Arial" w:hAnsi="Arial" w:cs="Arial"/>
              </w:rPr>
              <w:t>МСОЛ «Олимп»</w:t>
            </w:r>
          </w:p>
        </w:tc>
        <w:tc>
          <w:tcPr>
            <w:tcW w:w="1541" w:type="pct"/>
            <w:gridSpan w:val="4"/>
          </w:tcPr>
          <w:p w:rsidR="00381FDD" w:rsidRPr="00FB62DC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81FDD" w:rsidRPr="00FB62DC" w:rsidRDefault="00381FDD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381FDD" w:rsidRPr="00FB62DC" w:rsidRDefault="00381FDD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381FDD" w:rsidRPr="00FB62DC" w:rsidRDefault="00381FDD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7A7574" w:rsidRPr="00FB62DC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7A7574" w:rsidRPr="00FB62DC" w:rsidRDefault="007A757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 xml:space="preserve">Реконструкция 3-х летних домиков на территории МСОЛ «Олимп» в п. </w:t>
            </w:r>
            <w:proofErr w:type="spellStart"/>
            <w:r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7A7574" w:rsidRPr="00FB62DC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7A7574" w:rsidRPr="00FB62DC" w:rsidRDefault="007A757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7A7574" w:rsidRPr="00FB62DC" w:rsidRDefault="007A757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7A7574" w:rsidRPr="00FB62DC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7A7574" w:rsidRPr="00FB62DC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7A7574" w:rsidRPr="00FB62DC" w:rsidRDefault="007A757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FB62DC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FB62DC" w:rsidRDefault="007A5EEA" w:rsidP="007A5EEA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FB62DC">
              <w:rPr>
                <w:rFonts w:ascii="Arial" w:hAnsi="Arial" w:cs="Arial"/>
              </w:rPr>
              <w:t xml:space="preserve">Реконструкция 5-ти летних домиков на территории МСОЛ «Олимп» в п. </w:t>
            </w:r>
            <w:proofErr w:type="spellStart"/>
            <w:r w:rsidRPr="00FB62DC">
              <w:rPr>
                <w:rFonts w:ascii="Arial" w:hAnsi="Arial" w:cs="Arial"/>
              </w:rPr>
              <w:t>Быстри</w:t>
            </w:r>
            <w:proofErr w:type="spellEnd"/>
            <w:r w:rsidRPr="00FB62DC">
              <w:rPr>
                <w:rFonts w:ascii="Arial" w:hAnsi="Arial" w:cs="Arial"/>
              </w:rPr>
              <w:t xml:space="preserve"> </w:t>
            </w:r>
            <w:proofErr w:type="spellStart"/>
            <w:r w:rsidRPr="00FB62DC">
              <w:rPr>
                <w:rFonts w:ascii="Arial" w:hAnsi="Arial" w:cs="Arial"/>
              </w:rPr>
              <w:t>Ефремовского</w:t>
            </w:r>
            <w:proofErr w:type="spellEnd"/>
            <w:r w:rsidRPr="00FB62DC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1" w:type="pct"/>
            <w:gridSpan w:val="4"/>
          </w:tcPr>
          <w:p w:rsidR="00830E44" w:rsidRPr="00FB62DC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FB62DC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FB62DC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  <w:tr w:rsidR="00830E44" w:rsidRPr="00FB62DC" w:rsidTr="00196C05">
        <w:trPr>
          <w:gridAfter w:val="2"/>
          <w:wAfter w:w="11" w:type="pct"/>
          <w:trHeight w:val="1070"/>
        </w:trPr>
        <w:tc>
          <w:tcPr>
            <w:tcW w:w="1080" w:type="pct"/>
            <w:gridSpan w:val="2"/>
            <w:vAlign w:val="center"/>
          </w:tcPr>
          <w:p w:rsidR="00830E44" w:rsidRPr="00FB62DC" w:rsidRDefault="00830E44" w:rsidP="007A757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bCs/>
              </w:rPr>
            </w:pPr>
            <w:r w:rsidRPr="00FB62DC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</w:t>
            </w:r>
          </w:p>
        </w:tc>
        <w:tc>
          <w:tcPr>
            <w:tcW w:w="1541" w:type="pct"/>
            <w:gridSpan w:val="4"/>
          </w:tcPr>
          <w:p w:rsidR="00830E44" w:rsidRPr="00FB62DC" w:rsidRDefault="007A7574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FB62DC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830E44" w:rsidRPr="00FB62DC" w:rsidRDefault="00830E44" w:rsidP="00196C05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4"/>
          </w:tcPr>
          <w:p w:rsidR="00830E44" w:rsidRPr="00FB62DC" w:rsidRDefault="00830E44" w:rsidP="00196C05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FB62DC">
              <w:rPr>
                <w:rFonts w:ascii="Arial" w:hAnsi="Arial" w:cs="Arial"/>
              </w:rPr>
              <w:t>100</w:t>
            </w:r>
          </w:p>
        </w:tc>
        <w:tc>
          <w:tcPr>
            <w:tcW w:w="579" w:type="pct"/>
            <w:gridSpan w:val="4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4"/>
          </w:tcPr>
          <w:p w:rsidR="00830E44" w:rsidRPr="00FB62DC" w:rsidRDefault="00830E44" w:rsidP="00196C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30E4" w:rsidRPr="00FB62DC" w:rsidRDefault="00381FDD" w:rsidP="00381FDD">
      <w:pPr>
        <w:rPr>
          <w:rFonts w:ascii="Arial" w:hAnsi="Arial" w:cs="Arial"/>
        </w:rPr>
      </w:pPr>
      <w:r w:rsidRPr="00FB62DC">
        <w:rPr>
          <w:rFonts w:ascii="Arial" w:hAnsi="Arial" w:cs="Arial"/>
        </w:rPr>
        <w:tab/>
      </w:r>
    </w:p>
    <w:p w:rsidR="00381FDD" w:rsidRPr="00FB62DC" w:rsidRDefault="003230E4" w:rsidP="00381FDD">
      <w:pPr>
        <w:rPr>
          <w:rFonts w:ascii="Arial" w:hAnsi="Arial" w:cs="Arial"/>
        </w:rPr>
      </w:pPr>
      <w:r w:rsidRPr="00FB62DC">
        <w:rPr>
          <w:rFonts w:ascii="Arial" w:hAnsi="Arial" w:cs="Arial"/>
        </w:rPr>
        <w:t xml:space="preserve">           </w:t>
      </w:r>
      <w:r w:rsidR="00381FDD" w:rsidRPr="00FB62DC">
        <w:rPr>
          <w:rFonts w:ascii="Arial" w:hAnsi="Arial" w:cs="Arial"/>
        </w:rPr>
        <w:t>Ответственный исполнитель</w:t>
      </w:r>
    </w:p>
    <w:p w:rsidR="00381FDD" w:rsidRPr="00FB62DC" w:rsidRDefault="00381FDD" w:rsidP="00381FDD">
      <w:pPr>
        <w:rPr>
          <w:rFonts w:ascii="Arial" w:hAnsi="Arial" w:cs="Arial"/>
        </w:rPr>
      </w:pPr>
      <w:r w:rsidRPr="00FB62DC">
        <w:rPr>
          <w:rFonts w:ascii="Arial" w:hAnsi="Arial" w:cs="Arial"/>
        </w:rPr>
        <w:tab/>
        <w:t>му</w:t>
      </w:r>
      <w:r w:rsidR="00347ABA" w:rsidRPr="00FB62DC">
        <w:rPr>
          <w:rFonts w:ascii="Arial" w:hAnsi="Arial" w:cs="Arial"/>
        </w:rPr>
        <w:t>ниципальной программы</w:t>
      </w:r>
      <w:r w:rsidR="00347ABA" w:rsidRPr="00FB62DC">
        <w:rPr>
          <w:rFonts w:ascii="Arial" w:hAnsi="Arial" w:cs="Arial"/>
        </w:rPr>
        <w:tab/>
      </w:r>
      <w:r w:rsidR="00347ABA" w:rsidRPr="00FB62DC">
        <w:rPr>
          <w:rFonts w:ascii="Arial" w:hAnsi="Arial" w:cs="Arial"/>
        </w:rPr>
        <w:tab/>
      </w:r>
      <w:r w:rsidR="00347ABA" w:rsidRPr="00FB62DC">
        <w:rPr>
          <w:rFonts w:ascii="Arial" w:hAnsi="Arial" w:cs="Arial"/>
        </w:rPr>
        <w:tab/>
        <w:t xml:space="preserve">     </w:t>
      </w:r>
      <w:r w:rsidR="00347ABA" w:rsidRPr="00FB62DC">
        <w:rPr>
          <w:rFonts w:ascii="Arial" w:hAnsi="Arial" w:cs="Arial"/>
        </w:rPr>
        <w:tab/>
      </w:r>
      <w:r w:rsidR="00347ABA" w:rsidRPr="00FB62DC">
        <w:rPr>
          <w:rFonts w:ascii="Arial" w:hAnsi="Arial" w:cs="Arial"/>
        </w:rPr>
        <w:tab/>
        <w:t xml:space="preserve">  </w:t>
      </w:r>
      <w:r w:rsidRPr="00FB62DC">
        <w:rPr>
          <w:rFonts w:ascii="Arial" w:hAnsi="Arial" w:cs="Arial"/>
        </w:rPr>
        <w:t xml:space="preserve">  </w:t>
      </w:r>
      <w:r w:rsidRPr="00FB62DC">
        <w:rPr>
          <w:rFonts w:ascii="Arial" w:hAnsi="Arial" w:cs="Arial"/>
        </w:rPr>
        <w:tab/>
        <w:t>О.М.</w:t>
      </w:r>
      <w:r w:rsidR="003230E4" w:rsidRPr="00FB62DC">
        <w:rPr>
          <w:rFonts w:ascii="Arial" w:hAnsi="Arial" w:cs="Arial"/>
        </w:rPr>
        <w:t xml:space="preserve"> </w:t>
      </w:r>
      <w:r w:rsidRPr="00FB62DC">
        <w:rPr>
          <w:rFonts w:ascii="Arial" w:hAnsi="Arial" w:cs="Arial"/>
        </w:rPr>
        <w:t>Полякова</w:t>
      </w:r>
    </w:p>
    <w:p w:rsidR="00381FDD" w:rsidRPr="00FB62DC" w:rsidRDefault="00381FDD" w:rsidP="00381FDD">
      <w:pPr>
        <w:rPr>
          <w:rFonts w:ascii="Arial" w:hAnsi="Arial" w:cs="Arial"/>
        </w:rPr>
      </w:pPr>
    </w:p>
    <w:p w:rsidR="00381FDD" w:rsidRPr="00FB62DC" w:rsidRDefault="00381FDD" w:rsidP="00381FDD">
      <w:pPr>
        <w:rPr>
          <w:rFonts w:ascii="Arial" w:hAnsi="Arial" w:cs="Arial"/>
        </w:rPr>
      </w:pPr>
      <w:r w:rsidRPr="00FB62DC">
        <w:rPr>
          <w:rFonts w:ascii="Arial" w:hAnsi="Arial" w:cs="Arial"/>
        </w:rPr>
        <w:tab/>
        <w:t xml:space="preserve">Глава </w:t>
      </w:r>
      <w:proofErr w:type="gramStart"/>
      <w:r w:rsidRPr="00FB62DC">
        <w:rPr>
          <w:rFonts w:ascii="Arial" w:hAnsi="Arial" w:cs="Arial"/>
        </w:rPr>
        <w:t>администрации  муниципального</w:t>
      </w:r>
      <w:proofErr w:type="gramEnd"/>
      <w:r w:rsidRPr="00FB62DC">
        <w:rPr>
          <w:rFonts w:ascii="Arial" w:hAnsi="Arial" w:cs="Arial"/>
        </w:rPr>
        <w:t xml:space="preserve"> </w:t>
      </w:r>
    </w:p>
    <w:p w:rsidR="00381FDD" w:rsidRPr="00FB62DC" w:rsidRDefault="009619BD" w:rsidP="00381FDD">
      <w:pPr>
        <w:rPr>
          <w:rFonts w:ascii="Arial" w:hAnsi="Arial" w:cs="Arial"/>
        </w:rPr>
      </w:pPr>
      <w:r w:rsidRPr="00FB62DC">
        <w:rPr>
          <w:rFonts w:ascii="Arial" w:hAnsi="Arial" w:cs="Arial"/>
        </w:rPr>
        <w:t xml:space="preserve">     </w:t>
      </w:r>
      <w:r w:rsidRPr="00FB62DC">
        <w:rPr>
          <w:rFonts w:ascii="Arial" w:hAnsi="Arial" w:cs="Arial"/>
        </w:rPr>
        <w:tab/>
      </w:r>
      <w:proofErr w:type="gramStart"/>
      <w:r w:rsidR="00381FDD" w:rsidRPr="00FB62DC">
        <w:rPr>
          <w:rFonts w:ascii="Arial" w:hAnsi="Arial" w:cs="Arial"/>
        </w:rPr>
        <w:t>образования  город</w:t>
      </w:r>
      <w:proofErr w:type="gramEnd"/>
      <w:r w:rsidR="00381FDD" w:rsidRPr="00FB62DC">
        <w:rPr>
          <w:rFonts w:ascii="Arial" w:hAnsi="Arial" w:cs="Arial"/>
        </w:rPr>
        <w:t xml:space="preserve"> Ефремов</w:t>
      </w:r>
      <w:r w:rsidR="00381FDD" w:rsidRPr="00FB62DC">
        <w:rPr>
          <w:rFonts w:ascii="Arial" w:hAnsi="Arial" w:cs="Arial"/>
        </w:rPr>
        <w:tab/>
      </w:r>
      <w:r w:rsidR="00381FDD" w:rsidRPr="00FB62DC">
        <w:rPr>
          <w:rFonts w:ascii="Arial" w:hAnsi="Arial" w:cs="Arial"/>
        </w:rPr>
        <w:tab/>
      </w:r>
      <w:r w:rsidR="00381FDD" w:rsidRPr="00FB62DC">
        <w:rPr>
          <w:rFonts w:ascii="Arial" w:hAnsi="Arial" w:cs="Arial"/>
        </w:rPr>
        <w:tab/>
      </w:r>
      <w:r w:rsidR="00381FDD" w:rsidRPr="00FB62DC">
        <w:rPr>
          <w:rFonts w:ascii="Arial" w:hAnsi="Arial" w:cs="Arial"/>
        </w:rPr>
        <w:tab/>
      </w:r>
      <w:r w:rsidR="00381FDD" w:rsidRPr="00FB62DC">
        <w:rPr>
          <w:rFonts w:ascii="Arial" w:hAnsi="Arial" w:cs="Arial"/>
        </w:rPr>
        <w:tab/>
      </w:r>
      <w:r w:rsidR="00347ABA" w:rsidRPr="00FB62DC">
        <w:rPr>
          <w:rFonts w:ascii="Arial" w:hAnsi="Arial" w:cs="Arial"/>
        </w:rPr>
        <w:t xml:space="preserve">         </w:t>
      </w:r>
      <w:r w:rsidRPr="00FB62DC">
        <w:rPr>
          <w:rFonts w:ascii="Arial" w:hAnsi="Arial" w:cs="Arial"/>
        </w:rPr>
        <w:t xml:space="preserve"> </w:t>
      </w:r>
      <w:r w:rsidR="00381FDD" w:rsidRPr="00FB62DC">
        <w:rPr>
          <w:rFonts w:ascii="Arial" w:hAnsi="Arial" w:cs="Arial"/>
        </w:rPr>
        <w:tab/>
        <w:t>С.Г.</w:t>
      </w:r>
      <w:r w:rsidR="003230E4" w:rsidRPr="00FB62DC">
        <w:rPr>
          <w:rFonts w:ascii="Arial" w:hAnsi="Arial" w:cs="Arial"/>
        </w:rPr>
        <w:t xml:space="preserve"> </w:t>
      </w:r>
      <w:r w:rsidR="00381FDD" w:rsidRPr="00FB62DC">
        <w:rPr>
          <w:rFonts w:ascii="Arial" w:hAnsi="Arial" w:cs="Arial"/>
        </w:rPr>
        <w:t>Балтабаев</w:t>
      </w:r>
    </w:p>
    <w:p w:rsidR="00381FDD" w:rsidRPr="00FB62DC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FB62DC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  <w:sectPr w:rsidR="00381FDD" w:rsidRPr="00FB62DC" w:rsidSect="00347ABA">
          <w:headerReference w:type="even" r:id="rId8"/>
          <w:headerReference w:type="default" r:id="rId9"/>
          <w:pgSz w:w="11907" w:h="16840" w:code="9"/>
          <w:pgMar w:top="488" w:right="709" w:bottom="488" w:left="1276" w:header="720" w:footer="720" w:gutter="0"/>
          <w:cols w:space="708"/>
          <w:docGrid w:linePitch="326"/>
        </w:sectPr>
      </w:pPr>
    </w:p>
    <w:p w:rsidR="00381FDD" w:rsidRPr="00FB62DC" w:rsidRDefault="00381FDD" w:rsidP="00381FDD">
      <w:pPr>
        <w:jc w:val="center"/>
        <w:rPr>
          <w:rFonts w:ascii="Arial" w:hAnsi="Arial" w:cs="Arial"/>
          <w:b/>
        </w:rPr>
      </w:pPr>
    </w:p>
    <w:p w:rsidR="00453366" w:rsidRPr="00FB62DC" w:rsidRDefault="007356B6" w:rsidP="00453366">
      <w:pPr>
        <w:pStyle w:val="af0"/>
        <w:jc w:val="both"/>
        <w:rPr>
          <w:rFonts w:ascii="Arial" w:hAnsi="Arial" w:cs="Arial"/>
          <w:sz w:val="24"/>
          <w:szCs w:val="24"/>
        </w:rPr>
      </w:pPr>
      <w:r w:rsidRPr="00FB62DC">
        <w:rPr>
          <w:rFonts w:ascii="Arial" w:hAnsi="Arial" w:cs="Arial"/>
          <w:sz w:val="24"/>
          <w:szCs w:val="24"/>
        </w:rPr>
        <w:tab/>
        <w:t>2.   Отделу по делопроизводству и контролю администрации муниципального образования город Ефремов (</w:t>
      </w:r>
      <w:proofErr w:type="spellStart"/>
      <w:r w:rsidRPr="00FB62DC">
        <w:rPr>
          <w:rFonts w:ascii="Arial" w:hAnsi="Arial" w:cs="Arial"/>
          <w:sz w:val="24"/>
          <w:szCs w:val="24"/>
        </w:rPr>
        <w:t>Неликаева</w:t>
      </w:r>
      <w:proofErr w:type="spellEnd"/>
      <w:r w:rsidRPr="00FB62DC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356B6" w:rsidRPr="00FB62DC" w:rsidRDefault="007356B6" w:rsidP="00453366">
      <w:pPr>
        <w:pStyle w:val="af0"/>
        <w:jc w:val="both"/>
        <w:rPr>
          <w:rFonts w:ascii="Arial" w:hAnsi="Arial" w:cs="Arial"/>
          <w:sz w:val="24"/>
          <w:szCs w:val="24"/>
        </w:rPr>
      </w:pPr>
      <w:r w:rsidRPr="00FB62DC">
        <w:rPr>
          <w:rFonts w:ascii="Arial" w:hAnsi="Arial" w:cs="Arial"/>
          <w:sz w:val="24"/>
          <w:szCs w:val="24"/>
        </w:rPr>
        <w:tab/>
        <w:t>3.   Постановление вступает в силу со дня его официального обнародования.</w:t>
      </w:r>
    </w:p>
    <w:p w:rsidR="007356B6" w:rsidRPr="00FB62DC" w:rsidRDefault="007356B6" w:rsidP="007356B6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FB62DC">
        <w:rPr>
          <w:rFonts w:ascii="Arial" w:hAnsi="Arial" w:cs="Arial"/>
        </w:rPr>
        <w:t xml:space="preserve"> </w:t>
      </w:r>
    </w:p>
    <w:p w:rsidR="007356B6" w:rsidRPr="00FB62DC" w:rsidRDefault="007356B6" w:rsidP="007356B6">
      <w:pPr>
        <w:jc w:val="both"/>
        <w:rPr>
          <w:rFonts w:ascii="Arial" w:hAnsi="Arial" w:cs="Arial"/>
        </w:rPr>
      </w:pPr>
    </w:p>
    <w:p w:rsidR="007356B6" w:rsidRPr="00FB62DC" w:rsidRDefault="007356B6" w:rsidP="007356B6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FB62DC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7356B6" w:rsidRPr="00FB62DC" w:rsidRDefault="007356B6" w:rsidP="007356B6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FB62DC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356B6" w:rsidRPr="00FB62DC" w:rsidRDefault="007356B6" w:rsidP="007356B6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FB62DC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</w:p>
    <w:p w:rsidR="007356B6" w:rsidRPr="00FB62DC" w:rsidRDefault="007356B6" w:rsidP="007356B6">
      <w:pPr>
        <w:jc w:val="center"/>
        <w:rPr>
          <w:rFonts w:ascii="Arial" w:hAnsi="Arial" w:cs="Arial"/>
        </w:rPr>
      </w:pPr>
    </w:p>
    <w:p w:rsidR="007356B6" w:rsidRPr="00FB62DC" w:rsidRDefault="007356B6" w:rsidP="007356B6">
      <w:pPr>
        <w:rPr>
          <w:rFonts w:ascii="Arial" w:hAnsi="Arial" w:cs="Arial"/>
        </w:rPr>
      </w:pPr>
      <w:r w:rsidRPr="00FB62DC">
        <w:rPr>
          <w:rFonts w:ascii="Arial" w:hAnsi="Arial" w:cs="Arial"/>
        </w:rPr>
        <w:t xml:space="preserve">                                                                             </w:t>
      </w:r>
      <w:r w:rsidRPr="00FB62DC">
        <w:rPr>
          <w:rFonts w:ascii="Arial" w:hAnsi="Arial" w:cs="Arial"/>
        </w:rPr>
        <w:tab/>
      </w:r>
      <w:r w:rsidRPr="00FB62DC">
        <w:rPr>
          <w:rFonts w:ascii="Arial" w:hAnsi="Arial" w:cs="Arial"/>
        </w:rPr>
        <w:tab/>
      </w:r>
      <w:r w:rsidRPr="00FB62DC">
        <w:rPr>
          <w:rFonts w:ascii="Arial" w:hAnsi="Arial" w:cs="Arial"/>
        </w:rPr>
        <w:tab/>
      </w:r>
      <w:r w:rsidRPr="00FB62DC">
        <w:rPr>
          <w:rFonts w:ascii="Arial" w:hAnsi="Arial" w:cs="Arial"/>
        </w:rPr>
        <w:tab/>
      </w: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7356B6" w:rsidRPr="00FB62DC" w:rsidRDefault="007356B6" w:rsidP="007356B6">
      <w:pPr>
        <w:ind w:left="5664" w:firstLine="708"/>
        <w:rPr>
          <w:rFonts w:ascii="Arial" w:hAnsi="Arial" w:cs="Arial"/>
        </w:rPr>
      </w:pPr>
    </w:p>
    <w:p w:rsidR="00381FDD" w:rsidRPr="00FB62DC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sectPr w:rsidR="00381FDD" w:rsidRPr="00FB62DC" w:rsidSect="00347ABA"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79" w:rsidRDefault="00CA5D79" w:rsidP="0071773F">
      <w:r>
        <w:separator/>
      </w:r>
    </w:p>
  </w:endnote>
  <w:endnote w:type="continuationSeparator" w:id="0">
    <w:p w:rsidR="00CA5D79" w:rsidRDefault="00CA5D79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79" w:rsidRDefault="00CA5D79" w:rsidP="0071773F">
      <w:r>
        <w:separator/>
      </w:r>
    </w:p>
  </w:footnote>
  <w:footnote w:type="continuationSeparator" w:id="0">
    <w:p w:rsidR="00CA5D79" w:rsidRDefault="00CA5D79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9" w:rsidRDefault="00CA5D79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5D79" w:rsidRDefault="00CA5D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9" w:rsidRDefault="00CA5D79" w:rsidP="00CA5D79">
    <w:pPr>
      <w:pStyle w:val="a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2C6B1F"/>
    <w:multiLevelType w:val="multilevel"/>
    <w:tmpl w:val="9E70BE6E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02E"/>
    <w:rsid w:val="000047D5"/>
    <w:rsid w:val="00006DB6"/>
    <w:rsid w:val="00010AD5"/>
    <w:rsid w:val="000137AE"/>
    <w:rsid w:val="000155A2"/>
    <w:rsid w:val="00042BBD"/>
    <w:rsid w:val="000554CD"/>
    <w:rsid w:val="00072134"/>
    <w:rsid w:val="00076DFC"/>
    <w:rsid w:val="0009467E"/>
    <w:rsid w:val="000A7399"/>
    <w:rsid w:val="000B50C0"/>
    <w:rsid w:val="000C6D12"/>
    <w:rsid w:val="000D2A0F"/>
    <w:rsid w:val="000D31A2"/>
    <w:rsid w:val="000D6BF8"/>
    <w:rsid w:val="000E36C3"/>
    <w:rsid w:val="000E434B"/>
    <w:rsid w:val="000E77EC"/>
    <w:rsid w:val="001240FE"/>
    <w:rsid w:val="001248AA"/>
    <w:rsid w:val="001400B3"/>
    <w:rsid w:val="001537D2"/>
    <w:rsid w:val="00156499"/>
    <w:rsid w:val="00174D9F"/>
    <w:rsid w:val="001908BA"/>
    <w:rsid w:val="00196C05"/>
    <w:rsid w:val="0019738A"/>
    <w:rsid w:val="001B1343"/>
    <w:rsid w:val="001D3B38"/>
    <w:rsid w:val="0020465F"/>
    <w:rsid w:val="00206D3B"/>
    <w:rsid w:val="0024394C"/>
    <w:rsid w:val="00247D5A"/>
    <w:rsid w:val="00264734"/>
    <w:rsid w:val="002659C9"/>
    <w:rsid w:val="00271D11"/>
    <w:rsid w:val="00272545"/>
    <w:rsid w:val="00273E35"/>
    <w:rsid w:val="002775FC"/>
    <w:rsid w:val="00292DF5"/>
    <w:rsid w:val="0029641A"/>
    <w:rsid w:val="002C189F"/>
    <w:rsid w:val="002E7BD1"/>
    <w:rsid w:val="002F2445"/>
    <w:rsid w:val="002F4FF2"/>
    <w:rsid w:val="002F75A0"/>
    <w:rsid w:val="00310BA0"/>
    <w:rsid w:val="00314C59"/>
    <w:rsid w:val="003230E4"/>
    <w:rsid w:val="0032312E"/>
    <w:rsid w:val="0032420E"/>
    <w:rsid w:val="003314C1"/>
    <w:rsid w:val="00341252"/>
    <w:rsid w:val="003430C2"/>
    <w:rsid w:val="00347ABA"/>
    <w:rsid w:val="00351933"/>
    <w:rsid w:val="00362F5A"/>
    <w:rsid w:val="0036336F"/>
    <w:rsid w:val="00375838"/>
    <w:rsid w:val="00381FDD"/>
    <w:rsid w:val="0038419D"/>
    <w:rsid w:val="0038498C"/>
    <w:rsid w:val="00387D3E"/>
    <w:rsid w:val="00397CE0"/>
    <w:rsid w:val="003A09EB"/>
    <w:rsid w:val="003E23FC"/>
    <w:rsid w:val="003E6A2A"/>
    <w:rsid w:val="0040025E"/>
    <w:rsid w:val="0040583A"/>
    <w:rsid w:val="00411C2B"/>
    <w:rsid w:val="00412F6B"/>
    <w:rsid w:val="00421D7D"/>
    <w:rsid w:val="00431CA6"/>
    <w:rsid w:val="00433D90"/>
    <w:rsid w:val="00446BD5"/>
    <w:rsid w:val="00447617"/>
    <w:rsid w:val="00453366"/>
    <w:rsid w:val="00463FA6"/>
    <w:rsid w:val="0046416A"/>
    <w:rsid w:val="00470D8A"/>
    <w:rsid w:val="00485DB5"/>
    <w:rsid w:val="0049243C"/>
    <w:rsid w:val="004927A4"/>
    <w:rsid w:val="004942FE"/>
    <w:rsid w:val="004A0EBE"/>
    <w:rsid w:val="004A205B"/>
    <w:rsid w:val="004A5E36"/>
    <w:rsid w:val="004B27F4"/>
    <w:rsid w:val="004B2D83"/>
    <w:rsid w:val="004B4C98"/>
    <w:rsid w:val="004E0DED"/>
    <w:rsid w:val="004E708F"/>
    <w:rsid w:val="004F320F"/>
    <w:rsid w:val="00502D72"/>
    <w:rsid w:val="00507C88"/>
    <w:rsid w:val="00530B89"/>
    <w:rsid w:val="00537FE0"/>
    <w:rsid w:val="00541DED"/>
    <w:rsid w:val="00547225"/>
    <w:rsid w:val="0055140E"/>
    <w:rsid w:val="00580BE9"/>
    <w:rsid w:val="005824FC"/>
    <w:rsid w:val="005865AE"/>
    <w:rsid w:val="00586D07"/>
    <w:rsid w:val="00593BB7"/>
    <w:rsid w:val="0059555D"/>
    <w:rsid w:val="005A2767"/>
    <w:rsid w:val="005A391E"/>
    <w:rsid w:val="005A67C4"/>
    <w:rsid w:val="005B184D"/>
    <w:rsid w:val="005D53C4"/>
    <w:rsid w:val="005F6ECF"/>
    <w:rsid w:val="00600D12"/>
    <w:rsid w:val="006054ED"/>
    <w:rsid w:val="00607EB2"/>
    <w:rsid w:val="00640066"/>
    <w:rsid w:val="0065590B"/>
    <w:rsid w:val="00666A90"/>
    <w:rsid w:val="0067358C"/>
    <w:rsid w:val="006748C6"/>
    <w:rsid w:val="00684D5D"/>
    <w:rsid w:val="00686C37"/>
    <w:rsid w:val="00690976"/>
    <w:rsid w:val="00691C0F"/>
    <w:rsid w:val="006B2C82"/>
    <w:rsid w:val="006B6F1B"/>
    <w:rsid w:val="006B7AD1"/>
    <w:rsid w:val="006C5C95"/>
    <w:rsid w:val="006D5E24"/>
    <w:rsid w:val="006E5452"/>
    <w:rsid w:val="006F2A3E"/>
    <w:rsid w:val="007029B5"/>
    <w:rsid w:val="0071242C"/>
    <w:rsid w:val="00712A88"/>
    <w:rsid w:val="007150D5"/>
    <w:rsid w:val="0071773F"/>
    <w:rsid w:val="00721CED"/>
    <w:rsid w:val="007356B6"/>
    <w:rsid w:val="007608F2"/>
    <w:rsid w:val="007642EE"/>
    <w:rsid w:val="007665BA"/>
    <w:rsid w:val="00771D5B"/>
    <w:rsid w:val="007809DC"/>
    <w:rsid w:val="007972F5"/>
    <w:rsid w:val="007A5EEA"/>
    <w:rsid w:val="007A61B9"/>
    <w:rsid w:val="007A7574"/>
    <w:rsid w:val="007B0B5F"/>
    <w:rsid w:val="007C1EDF"/>
    <w:rsid w:val="007D6527"/>
    <w:rsid w:val="007D7165"/>
    <w:rsid w:val="007E1009"/>
    <w:rsid w:val="007E3D4C"/>
    <w:rsid w:val="007E5F6B"/>
    <w:rsid w:val="007F4E25"/>
    <w:rsid w:val="00801D1A"/>
    <w:rsid w:val="00817005"/>
    <w:rsid w:val="00830E44"/>
    <w:rsid w:val="00837B18"/>
    <w:rsid w:val="00841A10"/>
    <w:rsid w:val="00844DD3"/>
    <w:rsid w:val="008459AB"/>
    <w:rsid w:val="00856FA6"/>
    <w:rsid w:val="00860565"/>
    <w:rsid w:val="00863E19"/>
    <w:rsid w:val="00870BC8"/>
    <w:rsid w:val="00897798"/>
    <w:rsid w:val="008A6FCC"/>
    <w:rsid w:val="008B1825"/>
    <w:rsid w:val="008D3D12"/>
    <w:rsid w:val="008E40D7"/>
    <w:rsid w:val="008E7BE7"/>
    <w:rsid w:val="008F7719"/>
    <w:rsid w:val="008F7C9F"/>
    <w:rsid w:val="009536BA"/>
    <w:rsid w:val="009619BD"/>
    <w:rsid w:val="00974E1F"/>
    <w:rsid w:val="0098474D"/>
    <w:rsid w:val="00985FEE"/>
    <w:rsid w:val="0098697A"/>
    <w:rsid w:val="009879AE"/>
    <w:rsid w:val="0099386D"/>
    <w:rsid w:val="009D0672"/>
    <w:rsid w:val="009D2641"/>
    <w:rsid w:val="009F2912"/>
    <w:rsid w:val="00A001E9"/>
    <w:rsid w:val="00A17EE7"/>
    <w:rsid w:val="00A256E2"/>
    <w:rsid w:val="00A30E44"/>
    <w:rsid w:val="00A34941"/>
    <w:rsid w:val="00A36AE5"/>
    <w:rsid w:val="00A37F8C"/>
    <w:rsid w:val="00A45563"/>
    <w:rsid w:val="00A64078"/>
    <w:rsid w:val="00A6559C"/>
    <w:rsid w:val="00A85E75"/>
    <w:rsid w:val="00A92467"/>
    <w:rsid w:val="00A924D7"/>
    <w:rsid w:val="00A94C52"/>
    <w:rsid w:val="00AA228E"/>
    <w:rsid w:val="00AC78D0"/>
    <w:rsid w:val="00AE4AED"/>
    <w:rsid w:val="00AF120D"/>
    <w:rsid w:val="00B1424B"/>
    <w:rsid w:val="00B23832"/>
    <w:rsid w:val="00B25EC5"/>
    <w:rsid w:val="00B51DAF"/>
    <w:rsid w:val="00B51F7A"/>
    <w:rsid w:val="00B53856"/>
    <w:rsid w:val="00B54E6B"/>
    <w:rsid w:val="00B60BC7"/>
    <w:rsid w:val="00B62C55"/>
    <w:rsid w:val="00B66FA2"/>
    <w:rsid w:val="00B83AEC"/>
    <w:rsid w:val="00B84E58"/>
    <w:rsid w:val="00B9752B"/>
    <w:rsid w:val="00BA3779"/>
    <w:rsid w:val="00BB0508"/>
    <w:rsid w:val="00BB0679"/>
    <w:rsid w:val="00BC3EC5"/>
    <w:rsid w:val="00BD254B"/>
    <w:rsid w:val="00BD27A7"/>
    <w:rsid w:val="00BD7DEB"/>
    <w:rsid w:val="00BE2C46"/>
    <w:rsid w:val="00BE6FBA"/>
    <w:rsid w:val="00BF5442"/>
    <w:rsid w:val="00C05C24"/>
    <w:rsid w:val="00C25BAE"/>
    <w:rsid w:val="00C62F27"/>
    <w:rsid w:val="00C6580F"/>
    <w:rsid w:val="00C81472"/>
    <w:rsid w:val="00C91070"/>
    <w:rsid w:val="00C978C5"/>
    <w:rsid w:val="00CA5D79"/>
    <w:rsid w:val="00CA6458"/>
    <w:rsid w:val="00CA754D"/>
    <w:rsid w:val="00CD42C7"/>
    <w:rsid w:val="00CE6F04"/>
    <w:rsid w:val="00CF25EA"/>
    <w:rsid w:val="00CF4DFD"/>
    <w:rsid w:val="00CF52BB"/>
    <w:rsid w:val="00CF6935"/>
    <w:rsid w:val="00CF7F44"/>
    <w:rsid w:val="00D1097B"/>
    <w:rsid w:val="00D115DC"/>
    <w:rsid w:val="00D125E4"/>
    <w:rsid w:val="00D2512D"/>
    <w:rsid w:val="00D2777A"/>
    <w:rsid w:val="00D324D7"/>
    <w:rsid w:val="00D609B0"/>
    <w:rsid w:val="00D66472"/>
    <w:rsid w:val="00D67DF7"/>
    <w:rsid w:val="00D717A2"/>
    <w:rsid w:val="00D8710E"/>
    <w:rsid w:val="00D9061F"/>
    <w:rsid w:val="00D97CCF"/>
    <w:rsid w:val="00DA03BC"/>
    <w:rsid w:val="00DA1FFE"/>
    <w:rsid w:val="00DA2C15"/>
    <w:rsid w:val="00DC311F"/>
    <w:rsid w:val="00DC7B36"/>
    <w:rsid w:val="00DD6992"/>
    <w:rsid w:val="00DD6DE7"/>
    <w:rsid w:val="00DD6E4D"/>
    <w:rsid w:val="00DE04CF"/>
    <w:rsid w:val="00DE77B0"/>
    <w:rsid w:val="00E03B3C"/>
    <w:rsid w:val="00E07378"/>
    <w:rsid w:val="00E104AE"/>
    <w:rsid w:val="00E1169D"/>
    <w:rsid w:val="00E22B7A"/>
    <w:rsid w:val="00E243B1"/>
    <w:rsid w:val="00E35D1B"/>
    <w:rsid w:val="00E40FC8"/>
    <w:rsid w:val="00E4507A"/>
    <w:rsid w:val="00E46B89"/>
    <w:rsid w:val="00E474AC"/>
    <w:rsid w:val="00E47B40"/>
    <w:rsid w:val="00E71BC0"/>
    <w:rsid w:val="00E71CBC"/>
    <w:rsid w:val="00E9052B"/>
    <w:rsid w:val="00E9180D"/>
    <w:rsid w:val="00E97492"/>
    <w:rsid w:val="00EA2880"/>
    <w:rsid w:val="00EC3B12"/>
    <w:rsid w:val="00ED6C39"/>
    <w:rsid w:val="00EE2E99"/>
    <w:rsid w:val="00EE4156"/>
    <w:rsid w:val="00EF20A5"/>
    <w:rsid w:val="00F51B44"/>
    <w:rsid w:val="00F71E33"/>
    <w:rsid w:val="00F75F12"/>
    <w:rsid w:val="00F8037B"/>
    <w:rsid w:val="00F83707"/>
    <w:rsid w:val="00F91224"/>
    <w:rsid w:val="00F9749E"/>
    <w:rsid w:val="00FB4160"/>
    <w:rsid w:val="00FB62DC"/>
    <w:rsid w:val="00FD6DFB"/>
    <w:rsid w:val="00FD7AF0"/>
    <w:rsid w:val="00FE4AC0"/>
    <w:rsid w:val="00FF10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6C05"/>
  <w15:docId w15:val="{5FC753D2-258F-4C84-80E7-C3911D7E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8464-0E62-4F80-99BD-B85AEEF3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Администрация</cp:lastModifiedBy>
  <cp:revision>2</cp:revision>
  <cp:lastPrinted>2018-05-11T07:22:00Z</cp:lastPrinted>
  <dcterms:created xsi:type="dcterms:W3CDTF">2018-05-22T10:54:00Z</dcterms:created>
  <dcterms:modified xsi:type="dcterms:W3CDTF">2018-05-22T10:54:00Z</dcterms:modified>
</cp:coreProperties>
</file>