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A5C" w:rsidRDefault="00431A5C" w:rsidP="00431A5C">
      <w:pPr>
        <w:jc w:val="center"/>
        <w:rPr>
          <w:b/>
          <w:sz w:val="26"/>
          <w:szCs w:val="26"/>
        </w:rPr>
      </w:pPr>
    </w:p>
    <w:p w:rsidR="00431A5C" w:rsidRDefault="00431A5C" w:rsidP="00431A5C">
      <w:pPr>
        <w:jc w:val="center"/>
        <w:rPr>
          <w:b/>
          <w:sz w:val="26"/>
          <w:szCs w:val="26"/>
        </w:rPr>
      </w:pPr>
    </w:p>
    <w:p w:rsidR="00431A5C" w:rsidRDefault="006E7109" w:rsidP="00431A5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E7109" w:rsidRDefault="006E7109" w:rsidP="00431A5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6E7109" w:rsidRDefault="006E7109" w:rsidP="00431A5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6E7109" w:rsidRDefault="006E7109" w:rsidP="00431A5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6E7109" w:rsidRDefault="006E7109" w:rsidP="00431A5C">
      <w:pPr>
        <w:jc w:val="center"/>
        <w:rPr>
          <w:rFonts w:ascii="Arial" w:hAnsi="Arial" w:cs="Arial"/>
          <w:b/>
          <w:sz w:val="32"/>
          <w:szCs w:val="32"/>
        </w:rPr>
      </w:pPr>
    </w:p>
    <w:p w:rsidR="006E7109" w:rsidRDefault="006E7109" w:rsidP="00431A5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6E7109" w:rsidRDefault="006E7109" w:rsidP="00431A5C">
      <w:pPr>
        <w:jc w:val="center"/>
        <w:rPr>
          <w:rFonts w:ascii="Arial" w:hAnsi="Arial" w:cs="Arial"/>
          <w:b/>
          <w:sz w:val="32"/>
          <w:szCs w:val="32"/>
        </w:rPr>
      </w:pPr>
    </w:p>
    <w:p w:rsidR="006E7109" w:rsidRPr="006E7109" w:rsidRDefault="006E7109" w:rsidP="00431A5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21.07.2026 № 892</w:t>
      </w:r>
    </w:p>
    <w:p w:rsidR="00431A5C" w:rsidRDefault="00431A5C" w:rsidP="00431A5C">
      <w:pPr>
        <w:jc w:val="center"/>
        <w:rPr>
          <w:b/>
          <w:sz w:val="26"/>
          <w:szCs w:val="26"/>
        </w:rPr>
      </w:pPr>
    </w:p>
    <w:p w:rsidR="00431A5C" w:rsidRDefault="00431A5C" w:rsidP="00431A5C">
      <w:pPr>
        <w:jc w:val="center"/>
        <w:rPr>
          <w:b/>
          <w:sz w:val="26"/>
          <w:szCs w:val="26"/>
        </w:rPr>
      </w:pPr>
    </w:p>
    <w:p w:rsidR="00431A5C" w:rsidRDefault="00431A5C" w:rsidP="00431A5C">
      <w:pPr>
        <w:jc w:val="center"/>
        <w:rPr>
          <w:b/>
          <w:sz w:val="26"/>
          <w:szCs w:val="26"/>
        </w:rPr>
      </w:pPr>
    </w:p>
    <w:p w:rsidR="00431A5C" w:rsidRDefault="00431A5C" w:rsidP="003040BA">
      <w:pPr>
        <w:rPr>
          <w:b/>
          <w:sz w:val="26"/>
          <w:szCs w:val="26"/>
        </w:rPr>
      </w:pPr>
    </w:p>
    <w:p w:rsidR="00431A5C" w:rsidRPr="006E7109" w:rsidRDefault="00431A5C" w:rsidP="00431A5C">
      <w:pPr>
        <w:jc w:val="center"/>
        <w:rPr>
          <w:rFonts w:ascii="Arial" w:hAnsi="Arial" w:cs="Arial"/>
          <w:b/>
          <w:sz w:val="32"/>
          <w:szCs w:val="32"/>
        </w:rPr>
      </w:pPr>
    </w:p>
    <w:p w:rsidR="00431A5C" w:rsidRPr="006E7109" w:rsidRDefault="006E7109" w:rsidP="00431A5C">
      <w:pPr>
        <w:jc w:val="center"/>
        <w:rPr>
          <w:rFonts w:ascii="Arial" w:hAnsi="Arial" w:cs="Arial"/>
          <w:b/>
          <w:sz w:val="32"/>
          <w:szCs w:val="32"/>
        </w:rPr>
      </w:pPr>
      <w:r w:rsidRPr="006E7109">
        <w:rPr>
          <w:rFonts w:ascii="Arial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</w:p>
    <w:p w:rsidR="00431A5C" w:rsidRPr="006E7109" w:rsidRDefault="00431A5C" w:rsidP="00431A5C">
      <w:pPr>
        <w:rPr>
          <w:rFonts w:ascii="Arial" w:hAnsi="Arial" w:cs="Arial"/>
          <w:b/>
          <w:sz w:val="24"/>
          <w:szCs w:val="24"/>
        </w:rPr>
      </w:pPr>
      <w:r>
        <w:rPr>
          <w:b/>
          <w:sz w:val="26"/>
          <w:szCs w:val="26"/>
        </w:rPr>
        <w:t xml:space="preserve"> </w:t>
      </w:r>
      <w:bookmarkStart w:id="0" w:name="_GoBack"/>
    </w:p>
    <w:p w:rsidR="00431A5C" w:rsidRPr="006E7109" w:rsidRDefault="00431A5C" w:rsidP="00431A5C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 xml:space="preserve"> </w:t>
      </w:r>
      <w:r w:rsidRPr="006E7109">
        <w:rPr>
          <w:rFonts w:ascii="Arial" w:hAnsi="Arial" w:cs="Arial"/>
          <w:bCs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на основании Устава муниципального </w:t>
      </w:r>
      <w:proofErr w:type="gramStart"/>
      <w:r w:rsidRPr="006E7109">
        <w:rPr>
          <w:rFonts w:ascii="Arial" w:hAnsi="Arial" w:cs="Arial"/>
          <w:bCs/>
          <w:sz w:val="24"/>
          <w:szCs w:val="24"/>
        </w:rPr>
        <w:t>образования  Ефремовский</w:t>
      </w:r>
      <w:proofErr w:type="gramEnd"/>
      <w:r w:rsidRPr="006E7109">
        <w:rPr>
          <w:rFonts w:ascii="Arial" w:hAnsi="Arial" w:cs="Arial"/>
          <w:bCs/>
          <w:sz w:val="24"/>
          <w:szCs w:val="24"/>
        </w:rPr>
        <w:t xml:space="preserve"> муниципальный округ Тульской области, администрация муниципального образования Ефремовский муниципальный округ Тульской области  ПОСТАНОВЛЯЕТ:</w:t>
      </w:r>
    </w:p>
    <w:p w:rsidR="00431A5C" w:rsidRPr="006E7109" w:rsidRDefault="00431A5C" w:rsidP="00431A5C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E7109">
        <w:rPr>
          <w:rFonts w:ascii="Arial" w:hAnsi="Arial" w:cs="Arial"/>
          <w:bCs/>
          <w:sz w:val="24"/>
          <w:szCs w:val="24"/>
        </w:rPr>
        <w:t>1. Утвердить административный регламент предоставления муниципальной услуги «Подготовка и утверждение документации по планировке территории» (приложение).</w:t>
      </w:r>
    </w:p>
    <w:p w:rsidR="00431A5C" w:rsidRPr="006E7109" w:rsidRDefault="00431A5C" w:rsidP="00431A5C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E7109">
        <w:rPr>
          <w:rFonts w:ascii="Arial" w:hAnsi="Arial" w:cs="Arial"/>
          <w:bCs/>
          <w:sz w:val="24"/>
          <w:szCs w:val="24"/>
        </w:rPr>
        <w:t xml:space="preserve">2. Признать утратившим силу постановление администрации муниципального образования город Ефремов от 12.12.2024 №2346 «Об утверждении административного регламента предоставления муниципальной услуги «Подготовка и утверждение документации по планировке территории». </w:t>
      </w:r>
    </w:p>
    <w:p w:rsidR="00431A5C" w:rsidRPr="006E7109" w:rsidRDefault="00431A5C" w:rsidP="00431A5C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6E7109">
        <w:rPr>
          <w:rFonts w:ascii="Arial" w:hAnsi="Arial" w:cs="Arial"/>
          <w:bCs/>
          <w:sz w:val="24"/>
          <w:szCs w:val="24"/>
        </w:rPr>
        <w:t xml:space="preserve">3. Комитету по делопроизводству и </w:t>
      </w:r>
      <w:proofErr w:type="gramStart"/>
      <w:r w:rsidRPr="006E7109">
        <w:rPr>
          <w:rFonts w:ascii="Arial" w:hAnsi="Arial" w:cs="Arial"/>
          <w:bCs/>
          <w:sz w:val="24"/>
          <w:szCs w:val="24"/>
        </w:rPr>
        <w:t>контролю  администрации</w:t>
      </w:r>
      <w:proofErr w:type="gramEnd"/>
      <w:r w:rsidRPr="006E7109">
        <w:rPr>
          <w:rFonts w:ascii="Arial" w:hAnsi="Arial" w:cs="Arial"/>
          <w:bCs/>
          <w:sz w:val="24"/>
          <w:szCs w:val="24"/>
        </w:rPr>
        <w:t xml:space="preserve"> муниципального образования Ефремовский муниципальный округ Тульской области обнародовать настоящее постановление путем его размещения на  официальном сайте 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431A5C" w:rsidRPr="006E7109" w:rsidRDefault="00431A5C" w:rsidP="00431A5C">
      <w:pPr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Cs/>
          <w:sz w:val="24"/>
          <w:szCs w:val="24"/>
        </w:rPr>
        <w:t>4. Постановление вступает в силу со дня его официального обнародования.</w:t>
      </w:r>
    </w:p>
    <w:p w:rsidR="00431A5C" w:rsidRPr="006E7109" w:rsidRDefault="00431A5C" w:rsidP="00431A5C">
      <w:pPr>
        <w:jc w:val="both"/>
        <w:rPr>
          <w:rFonts w:ascii="Arial" w:hAnsi="Arial" w:cs="Arial"/>
          <w:b/>
          <w:sz w:val="24"/>
          <w:szCs w:val="24"/>
        </w:rPr>
      </w:pPr>
    </w:p>
    <w:p w:rsidR="00431A5C" w:rsidRPr="006E7109" w:rsidRDefault="00431A5C" w:rsidP="00431A5C">
      <w:pPr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 xml:space="preserve">       Глава администрации</w:t>
      </w:r>
    </w:p>
    <w:p w:rsidR="00431A5C" w:rsidRPr="006E7109" w:rsidRDefault="00431A5C" w:rsidP="00431A5C">
      <w:pPr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 xml:space="preserve"> муниципального образования                                                </w:t>
      </w:r>
    </w:p>
    <w:p w:rsidR="00431A5C" w:rsidRPr="006E7109" w:rsidRDefault="00431A5C" w:rsidP="00431A5C">
      <w:pPr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 xml:space="preserve"> Ефремовский муниципальный округ </w:t>
      </w:r>
    </w:p>
    <w:p w:rsidR="00431A5C" w:rsidRPr="006E7109" w:rsidRDefault="00314CEA" w:rsidP="00431A5C">
      <w:pPr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 xml:space="preserve">             </w:t>
      </w:r>
      <w:r w:rsidR="00431A5C" w:rsidRPr="006E7109">
        <w:rPr>
          <w:rFonts w:ascii="Arial" w:hAnsi="Arial" w:cs="Arial"/>
          <w:b/>
          <w:sz w:val="24"/>
          <w:szCs w:val="24"/>
        </w:rPr>
        <w:t xml:space="preserve">Тульской области </w:t>
      </w:r>
      <w:r w:rsidRPr="006E7109">
        <w:rPr>
          <w:rFonts w:ascii="Arial" w:hAnsi="Arial" w:cs="Arial"/>
          <w:b/>
          <w:sz w:val="24"/>
          <w:szCs w:val="24"/>
        </w:rPr>
        <w:t xml:space="preserve">                                                                 </w:t>
      </w:r>
      <w:proofErr w:type="spellStart"/>
      <w:r w:rsidR="00431A5C" w:rsidRPr="006E7109">
        <w:rPr>
          <w:rFonts w:ascii="Arial" w:hAnsi="Arial" w:cs="Arial"/>
          <w:b/>
          <w:sz w:val="24"/>
          <w:szCs w:val="24"/>
        </w:rPr>
        <w:t>С.Н.Давыдова</w:t>
      </w:r>
      <w:proofErr w:type="spellEnd"/>
    </w:p>
    <w:p w:rsidR="00431A5C" w:rsidRPr="006E7109" w:rsidRDefault="00431A5C" w:rsidP="00431A5C">
      <w:pPr>
        <w:rPr>
          <w:rFonts w:ascii="Arial" w:hAnsi="Arial" w:cs="Arial"/>
          <w:b/>
          <w:sz w:val="24"/>
          <w:szCs w:val="24"/>
        </w:rPr>
      </w:pPr>
    </w:p>
    <w:p w:rsidR="00431A5C" w:rsidRPr="006E7109" w:rsidRDefault="00431A5C" w:rsidP="00431A5C">
      <w:pPr>
        <w:rPr>
          <w:rFonts w:ascii="Arial" w:hAnsi="Arial" w:cs="Arial"/>
          <w:b/>
          <w:sz w:val="24"/>
          <w:szCs w:val="24"/>
        </w:rPr>
      </w:pPr>
    </w:p>
    <w:p w:rsidR="00431A5C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431A5C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431A5C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3040BA" w:rsidRPr="006E7109" w:rsidRDefault="003040B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3040BA" w:rsidRPr="006E7109" w:rsidRDefault="003040B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3040BA" w:rsidRPr="006E7109" w:rsidRDefault="003040B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3040BA" w:rsidRPr="006E7109" w:rsidRDefault="003040B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431A5C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3040BA" w:rsidRPr="006E7109" w:rsidRDefault="003040B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314CEA" w:rsidRPr="006E7109" w:rsidRDefault="00314CEA" w:rsidP="00314CEA">
      <w:pPr>
        <w:jc w:val="right"/>
        <w:rPr>
          <w:rFonts w:ascii="Arial" w:hAnsi="Arial" w:cs="Arial"/>
          <w:bCs/>
          <w:sz w:val="24"/>
          <w:szCs w:val="24"/>
        </w:rPr>
      </w:pPr>
      <w:r w:rsidRPr="006E7109">
        <w:rPr>
          <w:rFonts w:ascii="Arial" w:hAnsi="Arial" w:cs="Arial"/>
          <w:bCs/>
          <w:sz w:val="24"/>
          <w:szCs w:val="24"/>
        </w:rPr>
        <w:t xml:space="preserve">Приложение </w:t>
      </w:r>
    </w:p>
    <w:p w:rsidR="00314CEA" w:rsidRPr="006E7109" w:rsidRDefault="00314CEA" w:rsidP="00314CEA">
      <w:pPr>
        <w:jc w:val="right"/>
        <w:rPr>
          <w:rFonts w:ascii="Arial" w:hAnsi="Arial" w:cs="Arial"/>
          <w:bCs/>
          <w:sz w:val="24"/>
          <w:szCs w:val="24"/>
        </w:rPr>
      </w:pPr>
      <w:r w:rsidRPr="006E7109">
        <w:rPr>
          <w:rFonts w:ascii="Arial" w:hAnsi="Arial" w:cs="Arial"/>
          <w:bCs/>
          <w:sz w:val="24"/>
          <w:szCs w:val="24"/>
        </w:rPr>
        <w:t xml:space="preserve">                                                              к постановлению администрации</w:t>
      </w:r>
    </w:p>
    <w:p w:rsidR="00314CEA" w:rsidRPr="006E7109" w:rsidRDefault="00314CEA" w:rsidP="00314CEA">
      <w:pPr>
        <w:jc w:val="right"/>
        <w:rPr>
          <w:rFonts w:ascii="Arial" w:hAnsi="Arial" w:cs="Arial"/>
          <w:bCs/>
          <w:sz w:val="24"/>
          <w:szCs w:val="24"/>
        </w:rPr>
      </w:pPr>
      <w:r w:rsidRPr="006E7109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муниципального образования  </w:t>
      </w:r>
    </w:p>
    <w:p w:rsidR="003040BA" w:rsidRPr="006E7109" w:rsidRDefault="00314CEA" w:rsidP="00314CEA">
      <w:pPr>
        <w:jc w:val="right"/>
        <w:rPr>
          <w:rFonts w:ascii="Arial" w:hAnsi="Arial" w:cs="Arial"/>
          <w:bCs/>
          <w:sz w:val="24"/>
          <w:szCs w:val="24"/>
        </w:rPr>
      </w:pPr>
      <w:r w:rsidRPr="006E7109">
        <w:rPr>
          <w:rFonts w:ascii="Arial" w:hAnsi="Arial" w:cs="Arial"/>
          <w:bCs/>
          <w:sz w:val="24"/>
          <w:szCs w:val="24"/>
        </w:rPr>
        <w:t xml:space="preserve">                                                           Ефремовский муниципальный округ </w:t>
      </w:r>
    </w:p>
    <w:p w:rsidR="00314CEA" w:rsidRPr="006E7109" w:rsidRDefault="00314CEA" w:rsidP="00314CEA">
      <w:pPr>
        <w:jc w:val="right"/>
        <w:rPr>
          <w:rFonts w:ascii="Arial" w:hAnsi="Arial" w:cs="Arial"/>
          <w:bCs/>
          <w:sz w:val="24"/>
          <w:szCs w:val="24"/>
        </w:rPr>
      </w:pPr>
      <w:r w:rsidRPr="006E7109">
        <w:rPr>
          <w:rFonts w:ascii="Arial" w:hAnsi="Arial" w:cs="Arial"/>
          <w:bCs/>
          <w:sz w:val="24"/>
          <w:szCs w:val="24"/>
        </w:rPr>
        <w:t>Тульской области</w:t>
      </w:r>
    </w:p>
    <w:p w:rsidR="00431A5C" w:rsidRPr="006E7109" w:rsidRDefault="00314CEA" w:rsidP="00314CE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                        от________ №_________</w:t>
      </w:r>
    </w:p>
    <w:p w:rsidR="00431A5C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431A5C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431A5C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431A5C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431A5C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431A5C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431A5C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FA38A6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FA38A6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предоставления муниципальной услуги</w:t>
      </w:r>
    </w:p>
    <w:p w:rsidR="00FA38A6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«Подготовка и утверждение документации по планировке территории»</w:t>
      </w:r>
    </w:p>
    <w:p w:rsidR="00FA38A6" w:rsidRPr="006E7109" w:rsidRDefault="00FA38A6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I. Общие положения</w:t>
      </w:r>
    </w:p>
    <w:p w:rsidR="00FA38A6" w:rsidRPr="006E7109" w:rsidRDefault="00431A5C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Настоящий Административный регламент предоставления муниципальной услуги «Подготовка и утверждение документации по планировке территории» устанавливает порядок и стандарт предоставления Услуги</w:t>
      </w:r>
      <w:r w:rsidRPr="006E7109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6E7109">
        <w:rPr>
          <w:rFonts w:ascii="Arial" w:hAnsi="Arial" w:cs="Arial"/>
          <w:sz w:val="24"/>
          <w:szCs w:val="24"/>
        </w:rPr>
        <w:t>.</w:t>
      </w:r>
    </w:p>
    <w:p w:rsidR="00FA38A6" w:rsidRPr="006E7109" w:rsidRDefault="00FA38A6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Круг заявителей</w:t>
      </w:r>
    </w:p>
    <w:p w:rsidR="00FA38A6" w:rsidRPr="006E7109" w:rsidRDefault="00FA38A6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Услуга предоставляется физическим лицам в том числе индивидуальным предпринимателям, юридическим лицам либо их уполномоченным представителям, обратившимся в орган, предоставляющий Услугу.</w:t>
      </w:r>
    </w:p>
    <w:p w:rsidR="00FA38A6" w:rsidRPr="006E7109" w:rsidRDefault="00FA38A6">
      <w:pPr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</w:t>
      </w:r>
      <w:r w:rsidRPr="006E7109">
        <w:rPr>
          <w:rStyle w:val="1"/>
          <w:rFonts w:ascii="Arial" w:hAnsi="Arial" w:cs="Arial"/>
          <w:b/>
          <w:sz w:val="24"/>
          <w:szCs w:val="24"/>
        </w:rPr>
        <w:t>явителя, 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6E7109">
        <w:rPr>
          <w:rFonts w:ascii="Arial" w:hAnsi="Arial" w:cs="Arial"/>
          <w:sz w:val="24"/>
          <w:szCs w:val="24"/>
        </w:rPr>
        <w:br/>
      </w:r>
    </w:p>
    <w:p w:rsidR="00FA38A6" w:rsidRPr="006E7109" w:rsidRDefault="00431A5C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</w:t>
      </w: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FA38A6" w:rsidRPr="006E7109" w:rsidRDefault="00431A5C">
      <w:pPr>
        <w:keepNext/>
        <w:keepLines/>
        <w:widowControl w:val="0"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lastRenderedPageBreak/>
        <w:t>II. Стандарт предоставления муниципальной услуги</w:t>
      </w:r>
    </w:p>
    <w:p w:rsidR="00FA38A6" w:rsidRPr="006E7109" w:rsidRDefault="00431A5C">
      <w:pPr>
        <w:keepNext/>
        <w:keepLines/>
        <w:widowControl w:val="0"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Подготовка и утверждение документации по планировке территории.</w:t>
      </w:r>
    </w:p>
    <w:p w:rsidR="00FA38A6" w:rsidRPr="006E7109" w:rsidRDefault="00FA38A6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:rsidR="00FA38A6" w:rsidRPr="006E7109" w:rsidRDefault="00FA38A6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Услуга предоставляется администрацией.</w:t>
      </w:r>
    </w:p>
    <w:p w:rsidR="00FA38A6" w:rsidRPr="006E7109" w:rsidRDefault="00431A5C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Структурное подразделение администрации, ответственное за непосредственное предоставление муниципальной услуги –</w:t>
      </w:r>
      <w:r w:rsidR="00314CEA" w:rsidRPr="006E7109">
        <w:rPr>
          <w:rFonts w:ascii="Arial" w:hAnsi="Arial" w:cs="Arial"/>
          <w:sz w:val="24"/>
          <w:szCs w:val="24"/>
        </w:rPr>
        <w:t xml:space="preserve"> отдел архитектуры и градостроительства </w:t>
      </w:r>
      <w:r w:rsidR="00897675" w:rsidRPr="006E7109">
        <w:rPr>
          <w:rFonts w:ascii="Arial" w:hAnsi="Arial" w:cs="Arial"/>
          <w:sz w:val="24"/>
          <w:szCs w:val="24"/>
        </w:rPr>
        <w:t>администрации муниципального образования Ефремовский муниципальный округ Тульской области</w:t>
      </w:r>
      <w:r w:rsidRPr="006E7109">
        <w:rPr>
          <w:rFonts w:ascii="Arial" w:hAnsi="Arial" w:cs="Arial"/>
          <w:sz w:val="24"/>
          <w:szCs w:val="24"/>
        </w:rPr>
        <w:t>.</w:t>
      </w:r>
    </w:p>
    <w:p w:rsidR="00FA38A6" w:rsidRPr="006E7109" w:rsidRDefault="00431A5C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При обращении заявителя за принятием решения о подготовке документации по планировке территории результатами предоставления Услуги являются:</w:t>
      </w:r>
    </w:p>
    <w:p w:rsidR="00FA38A6" w:rsidRPr="006E7109" w:rsidRDefault="00431A5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решение о подготовке документации по планировке </w:t>
      </w:r>
      <w:proofErr w:type="gramStart"/>
      <w:r w:rsidRPr="006E7109">
        <w:rPr>
          <w:rFonts w:ascii="Arial" w:hAnsi="Arial" w:cs="Arial"/>
          <w:sz w:val="24"/>
          <w:szCs w:val="24"/>
        </w:rPr>
        <w:t>территории  (</w:t>
      </w:r>
      <w:proofErr w:type="gramEnd"/>
      <w:r w:rsidRPr="006E7109">
        <w:rPr>
          <w:rFonts w:ascii="Arial" w:hAnsi="Arial" w:cs="Arial"/>
          <w:sz w:val="24"/>
          <w:szCs w:val="24"/>
        </w:rPr>
        <w:t>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FA38A6" w:rsidRPr="006E7109" w:rsidRDefault="00431A5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решение об отказе в подготовке документации по планировке </w:t>
      </w:r>
      <w:proofErr w:type="gramStart"/>
      <w:r w:rsidRPr="006E7109">
        <w:rPr>
          <w:rFonts w:ascii="Arial" w:hAnsi="Arial" w:cs="Arial"/>
          <w:sz w:val="24"/>
          <w:szCs w:val="24"/>
        </w:rPr>
        <w:t>территории  (</w:t>
      </w:r>
      <w:proofErr w:type="gramEnd"/>
      <w:r w:rsidRPr="006E7109">
        <w:rPr>
          <w:rFonts w:ascii="Arial" w:hAnsi="Arial" w:cs="Arial"/>
          <w:sz w:val="24"/>
          <w:szCs w:val="24"/>
        </w:rPr>
        <w:t>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При обращении заявителя за принятием решения об утверждении документации по планировке территории результатами предоставления Услуги являются:</w:t>
      </w:r>
    </w:p>
    <w:p w:rsidR="00FA38A6" w:rsidRPr="006E7109" w:rsidRDefault="00431A5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решение об утверждении документации по планировке </w:t>
      </w:r>
      <w:proofErr w:type="gramStart"/>
      <w:r w:rsidRPr="006E7109">
        <w:rPr>
          <w:rFonts w:ascii="Arial" w:hAnsi="Arial" w:cs="Arial"/>
          <w:sz w:val="24"/>
          <w:szCs w:val="24"/>
        </w:rPr>
        <w:t>территории  (</w:t>
      </w:r>
      <w:proofErr w:type="gramEnd"/>
      <w:r w:rsidRPr="006E7109">
        <w:rPr>
          <w:rFonts w:ascii="Arial" w:hAnsi="Arial" w:cs="Arial"/>
          <w:sz w:val="24"/>
          <w:szCs w:val="24"/>
        </w:rPr>
        <w:t>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FA38A6" w:rsidRPr="006E7109" w:rsidRDefault="00431A5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решение об отклонении документации по планировке территории и направлении ее на </w:t>
      </w:r>
      <w:proofErr w:type="gramStart"/>
      <w:r w:rsidRPr="006E7109">
        <w:rPr>
          <w:rFonts w:ascii="Arial" w:hAnsi="Arial" w:cs="Arial"/>
          <w:sz w:val="24"/>
          <w:szCs w:val="24"/>
        </w:rPr>
        <w:t>доработку  (</w:t>
      </w:r>
      <w:proofErr w:type="gramEnd"/>
      <w:r w:rsidRPr="006E7109">
        <w:rPr>
          <w:rFonts w:ascii="Arial" w:hAnsi="Arial" w:cs="Arial"/>
          <w:sz w:val="24"/>
          <w:szCs w:val="24"/>
        </w:rPr>
        <w:t>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При обращении заявителя за внесением изменений в документацию по планировке территории результатами предоставления услуги являются:</w:t>
      </w:r>
    </w:p>
    <w:p w:rsidR="00FA38A6" w:rsidRPr="006E7109" w:rsidRDefault="00431A5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решение об утверждении изменений в документацию по планировке </w:t>
      </w:r>
      <w:proofErr w:type="gramStart"/>
      <w:r w:rsidRPr="006E7109">
        <w:rPr>
          <w:rFonts w:ascii="Arial" w:hAnsi="Arial" w:cs="Arial"/>
          <w:sz w:val="24"/>
          <w:szCs w:val="24"/>
        </w:rPr>
        <w:t>территории  (</w:t>
      </w:r>
      <w:proofErr w:type="gramEnd"/>
      <w:r w:rsidRPr="006E7109">
        <w:rPr>
          <w:rFonts w:ascii="Arial" w:hAnsi="Arial" w:cs="Arial"/>
          <w:sz w:val="24"/>
          <w:szCs w:val="24"/>
        </w:rPr>
        <w:t>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FA38A6" w:rsidRPr="006E7109" w:rsidRDefault="00431A5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решение об отклонении изменений в документацию по планировке территории и направлении на </w:t>
      </w:r>
      <w:proofErr w:type="gramStart"/>
      <w:r w:rsidRPr="006E7109">
        <w:rPr>
          <w:rFonts w:ascii="Arial" w:hAnsi="Arial" w:cs="Arial"/>
          <w:sz w:val="24"/>
          <w:szCs w:val="24"/>
        </w:rPr>
        <w:t>доработку  (</w:t>
      </w:r>
      <w:proofErr w:type="gramEnd"/>
      <w:r w:rsidRPr="006E7109">
        <w:rPr>
          <w:rFonts w:ascii="Arial" w:hAnsi="Arial" w:cs="Arial"/>
          <w:sz w:val="24"/>
          <w:szCs w:val="24"/>
        </w:rPr>
        <w:t>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Формирование реестровой записи в результате предоставления Услуги не предусмотрено.</w:t>
      </w: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:rsidR="00FA38A6" w:rsidRPr="006E7109" w:rsidRDefault="00431A5C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lastRenderedPageBreak/>
        <w:t>Срок предоставления муниципальной услуги</w:t>
      </w: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FA38A6" w:rsidRPr="006E7109" w:rsidRDefault="00431A5C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Style w:val="1"/>
          <w:rFonts w:ascii="Arial" w:hAnsi="Arial" w:cs="Arial"/>
          <w:sz w:val="24"/>
          <w:szCs w:val="24"/>
        </w:rPr>
        <w:t xml:space="preserve">а) в Органе местного самоуправления </w:t>
      </w:r>
      <w:r w:rsidRPr="006E7109">
        <w:rPr>
          <w:rFonts w:ascii="Arial" w:hAnsi="Arial" w:cs="Arial"/>
          <w:sz w:val="24"/>
          <w:szCs w:val="24"/>
        </w:rPr>
        <w:t>независимо от категории (признаков) заявителя — 1</w:t>
      </w:r>
      <w:r w:rsidRPr="006E7109">
        <w:rPr>
          <w:rStyle w:val="1"/>
          <w:rFonts w:ascii="Arial" w:hAnsi="Arial" w:cs="Arial"/>
          <w:sz w:val="24"/>
          <w:szCs w:val="24"/>
        </w:rPr>
        <w:t>5 рабочих дней;</w:t>
      </w:r>
    </w:p>
    <w:p w:rsidR="00FA38A6" w:rsidRPr="006E7109" w:rsidRDefault="00431A5C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Style w:val="1"/>
          <w:rFonts w:ascii="Arial" w:hAnsi="Arial" w:cs="Arial"/>
          <w:sz w:val="24"/>
          <w:szCs w:val="24"/>
        </w:rPr>
        <w:t xml:space="preserve">б) посредством Единого портала </w:t>
      </w:r>
      <w:r w:rsidRPr="006E7109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6E7109">
        <w:rPr>
          <w:rStyle w:val="1"/>
          <w:rFonts w:ascii="Arial" w:hAnsi="Arial" w:cs="Arial"/>
          <w:sz w:val="24"/>
          <w:szCs w:val="24"/>
        </w:rPr>
        <w:t xml:space="preserve">  15 рабочих дней;</w:t>
      </w:r>
    </w:p>
    <w:p w:rsidR="00FA38A6" w:rsidRPr="006E7109" w:rsidRDefault="00431A5C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в) посредством почтового отправления независимо от категории (признаков) заявителя — 15</w:t>
      </w:r>
      <w:r w:rsidRPr="006E7109">
        <w:rPr>
          <w:rStyle w:val="1"/>
          <w:rFonts w:ascii="Arial" w:hAnsi="Arial" w:cs="Arial"/>
          <w:sz w:val="24"/>
          <w:szCs w:val="24"/>
        </w:rPr>
        <w:t xml:space="preserve"> рабочих дней.</w:t>
      </w:r>
    </w:p>
    <w:p w:rsidR="00FA38A6" w:rsidRPr="006E7109" w:rsidRDefault="00431A5C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6E7109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Услуга предоставляется бесплатно.</w:t>
      </w:r>
    </w:p>
    <w:p w:rsidR="00FA38A6" w:rsidRPr="006E7109" w:rsidRDefault="00FA38A6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A38A6" w:rsidRPr="006E7109" w:rsidRDefault="00FA38A6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6E7109">
        <w:rPr>
          <w:rFonts w:ascii="Arial" w:hAnsi="Arial" w:cs="Arial"/>
          <w:b/>
          <w:sz w:val="24"/>
          <w:szCs w:val="24"/>
        </w:rPr>
        <w:t xml:space="preserve"> </w:t>
      </w:r>
      <w:r w:rsidRPr="006E7109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FA38A6" w:rsidRPr="006E7109" w:rsidRDefault="00FA38A6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FA38A6" w:rsidRPr="006E7109" w:rsidRDefault="00FA38A6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:rsidR="00FA38A6" w:rsidRPr="006E7109" w:rsidRDefault="00431A5C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а) в</w:t>
      </w:r>
      <w:r w:rsidRPr="006E7109">
        <w:rPr>
          <w:rStyle w:val="1"/>
          <w:rFonts w:ascii="Arial" w:hAnsi="Arial" w:cs="Arial"/>
          <w:sz w:val="24"/>
          <w:szCs w:val="24"/>
        </w:rPr>
        <w:t xml:space="preserve"> Органе местного </w:t>
      </w:r>
      <w:proofErr w:type="gramStart"/>
      <w:r w:rsidRPr="006E7109">
        <w:rPr>
          <w:rStyle w:val="1"/>
          <w:rFonts w:ascii="Arial" w:hAnsi="Arial" w:cs="Arial"/>
          <w:sz w:val="24"/>
          <w:szCs w:val="24"/>
        </w:rPr>
        <w:t>самоуправления</w:t>
      </w:r>
      <w:r w:rsidRPr="006E7109">
        <w:rPr>
          <w:rFonts w:ascii="Arial" w:hAnsi="Arial" w:cs="Arial"/>
          <w:sz w:val="24"/>
          <w:szCs w:val="24"/>
        </w:rPr>
        <w:t xml:space="preserve">  —</w:t>
      </w:r>
      <w:proofErr w:type="gramEnd"/>
      <w:r w:rsidRPr="006E7109">
        <w:rPr>
          <w:rFonts w:ascii="Arial" w:hAnsi="Arial" w:cs="Arial"/>
          <w:sz w:val="24"/>
          <w:szCs w:val="24"/>
        </w:rPr>
        <w:t xml:space="preserve">  1 рабочий день;</w:t>
      </w:r>
    </w:p>
    <w:p w:rsidR="00FA38A6" w:rsidRPr="006E7109" w:rsidRDefault="00431A5C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б) на Едином портале —  1 рабочий день;</w:t>
      </w:r>
    </w:p>
    <w:p w:rsidR="00FA38A6" w:rsidRPr="006E7109" w:rsidRDefault="00431A5C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в) при почтовом </w:t>
      </w:r>
      <w:proofErr w:type="gramStart"/>
      <w:r w:rsidRPr="006E7109">
        <w:rPr>
          <w:rFonts w:ascii="Arial" w:hAnsi="Arial" w:cs="Arial"/>
          <w:sz w:val="24"/>
          <w:szCs w:val="24"/>
        </w:rPr>
        <w:t>отправлении  —</w:t>
      </w:r>
      <w:proofErr w:type="gramEnd"/>
      <w:r w:rsidRPr="006E7109">
        <w:rPr>
          <w:rFonts w:ascii="Arial" w:hAnsi="Arial" w:cs="Arial"/>
          <w:sz w:val="24"/>
          <w:szCs w:val="24"/>
        </w:rPr>
        <w:t xml:space="preserve"> 1 рабочий день.</w:t>
      </w:r>
    </w:p>
    <w:p w:rsidR="00FA38A6" w:rsidRPr="006E7109" w:rsidRDefault="00FA38A6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</w:t>
      </w:r>
      <w:r w:rsidRPr="006E7109">
        <w:rPr>
          <w:rStyle w:val="1"/>
          <w:rFonts w:ascii="Arial" w:hAnsi="Arial" w:cs="Arial"/>
          <w:b/>
          <w:sz w:val="24"/>
          <w:szCs w:val="24"/>
        </w:rPr>
        <w:t>луга</w:t>
      </w:r>
    </w:p>
    <w:p w:rsidR="00FA38A6" w:rsidRPr="006E7109" w:rsidRDefault="00FA38A6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Требования к помещениям, в которых </w:t>
      </w:r>
      <w:proofErr w:type="gramStart"/>
      <w:r w:rsidRPr="006E7109">
        <w:rPr>
          <w:rFonts w:ascii="Arial" w:hAnsi="Arial" w:cs="Arial"/>
          <w:sz w:val="24"/>
          <w:szCs w:val="24"/>
        </w:rPr>
        <w:t>предоставляется  Ус</w:t>
      </w:r>
      <w:r w:rsidRPr="006E7109">
        <w:rPr>
          <w:rStyle w:val="1"/>
          <w:rFonts w:ascii="Arial" w:hAnsi="Arial" w:cs="Arial"/>
          <w:sz w:val="24"/>
          <w:szCs w:val="24"/>
        </w:rPr>
        <w:t>луга</w:t>
      </w:r>
      <w:proofErr w:type="gramEnd"/>
      <w:r w:rsidRPr="006E7109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FA38A6" w:rsidRPr="006E7109" w:rsidRDefault="00FA38A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FA38A6" w:rsidRPr="006E7109" w:rsidRDefault="00431A5C">
      <w:pPr>
        <w:keepNext/>
        <w:keepLines/>
        <w:widowControl w:val="0"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FA38A6" w:rsidRPr="006E7109" w:rsidRDefault="00FA38A6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Услуги, которые являются необходимыми и обязательными для предоставления </w:t>
      </w:r>
      <w:r w:rsidRPr="006E7109">
        <w:rPr>
          <w:rFonts w:ascii="Arial" w:hAnsi="Arial" w:cs="Arial"/>
          <w:sz w:val="24"/>
          <w:szCs w:val="24"/>
        </w:rPr>
        <w:lastRenderedPageBreak/>
        <w:t>Услуги, законодательством Российской Федерации не предусмотрены.</w:t>
      </w:r>
    </w:p>
    <w:p w:rsidR="00FA38A6" w:rsidRPr="006E7109" w:rsidRDefault="00431A5C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Информационные системы, используемая для</w:t>
      </w:r>
      <w:r w:rsidRPr="006E7109">
        <w:rPr>
          <w:rStyle w:val="1"/>
          <w:rFonts w:ascii="Arial" w:hAnsi="Arial" w:cs="Arial"/>
          <w:sz w:val="24"/>
          <w:szCs w:val="24"/>
        </w:rPr>
        <w:t xml:space="preserve"> предоставления Услуги —  </w:t>
      </w:r>
      <w:r w:rsidRPr="006E7109">
        <w:rPr>
          <w:rFonts w:ascii="Arial" w:hAnsi="Arial" w:cs="Arial"/>
          <w:sz w:val="24"/>
          <w:szCs w:val="24"/>
        </w:rPr>
        <w:t>Региональная геоинформационная система Тульской области (РГИС ТО)</w:t>
      </w:r>
      <w:r w:rsidRPr="006E7109">
        <w:rPr>
          <w:rStyle w:val="1"/>
          <w:rFonts w:ascii="Arial" w:hAnsi="Arial" w:cs="Arial"/>
          <w:sz w:val="24"/>
          <w:szCs w:val="24"/>
        </w:rPr>
        <w:t>, единая система межведомственного электронного взаимодействия, Единый портал.</w:t>
      </w:r>
    </w:p>
    <w:p w:rsidR="00FA38A6" w:rsidRPr="006E7109" w:rsidRDefault="00431A5C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Style w:val="1"/>
          <w:rFonts w:ascii="Arial" w:hAnsi="Arial" w:cs="Arial"/>
          <w:sz w:val="24"/>
          <w:szCs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proofErr w:type="gramStart"/>
      <w:r w:rsidRPr="006E7109">
        <w:rPr>
          <w:rStyle w:val="1"/>
          <w:rFonts w:ascii="Arial" w:hAnsi="Arial" w:cs="Arial"/>
          <w:sz w:val="24"/>
          <w:szCs w:val="24"/>
        </w:rPr>
        <w:t>пред</w:t>
      </w:r>
      <w:r w:rsidRPr="006E7109">
        <w:rPr>
          <w:rFonts w:ascii="Arial" w:hAnsi="Arial" w:cs="Arial"/>
          <w:sz w:val="24"/>
          <w:szCs w:val="24"/>
        </w:rPr>
        <w:t>оставления  Услуги</w:t>
      </w:r>
      <w:proofErr w:type="gramEnd"/>
      <w:r w:rsidRPr="006E7109">
        <w:rPr>
          <w:rFonts w:ascii="Arial" w:hAnsi="Arial" w:cs="Arial"/>
          <w:sz w:val="24"/>
          <w:szCs w:val="24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FA38A6" w:rsidRPr="006E7109" w:rsidRDefault="00431A5C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Pr="006E7109">
        <w:rPr>
          <w:rStyle w:val="1"/>
          <w:rFonts w:ascii="Arial" w:hAnsi="Arial" w:cs="Arial"/>
          <w:sz w:val="24"/>
          <w:szCs w:val="24"/>
        </w:rPr>
        <w:t>Услуга предоставляется только совершеннолетним гражданам.</w:t>
      </w:r>
    </w:p>
    <w:p w:rsidR="00FA38A6" w:rsidRPr="006E7109" w:rsidRDefault="00431A5C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FA38A6" w:rsidRPr="006E7109" w:rsidRDefault="00FA38A6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FA38A6" w:rsidRPr="006E7109" w:rsidRDefault="00431A5C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Исчерпывающий перечень документов</w:t>
      </w:r>
      <w:r w:rsidRPr="006E7109">
        <w:rPr>
          <w:rStyle w:val="1"/>
          <w:rFonts w:ascii="Arial" w:hAnsi="Arial" w:cs="Arial"/>
          <w:b/>
          <w:sz w:val="24"/>
          <w:szCs w:val="24"/>
        </w:rPr>
        <w:t>, необходимых для предоставления муниципальной услуги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</w:t>
      </w:r>
      <w:proofErr w:type="gramStart"/>
      <w:r w:rsidRPr="006E7109">
        <w:rPr>
          <w:rFonts w:ascii="Arial" w:hAnsi="Arial" w:cs="Arial"/>
          <w:sz w:val="24"/>
          <w:szCs w:val="24"/>
        </w:rPr>
        <w:t>предоставления  Услуги</w:t>
      </w:r>
      <w:proofErr w:type="gramEnd"/>
      <w:r w:rsidRPr="006E7109">
        <w:rPr>
          <w:rFonts w:ascii="Arial" w:hAnsi="Arial" w:cs="Arial"/>
          <w:sz w:val="24"/>
          <w:szCs w:val="24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Формы запроса о предоставлении Услуги приведены в приложении к настоящему Административному регламенту.</w:t>
      </w:r>
    </w:p>
    <w:p w:rsidR="00FA38A6" w:rsidRPr="006E7109" w:rsidRDefault="00FA38A6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FA38A6" w:rsidRPr="006E7109" w:rsidRDefault="00FA38A6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Основания для принятия решения об отказе в приеме запроса и документов (или) информации:</w:t>
      </w:r>
    </w:p>
    <w:p w:rsidR="00FA38A6" w:rsidRPr="006E7109" w:rsidRDefault="00431A5C">
      <w:pPr>
        <w:widowControl w:val="0"/>
        <w:numPr>
          <w:ilvl w:val="0"/>
          <w:numId w:val="2"/>
        </w:num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запрос о предоставлении Услуги подан в орган местного </w:t>
      </w:r>
      <w:proofErr w:type="gramStart"/>
      <w:r w:rsidRPr="006E7109">
        <w:rPr>
          <w:rFonts w:ascii="Arial" w:hAnsi="Arial" w:cs="Arial"/>
          <w:sz w:val="24"/>
          <w:szCs w:val="24"/>
        </w:rPr>
        <w:t>самоуправления,  в</w:t>
      </w:r>
      <w:proofErr w:type="gramEnd"/>
      <w:r w:rsidRPr="006E7109">
        <w:rPr>
          <w:rFonts w:ascii="Arial" w:hAnsi="Arial" w:cs="Arial"/>
          <w:sz w:val="24"/>
          <w:szCs w:val="24"/>
        </w:rPr>
        <w:t xml:space="preserve"> полномочия которого не входит предоставление Услуги;</w:t>
      </w:r>
    </w:p>
    <w:p w:rsidR="00FA38A6" w:rsidRPr="006E7109" w:rsidRDefault="00431A5C">
      <w:pPr>
        <w:widowControl w:val="0"/>
        <w:numPr>
          <w:ilvl w:val="0"/>
          <w:numId w:val="2"/>
        </w:num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FA38A6" w:rsidRPr="006E7109" w:rsidRDefault="00431A5C">
      <w:pPr>
        <w:widowControl w:val="0"/>
        <w:numPr>
          <w:ilvl w:val="0"/>
          <w:numId w:val="2"/>
        </w:num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Style w:val="1"/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A38A6" w:rsidRPr="006E7109" w:rsidRDefault="00431A5C">
      <w:pPr>
        <w:widowControl w:val="0"/>
        <w:numPr>
          <w:ilvl w:val="0"/>
          <w:numId w:val="2"/>
        </w:num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представление запроса о предоставлении Услуги представителем заявителя без </w:t>
      </w:r>
      <w:r w:rsidRPr="006E7109">
        <w:rPr>
          <w:rFonts w:ascii="Arial" w:hAnsi="Arial" w:cs="Arial"/>
          <w:sz w:val="24"/>
          <w:szCs w:val="24"/>
        </w:rPr>
        <w:lastRenderedPageBreak/>
        <w:t>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FA38A6" w:rsidRPr="006E7109" w:rsidRDefault="00431A5C">
      <w:pPr>
        <w:widowControl w:val="0"/>
        <w:numPr>
          <w:ilvl w:val="0"/>
          <w:numId w:val="2"/>
        </w:num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Style w:val="1"/>
          <w:rFonts w:ascii="Arial" w:hAnsi="Arial" w:cs="Arial"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:rsidR="00FA38A6" w:rsidRPr="006E7109" w:rsidRDefault="00431A5C">
      <w:pPr>
        <w:widowControl w:val="0"/>
        <w:numPr>
          <w:ilvl w:val="0"/>
          <w:numId w:val="2"/>
        </w:num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Style w:val="1"/>
          <w:rFonts w:ascii="Arial" w:hAnsi="Arial" w:cs="Arial"/>
          <w:sz w:val="24"/>
          <w:szCs w:val="24"/>
        </w:rPr>
        <w:t>документы, являющиеся обязательными для самостоятельного представления заявителем, не представлены.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6E7109">
        <w:rPr>
          <w:rFonts w:ascii="Arial" w:hAnsi="Arial" w:cs="Arial"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 xml:space="preserve">Основаниями для отказа в </w:t>
      </w:r>
      <w:proofErr w:type="gramStart"/>
      <w:r w:rsidRPr="006E7109">
        <w:rPr>
          <w:rFonts w:ascii="Arial" w:hAnsi="Arial" w:cs="Arial"/>
          <w:b/>
          <w:sz w:val="24"/>
          <w:szCs w:val="24"/>
        </w:rPr>
        <w:t>принятии  решения</w:t>
      </w:r>
      <w:proofErr w:type="gramEnd"/>
      <w:r w:rsidRPr="006E7109">
        <w:rPr>
          <w:rFonts w:ascii="Arial" w:hAnsi="Arial" w:cs="Arial"/>
          <w:b/>
          <w:sz w:val="24"/>
          <w:szCs w:val="24"/>
        </w:rPr>
        <w:t xml:space="preserve"> о подготовке документации по планировке территории являются:</w:t>
      </w:r>
    </w:p>
    <w:p w:rsidR="00FA38A6" w:rsidRPr="006E7109" w:rsidRDefault="00431A5C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1) отсутствуют документы, необходимые для принятия решения о подготовке документации по планировке территории, предусмотренные пунктом 5 постановления Правительства РФ от 02.02.2024 № 112;</w:t>
      </w:r>
    </w:p>
    <w:p w:rsidR="00FA38A6" w:rsidRPr="006E7109" w:rsidRDefault="00431A5C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уполномоченный орган;</w:t>
      </w:r>
    </w:p>
    <w:p w:rsidR="00FA38A6" w:rsidRPr="006E7109" w:rsidRDefault="00431A5C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3) запрос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постановления Правительства РФ от 02.02.2024 № 112;</w:t>
      </w:r>
    </w:p>
    <w:p w:rsidR="00FA38A6" w:rsidRPr="006E7109" w:rsidRDefault="00431A5C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FA38A6" w:rsidRPr="006E7109" w:rsidRDefault="00431A5C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5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FA38A6" w:rsidRPr="006E7109" w:rsidRDefault="00431A5C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6) запрос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FA38A6" w:rsidRPr="006E7109" w:rsidRDefault="00431A5C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7) указанная в запросе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</w:r>
    </w:p>
    <w:p w:rsidR="00FA38A6" w:rsidRPr="006E7109" w:rsidRDefault="00431A5C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- указанный в запросе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:rsidR="00FA38A6" w:rsidRPr="006E7109" w:rsidRDefault="00431A5C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- комплексное развитие территории, указанной в запросе о подготовке документации,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 частью 1 статьи 66 Градостроительного кодекса Российской Федерации.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Основанием для отказа в принятии решения об утверждении документации по планировке территории является:</w:t>
      </w:r>
    </w:p>
    <w:p w:rsidR="00FA38A6" w:rsidRPr="006E7109" w:rsidRDefault="00431A5C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1) документация по планировке территории не соответствует требованиям, установленным частью 10 статьи 45 Градостроительного кодекса Российской Федерации.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</w:t>
      </w:r>
      <w:r w:rsidRPr="006E7109">
        <w:rPr>
          <w:rFonts w:ascii="Arial" w:hAnsi="Arial" w:cs="Arial"/>
          <w:b/>
          <w:sz w:val="24"/>
          <w:szCs w:val="24"/>
        </w:rPr>
        <w:t>Основаниями для отказа</w:t>
      </w:r>
      <w:r w:rsidRPr="006E7109">
        <w:rPr>
          <w:rStyle w:val="1"/>
          <w:rFonts w:ascii="Arial" w:hAnsi="Arial" w:cs="Arial"/>
          <w:b/>
          <w:sz w:val="24"/>
          <w:szCs w:val="24"/>
        </w:rPr>
        <w:t xml:space="preserve"> во внесении изменений в документацию по планировке территории являются:</w:t>
      </w:r>
    </w:p>
    <w:p w:rsidR="00FA38A6" w:rsidRPr="006E7109" w:rsidRDefault="00431A5C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Style w:val="1"/>
          <w:rFonts w:ascii="Arial" w:hAnsi="Arial" w:cs="Arial"/>
          <w:sz w:val="24"/>
          <w:szCs w:val="24"/>
        </w:rPr>
        <w:lastRenderedPageBreak/>
        <w:t>1) несоответствие заявления о внесении изменений и прилагаемых к нему материалов положениям пунктов 38 и 39 постановления Правительства РФ от 02.02.2024 № 112;</w:t>
      </w:r>
    </w:p>
    <w:p w:rsidR="00FA38A6" w:rsidRPr="006E7109" w:rsidRDefault="00431A5C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Style w:val="1"/>
          <w:rFonts w:ascii="Arial" w:hAnsi="Arial" w:cs="Arial"/>
          <w:sz w:val="24"/>
          <w:szCs w:val="24"/>
        </w:rPr>
        <w:t>2) несоответствие изменений в документации по планировке территории требованиям, указанным в части 10 статьи 45 Градостроительного кодекса Российской Федерации.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FA38A6" w:rsidRPr="006E7109" w:rsidRDefault="00431A5C">
      <w:pPr>
        <w:keepNext/>
        <w:keepLines/>
        <w:widowControl w:val="0"/>
        <w:spacing w:before="48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FA38A6" w:rsidRPr="006E7109" w:rsidRDefault="00431A5C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FA38A6" w:rsidRPr="006E7109" w:rsidRDefault="00FA38A6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FA38A6" w:rsidRPr="006E7109" w:rsidRDefault="00431A5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а) профилирование заявителя;</w:t>
      </w:r>
    </w:p>
    <w:p w:rsidR="00FA38A6" w:rsidRPr="006E7109" w:rsidRDefault="00431A5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Услуги;</w:t>
      </w:r>
    </w:p>
    <w:p w:rsidR="00FA38A6" w:rsidRPr="006E7109" w:rsidRDefault="00431A5C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6E7109">
        <w:rPr>
          <w:rFonts w:ascii="Arial" w:hAnsi="Arial" w:cs="Arial"/>
          <w:sz w:val="24"/>
          <w:szCs w:val="24"/>
        </w:rPr>
        <w:t>в) принятия решения о предоставлении (об отказе в предоставлении) Услуги;</w:t>
      </w:r>
    </w:p>
    <w:p w:rsidR="00FA38A6" w:rsidRPr="006E7109" w:rsidRDefault="00431A5C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д) предоставления результата Услуги.</w:t>
      </w:r>
    </w:p>
    <w:p w:rsidR="00FA38A6" w:rsidRPr="006E7109" w:rsidRDefault="00FA38A6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FA38A6" w:rsidRPr="006E7109" w:rsidRDefault="00FA38A6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:rsidR="00FA38A6" w:rsidRPr="006E7109" w:rsidRDefault="00431A5C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а) на Едином портале;</w:t>
      </w:r>
    </w:p>
    <w:p w:rsidR="00FA38A6" w:rsidRPr="006E7109" w:rsidRDefault="00431A5C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б) в Органе местного самоуправления.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приведены в таблице № 1 приложения к настоящему Административному регламент.</w:t>
      </w:r>
    </w:p>
    <w:p w:rsidR="00FA38A6" w:rsidRPr="006E7109" w:rsidRDefault="00FA38A6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FA38A6" w:rsidRPr="006E7109" w:rsidRDefault="00FA38A6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FA38A6" w:rsidRPr="006E7109" w:rsidRDefault="00431A5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в Органе местного самоуправления — документ, удостоверяющий личность; </w:t>
      </w:r>
    </w:p>
    <w:p w:rsidR="00FA38A6" w:rsidRPr="006E7109" w:rsidRDefault="00431A5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почтовым отправлением — копия </w:t>
      </w:r>
      <w:proofErr w:type="gramStart"/>
      <w:r w:rsidRPr="006E7109">
        <w:rPr>
          <w:rFonts w:ascii="Arial" w:hAnsi="Arial" w:cs="Arial"/>
          <w:sz w:val="24"/>
          <w:szCs w:val="24"/>
        </w:rPr>
        <w:t>документа</w:t>
      </w:r>
      <w:proofErr w:type="gramEnd"/>
      <w:r w:rsidRPr="006E7109">
        <w:rPr>
          <w:rFonts w:ascii="Arial" w:hAnsi="Arial" w:cs="Arial"/>
          <w:sz w:val="24"/>
          <w:szCs w:val="24"/>
        </w:rPr>
        <w:t xml:space="preserve"> удостоверяющего личность (паспорта); </w:t>
      </w:r>
    </w:p>
    <w:p w:rsidR="00FA38A6" w:rsidRPr="006E7109" w:rsidRDefault="00431A5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в личном кабинете на Едином портале — авторизация заявителя с использованием учетной записи на Едином портале.</w:t>
      </w:r>
    </w:p>
    <w:p w:rsidR="00FA38A6" w:rsidRPr="006E7109" w:rsidRDefault="00431A5C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Основания для принятия решения об отказе в приеме запроса и документов и (или) информации приведены в таблице № 3 приложения к настоящему </w:t>
      </w:r>
      <w:r w:rsidRPr="006E7109">
        <w:rPr>
          <w:rFonts w:ascii="Arial" w:hAnsi="Arial" w:cs="Arial"/>
          <w:sz w:val="24"/>
          <w:szCs w:val="24"/>
        </w:rPr>
        <w:lastRenderedPageBreak/>
        <w:t>Административному регламенту.</w:t>
      </w:r>
    </w:p>
    <w:p w:rsidR="00FA38A6" w:rsidRPr="006E7109" w:rsidRDefault="00431A5C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</w:t>
      </w:r>
      <w:r w:rsidRPr="006E7109">
        <w:rPr>
          <w:rStyle w:val="1"/>
          <w:rFonts w:ascii="Arial" w:hAnsi="Arial" w:cs="Arial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 w:rsidRPr="006E7109">
        <w:rPr>
          <w:rFonts w:ascii="Arial" w:hAnsi="Arial" w:cs="Arial"/>
          <w:sz w:val="24"/>
          <w:szCs w:val="24"/>
        </w:rPr>
        <w:t xml:space="preserve"> Услуги</w:t>
      </w:r>
      <w:r w:rsidRPr="006E7109">
        <w:rPr>
          <w:rStyle w:val="1"/>
          <w:rFonts w:ascii="Arial" w:hAnsi="Arial" w:cs="Arial"/>
          <w:sz w:val="24"/>
          <w:szCs w:val="24"/>
        </w:rPr>
        <w:t xml:space="preserve"> без необходимости повторной подачи запроса.</w:t>
      </w:r>
    </w:p>
    <w:p w:rsidR="00FA38A6" w:rsidRPr="006E7109" w:rsidRDefault="00431A5C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A38A6" w:rsidRPr="006E7109" w:rsidRDefault="00431A5C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Подача запроса о предоставлении Услуги в МФЦ не предусматривается.</w:t>
      </w:r>
    </w:p>
    <w:p w:rsidR="00FA38A6" w:rsidRPr="006E7109" w:rsidRDefault="00431A5C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Срок регистрации запроса и документов составляет 1 рабочий день со дня их поступления.</w:t>
      </w:r>
    </w:p>
    <w:p w:rsidR="00FA38A6" w:rsidRPr="006E7109" w:rsidRDefault="00431A5C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6E7109">
        <w:rPr>
          <w:rStyle w:val="1"/>
          <w:rFonts w:ascii="Arial" w:hAnsi="Arial" w:cs="Arial"/>
          <w:b/>
          <w:sz w:val="24"/>
          <w:szCs w:val="24"/>
        </w:rPr>
        <w:t>Принятие решения о предоставлении (об отказ</w:t>
      </w:r>
      <w:r w:rsidRPr="006E7109">
        <w:rPr>
          <w:rFonts w:ascii="Arial" w:hAnsi="Arial" w:cs="Arial"/>
          <w:b/>
          <w:sz w:val="24"/>
          <w:szCs w:val="24"/>
        </w:rPr>
        <w:t>е в предоставлении) муниципальной услуги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Основания для отказа в предоставлении Услуги приведены в таблице № 3 приложения к настоящему Административному регламенту.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FA38A6" w:rsidRPr="006E7109" w:rsidRDefault="00FA38A6">
      <w:pPr>
        <w:widowControl w:val="0"/>
        <w:tabs>
          <w:tab w:val="left" w:pos="1276"/>
        </w:tabs>
        <w:ind w:firstLine="680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 xml:space="preserve">Предоставление результата муниципальной Услуги 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FA38A6" w:rsidRPr="006E7109" w:rsidRDefault="00431A5C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посредством почтового отправления — документ на бумажном носителе; </w:t>
      </w:r>
    </w:p>
    <w:p w:rsidR="00FA38A6" w:rsidRPr="006E7109" w:rsidRDefault="00431A5C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в Органе местного самоуправления — документ на бумажном носителе; </w:t>
      </w:r>
    </w:p>
    <w:p w:rsidR="00FA38A6" w:rsidRPr="006E7109" w:rsidRDefault="00431A5C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6E7109">
        <w:rPr>
          <w:rStyle w:val="1"/>
          <w:rFonts w:ascii="Arial" w:hAnsi="Arial" w:cs="Arial"/>
          <w:sz w:val="24"/>
          <w:szCs w:val="24"/>
        </w:rPr>
        <w:t>ния (для юридических лиц).</w:t>
      </w: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Style w:val="1"/>
          <w:rFonts w:ascii="Arial" w:hAnsi="Arial" w:cs="Arial"/>
          <w:sz w:val="24"/>
          <w:szCs w:val="24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</w:t>
      </w:r>
      <w:r w:rsidRPr="006E7109">
        <w:rPr>
          <w:rFonts w:ascii="Arial" w:hAnsi="Arial" w:cs="Arial"/>
          <w:sz w:val="24"/>
          <w:szCs w:val="24"/>
        </w:rPr>
        <w:t>местного самоуправления</w:t>
      </w:r>
      <w:r w:rsidRPr="006E7109">
        <w:rPr>
          <w:rStyle w:val="1"/>
          <w:rFonts w:ascii="Arial" w:hAnsi="Arial" w:cs="Arial"/>
          <w:sz w:val="24"/>
          <w:szCs w:val="24"/>
        </w:rPr>
        <w:t xml:space="preserve"> в </w:t>
      </w:r>
      <w:r w:rsidRPr="006E7109">
        <w:rPr>
          <w:rFonts w:ascii="Arial" w:hAnsi="Arial" w:cs="Arial"/>
          <w:sz w:val="24"/>
          <w:szCs w:val="24"/>
        </w:rPr>
        <w:t>информационно-телекоммуникационной сети</w:t>
      </w:r>
      <w:r w:rsidRPr="006E7109">
        <w:rPr>
          <w:rStyle w:val="1"/>
          <w:rFonts w:ascii="Arial" w:hAnsi="Arial" w:cs="Arial"/>
          <w:sz w:val="24"/>
          <w:szCs w:val="24"/>
        </w:rPr>
        <w:t xml:space="preserve"> «Интернет».</w:t>
      </w:r>
    </w:p>
    <w:p w:rsidR="00FA38A6" w:rsidRPr="006E7109" w:rsidRDefault="00FA38A6">
      <w:pPr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:rsidR="00FA38A6" w:rsidRPr="006E7109" w:rsidRDefault="00FA38A6">
      <w:pPr>
        <w:keepNext/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FA38A6" w:rsidRPr="006E7109" w:rsidRDefault="00431A5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а) посредством Единого портала;</w:t>
      </w:r>
    </w:p>
    <w:p w:rsidR="00FA38A6" w:rsidRPr="006E7109" w:rsidRDefault="00431A5C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б) посредством телефонной связи.</w:t>
      </w:r>
    </w:p>
    <w:p w:rsidR="00FA38A6" w:rsidRPr="006E7109" w:rsidRDefault="00FA38A6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FA38A6" w:rsidP="00087102">
      <w:pPr>
        <w:widowControl w:val="0"/>
        <w:rPr>
          <w:rFonts w:ascii="Arial" w:hAnsi="Arial" w:cs="Arial"/>
          <w:b/>
          <w:sz w:val="24"/>
          <w:szCs w:val="24"/>
        </w:rPr>
      </w:pPr>
    </w:p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FA38A6" w:rsidRPr="006E7109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8A6" w:rsidRPr="006E7109" w:rsidRDefault="00FA38A6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8A6" w:rsidRPr="006E7109" w:rsidRDefault="00431A5C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«Приложение </w:t>
            </w:r>
          </w:p>
          <w:p w:rsidR="00FA38A6" w:rsidRPr="006E7109" w:rsidRDefault="00431A5C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shd w:val="clear" w:color="auto" w:fill="F8D957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к Административному регламенту предоставления муниципальной ус</w:t>
            </w:r>
            <w:r w:rsidRPr="006E7109">
              <w:rPr>
                <w:rStyle w:val="1"/>
                <w:rFonts w:ascii="Arial" w:hAnsi="Arial" w:cs="Arial"/>
                <w:sz w:val="24"/>
                <w:szCs w:val="24"/>
              </w:rPr>
              <w:t xml:space="preserve">луги </w:t>
            </w:r>
          </w:p>
          <w:p w:rsidR="00FA38A6" w:rsidRPr="006E7109" w:rsidRDefault="00431A5C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shd w:val="clear" w:color="auto" w:fill="F8D957"/>
              </w:rPr>
            </w:pPr>
            <w:r w:rsidRPr="006E7109">
              <w:rPr>
                <w:rStyle w:val="1"/>
                <w:rFonts w:ascii="Arial" w:hAnsi="Arial" w:cs="Arial"/>
                <w:sz w:val="24"/>
                <w:szCs w:val="24"/>
              </w:rPr>
              <w:t xml:space="preserve">«Подготовка и утверждение документации по планировке территории» </w:t>
            </w:r>
          </w:p>
        </w:tc>
      </w:tr>
    </w:tbl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A38A6" w:rsidRPr="006E7109" w:rsidRDefault="00431A5C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ПЕРЕЧЕНЬ</w:t>
      </w:r>
    </w:p>
    <w:p w:rsidR="00FA38A6" w:rsidRPr="006E7109" w:rsidRDefault="00431A5C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</w:t>
      </w:r>
      <w:proofErr w:type="gramStart"/>
      <w:r w:rsidRPr="006E7109">
        <w:rPr>
          <w:rFonts w:ascii="Arial" w:hAnsi="Arial" w:cs="Arial"/>
          <w:b/>
          <w:sz w:val="24"/>
          <w:szCs w:val="24"/>
        </w:rPr>
        <w:t>МУНИЦИПАЛЬНОЙ  УСЛУГИ</w:t>
      </w:r>
      <w:proofErr w:type="gramEnd"/>
      <w:r w:rsidRPr="006E7109">
        <w:rPr>
          <w:rFonts w:ascii="Arial" w:hAnsi="Arial" w:cs="Arial"/>
          <w:b/>
          <w:sz w:val="24"/>
          <w:szCs w:val="24"/>
        </w:rPr>
        <w:t xml:space="preserve"> И ДОКУМЕНТОВ, НЕОБХОДИМЫХ ДЛЯ ПРЕДОСТАВЛЕНИЯ МУНИЦИПАЛЬНОЙ</w:t>
      </w:r>
    </w:p>
    <w:p w:rsidR="00FA38A6" w:rsidRPr="006E7109" w:rsidRDefault="00431A5C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6E7109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FA38A6" w:rsidRPr="006E7109" w:rsidRDefault="00FA38A6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Единый портал — федеральная государственная информационная система «Единый портал государственных и му</w:t>
      </w:r>
      <w:r w:rsidRPr="006E7109">
        <w:rPr>
          <w:rStyle w:val="1"/>
          <w:rFonts w:ascii="Arial" w:hAnsi="Arial" w:cs="Arial"/>
          <w:sz w:val="24"/>
          <w:szCs w:val="24"/>
        </w:rPr>
        <w:t>ниципальных услуг (функций)»;</w:t>
      </w:r>
    </w:p>
    <w:p w:rsidR="00FA38A6" w:rsidRPr="006E7109" w:rsidRDefault="00431A5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E7109">
        <w:rPr>
          <w:rStyle w:val="1"/>
          <w:rFonts w:ascii="Arial" w:hAnsi="Arial" w:cs="Arial"/>
          <w:sz w:val="24"/>
          <w:szCs w:val="24"/>
        </w:rPr>
        <w:t>Услуга — муниципальная услуга «Подготовка и утверждение документации по планировке территории»;</w:t>
      </w:r>
    </w:p>
    <w:p w:rsidR="00FA38A6" w:rsidRPr="006E7109" w:rsidRDefault="00431A5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E7109">
        <w:rPr>
          <w:rStyle w:val="1"/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«Подготовка и утверждение документации по планировке территории»;</w:t>
      </w:r>
    </w:p>
    <w:p w:rsidR="00FA38A6" w:rsidRPr="006E7109" w:rsidRDefault="00431A5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категории (признаки) заявителей —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FA38A6" w:rsidRPr="006E7109" w:rsidRDefault="00431A5C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6E7109">
        <w:rPr>
          <w:rFonts w:ascii="Arial" w:hAnsi="Arial" w:cs="Arial"/>
          <w:sz w:val="24"/>
          <w:szCs w:val="24"/>
        </w:rPr>
        <w:t>Орган местного самоуправления —</w:t>
      </w:r>
      <w:r w:rsidR="00087102" w:rsidRPr="006E7109">
        <w:rPr>
          <w:rFonts w:ascii="Arial" w:hAnsi="Arial" w:cs="Arial"/>
          <w:sz w:val="24"/>
          <w:szCs w:val="24"/>
        </w:rPr>
        <w:t xml:space="preserve"> администрация муниципального образования Ефремовский муниципальный округ Тульской области</w:t>
      </w:r>
      <w:r w:rsidRPr="006E7109">
        <w:rPr>
          <w:rFonts w:ascii="Arial" w:hAnsi="Arial" w:cs="Arial"/>
          <w:sz w:val="24"/>
          <w:szCs w:val="24"/>
        </w:rPr>
        <w:t>;</w:t>
      </w:r>
    </w:p>
    <w:p w:rsidR="00FA38A6" w:rsidRPr="006E7109" w:rsidRDefault="00431A5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6E7109">
        <w:rPr>
          <w:rFonts w:ascii="Arial" w:hAnsi="Arial" w:cs="Arial"/>
          <w:sz w:val="24"/>
          <w:szCs w:val="24"/>
        </w:rPr>
        <w:t>ГрК</w:t>
      </w:r>
      <w:proofErr w:type="spellEnd"/>
      <w:r w:rsidRPr="006E7109">
        <w:rPr>
          <w:rFonts w:ascii="Arial" w:hAnsi="Arial" w:cs="Arial"/>
          <w:sz w:val="24"/>
          <w:szCs w:val="24"/>
        </w:rPr>
        <w:t xml:space="preserve"> РФ — Градостроительный кодекс Российской Федерации;</w:t>
      </w:r>
    </w:p>
    <w:p w:rsidR="00FA38A6" w:rsidRPr="006E7109" w:rsidRDefault="00431A5C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запрос — заявление о предоставлении муниципальной услуги;</w:t>
      </w:r>
    </w:p>
    <w:p w:rsidR="00FA38A6" w:rsidRPr="006E7109" w:rsidRDefault="00431A5C">
      <w:pPr>
        <w:widowControl w:val="0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6E7109">
        <w:rPr>
          <w:rFonts w:ascii="Arial" w:hAnsi="Arial" w:cs="Arial"/>
          <w:sz w:val="24"/>
          <w:szCs w:val="24"/>
        </w:rPr>
        <w:t>документы — документы и (или) информация, необходимые для предоставления муниципальной услуги.</w:t>
      </w:r>
    </w:p>
    <w:p w:rsidR="00FA38A6" w:rsidRPr="006E7109" w:rsidRDefault="00FA38A6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A38A6" w:rsidRPr="006E7109" w:rsidRDefault="00431A5C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II. Идентификаторы категорий (признаков) заявителей</w:t>
      </w:r>
    </w:p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Таблица № 1</w:t>
      </w:r>
    </w:p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1823"/>
        <w:gridCol w:w="5870"/>
        <w:gridCol w:w="1946"/>
        <w:gridCol w:w="28"/>
      </w:tblGrid>
      <w:tr w:rsidR="00FA38A6" w:rsidRPr="006E7109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  <w:p w:rsidR="00FA38A6" w:rsidRPr="006E7109" w:rsidRDefault="00431A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 xml:space="preserve">Идентификаторы категорий (признаков)  </w:t>
            </w:r>
          </w:p>
        </w:tc>
        <w:tc>
          <w:tcPr>
            <w:tcW w:w="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10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38A6" w:rsidRPr="006E7109" w:rsidRDefault="00FA38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Результат Услуги «Подготовка и утверждение документации по планировке территории» </w:t>
            </w:r>
          </w:p>
          <w:p w:rsidR="00FA38A6" w:rsidRPr="006E7109" w:rsidRDefault="00FA38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Физическое лицо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rPr>
          <w:trHeight w:val="690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 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Уполномоченный представитель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FA38A6" w:rsidRPr="006E7109" w:rsidRDefault="00FA38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 w:rsidP="003040BA">
      <w:pPr>
        <w:widowControl w:val="0"/>
        <w:outlineLvl w:val="2"/>
        <w:rPr>
          <w:rFonts w:ascii="Arial" w:hAnsi="Arial" w:cs="Arial"/>
          <w:b/>
          <w:sz w:val="24"/>
          <w:szCs w:val="24"/>
        </w:rPr>
      </w:pPr>
    </w:p>
    <w:p w:rsidR="00FA38A6" w:rsidRPr="006E7109" w:rsidRDefault="00FA38A6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A38A6" w:rsidRPr="006E7109" w:rsidRDefault="00FA38A6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A38A6" w:rsidRPr="006E7109" w:rsidRDefault="00FA38A6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A38A6" w:rsidRPr="006E7109" w:rsidRDefault="00FA38A6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A38A6" w:rsidRPr="006E7109" w:rsidRDefault="00FA38A6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A38A6" w:rsidRPr="006E7109" w:rsidRDefault="00431A5C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III. Исчерпывающий перечень документов, необходимых</w:t>
      </w:r>
    </w:p>
    <w:p w:rsidR="00FA38A6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для предоставления Услуги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Таблица № 2</w:t>
      </w: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2127"/>
        <w:gridCol w:w="2268"/>
        <w:gridCol w:w="2692"/>
        <w:gridCol w:w="1985"/>
      </w:tblGrid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 xml:space="preserve">Перечень документов, необходимых для предоставления государственной услуги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>Примечание</w:t>
            </w:r>
          </w:p>
        </w:tc>
      </w:tr>
      <w:tr w:rsidR="00FA38A6" w:rsidRPr="006E7109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 w:rsidRPr="006E7109">
              <w:rPr>
                <w:rFonts w:ascii="Arial" w:hAnsi="Arial" w:cs="Arial"/>
                <w:b/>
                <w:sz w:val="24"/>
                <w:szCs w:val="24"/>
              </w:rPr>
              <w:t>для принятия решения о подготовке документации по планировке территории</w:t>
            </w:r>
            <w:r w:rsidRPr="006E7109">
              <w:rPr>
                <w:rFonts w:ascii="Arial" w:hAnsi="Arial" w:cs="Arial"/>
                <w:sz w:val="24"/>
                <w:szCs w:val="24"/>
              </w:rPr>
              <w:t xml:space="preserve">, которые заявитель должен представить </w:t>
            </w:r>
            <w:r w:rsidRPr="006E7109">
              <w:rPr>
                <w:rFonts w:ascii="Arial" w:hAnsi="Arial" w:cs="Arial"/>
                <w:sz w:val="24"/>
                <w:szCs w:val="24"/>
                <w:u w:val="single"/>
              </w:rPr>
              <w:t>самостоятельно</w:t>
            </w: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заявление о подготовке документации по планировке территории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оригинал;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документ, подтверждающий личность лица - паспорт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авторизация заявителя с использованием личного кабинета;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  <w:p w:rsidR="00FA38A6" w:rsidRPr="006E7109" w:rsidRDefault="00FA38A6">
            <w:pPr>
              <w:keepLines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доверенность, подписанная усиленной квалифицированной электронной подписью;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FA38A6" w:rsidRPr="006E7109" w:rsidRDefault="00431A5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FA38A6" w:rsidRPr="006E7109" w:rsidRDefault="00FA38A6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FA38A6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rPr>
          <w:trHeight w:val="394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проект задания на разработку документации по планировке территории в соответствии с пунктом 7 постановления Правительства РФ от 02.02.2024 № 112</w:t>
            </w:r>
          </w:p>
          <w:p w:rsidR="00FA38A6" w:rsidRPr="006E7109" w:rsidRDefault="00FA38A6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оригинал или копия документа;</w:t>
            </w:r>
          </w:p>
          <w:p w:rsidR="00FA38A6" w:rsidRPr="006E7109" w:rsidRDefault="00431A5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FA38A6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проект задания на выполнение инженерных изысканий, </w:t>
            </w: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необходимых для подготовки документации по планировке территории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скан-образ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оригинал или копия документа;</w:t>
            </w:r>
          </w:p>
          <w:p w:rsidR="00FA38A6" w:rsidRPr="006E7109" w:rsidRDefault="00431A5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Почтовое отправление – оригинал или копия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предоставляется в случае, если необходимость выполнения </w:t>
            </w: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 xml:space="preserve">инженерных изысканий предусмотрена постановлением Правительства Российской Федерации от 31 марта 2017 № 402 </w:t>
            </w:r>
          </w:p>
        </w:tc>
      </w:tr>
      <w:tr w:rsidR="00FA38A6" w:rsidRPr="006E7109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 xml:space="preserve">Документы, необходимые для  </w:t>
            </w:r>
            <w:r w:rsidRPr="006E7109">
              <w:rPr>
                <w:rFonts w:ascii="Arial" w:hAnsi="Arial" w:cs="Arial"/>
                <w:b/>
                <w:sz w:val="24"/>
                <w:szCs w:val="24"/>
              </w:rPr>
              <w:t>принятия решения о подготовке документации по планировке территории</w:t>
            </w:r>
            <w:r w:rsidRPr="006E7109">
              <w:rPr>
                <w:rFonts w:ascii="Arial" w:hAnsi="Arial" w:cs="Arial"/>
                <w:sz w:val="24"/>
                <w:szCs w:val="24"/>
              </w:rPr>
              <w:t xml:space="preserve">, которые заявитель вправе представить </w:t>
            </w:r>
            <w:r w:rsidRPr="006E7109">
              <w:rPr>
                <w:rFonts w:ascii="Arial" w:hAnsi="Arial" w:cs="Arial"/>
                <w:sz w:val="24"/>
                <w:szCs w:val="24"/>
                <w:u w:val="single"/>
              </w:rPr>
              <w:t>по собственной инициативе,</w:t>
            </w:r>
            <w:r w:rsidRPr="006E7109">
              <w:rPr>
                <w:rFonts w:ascii="Arial" w:hAnsi="Arial" w:cs="Arial"/>
                <w:sz w:val="24"/>
                <w:szCs w:val="24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  <w:tr w:rsidR="00FA38A6" w:rsidRPr="006E7109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rPr>
          <w:trHeight w:val="1064"/>
        </w:trPr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 w:rsidRPr="006E7109">
              <w:rPr>
                <w:rFonts w:ascii="Arial" w:hAnsi="Arial" w:cs="Arial"/>
                <w:b/>
                <w:sz w:val="24"/>
                <w:szCs w:val="24"/>
              </w:rPr>
              <w:t>для принятия решения об утверждении документации по планировке территории</w:t>
            </w:r>
            <w:r w:rsidRPr="006E7109">
              <w:rPr>
                <w:rFonts w:ascii="Arial" w:hAnsi="Arial" w:cs="Arial"/>
                <w:sz w:val="24"/>
                <w:szCs w:val="24"/>
              </w:rPr>
              <w:t xml:space="preserve">, которые заявитель должен представить </w:t>
            </w:r>
            <w:r w:rsidRPr="006E7109">
              <w:rPr>
                <w:rFonts w:ascii="Arial" w:hAnsi="Arial" w:cs="Arial"/>
                <w:sz w:val="24"/>
                <w:szCs w:val="24"/>
                <w:u w:val="single"/>
              </w:rPr>
              <w:t>самостоятельно</w:t>
            </w:r>
          </w:p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заявление об утверждении документации по планировке территории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оригинал;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-оригинал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документ, подтверждающий личность лица - паспорт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авторизация заявителя с использованием личного кабинета;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доверенность, подписанная усиленной квалифицированной электронной подписью;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FA38A6" w:rsidRPr="006E7109" w:rsidRDefault="00431A5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Почтовое отправление - копия документа</w:t>
            </w:r>
          </w:p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документация по планировке территории</w:t>
            </w:r>
          </w:p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оригинал документа;</w:t>
            </w:r>
          </w:p>
          <w:p w:rsidR="00FA38A6" w:rsidRPr="006E7109" w:rsidRDefault="00431A5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 оригинал документа</w:t>
            </w:r>
          </w:p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на бумажном носителе в сброшюрованном, заверенном и прошитом виде в 2 экземплярах или в форме электронного документа в формате, позволяющем осуществить ее размещение в ГИСОГД</w:t>
            </w:r>
          </w:p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</w:t>
            </w:r>
          </w:p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оригинал документа;</w:t>
            </w:r>
          </w:p>
          <w:p w:rsidR="00FA38A6" w:rsidRPr="006E7109" w:rsidRDefault="00431A5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 оригинал документа</w:t>
            </w:r>
          </w:p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результаты инженерных изысканий, необходимых для подготовки документации по планировке территории, с приложением </w:t>
            </w: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      </w:r>
          </w:p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скан-образ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оригинал документа;</w:t>
            </w:r>
          </w:p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 оригинал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предоставляется в случае если необходимость выполнения инженерных изысканий предусмотрена Правилами выполнения </w:t>
            </w: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инженерных изысканий</w:t>
            </w: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решение о подготовке документации по планировке территории лица, указанного в части 1.1 статьи 45 Градостроительного кодекса Российской Федерации с приложением задания на разработку документации по планировке территории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предоставляется в случае если документация по планировке территории подготовлена на основании решения лица, указанного в части 1.1 статьи 45 Градостроительного кодекса Российской Федерации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уведомление о результатах согласования согласующих органов, владельцев автомобильных дорог и (или) предусмотренные пунктом 25 постановления Правительства РФ от 02.02.2024 № 112 заявление о неполучении в установленный срок уведомления о результатах согласования от </w:t>
            </w: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совещания, указанный в пункте 22 постановления Правительства РФ от 02.02.2024 № 112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скан-образ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оригинал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 оригинал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предоставляется в случае если согласование документации по планировке территории является обязательным в соответствии с законодательством Российской Федерации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 xml:space="preserve">Документы, необходимые для  </w:t>
            </w:r>
            <w:r w:rsidRPr="006E7109">
              <w:rPr>
                <w:rFonts w:ascii="Arial" w:hAnsi="Arial" w:cs="Arial"/>
                <w:b/>
                <w:sz w:val="24"/>
                <w:szCs w:val="24"/>
              </w:rPr>
              <w:t>принятия решения о подготовке документации по планировке территории</w:t>
            </w:r>
            <w:r w:rsidRPr="006E7109">
              <w:rPr>
                <w:rFonts w:ascii="Arial" w:hAnsi="Arial" w:cs="Arial"/>
                <w:sz w:val="24"/>
                <w:szCs w:val="24"/>
              </w:rPr>
              <w:t xml:space="preserve">, которые заявитель вправе представить </w:t>
            </w:r>
            <w:r w:rsidRPr="006E7109">
              <w:rPr>
                <w:rFonts w:ascii="Arial" w:hAnsi="Arial" w:cs="Arial"/>
                <w:sz w:val="24"/>
                <w:szCs w:val="24"/>
                <w:u w:val="single"/>
              </w:rPr>
              <w:t>по собственной инициативе,</w:t>
            </w:r>
            <w:r w:rsidRPr="006E7109">
              <w:rPr>
                <w:rFonts w:ascii="Arial" w:hAnsi="Arial" w:cs="Arial"/>
                <w:sz w:val="24"/>
                <w:szCs w:val="24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  <w:tr w:rsidR="00FA38A6" w:rsidRPr="006E7109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</w:t>
            </w:r>
            <w:r w:rsidRPr="006E7109">
              <w:rPr>
                <w:rFonts w:ascii="Arial" w:hAnsi="Arial" w:cs="Arial"/>
                <w:b/>
                <w:sz w:val="24"/>
                <w:szCs w:val="24"/>
              </w:rPr>
              <w:t xml:space="preserve"> принятия решения о внесении изменений в документацию по планировке территории, </w:t>
            </w:r>
            <w:r w:rsidRPr="006E7109">
              <w:rPr>
                <w:rFonts w:ascii="Arial" w:hAnsi="Arial" w:cs="Arial"/>
                <w:sz w:val="24"/>
                <w:szCs w:val="24"/>
              </w:rPr>
              <w:t xml:space="preserve">которые заявитель должен представить </w:t>
            </w:r>
            <w:r w:rsidRPr="006E7109">
              <w:rPr>
                <w:rFonts w:ascii="Arial" w:hAnsi="Arial" w:cs="Arial"/>
                <w:sz w:val="24"/>
                <w:szCs w:val="24"/>
                <w:u w:val="single"/>
              </w:rPr>
              <w:t>самостоятельно</w:t>
            </w: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заявление о внесении изменений в документацию по планировке территории</w:t>
            </w:r>
          </w:p>
          <w:p w:rsidR="00FA38A6" w:rsidRPr="006E7109" w:rsidRDefault="00FA38A6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оригинал;</w:t>
            </w:r>
          </w:p>
          <w:p w:rsidR="00FA38A6" w:rsidRPr="006E7109" w:rsidRDefault="00431A5C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FA38A6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документ, подтверждающий </w:t>
            </w: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личность лица - паспорт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 xml:space="preserve">Единый портал – авторизация заявителя с </w:t>
            </w: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использованием личного кабинета;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FA38A6" w:rsidRPr="006E7109" w:rsidRDefault="00431A5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FA38A6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  <w:p w:rsidR="00FA38A6" w:rsidRPr="006E7109" w:rsidRDefault="00FA38A6">
            <w:pPr>
              <w:keepLine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доверенность, подписанная усиленной квалифицированной электронной подписью;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FA38A6" w:rsidRPr="006E7109" w:rsidRDefault="00431A5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</w:t>
            </w:r>
          </w:p>
          <w:p w:rsidR="00FA38A6" w:rsidRPr="006E7109" w:rsidRDefault="00FA38A6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оригинал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 оригинал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FA38A6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материалы и результаты инженерных изысканий, используемые для подготовки </w:t>
            </w: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изменений в документацию по планировке территории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скан-образ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оригинал документа;</w:t>
            </w:r>
          </w:p>
          <w:p w:rsidR="00FA38A6" w:rsidRPr="006E7109" w:rsidRDefault="00431A5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Почтовое отправление - оригинал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 xml:space="preserve">в случае если необходимость выполнения инженерных изысканий предусмотрена </w:t>
            </w: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Правилами выполнения инженерных изысканий, установленных постановлением Правительства РФ от 31.03.2017 № 402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уведомление о результатах согласования и (или) в случае наличия протокол согласительного совещания, указанный в пункте 22 постановления Правительства РФ от 02.02.2024 № 112  или, предусмотренные пунктом 40 постановления Правительства РФ от 02.02.2024 № 112,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</w:t>
            </w: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органам, владельцам автомобильных дорог</w:t>
            </w: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Единый портал – скан-образ документа;</w:t>
            </w:r>
          </w:p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МФЦ – оригинал документа;</w:t>
            </w:r>
          </w:p>
          <w:p w:rsidR="00FA38A6" w:rsidRPr="006E7109" w:rsidRDefault="00431A5C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Почтовое отправление - оригинал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</w:t>
            </w:r>
          </w:p>
          <w:p w:rsidR="00FA38A6" w:rsidRPr="006E7109" w:rsidRDefault="00FA38A6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spacing w:after="1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 xml:space="preserve">Документы, необходимые для </w:t>
            </w:r>
            <w:r w:rsidRPr="006E7109">
              <w:rPr>
                <w:rFonts w:ascii="Arial" w:hAnsi="Arial" w:cs="Arial"/>
                <w:b/>
                <w:sz w:val="24"/>
                <w:szCs w:val="24"/>
              </w:rPr>
              <w:t xml:space="preserve"> принятия решения о внесении изменений в документацию по планировке территории</w:t>
            </w:r>
            <w:r w:rsidRPr="006E7109">
              <w:rPr>
                <w:rFonts w:ascii="Arial" w:hAnsi="Arial" w:cs="Arial"/>
                <w:sz w:val="24"/>
                <w:szCs w:val="24"/>
              </w:rPr>
              <w:t>, которые заявитель вправе представить</w:t>
            </w:r>
            <w:r w:rsidRPr="006E7109">
              <w:rPr>
                <w:rFonts w:ascii="Arial" w:hAnsi="Arial" w:cs="Arial"/>
                <w:sz w:val="24"/>
                <w:szCs w:val="24"/>
                <w:u w:val="single"/>
              </w:rPr>
              <w:t xml:space="preserve"> по собственной инициативе</w:t>
            </w:r>
            <w:r w:rsidRPr="006E7109">
              <w:rPr>
                <w:rFonts w:ascii="Arial" w:hAnsi="Arial" w:cs="Arial"/>
                <w:sz w:val="24"/>
                <w:szCs w:val="24"/>
              </w:rPr>
              <w:t>, законодательными или иными нормативными правовыми актами Российской Федерации не предусмотрены.</w:t>
            </w:r>
          </w:p>
        </w:tc>
      </w:tr>
    </w:tbl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FA38A6" w:rsidRPr="006E7109" w:rsidRDefault="00431A5C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IV. Исчерпывающий перечень оснований</w:t>
      </w:r>
    </w:p>
    <w:p w:rsidR="00FA38A6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FA38A6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Таблица № 3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9"/>
        <w:gridCol w:w="7113"/>
        <w:gridCol w:w="2202"/>
      </w:tblGrid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FA38A6" w:rsidRPr="006E7109" w:rsidRDefault="00431A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38A6" w:rsidRPr="006E7109" w:rsidRDefault="00431A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b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FA38A6" w:rsidRPr="006E710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</w:t>
            </w:r>
            <w:r w:rsidRPr="006E7109">
              <w:rPr>
                <w:rFonts w:ascii="Arial" w:hAnsi="Arial" w:cs="Arial"/>
                <w:b/>
                <w:sz w:val="24"/>
                <w:szCs w:val="24"/>
              </w:rPr>
              <w:t>в приеме заявления и документов</w:t>
            </w:r>
            <w:r w:rsidRPr="006E7109">
              <w:rPr>
                <w:rFonts w:ascii="Arial" w:hAnsi="Arial" w:cs="Arial"/>
                <w:sz w:val="24"/>
                <w:szCs w:val="24"/>
              </w:rPr>
              <w:t>, необходимых для предоставления Услуги</w:t>
            </w: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Style w:val="1"/>
                <w:rFonts w:ascii="Arial" w:hAnsi="Arial" w:cs="Arial"/>
                <w:sz w:val="24"/>
                <w:szCs w:val="24"/>
              </w:rPr>
              <w:t>Запрос о предоставлении Услуги подан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Style w:val="1"/>
                <w:rFonts w:ascii="Arial" w:hAnsi="Arial" w:cs="Arial"/>
                <w:sz w:val="24"/>
                <w:szCs w:val="24"/>
              </w:rPr>
              <w:t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Style w:val="1"/>
                <w:rFonts w:ascii="Arial" w:hAnsi="Arial" w:cs="Arial"/>
                <w:sz w:val="24"/>
                <w:szCs w:val="24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Style w:val="1"/>
                <w:rFonts w:ascii="Arial" w:hAnsi="Arial" w:cs="Arial"/>
                <w:sz w:val="24"/>
                <w:szCs w:val="24"/>
              </w:rPr>
              <w:t>Документы, являющиеся обязательными для самостоятельного представления заявителем, не представлены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FA38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 xml:space="preserve">Основания для </w:t>
            </w:r>
            <w:r w:rsidRPr="006E7109">
              <w:rPr>
                <w:rFonts w:ascii="Arial" w:hAnsi="Arial" w:cs="Arial"/>
                <w:b/>
                <w:sz w:val="24"/>
                <w:szCs w:val="24"/>
              </w:rPr>
              <w:t>приостановления</w:t>
            </w:r>
            <w:r w:rsidRPr="006E7109">
              <w:rPr>
                <w:rFonts w:ascii="Arial" w:hAnsi="Arial" w:cs="Arial"/>
                <w:sz w:val="24"/>
                <w:szCs w:val="24"/>
              </w:rPr>
              <w:t xml:space="preserve"> предоставления Услуги законодательством Российской Федерации не предусмотрены.</w:t>
            </w:r>
          </w:p>
        </w:tc>
      </w:tr>
      <w:tr w:rsidR="00FA38A6" w:rsidRPr="006E710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Исчерпывающий перечень оснований для отказа</w:t>
            </w:r>
            <w:r w:rsidRPr="006E7109">
              <w:rPr>
                <w:rFonts w:ascii="Arial" w:hAnsi="Arial" w:cs="Arial"/>
                <w:b/>
                <w:sz w:val="24"/>
                <w:szCs w:val="24"/>
              </w:rPr>
              <w:t xml:space="preserve"> в </w:t>
            </w:r>
            <w:proofErr w:type="gramStart"/>
            <w:r w:rsidRPr="006E7109">
              <w:rPr>
                <w:rFonts w:ascii="Arial" w:hAnsi="Arial" w:cs="Arial"/>
                <w:b/>
                <w:sz w:val="24"/>
                <w:szCs w:val="24"/>
              </w:rPr>
              <w:t>принятии  решения</w:t>
            </w:r>
            <w:proofErr w:type="gramEnd"/>
            <w:r w:rsidRPr="006E7109">
              <w:rPr>
                <w:rFonts w:ascii="Arial" w:hAnsi="Arial" w:cs="Arial"/>
                <w:b/>
                <w:sz w:val="24"/>
                <w:szCs w:val="24"/>
              </w:rPr>
              <w:t xml:space="preserve"> о подготовке документации по планировке территории </w:t>
            </w:r>
          </w:p>
          <w:p w:rsidR="00FA38A6" w:rsidRPr="006E7109" w:rsidRDefault="00FA38A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отсутствуют документы, необходимые для принятия решения о подготовке документации по планировке территории, предусмотренные пунктом 5 постановления Правительства РФ от 02.02.2024 № 112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rPr>
          <w:trHeight w:val="20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уполномоченный орган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постановления Правительства РФ от 02.02.2024 № 112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заявление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      </w:r>
          </w:p>
          <w:p w:rsidR="00FA38A6" w:rsidRPr="006E7109" w:rsidRDefault="00431A5C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-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  <w:p w:rsidR="00FA38A6" w:rsidRPr="006E7109" w:rsidRDefault="00431A5C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- комплексное развитие указанной в заявлении о подготовке документации территории,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 частью 1 статьи 66 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FA38A6" w:rsidRPr="006E710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38A6" w:rsidRPr="006E7109" w:rsidRDefault="00431A5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Исчерпывающий перечень оснований для отказа</w:t>
            </w:r>
            <w:r w:rsidRPr="006E7109">
              <w:rPr>
                <w:rFonts w:ascii="Arial" w:hAnsi="Arial" w:cs="Arial"/>
                <w:b/>
                <w:sz w:val="24"/>
                <w:szCs w:val="24"/>
              </w:rPr>
              <w:t xml:space="preserve"> в принятии решения об утверждении документации по планировке территории</w:t>
            </w:r>
          </w:p>
          <w:p w:rsidR="00FA38A6" w:rsidRPr="006E7109" w:rsidRDefault="00FA38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 - В</w:t>
            </w:r>
          </w:p>
        </w:tc>
      </w:tr>
      <w:tr w:rsidR="00FA38A6" w:rsidRPr="006E7109">
        <w:trPr>
          <w:trHeight w:val="450"/>
        </w:trPr>
        <w:tc>
          <w:tcPr>
            <w:tcW w:w="99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Исчерпывающий перечень оснований для отказа</w:t>
            </w:r>
            <w:r w:rsidRPr="006E7109">
              <w:rPr>
                <w:rFonts w:ascii="Arial" w:hAnsi="Arial" w:cs="Arial"/>
                <w:b/>
                <w:sz w:val="24"/>
                <w:szCs w:val="24"/>
              </w:rPr>
              <w:t xml:space="preserve"> во внесении изменений в документацию по планировке территории</w:t>
            </w:r>
          </w:p>
          <w:p w:rsidR="00FA38A6" w:rsidRPr="006E7109" w:rsidRDefault="00FA38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rPr>
          <w:trHeight w:val="276"/>
        </w:trPr>
        <w:tc>
          <w:tcPr>
            <w:tcW w:w="99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FA38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rPr>
          <w:trHeight w:val="23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несоответствие заявления о внесении изменений и прилагаемых к нему материалов положениям пунктов 38 и 39 постановления Правительства РФ от 02.02.2024 № 112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 - В</w:t>
            </w:r>
          </w:p>
          <w:p w:rsidR="00FA38A6" w:rsidRPr="006E7109" w:rsidRDefault="00FA38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8A6" w:rsidRPr="006E7109">
        <w:trPr>
          <w:trHeight w:val="23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несоответствие изменений в документации по планировке территории требованиям, указанным в части 10 статьи 45 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38A6" w:rsidRPr="006E7109" w:rsidRDefault="00431A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109">
              <w:rPr>
                <w:rFonts w:ascii="Arial" w:hAnsi="Arial" w:cs="Arial"/>
                <w:sz w:val="24"/>
                <w:szCs w:val="24"/>
              </w:rPr>
              <w:t>А - В</w:t>
            </w:r>
          </w:p>
          <w:p w:rsidR="00FA38A6" w:rsidRPr="006E7109" w:rsidRDefault="00FA38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E7109">
        <w:rPr>
          <w:rFonts w:ascii="Arial" w:hAnsi="Arial" w:cs="Arial"/>
          <w:b/>
          <w:sz w:val="24"/>
          <w:szCs w:val="24"/>
        </w:rPr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:rsidR="00FA38A6" w:rsidRPr="006E7109" w:rsidRDefault="00FA38A6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ФОРМА</w:t>
      </w:r>
    </w:p>
    <w:p w:rsidR="00FA38A6" w:rsidRPr="006E7109" w:rsidRDefault="00FA38A6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keepNext/>
        <w:keepLines/>
        <w:widowControl w:val="0"/>
        <w:ind w:left="3686"/>
        <w:jc w:val="right"/>
        <w:outlineLvl w:val="2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1844"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ЗАЯВЛЕНИЕ</w:t>
      </w: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о принятии решения о подготовке документации по планировке территории</w:t>
      </w:r>
    </w:p>
    <w:p w:rsidR="00FA38A6" w:rsidRPr="006E7109" w:rsidRDefault="00FA38A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widowControl w:val="0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ФИО Заявителя (застройщика): 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фамилия: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имя: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отчество (при наличии): </w:t>
      </w:r>
      <w:r w:rsidRPr="006E7109">
        <w:rPr>
          <w:rFonts w:ascii="Arial" w:hAnsi="Arial" w:cs="Arial"/>
          <w:sz w:val="24"/>
          <w:szCs w:val="24"/>
        </w:rPr>
        <w:tab/>
        <w:t>.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серия и номер документа: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6E7109">
        <w:rPr>
          <w:rFonts w:ascii="Arial" w:hAnsi="Arial" w:cs="Arial"/>
          <w:sz w:val="24"/>
          <w:szCs w:val="24"/>
        </w:rPr>
        <w:t>_._</w:t>
      </w:r>
      <w:proofErr w:type="gramEnd"/>
      <w:r w:rsidRPr="006E7109">
        <w:rPr>
          <w:rFonts w:ascii="Arial" w:hAnsi="Arial" w:cs="Arial"/>
          <w:sz w:val="24"/>
          <w:szCs w:val="24"/>
        </w:rPr>
        <w:t xml:space="preserve">_________.____ г.;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кем выдан: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личный номер (при его наличии):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Наименование организации-заявителя: 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наименование юридического лица: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ab/>
      </w: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Прошу принять решение о подготовке документации по планировке территории________________________________________________________________________________________________________________________________________________________________________________________________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Вид разрабатываемой документации по планировке </w:t>
      </w:r>
      <w:proofErr w:type="gramStart"/>
      <w:r w:rsidRPr="006E7109">
        <w:rPr>
          <w:rFonts w:ascii="Arial" w:hAnsi="Arial" w:cs="Arial"/>
          <w:sz w:val="24"/>
          <w:szCs w:val="24"/>
        </w:rPr>
        <w:t>территории:_</w:t>
      </w:r>
      <w:proofErr w:type="gramEnd"/>
      <w:r w:rsidRPr="006E7109">
        <w:rPr>
          <w:rFonts w:ascii="Arial" w:hAnsi="Arial" w:cs="Arial"/>
          <w:sz w:val="24"/>
          <w:szCs w:val="24"/>
        </w:rPr>
        <w:t>_____________________________</w:t>
      </w: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</w:t>
      </w:r>
      <w:r w:rsidRPr="006E7109">
        <w:rPr>
          <w:rFonts w:ascii="Arial" w:hAnsi="Arial" w:cs="Arial"/>
          <w:sz w:val="24"/>
          <w:szCs w:val="24"/>
        </w:rPr>
        <w:br/>
      </w: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Вид и наименование объекта капитального строительства__________________________________________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Основные характеристики планируемого к размещению объекта капитального строительства________________________________________________________________________ </w:t>
      </w: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(назначение, местоположение, площадь объекта капитального строительства и др.)</w:t>
      </w:r>
    </w:p>
    <w:p w:rsidR="00FA38A6" w:rsidRPr="006E7109" w:rsidRDefault="00FA38A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Источник финансирования работ по подготовке документации по планировке территории_________________________________________________________________________________________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Федерации______________________________________________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Планируемый срок выполнения работ по подготовке документации по планировке территории__________________________________________________________________________________________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Цель подготовки документации по планировке территории_________________________________________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Необходимость выполнения инженерных изысканий в целях подготовки документации по планировке территории отсутствует________________________________________________________________</w:t>
      </w: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(указывается в случае отсутствия такой необходимости)</w:t>
      </w:r>
    </w:p>
    <w:p w:rsidR="00FA38A6" w:rsidRPr="006E7109" w:rsidRDefault="00FA38A6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widowControl w:val="0"/>
        <w:spacing w:line="360" w:lineRule="exact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Подпись и дата подачи заявления: 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подпись заявителя: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дата подписания: _</w:t>
      </w:r>
      <w:proofErr w:type="gramStart"/>
      <w:r w:rsidRPr="006E7109">
        <w:rPr>
          <w:rFonts w:ascii="Arial" w:hAnsi="Arial" w:cs="Arial"/>
          <w:sz w:val="24"/>
          <w:szCs w:val="24"/>
        </w:rPr>
        <w:t>_._</w:t>
      </w:r>
      <w:proofErr w:type="gramEnd"/>
      <w:r w:rsidRPr="006E7109">
        <w:rPr>
          <w:rFonts w:ascii="Arial" w:hAnsi="Arial" w:cs="Arial"/>
          <w:sz w:val="24"/>
          <w:szCs w:val="24"/>
        </w:rPr>
        <w:t xml:space="preserve">_________.____ г.;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расшифровка подписи (инициалы, фамилия): </w:t>
      </w:r>
      <w:r w:rsidRPr="006E7109">
        <w:rPr>
          <w:rFonts w:ascii="Arial" w:hAnsi="Arial" w:cs="Arial"/>
          <w:sz w:val="24"/>
          <w:szCs w:val="24"/>
        </w:rPr>
        <w:tab/>
        <w:t>.</w:t>
      </w:r>
    </w:p>
    <w:p w:rsidR="00FA38A6" w:rsidRPr="006E7109" w:rsidRDefault="00FA38A6" w:rsidP="003040BA">
      <w:pPr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FA38A6" w:rsidRPr="006E7109" w:rsidRDefault="00FA38A6" w:rsidP="003040BA">
      <w:pPr>
        <w:widowContro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ЗАЯВЛЕНИЕ</w:t>
      </w: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о принятии решения об утверждении документации по планировке территории</w:t>
      </w:r>
    </w:p>
    <w:p w:rsidR="00FA38A6" w:rsidRPr="006E7109" w:rsidRDefault="00FA38A6">
      <w:pPr>
        <w:widowControl w:val="0"/>
        <w:spacing w:before="168"/>
        <w:ind w:firstLine="540"/>
        <w:jc w:val="center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widowControl w:val="0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ФИО Заявителя (застройщика): 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фамилия: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имя: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отчество (при наличии): </w:t>
      </w:r>
      <w:r w:rsidRPr="006E7109">
        <w:rPr>
          <w:rFonts w:ascii="Arial" w:hAnsi="Arial" w:cs="Arial"/>
          <w:sz w:val="24"/>
          <w:szCs w:val="24"/>
        </w:rPr>
        <w:tab/>
        <w:t>.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серия и номер документа: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6E7109">
        <w:rPr>
          <w:rFonts w:ascii="Arial" w:hAnsi="Arial" w:cs="Arial"/>
          <w:sz w:val="24"/>
          <w:szCs w:val="24"/>
        </w:rPr>
        <w:t>_._</w:t>
      </w:r>
      <w:proofErr w:type="gramEnd"/>
      <w:r w:rsidRPr="006E7109">
        <w:rPr>
          <w:rFonts w:ascii="Arial" w:hAnsi="Arial" w:cs="Arial"/>
          <w:sz w:val="24"/>
          <w:szCs w:val="24"/>
        </w:rPr>
        <w:t xml:space="preserve">_________.____ г.;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кем выдан: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личный номер (при его наличии):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Наименование организации-заявителя: 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наименование юридического лица: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ab/>
      </w: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Прошу утвердить документацию по планировке территории_______________________________________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Подготовленную на основании решения__________________________________________________</w:t>
      </w:r>
    </w:p>
    <w:p w:rsidR="00FA38A6" w:rsidRPr="006E7109" w:rsidRDefault="00FA38A6">
      <w:pPr>
        <w:keepNext/>
        <w:widowControl w:val="0"/>
        <w:spacing w:line="360" w:lineRule="exact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widowControl w:val="0"/>
        <w:spacing w:line="360" w:lineRule="exact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Подпись и дата подачи заявления: 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подпись заявителя: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дата подписания: _</w:t>
      </w:r>
      <w:proofErr w:type="gramStart"/>
      <w:r w:rsidRPr="006E7109">
        <w:rPr>
          <w:rFonts w:ascii="Arial" w:hAnsi="Arial" w:cs="Arial"/>
          <w:sz w:val="24"/>
          <w:szCs w:val="24"/>
        </w:rPr>
        <w:t>_._</w:t>
      </w:r>
      <w:proofErr w:type="gramEnd"/>
      <w:r w:rsidRPr="006E7109">
        <w:rPr>
          <w:rFonts w:ascii="Arial" w:hAnsi="Arial" w:cs="Arial"/>
          <w:sz w:val="24"/>
          <w:szCs w:val="24"/>
        </w:rPr>
        <w:t xml:space="preserve">_________.____ г.;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расшифровка подписи (инициалы, фамилия): </w:t>
      </w:r>
      <w:r w:rsidRPr="006E7109">
        <w:rPr>
          <w:rFonts w:ascii="Arial" w:hAnsi="Arial" w:cs="Arial"/>
          <w:sz w:val="24"/>
          <w:szCs w:val="24"/>
        </w:rPr>
        <w:tab/>
        <w:t>.</w:t>
      </w:r>
    </w:p>
    <w:p w:rsidR="00FA38A6" w:rsidRPr="006E7109" w:rsidRDefault="00FA38A6" w:rsidP="003040BA">
      <w:pPr>
        <w:widowControl w:val="0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6237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ЗАЯВЛЕНИЕ</w:t>
      </w:r>
    </w:p>
    <w:p w:rsidR="00FA38A6" w:rsidRPr="006E7109" w:rsidRDefault="00431A5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о принятии решения о внесении изменений в документацию по планировке территории</w:t>
      </w:r>
    </w:p>
    <w:p w:rsidR="00FA38A6" w:rsidRPr="006E7109" w:rsidRDefault="00FA38A6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widowControl w:val="0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ФИО Заявителя (застройщика): 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фамилия: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имя: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отчество (при наличии): </w:t>
      </w:r>
      <w:r w:rsidRPr="006E7109">
        <w:rPr>
          <w:rFonts w:ascii="Arial" w:hAnsi="Arial" w:cs="Arial"/>
          <w:sz w:val="24"/>
          <w:szCs w:val="24"/>
        </w:rPr>
        <w:tab/>
        <w:t>.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серия и номер документа: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6E7109">
        <w:rPr>
          <w:rFonts w:ascii="Arial" w:hAnsi="Arial" w:cs="Arial"/>
          <w:sz w:val="24"/>
          <w:szCs w:val="24"/>
        </w:rPr>
        <w:t>_._</w:t>
      </w:r>
      <w:proofErr w:type="gramEnd"/>
      <w:r w:rsidRPr="006E7109">
        <w:rPr>
          <w:rFonts w:ascii="Arial" w:hAnsi="Arial" w:cs="Arial"/>
          <w:sz w:val="24"/>
          <w:szCs w:val="24"/>
        </w:rPr>
        <w:t xml:space="preserve">_________.____ г.;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кем выдан: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личный номер (при его наличии):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Наименование организации-заявителя:  </w:t>
      </w:r>
    </w:p>
    <w:p w:rsidR="00FA38A6" w:rsidRPr="006E7109" w:rsidRDefault="00431A5C">
      <w:pPr>
        <w:keepNext/>
        <w:widowControl w:val="0"/>
        <w:tabs>
          <w:tab w:val="left" w:leader="underscore" w:pos="10065"/>
        </w:tabs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наименование юридического лица: </w:t>
      </w:r>
      <w:r w:rsidRPr="006E7109">
        <w:rPr>
          <w:rFonts w:ascii="Arial" w:hAnsi="Arial" w:cs="Arial"/>
          <w:sz w:val="24"/>
          <w:szCs w:val="24"/>
        </w:rPr>
        <w:tab/>
        <w:t xml:space="preserve">; </w:t>
      </w:r>
    </w:p>
    <w:p w:rsidR="00FA38A6" w:rsidRPr="006E7109" w:rsidRDefault="00431A5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ab/>
      </w: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Прошу внести изменения в документацию по планировке территории_____________________________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Вид документации по планировке территории, в которую вносятся изменения________________</w:t>
      </w:r>
      <w:r w:rsidRPr="006E7109">
        <w:rPr>
          <w:rFonts w:ascii="Arial" w:hAnsi="Arial" w:cs="Arial"/>
          <w:sz w:val="24"/>
          <w:szCs w:val="24"/>
        </w:rPr>
        <w:br/>
      </w: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Реквизиты решения об утверждении документации по планировке территории__________________</w:t>
      </w:r>
    </w:p>
    <w:p w:rsidR="00FA38A6" w:rsidRPr="006E7109" w:rsidRDefault="00431A5C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(номер и дата)</w:t>
      </w:r>
    </w:p>
    <w:p w:rsidR="00FA38A6" w:rsidRPr="006E7109" w:rsidRDefault="00FA38A6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>Мотивированное обоснование необходимости внесения изменений в документацию по планировке территории___________________________________________________________________________</w:t>
      </w:r>
    </w:p>
    <w:p w:rsidR="00FA38A6" w:rsidRPr="006E7109" w:rsidRDefault="00FA38A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Цель внесения изменений в документацию по планировке территории из числа целей, предусмотренных пунктами 32 и </w:t>
      </w:r>
      <w:proofErr w:type="gramStart"/>
      <w:r w:rsidRPr="006E7109">
        <w:rPr>
          <w:rFonts w:ascii="Arial" w:hAnsi="Arial" w:cs="Arial"/>
          <w:sz w:val="24"/>
          <w:szCs w:val="24"/>
        </w:rPr>
        <w:t>33  постановления</w:t>
      </w:r>
      <w:proofErr w:type="gramEnd"/>
      <w:r w:rsidRPr="006E7109">
        <w:rPr>
          <w:rFonts w:ascii="Arial" w:hAnsi="Arial" w:cs="Arial"/>
          <w:sz w:val="24"/>
          <w:szCs w:val="24"/>
        </w:rPr>
        <w:t xml:space="preserve"> Правительства РФ от 02.02.2024 № 112______</w:t>
      </w:r>
    </w:p>
    <w:p w:rsidR="00FA38A6" w:rsidRPr="006E7109" w:rsidRDefault="00FA38A6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3261"/>
        <w:rPr>
          <w:rFonts w:ascii="Arial" w:hAnsi="Arial" w:cs="Arial"/>
          <w:sz w:val="24"/>
          <w:szCs w:val="24"/>
        </w:rPr>
      </w:pPr>
    </w:p>
    <w:p w:rsidR="00FA38A6" w:rsidRPr="006E7109" w:rsidRDefault="00FA38A6">
      <w:pPr>
        <w:widowControl w:val="0"/>
        <w:ind w:left="3261"/>
        <w:rPr>
          <w:rFonts w:ascii="Arial" w:hAnsi="Arial" w:cs="Arial"/>
          <w:sz w:val="24"/>
          <w:szCs w:val="24"/>
        </w:rPr>
      </w:pPr>
    </w:p>
    <w:p w:rsidR="00FA38A6" w:rsidRPr="006E7109" w:rsidRDefault="00431A5C">
      <w:pPr>
        <w:widowControl w:val="0"/>
        <w:ind w:left="2552"/>
        <w:rPr>
          <w:rFonts w:ascii="Arial" w:hAnsi="Arial" w:cs="Arial"/>
          <w:sz w:val="24"/>
          <w:szCs w:val="24"/>
        </w:rPr>
      </w:pPr>
      <w:r w:rsidRPr="006E7109">
        <w:rPr>
          <w:rFonts w:ascii="Arial" w:hAnsi="Arial" w:cs="Arial"/>
          <w:sz w:val="24"/>
          <w:szCs w:val="24"/>
        </w:rPr>
        <w:t xml:space="preserve">              __________________________________</w:t>
      </w:r>
    </w:p>
    <w:bookmarkEnd w:id="0"/>
    <w:p w:rsidR="00FA38A6" w:rsidRPr="006E7109" w:rsidRDefault="00FA38A6" w:rsidP="003040BA">
      <w:pPr>
        <w:widowControl w:val="0"/>
        <w:rPr>
          <w:rFonts w:ascii="Arial" w:hAnsi="Arial" w:cs="Arial"/>
          <w:b/>
          <w:sz w:val="24"/>
          <w:szCs w:val="24"/>
        </w:rPr>
      </w:pPr>
    </w:p>
    <w:sectPr w:rsidR="00FA38A6" w:rsidRPr="006E7109">
      <w:headerReference w:type="default" r:id="rId7"/>
      <w:pgSz w:w="11906" w:h="16838"/>
      <w:pgMar w:top="766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D4F" w:rsidRDefault="00360D4F">
      <w:r>
        <w:separator/>
      </w:r>
    </w:p>
  </w:endnote>
  <w:endnote w:type="continuationSeparator" w:id="0">
    <w:p w:rsidR="00360D4F" w:rsidRDefault="0036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D4F" w:rsidRDefault="00360D4F">
      <w:r>
        <w:separator/>
      </w:r>
    </w:p>
  </w:footnote>
  <w:footnote w:type="continuationSeparator" w:id="0">
    <w:p w:rsidR="00360D4F" w:rsidRDefault="00360D4F">
      <w:r>
        <w:continuationSeparator/>
      </w:r>
    </w:p>
  </w:footnote>
  <w:footnote w:id="1">
    <w:p w:rsidR="003040BA" w:rsidRDefault="003040BA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0BA" w:rsidRDefault="003040BA">
    <w:pPr>
      <w:pStyle w:val="aff1"/>
      <w:jc w:val="center"/>
    </w:pPr>
  </w:p>
  <w:p w:rsidR="003040BA" w:rsidRDefault="003040BA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B0A76"/>
    <w:multiLevelType w:val="multilevel"/>
    <w:tmpl w:val="15966706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" w15:restartNumberingAfterBreak="0">
    <w:nsid w:val="56AF4775"/>
    <w:multiLevelType w:val="multilevel"/>
    <w:tmpl w:val="33B88F7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" w15:restartNumberingAfterBreak="0">
    <w:nsid w:val="5F8405EA"/>
    <w:multiLevelType w:val="multilevel"/>
    <w:tmpl w:val="07DE2444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A6"/>
    <w:rsid w:val="00087102"/>
    <w:rsid w:val="003040BA"/>
    <w:rsid w:val="00314CEA"/>
    <w:rsid w:val="00360D4F"/>
    <w:rsid w:val="00431A5C"/>
    <w:rsid w:val="006E7109"/>
    <w:rsid w:val="00897675"/>
    <w:rsid w:val="00A7109B"/>
    <w:rsid w:val="00CD1BF0"/>
    <w:rsid w:val="00D6210D"/>
    <w:rsid w:val="00FA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1972"/>
  <w15:docId w15:val="{6DACFD3F-E692-4AF0-B277-8246D4C0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/>
    </w:pPr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widowControl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widowControl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widowControl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pPr>
      <w:widowControl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widowControl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paragraph" w:customStyle="1" w:styleId="a3">
    <w:name w:val="Колонтитул"/>
    <w:link w:val="a4"/>
    <w:pPr>
      <w:widowControl/>
    </w:pPr>
    <w:rPr>
      <w:rFonts w:ascii="XO Thames" w:hAnsi="XO Thames"/>
      <w:sz w:val="28"/>
    </w:rPr>
  </w:style>
  <w:style w:type="character" w:customStyle="1" w:styleId="a4">
    <w:name w:val="Колонтитул"/>
    <w:link w:val="a3"/>
    <w:rPr>
      <w:rFonts w:ascii="XO Thames" w:hAnsi="XO Thames"/>
      <w:color w:val="000000"/>
      <w:spacing w:val="0"/>
      <w:sz w:val="28"/>
    </w:rPr>
  </w:style>
  <w:style w:type="paragraph" w:styleId="21">
    <w:name w:val="toc 2"/>
    <w:next w:val="a"/>
    <w:link w:val="22"/>
    <w:uiPriority w:val="39"/>
    <w:pPr>
      <w:widowControl/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5">
    <w:name w:val="caption"/>
    <w:basedOn w:val="a"/>
    <w:link w:val="a6"/>
    <w:pPr>
      <w:widowControl w:val="0"/>
      <w:spacing w:before="120" w:after="120"/>
    </w:pPr>
    <w:rPr>
      <w:rFonts w:ascii="PT Astra Serif" w:hAnsi="PT Astra Serif"/>
      <w:i/>
      <w:sz w:val="24"/>
    </w:rPr>
  </w:style>
  <w:style w:type="character" w:customStyle="1" w:styleId="12">
    <w:name w:val="Название объекта1"/>
    <w:rPr>
      <w:rFonts w:ascii="PT Astra Serif" w:hAnsi="PT Astra Serif"/>
      <w:i/>
      <w:sz w:val="24"/>
    </w:rPr>
  </w:style>
  <w:style w:type="paragraph" w:styleId="41">
    <w:name w:val="toc 4"/>
    <w:next w:val="a"/>
    <w:link w:val="42"/>
    <w:uiPriority w:val="39"/>
    <w:pPr>
      <w:widowControl/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61">
    <w:name w:val="toc 6"/>
    <w:next w:val="a"/>
    <w:link w:val="62"/>
    <w:uiPriority w:val="39"/>
    <w:pPr>
      <w:widowControl/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customStyle="1" w:styleId="Contents3">
    <w:name w:val="Contents 3"/>
    <w:link w:val="Contents30"/>
    <w:pPr>
      <w:widowControl/>
    </w:pPr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styleId="a7">
    <w:name w:val="Body Text"/>
    <w:basedOn w:val="a"/>
    <w:link w:val="a8"/>
    <w:pPr>
      <w:widowControl w:val="0"/>
    </w:pPr>
    <w:rPr>
      <w:sz w:val="24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color w:val="000000"/>
      <w:spacing w:val="0"/>
      <w:sz w:val="24"/>
    </w:rPr>
  </w:style>
  <w:style w:type="paragraph" w:styleId="7">
    <w:name w:val="toc 7"/>
    <w:next w:val="a"/>
    <w:link w:val="70"/>
    <w:uiPriority w:val="39"/>
    <w:pPr>
      <w:widowControl/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pPr>
      <w:widowControl/>
    </w:pPr>
    <w:rPr>
      <w:sz w:val="24"/>
    </w:rPr>
  </w:style>
  <w:style w:type="character" w:customStyle="1" w:styleId="Textbody0">
    <w:name w:val="Text body"/>
    <w:link w:val="Textbody"/>
    <w:rPr>
      <w:rFonts w:asciiTheme="minorHAnsi" w:hAnsiTheme="minorHAnsi"/>
      <w:color w:val="000000"/>
      <w:spacing w:val="0"/>
      <w:sz w:val="24"/>
    </w:rPr>
  </w:style>
  <w:style w:type="character" w:customStyle="1" w:styleId="31">
    <w:name w:val="Заголовок 31"/>
    <w:rPr>
      <w:rFonts w:asciiTheme="majorHAnsi" w:hAnsiTheme="majorHAnsi"/>
      <w:b/>
      <w:color w:val="5B9BD5" w:themeColor="accent1"/>
    </w:rPr>
  </w:style>
  <w:style w:type="paragraph" w:styleId="a9">
    <w:name w:val="Title"/>
    <w:next w:val="a"/>
    <w:link w:val="aa"/>
    <w:uiPriority w:val="10"/>
    <w:qFormat/>
    <w:pPr>
      <w:widowControl/>
    </w:pPr>
    <w:rPr>
      <w:rFonts w:ascii="XO Thames" w:hAnsi="XO Thames"/>
      <w:b/>
      <w:caps/>
      <w:sz w:val="40"/>
    </w:rPr>
  </w:style>
  <w:style w:type="character" w:customStyle="1" w:styleId="13">
    <w:name w:val="Заголовок1"/>
    <w:rPr>
      <w:rFonts w:ascii="XO Thames" w:hAnsi="XO Thames"/>
      <w:b/>
      <w:caps/>
      <w:sz w:val="40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pacing w:val="0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  <w:spacing w:val="0"/>
      <w:sz w:val="22"/>
    </w:rPr>
  </w:style>
  <w:style w:type="paragraph" w:customStyle="1" w:styleId="Contents5">
    <w:name w:val="Contents 5"/>
    <w:link w:val="Contents50"/>
    <w:pPr>
      <w:widowControl/>
    </w:pPr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styleId="ab">
    <w:name w:val="footer"/>
    <w:link w:val="ac"/>
  </w:style>
  <w:style w:type="character" w:customStyle="1" w:styleId="14">
    <w:name w:val="Нижний колонтитул1"/>
    <w:rPr>
      <w:rFonts w:asciiTheme="minorHAnsi" w:hAnsiTheme="minorHAnsi"/>
      <w:color w:val="000000"/>
      <w:spacing w:val="0"/>
      <w:sz w:val="22"/>
    </w:rPr>
  </w:style>
  <w:style w:type="character" w:customStyle="1" w:styleId="210">
    <w:name w:val="Заголовок 21"/>
    <w:rPr>
      <w:rFonts w:asciiTheme="majorHAnsi" w:hAnsiTheme="majorHAnsi"/>
      <w:b/>
      <w:color w:val="5B9BD5" w:themeColor="accent1"/>
      <w:spacing w:val="0"/>
      <w:sz w:val="26"/>
    </w:rPr>
  </w:style>
  <w:style w:type="paragraph" w:styleId="ad">
    <w:name w:val="Subtitle"/>
    <w:link w:val="ae"/>
    <w:uiPriority w:val="11"/>
    <w:qFormat/>
    <w:rPr>
      <w:rFonts w:ascii="XO Thames" w:hAnsi="XO Thames"/>
      <w:i/>
      <w:sz w:val="24"/>
    </w:rPr>
  </w:style>
  <w:style w:type="character" w:customStyle="1" w:styleId="15">
    <w:name w:val="Подзаголовок1"/>
    <w:rPr>
      <w:rFonts w:ascii="XO Thames" w:hAnsi="XO Thames"/>
      <w:i/>
      <w:color w:val="000000"/>
      <w:spacing w:val="0"/>
      <w:sz w:val="24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customStyle="1" w:styleId="16">
    <w:name w:val="Знак примечания1"/>
    <w:link w:val="af"/>
    <w:pPr>
      <w:widowControl/>
      <w:spacing w:after="160" w:line="264" w:lineRule="auto"/>
    </w:pPr>
    <w:rPr>
      <w:sz w:val="16"/>
    </w:rPr>
  </w:style>
  <w:style w:type="character" w:styleId="af">
    <w:name w:val="annotation reference"/>
    <w:link w:val="16"/>
    <w:rPr>
      <w:rFonts w:asciiTheme="minorHAnsi" w:hAnsiTheme="minorHAnsi"/>
      <w:color w:val="000000"/>
      <w:spacing w:val="0"/>
      <w:sz w:val="16"/>
    </w:rPr>
  </w:style>
  <w:style w:type="paragraph" w:customStyle="1" w:styleId="Contents8">
    <w:name w:val="Contents 8"/>
    <w:link w:val="Contents80"/>
    <w:pPr>
      <w:widowControl/>
    </w:pPr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styleId="af0">
    <w:name w:val="annotation text"/>
    <w:basedOn w:val="a"/>
    <w:link w:val="af1"/>
  </w:style>
  <w:style w:type="character" w:customStyle="1" w:styleId="af1">
    <w:name w:val="Текст примечания Знак"/>
    <w:basedOn w:val="1"/>
    <w:link w:val="af0"/>
    <w:rPr>
      <w:rFonts w:ascii="Times New Roman" w:hAnsi="Times New Roman"/>
      <w:color w:val="000000"/>
      <w:spacing w:val="0"/>
      <w:sz w:val="20"/>
    </w:rPr>
  </w:style>
  <w:style w:type="paragraph" w:customStyle="1" w:styleId="17">
    <w:name w:val="Знак концевой сноски1"/>
    <w:link w:val="af2"/>
    <w:rPr>
      <w:vertAlign w:val="superscript"/>
    </w:rPr>
  </w:style>
  <w:style w:type="character" w:styleId="af2">
    <w:name w:val="endnote reference"/>
    <w:link w:val="17"/>
    <w:rPr>
      <w:vertAlign w:val="superscript"/>
    </w:rPr>
  </w:style>
  <w:style w:type="paragraph" w:styleId="af3">
    <w:name w:val="annotation subject"/>
    <w:basedOn w:val="af0"/>
    <w:next w:val="af0"/>
    <w:link w:val="af4"/>
    <w:rPr>
      <w:b/>
    </w:rPr>
  </w:style>
  <w:style w:type="character" w:customStyle="1" w:styleId="af4">
    <w:name w:val="Тема примечания Знак"/>
    <w:basedOn w:val="af1"/>
    <w:link w:val="af3"/>
    <w:rPr>
      <w:rFonts w:ascii="Times New Roman" w:hAnsi="Times New Roman"/>
      <w:b/>
      <w:color w:val="000000"/>
      <w:spacing w:val="0"/>
      <w:sz w:val="20"/>
    </w:rPr>
  </w:style>
  <w:style w:type="character" w:customStyle="1" w:styleId="110">
    <w:name w:val="Заголовок 11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styleId="32">
    <w:name w:val="toc 3"/>
    <w:next w:val="a"/>
    <w:link w:val="33"/>
    <w:uiPriority w:val="39"/>
    <w:pPr>
      <w:widowControl/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Contents6">
    <w:name w:val="Contents 6"/>
    <w:link w:val="Contents60"/>
    <w:pPr>
      <w:widowControl/>
    </w:pPr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character" w:customStyle="1" w:styleId="23">
    <w:name w:val="Заголовок2"/>
    <w:basedOn w:val="1"/>
    <w:rPr>
      <w:rFonts w:ascii="PT Astra Serif" w:hAnsi="PT Astra Serif"/>
      <w:color w:val="000000"/>
      <w:spacing w:val="0"/>
      <w:sz w:val="28"/>
    </w:rPr>
  </w:style>
  <w:style w:type="paragraph" w:customStyle="1" w:styleId="af5">
    <w:name w:val="Символ концевой сноски"/>
    <w:link w:val="af6"/>
    <w:pPr>
      <w:widowControl/>
    </w:pPr>
    <w:rPr>
      <w:vertAlign w:val="superscript"/>
    </w:rPr>
  </w:style>
  <w:style w:type="character" w:customStyle="1" w:styleId="af6">
    <w:name w:val="Символ концевой сноски"/>
    <w:link w:val="af5"/>
    <w:rPr>
      <w:rFonts w:asciiTheme="minorHAnsi" w:hAnsiTheme="minorHAnsi"/>
      <w:color w:val="000000"/>
      <w:spacing w:val="0"/>
      <w:sz w:val="22"/>
      <w:vertAlign w:val="superscript"/>
    </w:rPr>
  </w:style>
  <w:style w:type="character" w:customStyle="1" w:styleId="51">
    <w:name w:val="Заголовок 51"/>
    <w:rPr>
      <w:rFonts w:asciiTheme="majorHAnsi" w:hAnsiTheme="majorHAnsi"/>
      <w:color w:val="1F4D78" w:themeColor="accent1" w:themeShade="7F"/>
    </w:rPr>
  </w:style>
  <w:style w:type="paragraph" w:styleId="af7">
    <w:name w:val="Balloon Text"/>
    <w:basedOn w:val="a"/>
    <w:link w:val="af8"/>
    <w:rPr>
      <w:rFonts w:ascii="Segoe UI" w:hAnsi="Segoe UI"/>
      <w:sz w:val="18"/>
    </w:rPr>
  </w:style>
  <w:style w:type="character" w:customStyle="1" w:styleId="af8">
    <w:name w:val="Текст выноски Знак"/>
    <w:basedOn w:val="1"/>
    <w:link w:val="af7"/>
    <w:rPr>
      <w:rFonts w:ascii="Segoe UI" w:hAnsi="Segoe UI"/>
      <w:color w:val="000000"/>
      <w:spacing w:val="0"/>
      <w:sz w:val="18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customStyle="1" w:styleId="Contents4">
    <w:name w:val="Contents 4"/>
    <w:link w:val="Contents40"/>
    <w:pPr>
      <w:widowControl/>
    </w:pPr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customStyle="1" w:styleId="18">
    <w:name w:val="Гиперссылка1"/>
    <w:link w:val="af9"/>
    <w:rPr>
      <w:color w:val="0563C1" w:themeColor="hyperlink"/>
      <w:u w:val="single"/>
    </w:rPr>
  </w:style>
  <w:style w:type="character" w:styleId="af9">
    <w:name w:val="Hyperlink"/>
    <w:link w:val="18"/>
    <w:rPr>
      <w:color w:val="0563C1" w:themeColor="hyperlink"/>
      <w:u w:val="single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pacing w:val="0"/>
      <w:sz w:val="20"/>
    </w:rPr>
  </w:style>
  <w:style w:type="character" w:customStyle="1" w:styleId="410">
    <w:name w:val="Заголовок 41"/>
    <w:rPr>
      <w:rFonts w:asciiTheme="majorHAnsi" w:hAnsiTheme="majorHAnsi"/>
      <w:b/>
      <w:i/>
      <w:color w:val="5B9BD5" w:themeColor="accent1"/>
      <w:spacing w:val="0"/>
      <w:sz w:val="22"/>
    </w:rPr>
  </w:style>
  <w:style w:type="paragraph" w:styleId="afa">
    <w:name w:val="List Paragraph"/>
    <w:basedOn w:val="a"/>
    <w:link w:val="afb"/>
    <w:pPr>
      <w:widowControl w:val="0"/>
      <w:ind w:left="720"/>
      <w:contextualSpacing/>
    </w:pPr>
  </w:style>
  <w:style w:type="character" w:customStyle="1" w:styleId="afb">
    <w:name w:val="Абзац списка Знак"/>
    <w:basedOn w:val="1"/>
    <w:link w:val="afa"/>
    <w:rPr>
      <w:rFonts w:ascii="Times New Roman" w:hAnsi="Times New Roman"/>
      <w:color w:val="000000"/>
      <w:spacing w:val="0"/>
      <w:sz w:val="20"/>
    </w:rPr>
  </w:style>
  <w:style w:type="paragraph" w:styleId="19">
    <w:name w:val="toc 1"/>
    <w:next w:val="a"/>
    <w:link w:val="1a"/>
    <w:uiPriority w:val="39"/>
    <w:pPr>
      <w:widowControl/>
      <w:spacing w:after="160" w:line="264" w:lineRule="auto"/>
    </w:pPr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pacing w:val="0"/>
      <w:sz w:val="24"/>
    </w:rPr>
  </w:style>
  <w:style w:type="paragraph" w:customStyle="1" w:styleId="Internetlink">
    <w:name w:val="Internet link"/>
    <w:link w:val="Internetlink0"/>
    <w:pPr>
      <w:widowControl/>
      <w:spacing w:after="160" w:line="264" w:lineRule="auto"/>
    </w:pPr>
    <w:rPr>
      <w:rFonts w:ascii="Calibri" w:hAnsi="Calibri"/>
      <w:color w:val="0563C1" w:themeColor="hyperlink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 w:themeColor="hyperlink"/>
      <w:spacing w:val="0"/>
      <w:sz w:val="22"/>
      <w:u w:val="single"/>
    </w:rPr>
  </w:style>
  <w:style w:type="character" w:customStyle="1" w:styleId="a6">
    <w:name w:val="Название объекта Знак"/>
    <w:basedOn w:val="1"/>
    <w:link w:val="a5"/>
    <w:rPr>
      <w:rFonts w:ascii="PT Astra Serif" w:hAnsi="PT Astra Serif"/>
      <w:i/>
      <w:color w:val="000000"/>
      <w:spacing w:val="0"/>
      <w:sz w:val="24"/>
    </w:rPr>
  </w:style>
  <w:style w:type="paragraph" w:styleId="9">
    <w:name w:val="toc 9"/>
    <w:next w:val="a"/>
    <w:link w:val="90"/>
    <w:uiPriority w:val="39"/>
    <w:pPr>
      <w:widowControl/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character" w:customStyle="1" w:styleId="610">
    <w:name w:val="Заголовок 61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customStyle="1" w:styleId="EndnoteSymbol">
    <w:name w:val="Endnote Symbol"/>
    <w:basedOn w:val="1b"/>
    <w:link w:val="EndnoteSymbol0"/>
    <w:rPr>
      <w:vertAlign w:val="superscript"/>
    </w:rPr>
  </w:style>
  <w:style w:type="character" w:customStyle="1" w:styleId="EndnoteSymbol0">
    <w:name w:val="Endnote Symbol"/>
    <w:basedOn w:val="a0"/>
    <w:link w:val="EndnoteSymbol"/>
    <w:rPr>
      <w:vertAlign w:val="superscript"/>
    </w:rPr>
  </w:style>
  <w:style w:type="paragraph" w:styleId="8">
    <w:name w:val="toc 8"/>
    <w:next w:val="a"/>
    <w:link w:val="80"/>
    <w:uiPriority w:val="39"/>
    <w:pPr>
      <w:widowControl/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character" w:customStyle="1" w:styleId="ac">
    <w:name w:val="Нижний колонтитул Знак"/>
    <w:link w:val="ab"/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  <w:spacing w:val="0"/>
      <w:sz w:val="22"/>
    </w:rPr>
  </w:style>
  <w:style w:type="paragraph" w:customStyle="1" w:styleId="Contents2">
    <w:name w:val="Contents 2"/>
    <w:link w:val="Contents20"/>
    <w:pPr>
      <w:widowControl/>
    </w:pPr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1c">
    <w:name w:val="Знак сноски1"/>
    <w:link w:val="afc"/>
    <w:rPr>
      <w:vertAlign w:val="superscript"/>
    </w:rPr>
  </w:style>
  <w:style w:type="character" w:styleId="afc">
    <w:name w:val="footnote reference"/>
    <w:link w:val="1c"/>
    <w:rPr>
      <w:vertAlign w:val="superscript"/>
    </w:rPr>
  </w:style>
  <w:style w:type="paragraph" w:customStyle="1" w:styleId="FootnoteSymbol">
    <w:name w:val="Footnote Symbol"/>
    <w:basedOn w:val="1b"/>
    <w:link w:val="FootnoteSymbol0"/>
    <w:pPr>
      <w:spacing w:after="0" w:line="240" w:lineRule="auto"/>
    </w:pPr>
    <w:rPr>
      <w:vertAlign w:val="superscript"/>
    </w:rPr>
  </w:style>
  <w:style w:type="character" w:customStyle="1" w:styleId="FootnoteSymbol0">
    <w:name w:val="Footnote Symbol"/>
    <w:basedOn w:val="a0"/>
    <w:link w:val="FootnoteSymbol"/>
    <w:rPr>
      <w:vertAlign w:val="superscript"/>
    </w:rPr>
  </w:style>
  <w:style w:type="paragraph" w:customStyle="1" w:styleId="afd">
    <w:name w:val="Символ сноски"/>
    <w:link w:val="afe"/>
    <w:pPr>
      <w:widowControl/>
    </w:pPr>
    <w:rPr>
      <w:vertAlign w:val="superscript"/>
    </w:rPr>
  </w:style>
  <w:style w:type="character" w:customStyle="1" w:styleId="afe">
    <w:name w:val="Символ сноски"/>
    <w:link w:val="afd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52">
    <w:name w:val="toc 5"/>
    <w:next w:val="a"/>
    <w:link w:val="53"/>
    <w:uiPriority w:val="39"/>
    <w:pPr>
      <w:widowControl/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paragraph" w:customStyle="1" w:styleId="Contents9">
    <w:name w:val="Contents 9"/>
    <w:link w:val="Contents90"/>
    <w:pPr>
      <w:widowControl/>
    </w:pPr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styleId="aff">
    <w:name w:val="index heading"/>
    <w:basedOn w:val="a"/>
    <w:link w:val="aff0"/>
    <w:rPr>
      <w:rFonts w:ascii="PT Astra Serif" w:hAnsi="PT Astra Serif"/>
    </w:rPr>
  </w:style>
  <w:style w:type="character" w:customStyle="1" w:styleId="aff0">
    <w:name w:val="Указатель Знак"/>
    <w:basedOn w:val="1"/>
    <w:link w:val="aff"/>
    <w:rPr>
      <w:rFonts w:ascii="PT Astra Serif" w:hAnsi="PT Astra Serif"/>
      <w:color w:val="000000"/>
      <w:spacing w:val="0"/>
      <w:sz w:val="20"/>
    </w:rPr>
  </w:style>
  <w:style w:type="paragraph" w:customStyle="1" w:styleId="Contents1">
    <w:name w:val="Contents 1"/>
    <w:link w:val="Contents10"/>
    <w:pPr>
      <w:widowControl/>
    </w:pPr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000000"/>
      <w:spacing w:val="0"/>
      <w:sz w:val="24"/>
    </w:rPr>
  </w:style>
  <w:style w:type="paragraph" w:styleId="aff1">
    <w:name w:val="header"/>
    <w:link w:val="aff2"/>
  </w:style>
  <w:style w:type="character" w:customStyle="1" w:styleId="1d">
    <w:name w:val="Верхний колонтитул1"/>
    <w:basedOn w:val="1"/>
    <w:rPr>
      <w:rFonts w:ascii="Times New Roman" w:hAnsi="Times New Roman"/>
      <w:color w:val="000000"/>
      <w:spacing w:val="0"/>
      <w:sz w:val="20"/>
    </w:rPr>
  </w:style>
  <w:style w:type="paragraph" w:customStyle="1" w:styleId="1b">
    <w:name w:val="Основной шрифт абзаца1"/>
    <w:pPr>
      <w:widowControl/>
      <w:spacing w:after="160" w:line="264" w:lineRule="auto"/>
    </w:pPr>
  </w:style>
  <w:style w:type="paragraph" w:styleId="aff3">
    <w:name w:val="List"/>
    <w:basedOn w:val="Textbody"/>
    <w:link w:val="aff4"/>
    <w:rPr>
      <w:rFonts w:ascii="PT Astra Serif" w:hAnsi="PT Astra Serif"/>
    </w:rPr>
  </w:style>
  <w:style w:type="character" w:customStyle="1" w:styleId="1e">
    <w:name w:val="Список1"/>
    <w:basedOn w:val="a8"/>
    <w:rPr>
      <w:rFonts w:ascii="PT Astra Serif" w:hAnsi="PT Astra Serif"/>
      <w:color w:val="000000"/>
      <w:spacing w:val="0"/>
      <w:sz w:val="24"/>
    </w:rPr>
  </w:style>
  <w:style w:type="character" w:customStyle="1" w:styleId="aa">
    <w:name w:val="Заголовок Знак"/>
    <w:link w:val="a9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  <w:spacing w:val="0"/>
      <w:sz w:val="22"/>
    </w:rPr>
  </w:style>
  <w:style w:type="character" w:customStyle="1" w:styleId="aff4">
    <w:name w:val="Список Знак"/>
    <w:basedOn w:val="Textbody0"/>
    <w:link w:val="aff3"/>
    <w:rPr>
      <w:rFonts w:ascii="PT Astra Serif" w:hAnsi="PT Astra Serif"/>
      <w:color w:val="000000"/>
      <w:spacing w:val="0"/>
      <w:sz w:val="24"/>
    </w:rPr>
  </w:style>
  <w:style w:type="paragraph" w:customStyle="1" w:styleId="Contents7">
    <w:name w:val="Contents 7"/>
    <w:link w:val="Contents70"/>
    <w:pPr>
      <w:widowControl/>
    </w:pPr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pacing w:val="0"/>
      <w:sz w:val="26"/>
    </w:rPr>
  </w:style>
  <w:style w:type="paragraph" w:styleId="aff5">
    <w:name w:val="No Spacing"/>
    <w:link w:val="aff6"/>
    <w:pPr>
      <w:widowControl/>
    </w:pPr>
    <w:rPr>
      <w:rFonts w:ascii="Times New Roman" w:hAnsi="Times New Roman"/>
      <w:sz w:val="20"/>
    </w:rPr>
  </w:style>
  <w:style w:type="character" w:customStyle="1" w:styleId="aff6">
    <w:name w:val="Без интервала Знак"/>
    <w:link w:val="aff5"/>
    <w:rPr>
      <w:rFonts w:ascii="Times New Roman" w:hAnsi="Times New Roman"/>
      <w:color w:val="000000"/>
      <w:spacing w:val="0"/>
      <w:sz w:val="20"/>
    </w:rPr>
  </w:style>
  <w:style w:type="character" w:customStyle="1" w:styleId="aff2">
    <w:name w:val="Верхний колонтитул Знак"/>
    <w:link w:val="aff1"/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  <w:spacing w:val="0"/>
      <w:sz w:val="22"/>
    </w:rPr>
  </w:style>
  <w:style w:type="table" w:styleId="a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5724</Words>
  <Characters>32627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</dc:creator>
  <cp:lastModifiedBy>Архипова</cp:lastModifiedBy>
  <cp:revision>2</cp:revision>
  <cp:lastPrinted>2026-07-16T09:33:00Z</cp:lastPrinted>
  <dcterms:created xsi:type="dcterms:W3CDTF">2026-07-21T11:14:00Z</dcterms:created>
  <dcterms:modified xsi:type="dcterms:W3CDTF">2026-07-21T11:14:00Z</dcterms:modified>
</cp:coreProperties>
</file>