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B5" w:rsidRDefault="00EB3AB5" w:rsidP="00EB3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EB3AB5" w:rsidRDefault="00EB3AB5" w:rsidP="00EB3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EB3AB5" w:rsidRDefault="00EB3AB5" w:rsidP="00EB3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EB3AB5" w:rsidRDefault="00EB3AB5" w:rsidP="00EB3A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67A30" w:rsidRDefault="00167A30" w:rsidP="00EB3A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AB5" w:rsidRDefault="00EB3AB5" w:rsidP="00EB3A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EB3AB5" w:rsidRDefault="00EB3AB5" w:rsidP="00EB3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B3AB5" w:rsidRDefault="00EB3AB5" w:rsidP="00EB3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3AB5" w:rsidRDefault="00EB3AB5" w:rsidP="00EB3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07.08.2018 г.                                                                                        № 1144</w:t>
      </w:r>
    </w:p>
    <w:p w:rsidR="00167A30" w:rsidRDefault="00167A30" w:rsidP="00EB3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7A30" w:rsidRDefault="00167A30" w:rsidP="00EB3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AB" w:rsidRDefault="000E75AB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82" w:rsidRPr="008C589D" w:rsidRDefault="00200C82" w:rsidP="00167A3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C589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19.02.2016 № 203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  специализированного жилищного фонда»</w:t>
      </w:r>
    </w:p>
    <w:p w:rsidR="00200C82" w:rsidRDefault="00200C82" w:rsidP="00200C82">
      <w:pPr>
        <w:pStyle w:val="a5"/>
        <w:spacing w:after="0"/>
        <w:ind w:left="0"/>
        <w:jc w:val="both"/>
        <w:rPr>
          <w:rFonts w:ascii="Arial" w:hAnsi="Arial" w:cs="Arial"/>
        </w:rPr>
      </w:pPr>
      <w:r w:rsidRPr="008C589D">
        <w:rPr>
          <w:rFonts w:ascii="Arial" w:hAnsi="Arial" w:cs="Arial"/>
        </w:rPr>
        <w:t xml:space="preserve">           </w:t>
      </w:r>
    </w:p>
    <w:p w:rsidR="00167A30" w:rsidRDefault="00167A30" w:rsidP="00200C82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167A30" w:rsidRPr="008C589D" w:rsidRDefault="00167A30" w:rsidP="00200C82">
      <w:pPr>
        <w:pStyle w:val="a5"/>
        <w:spacing w:after="0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:rsidR="00200C82" w:rsidRPr="008C589D" w:rsidRDefault="00200C82" w:rsidP="00200C82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200C82" w:rsidRPr="008C589D" w:rsidRDefault="00200C82" w:rsidP="00200C82">
      <w:pPr>
        <w:pStyle w:val="a5"/>
        <w:spacing w:after="0"/>
        <w:ind w:left="0"/>
        <w:jc w:val="both"/>
        <w:rPr>
          <w:rFonts w:ascii="Arial" w:hAnsi="Arial" w:cs="Arial"/>
        </w:rPr>
      </w:pPr>
      <w:r w:rsidRPr="008C589D">
        <w:rPr>
          <w:rFonts w:ascii="Arial" w:hAnsi="Arial" w:cs="Arial"/>
        </w:rPr>
        <w:t xml:space="preserve">      </w:t>
      </w:r>
      <w:r w:rsidR="000B2166" w:rsidRPr="008C589D">
        <w:rPr>
          <w:rFonts w:ascii="Arial" w:hAnsi="Arial" w:cs="Arial"/>
        </w:rPr>
        <w:t xml:space="preserve"> </w:t>
      </w:r>
      <w:r w:rsidRPr="008C589D">
        <w:rPr>
          <w:rFonts w:ascii="Arial" w:hAnsi="Arial" w:cs="Arial"/>
        </w:rPr>
        <w:t xml:space="preserve"> </w:t>
      </w:r>
      <w:r w:rsidR="001B42CD" w:rsidRPr="008C589D">
        <w:rPr>
          <w:rFonts w:ascii="Arial" w:hAnsi="Arial" w:cs="Arial"/>
        </w:rPr>
        <w:t xml:space="preserve">  </w:t>
      </w:r>
      <w:r w:rsidRPr="008C589D">
        <w:rPr>
          <w:rFonts w:ascii="Arial" w:hAnsi="Arial" w:cs="Arial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200C82" w:rsidRPr="008C589D" w:rsidRDefault="00200C82" w:rsidP="0020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89D">
        <w:rPr>
          <w:rFonts w:ascii="Arial" w:hAnsi="Arial" w:cs="Arial"/>
          <w:sz w:val="24"/>
          <w:szCs w:val="24"/>
        </w:rPr>
        <w:t xml:space="preserve">     </w:t>
      </w:r>
      <w:r w:rsidR="000B2166" w:rsidRPr="008C589D">
        <w:rPr>
          <w:rFonts w:ascii="Arial" w:hAnsi="Arial" w:cs="Arial"/>
          <w:sz w:val="24"/>
          <w:szCs w:val="24"/>
        </w:rPr>
        <w:t xml:space="preserve"> </w:t>
      </w:r>
      <w:r w:rsidR="001B42CD" w:rsidRPr="008C589D">
        <w:rPr>
          <w:rFonts w:ascii="Arial" w:hAnsi="Arial" w:cs="Arial"/>
          <w:sz w:val="24"/>
          <w:szCs w:val="24"/>
        </w:rPr>
        <w:t xml:space="preserve">    </w:t>
      </w:r>
      <w:r w:rsidRPr="008C589D">
        <w:rPr>
          <w:rFonts w:ascii="Arial" w:hAnsi="Arial" w:cs="Arial"/>
          <w:sz w:val="24"/>
          <w:szCs w:val="24"/>
        </w:rPr>
        <w:t xml:space="preserve"> 1. Внести в приложение к постановлению администрации муниципального образования город Ефремов от 19.02.2016 № 203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  специализированного жилищного фонда» следующие изменения:</w:t>
      </w:r>
    </w:p>
    <w:p w:rsidR="001B42CD" w:rsidRPr="008C589D" w:rsidRDefault="00AD7B8F" w:rsidP="001B4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89D">
        <w:rPr>
          <w:rFonts w:ascii="Arial" w:hAnsi="Arial" w:cs="Arial"/>
          <w:sz w:val="24"/>
          <w:szCs w:val="24"/>
        </w:rPr>
        <w:t xml:space="preserve">        </w:t>
      </w:r>
      <w:r w:rsidR="001B42CD" w:rsidRPr="008C589D">
        <w:rPr>
          <w:rFonts w:ascii="Arial" w:hAnsi="Arial" w:cs="Arial"/>
          <w:sz w:val="24"/>
          <w:szCs w:val="24"/>
        </w:rPr>
        <w:t xml:space="preserve">   Пункт 81. Главы </w:t>
      </w:r>
      <w:r w:rsidR="001B42CD" w:rsidRPr="008C589D">
        <w:rPr>
          <w:rFonts w:ascii="Arial" w:hAnsi="Arial" w:cs="Arial"/>
          <w:sz w:val="24"/>
          <w:szCs w:val="24"/>
          <w:lang w:val="en-US"/>
        </w:rPr>
        <w:t>V</w:t>
      </w:r>
      <w:r w:rsidR="001B42CD" w:rsidRPr="008C589D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лиц» дополнить подпунктами 8 и 9 следующего содержания:</w:t>
      </w:r>
    </w:p>
    <w:p w:rsidR="001B42CD" w:rsidRPr="008C589D" w:rsidRDefault="001B42CD" w:rsidP="001B4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89D">
        <w:rPr>
          <w:rFonts w:ascii="Arial" w:hAnsi="Arial" w:cs="Arial"/>
          <w:sz w:val="24"/>
          <w:szCs w:val="24"/>
        </w:rPr>
        <w:t xml:space="preserve">          «8) нарушение срока или порядка выдачи документов по результатам предоставления государственной или муниципальной услуги;</w:t>
      </w:r>
    </w:p>
    <w:p w:rsidR="001B42CD" w:rsidRPr="008C589D" w:rsidRDefault="001B42CD" w:rsidP="001B4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89D">
        <w:rPr>
          <w:rFonts w:ascii="Arial" w:hAnsi="Arial" w:cs="Arial"/>
          <w:sz w:val="24"/>
          <w:szCs w:val="24"/>
        </w:rPr>
        <w:t xml:space="preserve"> 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</w:p>
    <w:p w:rsidR="00ED3E3C" w:rsidRPr="008C589D" w:rsidRDefault="008D6835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89D">
        <w:rPr>
          <w:rFonts w:ascii="Arial" w:hAnsi="Arial" w:cs="Arial"/>
          <w:sz w:val="24"/>
          <w:szCs w:val="24"/>
        </w:rPr>
        <w:t xml:space="preserve"> </w:t>
      </w:r>
      <w:r w:rsidR="00A30731" w:rsidRPr="008C589D">
        <w:rPr>
          <w:rFonts w:ascii="Arial" w:hAnsi="Arial" w:cs="Arial"/>
          <w:sz w:val="24"/>
          <w:szCs w:val="24"/>
        </w:rPr>
        <w:t xml:space="preserve">     </w:t>
      </w:r>
      <w:r w:rsidR="000E75AB" w:rsidRPr="008C589D">
        <w:rPr>
          <w:rFonts w:ascii="Arial" w:hAnsi="Arial" w:cs="Arial"/>
          <w:sz w:val="24"/>
          <w:szCs w:val="24"/>
        </w:rPr>
        <w:t xml:space="preserve"> </w:t>
      </w:r>
      <w:r w:rsidR="00A30731" w:rsidRPr="008C589D">
        <w:rPr>
          <w:rFonts w:ascii="Arial" w:hAnsi="Arial" w:cs="Arial"/>
          <w:sz w:val="24"/>
          <w:szCs w:val="24"/>
        </w:rPr>
        <w:t xml:space="preserve">  </w:t>
      </w:r>
      <w:r w:rsidR="00441310" w:rsidRPr="008C589D">
        <w:rPr>
          <w:rFonts w:ascii="Arial" w:hAnsi="Arial" w:cs="Arial"/>
          <w:sz w:val="24"/>
          <w:szCs w:val="24"/>
        </w:rPr>
        <w:t xml:space="preserve"> </w:t>
      </w:r>
      <w:r w:rsidR="001B42CD" w:rsidRPr="008C589D">
        <w:rPr>
          <w:rFonts w:ascii="Arial" w:hAnsi="Arial" w:cs="Arial"/>
          <w:sz w:val="24"/>
          <w:szCs w:val="24"/>
        </w:rPr>
        <w:t xml:space="preserve"> </w:t>
      </w:r>
      <w:r w:rsidR="00A30731" w:rsidRPr="008C589D">
        <w:rPr>
          <w:rFonts w:ascii="Arial" w:hAnsi="Arial" w:cs="Arial"/>
          <w:sz w:val="24"/>
          <w:szCs w:val="24"/>
        </w:rPr>
        <w:t xml:space="preserve"> </w:t>
      </w:r>
      <w:r w:rsidR="00ED3E3C" w:rsidRPr="008C589D">
        <w:rPr>
          <w:rFonts w:ascii="Arial" w:hAnsi="Arial" w:cs="Arial"/>
          <w:sz w:val="24"/>
          <w:szCs w:val="24"/>
        </w:rPr>
        <w:t>2. Отделу по делопроизводству и контролю  администрации муниципального образования город Ефремов (</w:t>
      </w:r>
      <w:proofErr w:type="spellStart"/>
      <w:r w:rsidR="00ED3E3C" w:rsidRPr="008C589D">
        <w:rPr>
          <w:rFonts w:ascii="Arial" w:hAnsi="Arial" w:cs="Arial"/>
          <w:sz w:val="24"/>
          <w:szCs w:val="24"/>
        </w:rPr>
        <w:t>Неликаева</w:t>
      </w:r>
      <w:proofErr w:type="spellEnd"/>
      <w:r w:rsidR="00ED3E3C" w:rsidRPr="008C589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3346D8" w:rsidRPr="008C589D">
        <w:rPr>
          <w:rFonts w:ascii="Arial" w:hAnsi="Arial" w:cs="Arial"/>
          <w:sz w:val="24"/>
          <w:szCs w:val="24"/>
        </w:rPr>
        <w:t>теле</w:t>
      </w:r>
      <w:r w:rsidR="00ED3E3C" w:rsidRPr="008C589D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3E3C" w:rsidRPr="008C589D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89D">
        <w:rPr>
          <w:rFonts w:ascii="Arial" w:hAnsi="Arial" w:cs="Arial"/>
          <w:sz w:val="24"/>
          <w:szCs w:val="24"/>
        </w:rPr>
        <w:t xml:space="preserve">       </w:t>
      </w:r>
      <w:r w:rsidR="00441310" w:rsidRPr="008C589D">
        <w:rPr>
          <w:rFonts w:ascii="Arial" w:hAnsi="Arial" w:cs="Arial"/>
          <w:sz w:val="24"/>
          <w:szCs w:val="24"/>
        </w:rPr>
        <w:t xml:space="preserve"> </w:t>
      </w:r>
      <w:r w:rsidR="000E75AB" w:rsidRPr="008C589D">
        <w:rPr>
          <w:rFonts w:ascii="Arial" w:hAnsi="Arial" w:cs="Arial"/>
          <w:sz w:val="24"/>
          <w:szCs w:val="24"/>
        </w:rPr>
        <w:t xml:space="preserve"> </w:t>
      </w:r>
      <w:r w:rsidRPr="008C589D">
        <w:rPr>
          <w:rFonts w:ascii="Arial" w:hAnsi="Arial" w:cs="Arial"/>
          <w:sz w:val="24"/>
          <w:szCs w:val="24"/>
        </w:rPr>
        <w:t xml:space="preserve">   3. Постановление вступает в силу со дня его официального обнародования.</w:t>
      </w:r>
    </w:p>
    <w:p w:rsidR="00ED3E3C" w:rsidRPr="008C589D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003" w:rsidRPr="008C589D" w:rsidRDefault="00864003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003" w:rsidRPr="008C589D" w:rsidRDefault="00ED3E3C" w:rsidP="008640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589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441310" w:rsidRPr="008C589D">
        <w:rPr>
          <w:rFonts w:ascii="Arial" w:hAnsi="Arial" w:cs="Arial"/>
          <w:b/>
          <w:bCs/>
          <w:sz w:val="24"/>
          <w:szCs w:val="24"/>
        </w:rPr>
        <w:t>Г</w:t>
      </w:r>
      <w:r w:rsidR="00864003" w:rsidRPr="008C589D">
        <w:rPr>
          <w:rFonts w:ascii="Arial" w:hAnsi="Arial" w:cs="Arial"/>
          <w:b/>
          <w:bCs/>
          <w:sz w:val="24"/>
          <w:szCs w:val="24"/>
        </w:rPr>
        <w:t>лав</w:t>
      </w:r>
      <w:r w:rsidR="00441310" w:rsidRPr="008C589D">
        <w:rPr>
          <w:rFonts w:ascii="Arial" w:hAnsi="Arial" w:cs="Arial"/>
          <w:b/>
          <w:bCs/>
          <w:sz w:val="24"/>
          <w:szCs w:val="24"/>
        </w:rPr>
        <w:t>а</w:t>
      </w:r>
      <w:r w:rsidR="00864003" w:rsidRPr="008C589D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864003" w:rsidRPr="008C589D" w:rsidRDefault="00864003" w:rsidP="008640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589D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864003" w:rsidRPr="008C589D" w:rsidRDefault="00864003" w:rsidP="00864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89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E75AB" w:rsidRPr="008C589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C589D">
        <w:rPr>
          <w:rFonts w:ascii="Arial" w:hAnsi="Arial" w:cs="Arial"/>
          <w:b/>
          <w:bCs/>
          <w:sz w:val="24"/>
          <w:szCs w:val="24"/>
        </w:rPr>
        <w:t xml:space="preserve">    город Ефремов                                         </w:t>
      </w:r>
      <w:r w:rsidR="001B42CD" w:rsidRPr="008C589D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C589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441310" w:rsidRPr="008C589D">
        <w:rPr>
          <w:rFonts w:ascii="Arial" w:hAnsi="Arial" w:cs="Arial"/>
          <w:b/>
          <w:bCs/>
          <w:sz w:val="24"/>
          <w:szCs w:val="24"/>
        </w:rPr>
        <w:t xml:space="preserve">С.Г. </w:t>
      </w:r>
      <w:r w:rsidR="008D6835" w:rsidRPr="008C589D">
        <w:rPr>
          <w:rFonts w:ascii="Arial" w:hAnsi="Arial" w:cs="Arial"/>
          <w:b/>
          <w:bCs/>
          <w:sz w:val="24"/>
          <w:szCs w:val="24"/>
        </w:rPr>
        <w:t>Балтабаев</w:t>
      </w:r>
    </w:p>
    <w:p w:rsidR="00864003" w:rsidRPr="008C589D" w:rsidRDefault="00864003" w:rsidP="00864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E3C" w:rsidRPr="000E75AB" w:rsidRDefault="00ED3E3C" w:rsidP="00864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24" w:rsidRPr="000E75AB" w:rsidRDefault="00282B24" w:rsidP="00DB64A6">
      <w:pPr>
        <w:spacing w:after="0"/>
        <w:rPr>
          <w:sz w:val="28"/>
          <w:szCs w:val="28"/>
        </w:rPr>
      </w:pPr>
    </w:p>
    <w:p w:rsidR="000E75AB" w:rsidRPr="000E75AB" w:rsidRDefault="000E75AB">
      <w:pPr>
        <w:spacing w:after="0"/>
        <w:rPr>
          <w:sz w:val="28"/>
          <w:szCs w:val="28"/>
        </w:rPr>
      </w:pPr>
    </w:p>
    <w:sectPr w:rsidR="000E75AB" w:rsidRPr="000E75AB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14EA2"/>
    <w:rsid w:val="00074905"/>
    <w:rsid w:val="000A1CA0"/>
    <w:rsid w:val="000B2166"/>
    <w:rsid w:val="000C7E8C"/>
    <w:rsid w:val="000D7A36"/>
    <w:rsid w:val="000E0BD0"/>
    <w:rsid w:val="000E75AB"/>
    <w:rsid w:val="001553B3"/>
    <w:rsid w:val="00156FCF"/>
    <w:rsid w:val="00167A30"/>
    <w:rsid w:val="001760BD"/>
    <w:rsid w:val="00184A65"/>
    <w:rsid w:val="00194805"/>
    <w:rsid w:val="00196A74"/>
    <w:rsid w:val="001B42CD"/>
    <w:rsid w:val="001D55F6"/>
    <w:rsid w:val="00200C82"/>
    <w:rsid w:val="00240F8F"/>
    <w:rsid w:val="00282B24"/>
    <w:rsid w:val="002943E9"/>
    <w:rsid w:val="002A7F4C"/>
    <w:rsid w:val="002C72C2"/>
    <w:rsid w:val="002E58C0"/>
    <w:rsid w:val="0031235B"/>
    <w:rsid w:val="00327638"/>
    <w:rsid w:val="003346D8"/>
    <w:rsid w:val="0037520E"/>
    <w:rsid w:val="00380343"/>
    <w:rsid w:val="003807DD"/>
    <w:rsid w:val="003911B3"/>
    <w:rsid w:val="003D58A7"/>
    <w:rsid w:val="00403C9B"/>
    <w:rsid w:val="00406119"/>
    <w:rsid w:val="0042335A"/>
    <w:rsid w:val="00441310"/>
    <w:rsid w:val="00445035"/>
    <w:rsid w:val="00462EF1"/>
    <w:rsid w:val="005420BB"/>
    <w:rsid w:val="005E1B1E"/>
    <w:rsid w:val="00616CA9"/>
    <w:rsid w:val="00655138"/>
    <w:rsid w:val="00737454"/>
    <w:rsid w:val="0074787C"/>
    <w:rsid w:val="0075626F"/>
    <w:rsid w:val="00790022"/>
    <w:rsid w:val="007A5192"/>
    <w:rsid w:val="00862904"/>
    <w:rsid w:val="00864003"/>
    <w:rsid w:val="00864A17"/>
    <w:rsid w:val="0087180F"/>
    <w:rsid w:val="00871F32"/>
    <w:rsid w:val="00896C7C"/>
    <w:rsid w:val="008C32AE"/>
    <w:rsid w:val="008C589D"/>
    <w:rsid w:val="008D6835"/>
    <w:rsid w:val="008F6803"/>
    <w:rsid w:val="009243BF"/>
    <w:rsid w:val="0094397D"/>
    <w:rsid w:val="009458FF"/>
    <w:rsid w:val="009537EF"/>
    <w:rsid w:val="00955797"/>
    <w:rsid w:val="00984A6B"/>
    <w:rsid w:val="00997A45"/>
    <w:rsid w:val="009E411D"/>
    <w:rsid w:val="009F62A4"/>
    <w:rsid w:val="00A30731"/>
    <w:rsid w:val="00A45279"/>
    <w:rsid w:val="00A62DF5"/>
    <w:rsid w:val="00A669BB"/>
    <w:rsid w:val="00A803A9"/>
    <w:rsid w:val="00AD7B8F"/>
    <w:rsid w:val="00AE193D"/>
    <w:rsid w:val="00B111DB"/>
    <w:rsid w:val="00B6320F"/>
    <w:rsid w:val="00B726C1"/>
    <w:rsid w:val="00B9718D"/>
    <w:rsid w:val="00BA7214"/>
    <w:rsid w:val="00BD5022"/>
    <w:rsid w:val="00C943E5"/>
    <w:rsid w:val="00CB1A24"/>
    <w:rsid w:val="00CB3E15"/>
    <w:rsid w:val="00CD709A"/>
    <w:rsid w:val="00D02FFB"/>
    <w:rsid w:val="00D04C80"/>
    <w:rsid w:val="00D05E53"/>
    <w:rsid w:val="00D07DFF"/>
    <w:rsid w:val="00D7614E"/>
    <w:rsid w:val="00D83D53"/>
    <w:rsid w:val="00DB64A6"/>
    <w:rsid w:val="00DD02E2"/>
    <w:rsid w:val="00DE15A6"/>
    <w:rsid w:val="00DF7B22"/>
    <w:rsid w:val="00E137D9"/>
    <w:rsid w:val="00E238D7"/>
    <w:rsid w:val="00EB3AB5"/>
    <w:rsid w:val="00EB680B"/>
    <w:rsid w:val="00ED3E3C"/>
    <w:rsid w:val="00ED6E3E"/>
    <w:rsid w:val="00F1336A"/>
    <w:rsid w:val="00F46838"/>
    <w:rsid w:val="00F46A39"/>
    <w:rsid w:val="00F5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EC19"/>
  <w15:docId w15:val="{5642DBEE-2E22-41AA-9E6A-7D614C71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D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</cp:revision>
  <cp:lastPrinted>2018-08-06T07:53:00Z</cp:lastPrinted>
  <dcterms:created xsi:type="dcterms:W3CDTF">2018-08-13T09:36:00Z</dcterms:created>
  <dcterms:modified xsi:type="dcterms:W3CDTF">2018-08-13T09:36:00Z</dcterms:modified>
</cp:coreProperties>
</file>