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71839" w:rsidRPr="00471839" w:rsidTr="004718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71839" w:rsidRPr="00471839" w:rsidRDefault="00471839" w:rsidP="00471839">
            <w:pPr>
              <w:pStyle w:val="a6"/>
              <w:rPr>
                <w:rFonts w:ascii="Arial" w:hAnsi="Arial" w:cs="Arial"/>
                <w:b/>
                <w:sz w:val="24"/>
                <w:szCs w:val="26"/>
              </w:rPr>
            </w:pPr>
            <w:r w:rsidRPr="00471839">
              <w:rPr>
                <w:rFonts w:ascii="Arial" w:hAnsi="Arial" w:cs="Arial"/>
                <w:b/>
                <w:sz w:val="24"/>
                <w:szCs w:val="26"/>
              </w:rPr>
              <w:t>Тульская область</w:t>
            </w:r>
          </w:p>
        </w:tc>
      </w:tr>
      <w:tr w:rsidR="00471839" w:rsidRPr="00471839" w:rsidTr="004718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71839" w:rsidRPr="00471839" w:rsidRDefault="00471839" w:rsidP="00471839">
            <w:pPr>
              <w:pStyle w:val="a6"/>
              <w:rPr>
                <w:rFonts w:ascii="Arial" w:hAnsi="Arial" w:cs="Arial"/>
                <w:b/>
                <w:sz w:val="24"/>
                <w:szCs w:val="26"/>
              </w:rPr>
            </w:pPr>
            <w:r w:rsidRPr="00471839">
              <w:rPr>
                <w:rFonts w:ascii="Arial" w:hAnsi="Arial" w:cs="Arial"/>
                <w:b/>
                <w:sz w:val="24"/>
                <w:szCs w:val="26"/>
              </w:rPr>
              <w:t xml:space="preserve">Муниципальное образование </w:t>
            </w:r>
          </w:p>
        </w:tc>
      </w:tr>
      <w:tr w:rsidR="00471839" w:rsidRPr="00471839" w:rsidTr="004718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71839" w:rsidRPr="00471839" w:rsidRDefault="00471839" w:rsidP="00471839">
            <w:pPr>
              <w:pStyle w:val="a6"/>
              <w:rPr>
                <w:rFonts w:ascii="Arial" w:hAnsi="Arial" w:cs="Arial"/>
                <w:b/>
                <w:sz w:val="24"/>
                <w:szCs w:val="26"/>
              </w:rPr>
            </w:pPr>
            <w:r w:rsidRPr="00471839">
              <w:rPr>
                <w:rFonts w:ascii="Arial" w:hAnsi="Arial" w:cs="Arial"/>
                <w:b/>
                <w:sz w:val="24"/>
                <w:szCs w:val="26"/>
              </w:rPr>
              <w:t>Администрация</w:t>
            </w:r>
          </w:p>
        </w:tc>
      </w:tr>
      <w:tr w:rsidR="00471839" w:rsidRPr="00471839" w:rsidTr="004718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71839" w:rsidRPr="00471839" w:rsidRDefault="00471839" w:rsidP="00471839">
            <w:pPr>
              <w:pStyle w:val="a6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471839" w:rsidRPr="00471839" w:rsidTr="004718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71839" w:rsidRPr="00471839" w:rsidRDefault="00471839" w:rsidP="00471839">
            <w:pPr>
              <w:pStyle w:val="a6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471839" w:rsidRPr="00471839" w:rsidTr="004718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71839" w:rsidRPr="00471839" w:rsidRDefault="00471839" w:rsidP="00471839">
            <w:pPr>
              <w:pStyle w:val="a6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471839" w:rsidRPr="00471839" w:rsidTr="004718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71839" w:rsidRPr="00471839" w:rsidRDefault="00471839" w:rsidP="00471839">
            <w:pPr>
              <w:pStyle w:val="a6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471839" w:rsidRPr="00471839" w:rsidTr="004718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471839" w:rsidRPr="00471839" w:rsidRDefault="00471839" w:rsidP="00471839">
            <w:pPr>
              <w:pStyle w:val="a6"/>
              <w:rPr>
                <w:rFonts w:ascii="Arial" w:hAnsi="Arial" w:cs="Arial"/>
                <w:b/>
                <w:sz w:val="24"/>
                <w:szCs w:val="26"/>
              </w:rPr>
            </w:pPr>
            <w:r w:rsidRPr="00471839">
              <w:rPr>
                <w:rFonts w:ascii="Arial" w:hAnsi="Arial" w:cs="Arial"/>
                <w:b/>
                <w:sz w:val="24"/>
                <w:szCs w:val="26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6"/>
              </w:rPr>
              <w:t>09.08.2018</w:t>
            </w:r>
          </w:p>
        </w:tc>
        <w:tc>
          <w:tcPr>
            <w:tcW w:w="4785" w:type="dxa"/>
            <w:shd w:val="clear" w:color="auto" w:fill="auto"/>
          </w:tcPr>
          <w:p w:rsidR="00471839" w:rsidRPr="00471839" w:rsidRDefault="00471839" w:rsidP="00471839">
            <w:pPr>
              <w:pStyle w:val="a6"/>
              <w:rPr>
                <w:rFonts w:ascii="Arial" w:hAnsi="Arial" w:cs="Arial"/>
                <w:b/>
                <w:sz w:val="24"/>
                <w:szCs w:val="26"/>
              </w:rPr>
            </w:pPr>
            <w:r w:rsidRPr="00471839">
              <w:rPr>
                <w:rFonts w:ascii="Arial" w:hAnsi="Arial" w:cs="Arial"/>
                <w:b/>
                <w:sz w:val="24"/>
                <w:szCs w:val="26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6"/>
              </w:rPr>
              <w:t>1156</w:t>
            </w:r>
          </w:p>
        </w:tc>
      </w:tr>
    </w:tbl>
    <w:p w:rsidR="00471839" w:rsidRDefault="00471839" w:rsidP="00471839">
      <w:pPr>
        <w:pStyle w:val="a6"/>
        <w:rPr>
          <w:sz w:val="26"/>
          <w:szCs w:val="26"/>
        </w:rPr>
      </w:pPr>
    </w:p>
    <w:p w:rsidR="00CC3B6E" w:rsidRDefault="00CC3B6E" w:rsidP="00CC3B6E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4355D9" w:rsidRDefault="00CC0189" w:rsidP="007075B1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</w:t>
      </w:r>
    </w:p>
    <w:p w:rsidR="00AE423D" w:rsidRPr="00D32027" w:rsidRDefault="00CC3B6E" w:rsidP="00CC3B6E">
      <w:pPr>
        <w:jc w:val="both"/>
        <w:rPr>
          <w:b/>
          <w:bCs/>
          <w:szCs w:val="28"/>
        </w:rPr>
      </w:pPr>
      <w:r w:rsidRPr="00D32027"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7741F4" w:rsidRPr="00D32027">
        <w:rPr>
          <w:szCs w:val="28"/>
        </w:rPr>
        <w:t xml:space="preserve">                                                                           </w:t>
      </w:r>
    </w:p>
    <w:p w:rsidR="00251951" w:rsidRDefault="00470C1E" w:rsidP="00251951">
      <w:pPr>
        <w:jc w:val="both"/>
        <w:rPr>
          <w:b/>
          <w:bCs/>
          <w:szCs w:val="28"/>
        </w:rPr>
      </w:pPr>
      <w:r w:rsidRPr="00471839">
        <w:rPr>
          <w:rFonts w:ascii="Arial" w:hAnsi="Arial" w:cs="Arial"/>
          <w:b/>
          <w:bCs/>
          <w:sz w:val="32"/>
          <w:szCs w:val="32"/>
        </w:rPr>
        <w:t>О внесении изменений</w:t>
      </w:r>
      <w:r w:rsidR="00451251" w:rsidRPr="004718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471839">
        <w:rPr>
          <w:rFonts w:ascii="Arial" w:hAnsi="Arial" w:cs="Arial"/>
          <w:b/>
          <w:bCs/>
          <w:sz w:val="32"/>
          <w:szCs w:val="32"/>
        </w:rPr>
        <w:t xml:space="preserve">в </w:t>
      </w:r>
      <w:r w:rsidR="00424888" w:rsidRPr="004718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471839">
        <w:rPr>
          <w:rFonts w:ascii="Arial" w:hAnsi="Arial" w:cs="Arial"/>
          <w:b/>
          <w:bCs/>
          <w:sz w:val="32"/>
          <w:szCs w:val="32"/>
        </w:rPr>
        <w:t>по</w:t>
      </w:r>
      <w:r w:rsidR="000E3F75" w:rsidRPr="00471839">
        <w:rPr>
          <w:rFonts w:ascii="Arial" w:hAnsi="Arial" w:cs="Arial"/>
          <w:b/>
          <w:bCs/>
          <w:sz w:val="32"/>
          <w:szCs w:val="32"/>
        </w:rPr>
        <w:t>становление</w:t>
      </w:r>
      <w:r w:rsidR="009934A1" w:rsidRPr="00471839">
        <w:rPr>
          <w:rFonts w:ascii="Arial" w:hAnsi="Arial" w:cs="Arial"/>
          <w:b/>
          <w:bCs/>
          <w:sz w:val="32"/>
          <w:szCs w:val="32"/>
        </w:rPr>
        <w:t xml:space="preserve"> </w:t>
      </w:r>
      <w:r w:rsidR="006263E9" w:rsidRPr="00471839">
        <w:rPr>
          <w:rFonts w:ascii="Arial" w:hAnsi="Arial" w:cs="Arial"/>
          <w:b/>
          <w:bCs/>
          <w:sz w:val="32"/>
          <w:szCs w:val="32"/>
        </w:rPr>
        <w:t xml:space="preserve"> </w:t>
      </w:r>
      <w:r w:rsidR="00911A89" w:rsidRPr="00471839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 w:rsidR="00AE423D" w:rsidRPr="00471839">
        <w:rPr>
          <w:rFonts w:ascii="Arial" w:hAnsi="Arial" w:cs="Arial"/>
          <w:b/>
          <w:bCs/>
          <w:sz w:val="32"/>
          <w:szCs w:val="32"/>
        </w:rPr>
        <w:t>муниципального образования г</w:t>
      </w:r>
      <w:r w:rsidR="00251951" w:rsidRPr="00471839">
        <w:rPr>
          <w:rFonts w:ascii="Arial" w:hAnsi="Arial" w:cs="Arial"/>
          <w:b/>
          <w:bCs/>
          <w:sz w:val="32"/>
          <w:szCs w:val="32"/>
        </w:rPr>
        <w:t xml:space="preserve">ород Ефремов от 01.07.2016  №1009 </w:t>
      </w:r>
      <w:r w:rsidR="00AE423D" w:rsidRPr="00471839">
        <w:rPr>
          <w:rFonts w:ascii="Arial" w:hAnsi="Arial" w:cs="Arial"/>
          <w:b/>
          <w:bCs/>
          <w:sz w:val="32"/>
          <w:szCs w:val="32"/>
        </w:rPr>
        <w:t xml:space="preserve"> </w:t>
      </w:r>
      <w:r w:rsidR="003A5A45" w:rsidRPr="00471839">
        <w:rPr>
          <w:rFonts w:ascii="Arial" w:hAnsi="Arial" w:cs="Arial"/>
          <w:b/>
          <w:bCs/>
          <w:sz w:val="32"/>
          <w:szCs w:val="32"/>
        </w:rPr>
        <w:t xml:space="preserve">«Об утверждении административного регламента предоставления муниципальной услуги </w:t>
      </w:r>
      <w:r w:rsidR="00251951" w:rsidRPr="00471839">
        <w:rPr>
          <w:rFonts w:ascii="Arial" w:hAnsi="Arial" w:cs="Arial"/>
          <w:b/>
          <w:bCs/>
          <w:sz w:val="32"/>
          <w:szCs w:val="32"/>
        </w:rPr>
        <w:t>«</w:t>
      </w:r>
      <w:r w:rsidR="00251951" w:rsidRPr="00471839">
        <w:rPr>
          <w:rFonts w:ascii="Arial" w:hAnsi="Arial" w:cs="Arial"/>
          <w:b/>
          <w:bCs/>
          <w:color w:val="000000"/>
          <w:sz w:val="32"/>
          <w:szCs w:val="32"/>
        </w:rPr>
        <w:t>Предоставление разрешения на условно разрешенный вид использования земельного участка  или объекта                                    капитального строительства»</w:t>
      </w:r>
      <w:r w:rsidR="00251951">
        <w:rPr>
          <w:b/>
          <w:bCs/>
          <w:szCs w:val="28"/>
        </w:rPr>
        <w:t xml:space="preserve"> </w:t>
      </w:r>
      <w:bookmarkStart w:id="0" w:name="_GoBack"/>
      <w:bookmarkEnd w:id="0"/>
    </w:p>
    <w:p w:rsidR="007741F4" w:rsidRPr="00D32027" w:rsidRDefault="007741F4" w:rsidP="007E45BE">
      <w:pPr>
        <w:pStyle w:val="a6"/>
        <w:jc w:val="both"/>
        <w:rPr>
          <w:bCs/>
          <w:szCs w:val="28"/>
        </w:rPr>
      </w:pPr>
    </w:p>
    <w:p w:rsidR="001829E9" w:rsidRPr="00D32027" w:rsidRDefault="001829E9" w:rsidP="007E45BE">
      <w:pPr>
        <w:pStyle w:val="a6"/>
        <w:jc w:val="both"/>
        <w:rPr>
          <w:bCs/>
          <w:szCs w:val="28"/>
        </w:rPr>
      </w:pPr>
    </w:p>
    <w:p w:rsidR="000247C1" w:rsidRPr="00471839" w:rsidRDefault="00AE423D" w:rsidP="007E45BE">
      <w:pPr>
        <w:pStyle w:val="a6"/>
        <w:jc w:val="both"/>
        <w:rPr>
          <w:rFonts w:ascii="Arial" w:hAnsi="Arial" w:cs="Arial"/>
          <w:bCs/>
          <w:sz w:val="24"/>
          <w:szCs w:val="24"/>
        </w:rPr>
      </w:pPr>
      <w:r w:rsidRPr="00D32027">
        <w:rPr>
          <w:bCs/>
          <w:szCs w:val="28"/>
        </w:rPr>
        <w:t xml:space="preserve">         </w:t>
      </w:r>
      <w:r w:rsidRPr="00471839">
        <w:rPr>
          <w:rFonts w:ascii="Arial" w:hAnsi="Arial" w:cs="Arial"/>
          <w:bCs/>
          <w:sz w:val="24"/>
          <w:szCs w:val="24"/>
        </w:rPr>
        <w:t>В соответствии с Федеральным законом  от 27.07.2010 №210-ФЗ «Об организации предоставления 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251951" w:rsidRPr="00471839" w:rsidRDefault="00AE423D" w:rsidP="00251951">
      <w:pPr>
        <w:jc w:val="both"/>
        <w:rPr>
          <w:rFonts w:ascii="Arial" w:hAnsi="Arial" w:cs="Arial"/>
          <w:bCs/>
          <w:sz w:val="24"/>
          <w:szCs w:val="24"/>
        </w:rPr>
      </w:pPr>
      <w:r w:rsidRPr="00471839">
        <w:rPr>
          <w:rFonts w:ascii="Arial" w:hAnsi="Arial" w:cs="Arial"/>
          <w:bCs/>
          <w:sz w:val="24"/>
          <w:szCs w:val="24"/>
        </w:rPr>
        <w:t xml:space="preserve">        1.Внести в приложение к постановлению администрации муниципального образования город Ефремов</w:t>
      </w:r>
      <w:r w:rsidR="00737354" w:rsidRPr="00471839">
        <w:rPr>
          <w:rFonts w:ascii="Arial" w:hAnsi="Arial" w:cs="Arial"/>
          <w:b/>
          <w:bCs/>
          <w:sz w:val="24"/>
          <w:szCs w:val="24"/>
        </w:rPr>
        <w:t xml:space="preserve"> </w:t>
      </w:r>
      <w:r w:rsidR="00251951" w:rsidRPr="00471839">
        <w:rPr>
          <w:rFonts w:ascii="Arial" w:hAnsi="Arial" w:cs="Arial"/>
          <w:bCs/>
          <w:sz w:val="24"/>
          <w:szCs w:val="24"/>
        </w:rPr>
        <w:t>от 01.07.2016  №1009</w:t>
      </w:r>
      <w:r w:rsidR="003A5A45" w:rsidRPr="00471839">
        <w:rPr>
          <w:rFonts w:ascii="Arial" w:hAnsi="Arial" w:cs="Arial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</w:t>
      </w:r>
      <w:r w:rsidR="00737354" w:rsidRPr="00471839">
        <w:rPr>
          <w:rFonts w:ascii="Arial" w:hAnsi="Arial" w:cs="Arial"/>
          <w:bCs/>
          <w:sz w:val="24"/>
          <w:szCs w:val="24"/>
        </w:rPr>
        <w:t xml:space="preserve"> </w:t>
      </w:r>
      <w:r w:rsidR="00251951" w:rsidRPr="00471839">
        <w:rPr>
          <w:rFonts w:ascii="Arial" w:hAnsi="Arial" w:cs="Arial"/>
          <w:bCs/>
          <w:sz w:val="24"/>
          <w:szCs w:val="24"/>
        </w:rPr>
        <w:t>«</w:t>
      </w:r>
      <w:r w:rsidR="00251951" w:rsidRPr="00471839">
        <w:rPr>
          <w:rFonts w:ascii="Arial" w:hAnsi="Arial" w:cs="Arial"/>
          <w:bCs/>
          <w:color w:val="000000"/>
          <w:sz w:val="24"/>
          <w:szCs w:val="24"/>
        </w:rPr>
        <w:t>Предоставление разрешения на условно разрешенный вид использования земельного участка  или объекта</w:t>
      </w:r>
      <w:r w:rsidR="00251951" w:rsidRPr="00471839">
        <w:rPr>
          <w:rFonts w:ascii="Arial" w:hAnsi="Arial" w:cs="Arial"/>
          <w:bCs/>
          <w:sz w:val="24"/>
          <w:szCs w:val="24"/>
        </w:rPr>
        <w:t xml:space="preserve"> </w:t>
      </w:r>
      <w:r w:rsidR="00251951" w:rsidRPr="00471839">
        <w:rPr>
          <w:rFonts w:ascii="Arial" w:hAnsi="Arial" w:cs="Arial"/>
          <w:bCs/>
          <w:color w:val="000000"/>
          <w:sz w:val="24"/>
          <w:szCs w:val="24"/>
        </w:rPr>
        <w:t>капитального строительства»</w:t>
      </w:r>
      <w:r w:rsidR="00251951" w:rsidRPr="00471839">
        <w:rPr>
          <w:rFonts w:ascii="Arial" w:hAnsi="Arial" w:cs="Arial"/>
          <w:bCs/>
          <w:sz w:val="24"/>
          <w:szCs w:val="24"/>
        </w:rPr>
        <w:t xml:space="preserve"> </w:t>
      </w:r>
    </w:p>
    <w:p w:rsidR="00DA7934" w:rsidRPr="00471839" w:rsidRDefault="00251951" w:rsidP="00251951">
      <w:pPr>
        <w:pStyle w:val="a6"/>
        <w:jc w:val="both"/>
        <w:rPr>
          <w:rFonts w:ascii="Arial" w:hAnsi="Arial" w:cs="Arial"/>
          <w:bCs/>
          <w:sz w:val="24"/>
          <w:szCs w:val="24"/>
        </w:rPr>
      </w:pPr>
      <w:r w:rsidRPr="00471839">
        <w:rPr>
          <w:rFonts w:ascii="Arial" w:hAnsi="Arial" w:cs="Arial"/>
          <w:bCs/>
          <w:sz w:val="24"/>
          <w:szCs w:val="24"/>
        </w:rPr>
        <w:t xml:space="preserve"> </w:t>
      </w:r>
      <w:r w:rsidR="00924E33" w:rsidRPr="00471839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FD75F4" w:rsidRPr="00471839" w:rsidRDefault="00FD75F4" w:rsidP="00251951">
      <w:pPr>
        <w:pStyle w:val="a6"/>
        <w:jc w:val="both"/>
        <w:rPr>
          <w:rFonts w:ascii="Arial" w:hAnsi="Arial" w:cs="Arial"/>
          <w:bCs/>
          <w:sz w:val="24"/>
          <w:szCs w:val="24"/>
        </w:rPr>
      </w:pPr>
      <w:r w:rsidRPr="00471839">
        <w:rPr>
          <w:rFonts w:ascii="Arial" w:hAnsi="Arial" w:cs="Arial"/>
          <w:bCs/>
          <w:sz w:val="24"/>
          <w:szCs w:val="24"/>
        </w:rPr>
        <w:t xml:space="preserve">           1.1. Подпункты 23.2, 23.3, 23.4, 23.5, 23.6, 23.7, 23.8</w:t>
      </w:r>
      <w:r w:rsidR="00941A82" w:rsidRPr="00471839">
        <w:rPr>
          <w:rFonts w:ascii="Arial" w:hAnsi="Arial" w:cs="Arial"/>
          <w:bCs/>
          <w:sz w:val="24"/>
          <w:szCs w:val="24"/>
        </w:rPr>
        <w:t>, 23.9</w:t>
      </w:r>
      <w:r w:rsidRPr="00471839">
        <w:rPr>
          <w:rFonts w:ascii="Arial" w:hAnsi="Arial" w:cs="Arial"/>
          <w:bCs/>
          <w:sz w:val="24"/>
          <w:szCs w:val="24"/>
        </w:rPr>
        <w:t xml:space="preserve">  пункта 23 части 9 раздела </w:t>
      </w:r>
      <w:r w:rsidRPr="00471839">
        <w:rPr>
          <w:rFonts w:ascii="Arial" w:hAnsi="Arial" w:cs="Arial"/>
          <w:bCs/>
          <w:sz w:val="24"/>
          <w:szCs w:val="24"/>
          <w:lang w:val="en-US"/>
        </w:rPr>
        <w:t>II</w:t>
      </w:r>
      <w:r w:rsidRPr="00471839">
        <w:rPr>
          <w:rFonts w:ascii="Arial" w:hAnsi="Arial" w:cs="Arial"/>
          <w:bCs/>
          <w:sz w:val="24"/>
          <w:szCs w:val="24"/>
        </w:rPr>
        <w:t xml:space="preserve"> исключить;</w:t>
      </w:r>
    </w:p>
    <w:p w:rsidR="0067418E" w:rsidRPr="00471839" w:rsidRDefault="00251951" w:rsidP="0067418E">
      <w:pPr>
        <w:rPr>
          <w:rFonts w:ascii="Arial" w:hAnsi="Arial" w:cs="Arial"/>
          <w:sz w:val="24"/>
          <w:szCs w:val="24"/>
        </w:rPr>
      </w:pPr>
      <w:r w:rsidRPr="00471839">
        <w:rPr>
          <w:rFonts w:ascii="Arial" w:hAnsi="Arial" w:cs="Arial"/>
          <w:sz w:val="24"/>
          <w:szCs w:val="24"/>
        </w:rPr>
        <w:t xml:space="preserve">       </w:t>
      </w:r>
      <w:r w:rsidR="00AC555C" w:rsidRPr="00471839">
        <w:rPr>
          <w:rFonts w:ascii="Arial" w:hAnsi="Arial" w:cs="Arial"/>
          <w:sz w:val="24"/>
          <w:szCs w:val="24"/>
        </w:rPr>
        <w:t xml:space="preserve"> </w:t>
      </w:r>
      <w:r w:rsidRPr="00471839">
        <w:rPr>
          <w:rFonts w:ascii="Arial" w:hAnsi="Arial" w:cs="Arial"/>
          <w:sz w:val="24"/>
          <w:szCs w:val="24"/>
        </w:rPr>
        <w:t xml:space="preserve"> </w:t>
      </w:r>
      <w:r w:rsidR="00AA3C5A" w:rsidRPr="00471839">
        <w:rPr>
          <w:rFonts w:ascii="Arial" w:hAnsi="Arial" w:cs="Arial"/>
          <w:bCs/>
          <w:sz w:val="24"/>
          <w:szCs w:val="24"/>
        </w:rPr>
        <w:t xml:space="preserve">   </w:t>
      </w:r>
      <w:r w:rsidR="00FD75F4" w:rsidRPr="00471839">
        <w:rPr>
          <w:rFonts w:ascii="Arial" w:hAnsi="Arial" w:cs="Arial"/>
          <w:sz w:val="24"/>
          <w:szCs w:val="24"/>
        </w:rPr>
        <w:t>1.2</w:t>
      </w:r>
      <w:r w:rsidR="0067418E" w:rsidRPr="00471839">
        <w:rPr>
          <w:rFonts w:ascii="Arial" w:hAnsi="Arial" w:cs="Arial"/>
          <w:sz w:val="24"/>
          <w:szCs w:val="24"/>
        </w:rPr>
        <w:t xml:space="preserve">. Пункт 25  </w:t>
      </w:r>
      <w:r w:rsidR="00941A82" w:rsidRPr="00471839">
        <w:rPr>
          <w:rFonts w:ascii="Arial" w:hAnsi="Arial" w:cs="Arial"/>
          <w:bCs/>
          <w:sz w:val="24"/>
          <w:szCs w:val="24"/>
        </w:rPr>
        <w:t xml:space="preserve">части </w:t>
      </w:r>
      <w:r w:rsidR="00AA3C5A" w:rsidRPr="00471839">
        <w:rPr>
          <w:rFonts w:ascii="Arial" w:hAnsi="Arial" w:cs="Arial"/>
          <w:bCs/>
          <w:sz w:val="24"/>
          <w:szCs w:val="24"/>
        </w:rPr>
        <w:t xml:space="preserve"> 11   раздела </w:t>
      </w:r>
      <w:r w:rsidR="00AA3C5A" w:rsidRPr="00471839">
        <w:rPr>
          <w:rFonts w:ascii="Arial" w:hAnsi="Arial" w:cs="Arial"/>
          <w:bCs/>
          <w:sz w:val="24"/>
          <w:szCs w:val="24"/>
          <w:lang w:val="en-US"/>
        </w:rPr>
        <w:t>II</w:t>
      </w:r>
      <w:r w:rsidR="00AA3C5A" w:rsidRPr="00471839">
        <w:rPr>
          <w:rFonts w:ascii="Arial" w:hAnsi="Arial" w:cs="Arial"/>
          <w:bCs/>
          <w:sz w:val="24"/>
          <w:szCs w:val="24"/>
        </w:rPr>
        <w:t xml:space="preserve"> </w:t>
      </w:r>
      <w:r w:rsidR="0067418E" w:rsidRPr="00471839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F95921" w:rsidRPr="00471839" w:rsidRDefault="00F95921" w:rsidP="00F95921">
      <w:pPr>
        <w:pStyle w:val="ConsPlusNormal"/>
        <w:ind w:firstLine="540"/>
        <w:jc w:val="both"/>
        <w:rPr>
          <w:sz w:val="24"/>
          <w:szCs w:val="24"/>
        </w:rPr>
      </w:pPr>
      <w:r w:rsidRPr="00471839">
        <w:rPr>
          <w:sz w:val="24"/>
          <w:szCs w:val="24"/>
        </w:rPr>
        <w:t xml:space="preserve">           </w:t>
      </w:r>
      <w:r w:rsidR="0067418E" w:rsidRPr="00471839">
        <w:rPr>
          <w:sz w:val="24"/>
          <w:szCs w:val="24"/>
        </w:rPr>
        <w:t>«</w:t>
      </w:r>
      <w:r w:rsidRPr="00471839">
        <w:rPr>
          <w:sz w:val="24"/>
          <w:szCs w:val="24"/>
        </w:rPr>
        <w:t>Основания для отказа в приеме документов, необходимых для предоставления муниципальной услуги, не предусмотрены</w:t>
      </w:r>
      <w:r w:rsidR="0067418E" w:rsidRPr="00471839">
        <w:rPr>
          <w:sz w:val="24"/>
          <w:szCs w:val="24"/>
        </w:rPr>
        <w:t>»;</w:t>
      </w:r>
    </w:p>
    <w:p w:rsidR="00FD75F4" w:rsidRPr="00471839" w:rsidRDefault="00FD75F4" w:rsidP="00FD75F4">
      <w:pPr>
        <w:rPr>
          <w:rFonts w:ascii="Arial" w:hAnsi="Arial" w:cs="Arial"/>
          <w:sz w:val="24"/>
          <w:szCs w:val="24"/>
        </w:rPr>
      </w:pPr>
      <w:r w:rsidRPr="00471839">
        <w:rPr>
          <w:rFonts w:ascii="Arial" w:hAnsi="Arial" w:cs="Arial"/>
          <w:sz w:val="24"/>
          <w:szCs w:val="24"/>
        </w:rPr>
        <w:t xml:space="preserve">            1.3. Пункт 26  </w:t>
      </w:r>
      <w:r w:rsidR="00941A82" w:rsidRPr="00471839">
        <w:rPr>
          <w:rFonts w:ascii="Arial" w:hAnsi="Arial" w:cs="Arial"/>
          <w:bCs/>
          <w:sz w:val="24"/>
          <w:szCs w:val="24"/>
        </w:rPr>
        <w:t>части</w:t>
      </w:r>
      <w:r w:rsidRPr="00471839">
        <w:rPr>
          <w:rFonts w:ascii="Arial" w:hAnsi="Arial" w:cs="Arial"/>
          <w:bCs/>
          <w:sz w:val="24"/>
          <w:szCs w:val="24"/>
        </w:rPr>
        <w:t xml:space="preserve"> 12   раздела </w:t>
      </w:r>
      <w:r w:rsidRPr="00471839">
        <w:rPr>
          <w:rFonts w:ascii="Arial" w:hAnsi="Arial" w:cs="Arial"/>
          <w:bCs/>
          <w:sz w:val="24"/>
          <w:szCs w:val="24"/>
          <w:lang w:val="en-US"/>
        </w:rPr>
        <w:t>II</w:t>
      </w:r>
      <w:r w:rsidRPr="00471839">
        <w:rPr>
          <w:rFonts w:ascii="Arial" w:hAnsi="Arial" w:cs="Arial"/>
          <w:bCs/>
          <w:sz w:val="24"/>
          <w:szCs w:val="24"/>
        </w:rPr>
        <w:t xml:space="preserve"> </w:t>
      </w:r>
      <w:r w:rsidRPr="00471839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FD75F4" w:rsidRPr="00471839" w:rsidRDefault="00FD75F4" w:rsidP="00FD75F4">
      <w:pPr>
        <w:pStyle w:val="ConsPlusNormal"/>
        <w:ind w:firstLine="540"/>
        <w:jc w:val="both"/>
        <w:rPr>
          <w:sz w:val="24"/>
          <w:szCs w:val="24"/>
        </w:rPr>
      </w:pPr>
      <w:r w:rsidRPr="00471839">
        <w:rPr>
          <w:sz w:val="24"/>
          <w:szCs w:val="24"/>
        </w:rPr>
        <w:t xml:space="preserve">           «Основания для приостановления или отказа в  предоставлении муниципальной услуги не предусмотрены»;</w:t>
      </w:r>
    </w:p>
    <w:p w:rsidR="00AA3C5A" w:rsidRPr="00471839" w:rsidRDefault="00FD75F4" w:rsidP="00F9592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471839">
        <w:rPr>
          <w:rFonts w:ascii="Arial" w:eastAsia="Calibri" w:hAnsi="Arial" w:cs="Arial"/>
          <w:sz w:val="24"/>
          <w:szCs w:val="24"/>
        </w:rPr>
        <w:t xml:space="preserve">           </w:t>
      </w:r>
      <w:r w:rsidRPr="00471839">
        <w:rPr>
          <w:rFonts w:ascii="Arial" w:hAnsi="Arial" w:cs="Arial"/>
          <w:bCs/>
          <w:sz w:val="24"/>
          <w:szCs w:val="24"/>
        </w:rPr>
        <w:t>1.4</w:t>
      </w:r>
      <w:r w:rsidR="00AA3C5A" w:rsidRPr="00471839">
        <w:rPr>
          <w:rFonts w:ascii="Arial" w:hAnsi="Arial" w:cs="Arial"/>
          <w:bCs/>
          <w:sz w:val="24"/>
          <w:szCs w:val="24"/>
        </w:rPr>
        <w:t>. Аб</w:t>
      </w:r>
      <w:r w:rsidR="008F778A" w:rsidRPr="00471839">
        <w:rPr>
          <w:rFonts w:ascii="Arial" w:hAnsi="Arial" w:cs="Arial"/>
          <w:bCs/>
          <w:sz w:val="24"/>
          <w:szCs w:val="24"/>
        </w:rPr>
        <w:t>з</w:t>
      </w:r>
      <w:r w:rsidR="00941A82" w:rsidRPr="00471839">
        <w:rPr>
          <w:rFonts w:ascii="Arial" w:hAnsi="Arial" w:cs="Arial"/>
          <w:bCs/>
          <w:sz w:val="24"/>
          <w:szCs w:val="24"/>
        </w:rPr>
        <w:t>ац 2 пункта 86 части</w:t>
      </w:r>
      <w:r w:rsidR="00AA3C5A" w:rsidRPr="00471839">
        <w:rPr>
          <w:rFonts w:ascii="Arial" w:hAnsi="Arial" w:cs="Arial"/>
          <w:bCs/>
          <w:sz w:val="24"/>
          <w:szCs w:val="24"/>
        </w:rPr>
        <w:t xml:space="preserve"> 31  раздела </w:t>
      </w:r>
      <w:r w:rsidR="00AA3C5A" w:rsidRPr="00471839">
        <w:rPr>
          <w:rFonts w:ascii="Arial" w:hAnsi="Arial" w:cs="Arial"/>
          <w:bCs/>
          <w:sz w:val="24"/>
          <w:szCs w:val="24"/>
          <w:lang w:val="en-US"/>
        </w:rPr>
        <w:t>V</w:t>
      </w:r>
      <w:r w:rsidR="00AA3C5A" w:rsidRPr="00471839">
        <w:rPr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AA3C5A" w:rsidRPr="00471839" w:rsidRDefault="00AA3C5A" w:rsidP="00AA3C5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471839">
        <w:rPr>
          <w:rFonts w:ascii="Arial" w:hAnsi="Arial" w:cs="Arial"/>
          <w:bCs/>
          <w:sz w:val="24"/>
          <w:szCs w:val="24"/>
        </w:rPr>
        <w:t xml:space="preserve"> </w:t>
      </w:r>
      <w:r w:rsidRPr="00471839">
        <w:rPr>
          <w:rFonts w:ascii="Arial" w:hAnsi="Arial" w:cs="Arial"/>
          <w:sz w:val="24"/>
          <w:szCs w:val="24"/>
        </w:rPr>
        <w:t>« Заявитель может обратиться с жалобой в том числе в следующих случаях:</w:t>
      </w:r>
    </w:p>
    <w:p w:rsidR="00AA3C5A" w:rsidRPr="00471839" w:rsidRDefault="00AA3C5A" w:rsidP="00AA3C5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71839">
        <w:rPr>
          <w:rFonts w:ascii="Arial" w:hAnsi="Arial" w:cs="Arial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6A16BD" w:rsidRPr="00471839" w:rsidRDefault="006A16BD" w:rsidP="00AA3C5A">
      <w:pPr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AA3C5A" w:rsidRPr="00471839" w:rsidRDefault="00AA3C5A" w:rsidP="00AA3C5A">
      <w:pPr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471839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 услуги  в полном объеме в порядке, определенном </w:t>
      </w:r>
      <w:hyperlink r:id="rId7" w:history="1">
        <w:r w:rsidRPr="0047183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частью 1.3 статьи 16</w:t>
        </w:r>
      </w:hyperlink>
      <w:r w:rsidRPr="00471839">
        <w:rPr>
          <w:rFonts w:ascii="Arial" w:hAnsi="Arial" w:cs="Arial"/>
          <w:sz w:val="24"/>
          <w:szCs w:val="24"/>
        </w:rPr>
        <w:t xml:space="preserve">  Федерального закона от 27.07.2010 </w:t>
      </w:r>
      <w:r w:rsidRPr="00471839">
        <w:rPr>
          <w:rFonts w:ascii="Arial" w:hAnsi="Arial" w:cs="Arial"/>
          <w:sz w:val="24"/>
          <w:szCs w:val="24"/>
        </w:rPr>
        <w:lastRenderedPageBreak/>
        <w:t>№210-ФЗ «Об организации предоставления государственных и муниципальных услуг»;</w:t>
      </w:r>
    </w:p>
    <w:p w:rsidR="00AA3C5A" w:rsidRPr="00471839" w:rsidRDefault="00AA3C5A" w:rsidP="00AA3C5A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71839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AA3C5A" w:rsidRPr="00471839" w:rsidRDefault="00AA3C5A" w:rsidP="00AA3C5A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71839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услуги, у заявителя;</w:t>
      </w:r>
    </w:p>
    <w:p w:rsidR="00AA3C5A" w:rsidRPr="00471839" w:rsidRDefault="00AA3C5A" w:rsidP="00AA3C5A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71839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 услуги  в полном объеме в порядке, определенном </w:t>
      </w:r>
      <w:hyperlink r:id="rId8" w:history="1">
        <w:r w:rsidRPr="0047183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частью 1.3 статьи 16</w:t>
        </w:r>
      </w:hyperlink>
      <w:r w:rsidRPr="00471839">
        <w:rPr>
          <w:rFonts w:ascii="Arial" w:hAnsi="Arial" w:cs="Arial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услуг»;</w:t>
      </w:r>
    </w:p>
    <w:p w:rsidR="00AA3C5A" w:rsidRPr="00471839" w:rsidRDefault="00AA3C5A" w:rsidP="00AA3C5A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71839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AA3C5A" w:rsidRPr="00471839" w:rsidRDefault="00AA3C5A" w:rsidP="00AA3C5A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71839">
        <w:rPr>
          <w:rFonts w:ascii="Arial" w:hAnsi="Arial" w:cs="Arial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9" w:history="1">
        <w:r w:rsidRPr="0047183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 w:rsidRPr="00471839">
        <w:rPr>
          <w:rFonts w:ascii="Arial" w:hAnsi="Arial" w:cs="Arial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 услуги  в полном объеме в порядке, определенном </w:t>
      </w:r>
      <w:hyperlink r:id="rId10" w:history="1">
        <w:r w:rsidRPr="0047183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частью 1.3 статьи 16</w:t>
        </w:r>
      </w:hyperlink>
      <w:r w:rsidRPr="00471839">
        <w:rPr>
          <w:rFonts w:ascii="Arial" w:hAnsi="Arial" w:cs="Arial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услуг»;</w:t>
      </w:r>
    </w:p>
    <w:p w:rsidR="00AA3C5A" w:rsidRPr="00471839" w:rsidRDefault="00AA3C5A" w:rsidP="00AA3C5A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71839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AA3C5A" w:rsidRPr="00471839" w:rsidRDefault="00AA3C5A" w:rsidP="00AA3C5A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71839">
        <w:rPr>
          <w:rFonts w:ascii="Arial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 услуги в полном объеме в порядке, определенном </w:t>
      </w:r>
      <w:hyperlink r:id="rId11" w:history="1">
        <w:r w:rsidRPr="0047183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частью 1.3 статьи 16</w:t>
        </w:r>
      </w:hyperlink>
      <w:r w:rsidRPr="00471839">
        <w:rPr>
          <w:rFonts w:ascii="Arial" w:hAnsi="Arial" w:cs="Arial"/>
          <w:sz w:val="24"/>
          <w:szCs w:val="24"/>
        </w:rPr>
        <w:t xml:space="preserve"> Федерального закона от </w:t>
      </w:r>
      <w:r w:rsidRPr="00471839">
        <w:rPr>
          <w:rFonts w:ascii="Arial" w:hAnsi="Arial" w:cs="Arial"/>
          <w:sz w:val="24"/>
          <w:szCs w:val="24"/>
        </w:rPr>
        <w:lastRenderedPageBreak/>
        <w:t>27.07.2010 №210-ФЗ «Об организации предоставления государственных и муниципальных услуг»</w:t>
      </w:r>
      <w:r w:rsidR="004D5803" w:rsidRPr="00471839">
        <w:rPr>
          <w:rFonts w:ascii="Arial" w:hAnsi="Arial" w:cs="Arial"/>
          <w:sz w:val="24"/>
          <w:szCs w:val="24"/>
        </w:rPr>
        <w:t>.</w:t>
      </w:r>
    </w:p>
    <w:p w:rsidR="004555CD" w:rsidRPr="00471839" w:rsidRDefault="00C3120D" w:rsidP="00C3120D">
      <w:pPr>
        <w:jc w:val="both"/>
        <w:rPr>
          <w:rFonts w:ascii="Arial" w:hAnsi="Arial" w:cs="Arial"/>
          <w:sz w:val="24"/>
          <w:szCs w:val="24"/>
        </w:rPr>
      </w:pPr>
      <w:r w:rsidRPr="00471839">
        <w:rPr>
          <w:rFonts w:ascii="Arial" w:eastAsia="Calibri" w:hAnsi="Arial" w:cs="Arial"/>
          <w:sz w:val="24"/>
          <w:szCs w:val="24"/>
        </w:rPr>
        <w:t xml:space="preserve">         </w:t>
      </w:r>
      <w:r w:rsidR="003C3B53" w:rsidRPr="00471839">
        <w:rPr>
          <w:rFonts w:ascii="Arial" w:hAnsi="Arial" w:cs="Arial"/>
          <w:sz w:val="24"/>
          <w:szCs w:val="24"/>
        </w:rPr>
        <w:t>2</w:t>
      </w:r>
      <w:r w:rsidR="00953D94" w:rsidRPr="00471839">
        <w:rPr>
          <w:rFonts w:ascii="Arial" w:hAnsi="Arial" w:cs="Arial"/>
          <w:sz w:val="24"/>
          <w:szCs w:val="24"/>
        </w:rPr>
        <w:t>.Отделу по делопроизводству и контролю  администрации муниципального образован</w:t>
      </w:r>
      <w:r w:rsidR="0007439E" w:rsidRPr="00471839">
        <w:rPr>
          <w:rFonts w:ascii="Arial" w:hAnsi="Arial" w:cs="Arial"/>
          <w:sz w:val="24"/>
          <w:szCs w:val="24"/>
        </w:rPr>
        <w:t xml:space="preserve">ия город Ефремов </w:t>
      </w:r>
      <w:r w:rsidR="00953D94" w:rsidRPr="00471839">
        <w:rPr>
          <w:rFonts w:ascii="Arial" w:hAnsi="Arial" w:cs="Arial"/>
          <w:sz w:val="24"/>
          <w:szCs w:val="24"/>
        </w:rPr>
        <w:t xml:space="preserve">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555CD" w:rsidRPr="00471839" w:rsidRDefault="004555CD" w:rsidP="004555CD">
      <w:pPr>
        <w:jc w:val="both"/>
        <w:rPr>
          <w:rFonts w:ascii="Arial" w:hAnsi="Arial" w:cs="Arial"/>
          <w:sz w:val="24"/>
          <w:szCs w:val="24"/>
        </w:rPr>
      </w:pPr>
      <w:r w:rsidRPr="00471839">
        <w:rPr>
          <w:rFonts w:ascii="Arial" w:hAnsi="Arial" w:cs="Arial"/>
          <w:sz w:val="24"/>
          <w:szCs w:val="24"/>
        </w:rPr>
        <w:t xml:space="preserve">       </w:t>
      </w:r>
      <w:r w:rsidR="00AA3C5A" w:rsidRPr="00471839">
        <w:rPr>
          <w:rFonts w:ascii="Arial" w:hAnsi="Arial" w:cs="Arial"/>
          <w:sz w:val="24"/>
          <w:szCs w:val="24"/>
        </w:rPr>
        <w:t xml:space="preserve"> </w:t>
      </w:r>
      <w:r w:rsidRPr="00471839">
        <w:rPr>
          <w:rFonts w:ascii="Arial" w:hAnsi="Arial" w:cs="Arial"/>
          <w:sz w:val="24"/>
          <w:szCs w:val="24"/>
        </w:rPr>
        <w:t xml:space="preserve"> 3.Постановление вступает в силу со дня его официального обнародования.</w:t>
      </w:r>
    </w:p>
    <w:p w:rsidR="004555CD" w:rsidRPr="00471839" w:rsidRDefault="004555CD" w:rsidP="004555CD">
      <w:pPr>
        <w:jc w:val="both"/>
        <w:rPr>
          <w:rFonts w:ascii="Arial" w:hAnsi="Arial" w:cs="Arial"/>
          <w:sz w:val="24"/>
          <w:szCs w:val="24"/>
        </w:rPr>
      </w:pPr>
    </w:p>
    <w:p w:rsidR="004555CD" w:rsidRPr="00471839" w:rsidRDefault="00C3120D" w:rsidP="004555C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71839">
        <w:rPr>
          <w:rFonts w:ascii="Arial" w:hAnsi="Arial" w:cs="Arial"/>
          <w:b/>
          <w:bCs/>
          <w:sz w:val="24"/>
          <w:szCs w:val="24"/>
        </w:rPr>
        <w:t xml:space="preserve">       Глава</w:t>
      </w:r>
      <w:r w:rsidR="004555CD" w:rsidRPr="00471839">
        <w:rPr>
          <w:rFonts w:ascii="Arial" w:hAnsi="Arial" w:cs="Arial"/>
          <w:b/>
          <w:bCs/>
          <w:sz w:val="24"/>
          <w:szCs w:val="24"/>
        </w:rPr>
        <w:t xml:space="preserve"> администрации</w:t>
      </w:r>
    </w:p>
    <w:p w:rsidR="004555CD" w:rsidRPr="00471839" w:rsidRDefault="004555CD" w:rsidP="004555C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71839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     </w:t>
      </w:r>
    </w:p>
    <w:p w:rsidR="004555CD" w:rsidRPr="00471839" w:rsidRDefault="004555CD" w:rsidP="004555CD">
      <w:pPr>
        <w:jc w:val="both"/>
        <w:rPr>
          <w:rFonts w:ascii="Arial" w:hAnsi="Arial" w:cs="Arial"/>
          <w:b/>
          <w:sz w:val="24"/>
          <w:szCs w:val="24"/>
        </w:rPr>
      </w:pPr>
      <w:r w:rsidRPr="00471839">
        <w:rPr>
          <w:rFonts w:ascii="Arial" w:hAnsi="Arial" w:cs="Arial"/>
          <w:sz w:val="24"/>
          <w:szCs w:val="24"/>
        </w:rPr>
        <w:t xml:space="preserve">          </w:t>
      </w:r>
      <w:r w:rsidR="00733577" w:rsidRPr="00471839">
        <w:rPr>
          <w:rFonts w:ascii="Arial" w:hAnsi="Arial" w:cs="Arial"/>
          <w:sz w:val="24"/>
          <w:szCs w:val="24"/>
        </w:rPr>
        <w:t xml:space="preserve">  </w:t>
      </w:r>
      <w:r w:rsidRPr="00471839">
        <w:rPr>
          <w:rFonts w:ascii="Arial" w:hAnsi="Arial" w:cs="Arial"/>
          <w:sz w:val="24"/>
          <w:szCs w:val="24"/>
        </w:rPr>
        <w:t xml:space="preserve"> </w:t>
      </w:r>
      <w:r w:rsidRPr="00471839">
        <w:rPr>
          <w:rFonts w:ascii="Arial" w:hAnsi="Arial" w:cs="Arial"/>
          <w:b/>
          <w:sz w:val="24"/>
          <w:szCs w:val="24"/>
        </w:rPr>
        <w:t xml:space="preserve">город Ефремов                                           </w:t>
      </w:r>
      <w:r w:rsidR="00C3120D" w:rsidRPr="00471839">
        <w:rPr>
          <w:rFonts w:ascii="Arial" w:hAnsi="Arial" w:cs="Arial"/>
          <w:b/>
          <w:sz w:val="24"/>
          <w:szCs w:val="24"/>
        </w:rPr>
        <w:t xml:space="preserve">            С.Г.Балтабаев</w:t>
      </w:r>
    </w:p>
    <w:p w:rsidR="004555CD" w:rsidRPr="00471839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p w:rsidR="004555CD" w:rsidRPr="00471839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p w:rsidR="004555CD" w:rsidRPr="00471839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p w:rsidR="004555CD" w:rsidRPr="00471839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p w:rsidR="004555CD" w:rsidRPr="00471839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p w:rsidR="004555CD" w:rsidRPr="00471839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p w:rsidR="004555CD" w:rsidRPr="00471839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p w:rsidR="004555CD" w:rsidRPr="00471839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p w:rsidR="004555CD" w:rsidRPr="00471839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p w:rsidR="004555CD" w:rsidRPr="00471839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p w:rsidR="004555CD" w:rsidRPr="00471839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p w:rsidR="004555CD" w:rsidRPr="00471839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p w:rsidR="004555CD" w:rsidRPr="00471839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p w:rsidR="004555CD" w:rsidRPr="00471839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p w:rsidR="004555CD" w:rsidRPr="00471839" w:rsidRDefault="004555CD" w:rsidP="0027482A">
      <w:pPr>
        <w:jc w:val="both"/>
        <w:rPr>
          <w:rFonts w:ascii="Arial" w:hAnsi="Arial" w:cs="Arial"/>
          <w:sz w:val="24"/>
          <w:szCs w:val="24"/>
        </w:rPr>
      </w:pPr>
    </w:p>
    <w:sectPr w:rsidR="004555CD" w:rsidRPr="00471839" w:rsidSect="00F23E6C">
      <w:pgSz w:w="11906" w:h="16838"/>
      <w:pgMar w:top="993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C8A" w:rsidRDefault="008B1C8A">
      <w:r>
        <w:separator/>
      </w:r>
    </w:p>
  </w:endnote>
  <w:endnote w:type="continuationSeparator" w:id="0">
    <w:p w:rsidR="008B1C8A" w:rsidRDefault="008B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C8A" w:rsidRDefault="008B1C8A">
      <w:r>
        <w:separator/>
      </w:r>
    </w:p>
  </w:footnote>
  <w:footnote w:type="continuationSeparator" w:id="0">
    <w:p w:rsidR="008B1C8A" w:rsidRDefault="008B1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9663E4"/>
    <w:multiLevelType w:val="hybridMultilevel"/>
    <w:tmpl w:val="FD10E592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E10CA"/>
    <w:multiLevelType w:val="hybridMultilevel"/>
    <w:tmpl w:val="21007A4C"/>
    <w:lvl w:ilvl="0" w:tplc="244A948A">
      <w:start w:val="2"/>
      <w:numFmt w:val="decimal"/>
      <w:lvlText w:val="%1)"/>
      <w:lvlJc w:val="left"/>
      <w:pPr>
        <w:tabs>
          <w:tab w:val="num" w:pos="1356"/>
        </w:tabs>
        <w:ind w:left="1356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4" w15:restartNumberingAfterBreak="0">
    <w:nsid w:val="433916C3"/>
    <w:multiLevelType w:val="hybridMultilevel"/>
    <w:tmpl w:val="EFD68092"/>
    <w:lvl w:ilvl="0" w:tplc="95A0C5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E865BC"/>
    <w:multiLevelType w:val="hybridMultilevel"/>
    <w:tmpl w:val="524CA41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1C3456"/>
    <w:multiLevelType w:val="hybridMultilevel"/>
    <w:tmpl w:val="9484224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853D47"/>
    <w:multiLevelType w:val="hybridMultilevel"/>
    <w:tmpl w:val="B37C203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0808CB"/>
    <w:multiLevelType w:val="hybridMultilevel"/>
    <w:tmpl w:val="29B8D48A"/>
    <w:lvl w:ilvl="0" w:tplc="95A0C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71782"/>
    <w:multiLevelType w:val="hybridMultilevel"/>
    <w:tmpl w:val="7524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3A4F8A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672954"/>
    <w:multiLevelType w:val="hybridMultilevel"/>
    <w:tmpl w:val="9284540A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2F233A4"/>
    <w:multiLevelType w:val="hybridMultilevel"/>
    <w:tmpl w:val="BF86EE58"/>
    <w:lvl w:ilvl="0" w:tplc="6FC6680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F93BBC"/>
    <w:multiLevelType w:val="hybridMultilevel"/>
    <w:tmpl w:val="9A6C98BE"/>
    <w:lvl w:ilvl="0" w:tplc="BC5211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0"/>
  </w:num>
  <w:num w:numId="5">
    <w:abstractNumId w:val="15"/>
  </w:num>
  <w:num w:numId="6">
    <w:abstractNumId w:val="12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5"/>
  </w:num>
  <w:num w:numId="14">
    <w:abstractNumId w:val="11"/>
  </w:num>
  <w:num w:numId="15">
    <w:abstractNumId w:val="2"/>
  </w:num>
  <w:num w:numId="16">
    <w:abstractNumId w:val="1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44"/>
    <w:rsid w:val="00007239"/>
    <w:rsid w:val="0001133E"/>
    <w:rsid w:val="000154D9"/>
    <w:rsid w:val="00024171"/>
    <w:rsid w:val="000247C1"/>
    <w:rsid w:val="00024F7D"/>
    <w:rsid w:val="000321F7"/>
    <w:rsid w:val="00045FEA"/>
    <w:rsid w:val="0007439E"/>
    <w:rsid w:val="000A7683"/>
    <w:rsid w:val="000B3467"/>
    <w:rsid w:val="000C32B4"/>
    <w:rsid w:val="000C6090"/>
    <w:rsid w:val="000E3F75"/>
    <w:rsid w:val="000F28AB"/>
    <w:rsid w:val="000F647D"/>
    <w:rsid w:val="0011586A"/>
    <w:rsid w:val="0011641C"/>
    <w:rsid w:val="00133B66"/>
    <w:rsid w:val="00142586"/>
    <w:rsid w:val="0014656C"/>
    <w:rsid w:val="001532E2"/>
    <w:rsid w:val="00164717"/>
    <w:rsid w:val="00180132"/>
    <w:rsid w:val="001805D1"/>
    <w:rsid w:val="001826DC"/>
    <w:rsid w:val="001829E9"/>
    <w:rsid w:val="00183DB2"/>
    <w:rsid w:val="00184CF3"/>
    <w:rsid w:val="001A1F82"/>
    <w:rsid w:val="001B36F5"/>
    <w:rsid w:val="001D044E"/>
    <w:rsid w:val="001D7DE6"/>
    <w:rsid w:val="001E7984"/>
    <w:rsid w:val="0020401A"/>
    <w:rsid w:val="002051C7"/>
    <w:rsid w:val="0024217E"/>
    <w:rsid w:val="00243DFF"/>
    <w:rsid w:val="00250E67"/>
    <w:rsid w:val="00251951"/>
    <w:rsid w:val="00273D3E"/>
    <w:rsid w:val="0027482A"/>
    <w:rsid w:val="00287DC0"/>
    <w:rsid w:val="002A54C2"/>
    <w:rsid w:val="002A7164"/>
    <w:rsid w:val="002C341E"/>
    <w:rsid w:val="002E35CB"/>
    <w:rsid w:val="002F6E20"/>
    <w:rsid w:val="00301311"/>
    <w:rsid w:val="00313A44"/>
    <w:rsid w:val="00320406"/>
    <w:rsid w:val="00320483"/>
    <w:rsid w:val="00352130"/>
    <w:rsid w:val="00354188"/>
    <w:rsid w:val="0035793B"/>
    <w:rsid w:val="003702D8"/>
    <w:rsid w:val="00387AC3"/>
    <w:rsid w:val="003A5A45"/>
    <w:rsid w:val="003B3449"/>
    <w:rsid w:val="003C14ED"/>
    <w:rsid w:val="003C3B53"/>
    <w:rsid w:val="003C56E6"/>
    <w:rsid w:val="003D7299"/>
    <w:rsid w:val="003F65F1"/>
    <w:rsid w:val="004054E2"/>
    <w:rsid w:val="00423543"/>
    <w:rsid w:val="00423701"/>
    <w:rsid w:val="00424888"/>
    <w:rsid w:val="004355D9"/>
    <w:rsid w:val="00436C00"/>
    <w:rsid w:val="00451251"/>
    <w:rsid w:val="004555CD"/>
    <w:rsid w:val="00461239"/>
    <w:rsid w:val="0046548F"/>
    <w:rsid w:val="00470C1E"/>
    <w:rsid w:val="00471839"/>
    <w:rsid w:val="00471BCD"/>
    <w:rsid w:val="0047251C"/>
    <w:rsid w:val="00474E9B"/>
    <w:rsid w:val="00480E3B"/>
    <w:rsid w:val="0048761B"/>
    <w:rsid w:val="00494A96"/>
    <w:rsid w:val="004A05BB"/>
    <w:rsid w:val="004B0FA3"/>
    <w:rsid w:val="004B7957"/>
    <w:rsid w:val="004C3C9D"/>
    <w:rsid w:val="004D1469"/>
    <w:rsid w:val="004D5803"/>
    <w:rsid w:val="004E7C62"/>
    <w:rsid w:val="004F3278"/>
    <w:rsid w:val="004F369A"/>
    <w:rsid w:val="004F7AB8"/>
    <w:rsid w:val="0051047F"/>
    <w:rsid w:val="00520962"/>
    <w:rsid w:val="005238F0"/>
    <w:rsid w:val="005247EF"/>
    <w:rsid w:val="005305CA"/>
    <w:rsid w:val="00541577"/>
    <w:rsid w:val="00561B71"/>
    <w:rsid w:val="005632EC"/>
    <w:rsid w:val="0057050A"/>
    <w:rsid w:val="00574F31"/>
    <w:rsid w:val="005823BD"/>
    <w:rsid w:val="005945E7"/>
    <w:rsid w:val="005A226C"/>
    <w:rsid w:val="005B4554"/>
    <w:rsid w:val="005C1DE7"/>
    <w:rsid w:val="005C7A60"/>
    <w:rsid w:val="005D3257"/>
    <w:rsid w:val="005F1776"/>
    <w:rsid w:val="005F2CB0"/>
    <w:rsid w:val="00604DBF"/>
    <w:rsid w:val="00605D2A"/>
    <w:rsid w:val="0061263C"/>
    <w:rsid w:val="00614359"/>
    <w:rsid w:val="006263E9"/>
    <w:rsid w:val="00627DB9"/>
    <w:rsid w:val="0063453D"/>
    <w:rsid w:val="006358D4"/>
    <w:rsid w:val="00650F87"/>
    <w:rsid w:val="006563CA"/>
    <w:rsid w:val="00662253"/>
    <w:rsid w:val="00667AD0"/>
    <w:rsid w:val="0067288C"/>
    <w:rsid w:val="00674169"/>
    <w:rsid w:val="0067418E"/>
    <w:rsid w:val="0067755B"/>
    <w:rsid w:val="00683ABD"/>
    <w:rsid w:val="006964A6"/>
    <w:rsid w:val="006A16BD"/>
    <w:rsid w:val="006A27AF"/>
    <w:rsid w:val="006B33E1"/>
    <w:rsid w:val="006B5B81"/>
    <w:rsid w:val="006C0157"/>
    <w:rsid w:val="006C5C12"/>
    <w:rsid w:val="006D1F66"/>
    <w:rsid w:val="006E3E13"/>
    <w:rsid w:val="006E52AF"/>
    <w:rsid w:val="007075B1"/>
    <w:rsid w:val="0071212E"/>
    <w:rsid w:val="00727B88"/>
    <w:rsid w:val="00733577"/>
    <w:rsid w:val="00737354"/>
    <w:rsid w:val="00752CE5"/>
    <w:rsid w:val="0075704D"/>
    <w:rsid w:val="00762488"/>
    <w:rsid w:val="007632F9"/>
    <w:rsid w:val="00770DC1"/>
    <w:rsid w:val="007741F4"/>
    <w:rsid w:val="00782F64"/>
    <w:rsid w:val="00787508"/>
    <w:rsid w:val="007A4189"/>
    <w:rsid w:val="007C2D52"/>
    <w:rsid w:val="007C6583"/>
    <w:rsid w:val="007E1FBC"/>
    <w:rsid w:val="007E45BE"/>
    <w:rsid w:val="007E5902"/>
    <w:rsid w:val="007F1367"/>
    <w:rsid w:val="007F63D1"/>
    <w:rsid w:val="008210DB"/>
    <w:rsid w:val="00827E21"/>
    <w:rsid w:val="00852DFD"/>
    <w:rsid w:val="008602E9"/>
    <w:rsid w:val="00861F1A"/>
    <w:rsid w:val="0087105B"/>
    <w:rsid w:val="00871740"/>
    <w:rsid w:val="00876D26"/>
    <w:rsid w:val="00881578"/>
    <w:rsid w:val="008815FC"/>
    <w:rsid w:val="00885B4B"/>
    <w:rsid w:val="008B1C8A"/>
    <w:rsid w:val="008E152D"/>
    <w:rsid w:val="008E278A"/>
    <w:rsid w:val="008F778A"/>
    <w:rsid w:val="00903B71"/>
    <w:rsid w:val="009058AB"/>
    <w:rsid w:val="009071D1"/>
    <w:rsid w:val="00911A89"/>
    <w:rsid w:val="00924E33"/>
    <w:rsid w:val="0093386F"/>
    <w:rsid w:val="00937E6C"/>
    <w:rsid w:val="00941A82"/>
    <w:rsid w:val="00941D03"/>
    <w:rsid w:val="00953D94"/>
    <w:rsid w:val="009813ED"/>
    <w:rsid w:val="00991CA4"/>
    <w:rsid w:val="009934A1"/>
    <w:rsid w:val="009A48C4"/>
    <w:rsid w:val="009A51DE"/>
    <w:rsid w:val="009A7B58"/>
    <w:rsid w:val="009C0B7F"/>
    <w:rsid w:val="009C279A"/>
    <w:rsid w:val="009E4410"/>
    <w:rsid w:val="009E637A"/>
    <w:rsid w:val="009F14F3"/>
    <w:rsid w:val="009F37DD"/>
    <w:rsid w:val="009F3A36"/>
    <w:rsid w:val="00A07BA6"/>
    <w:rsid w:val="00A14663"/>
    <w:rsid w:val="00A20670"/>
    <w:rsid w:val="00A323CF"/>
    <w:rsid w:val="00A3319C"/>
    <w:rsid w:val="00A35F64"/>
    <w:rsid w:val="00A460D4"/>
    <w:rsid w:val="00A534AA"/>
    <w:rsid w:val="00A55E8B"/>
    <w:rsid w:val="00A672F7"/>
    <w:rsid w:val="00A74E97"/>
    <w:rsid w:val="00A873A7"/>
    <w:rsid w:val="00A9066B"/>
    <w:rsid w:val="00A9103E"/>
    <w:rsid w:val="00AA366D"/>
    <w:rsid w:val="00AA3C5A"/>
    <w:rsid w:val="00AC555C"/>
    <w:rsid w:val="00AC71DC"/>
    <w:rsid w:val="00AD5239"/>
    <w:rsid w:val="00AE423D"/>
    <w:rsid w:val="00AF5835"/>
    <w:rsid w:val="00AF6CC8"/>
    <w:rsid w:val="00AF7ECC"/>
    <w:rsid w:val="00B054D8"/>
    <w:rsid w:val="00B17A22"/>
    <w:rsid w:val="00B329D4"/>
    <w:rsid w:val="00B33B45"/>
    <w:rsid w:val="00B36442"/>
    <w:rsid w:val="00B41877"/>
    <w:rsid w:val="00B62CF0"/>
    <w:rsid w:val="00B82C2C"/>
    <w:rsid w:val="00B83278"/>
    <w:rsid w:val="00B837B5"/>
    <w:rsid w:val="00B93430"/>
    <w:rsid w:val="00B95528"/>
    <w:rsid w:val="00B96F35"/>
    <w:rsid w:val="00BB3BF6"/>
    <w:rsid w:val="00BB5433"/>
    <w:rsid w:val="00BC236B"/>
    <w:rsid w:val="00BD1C07"/>
    <w:rsid w:val="00BE1148"/>
    <w:rsid w:val="00BE2E8D"/>
    <w:rsid w:val="00C04F64"/>
    <w:rsid w:val="00C2077A"/>
    <w:rsid w:val="00C3120D"/>
    <w:rsid w:val="00C42B8B"/>
    <w:rsid w:val="00C44DDE"/>
    <w:rsid w:val="00C51ACA"/>
    <w:rsid w:val="00C643C9"/>
    <w:rsid w:val="00C646BB"/>
    <w:rsid w:val="00C74302"/>
    <w:rsid w:val="00C80476"/>
    <w:rsid w:val="00C8138C"/>
    <w:rsid w:val="00C8503A"/>
    <w:rsid w:val="00C87C6B"/>
    <w:rsid w:val="00C96E4A"/>
    <w:rsid w:val="00CB7807"/>
    <w:rsid w:val="00CC0189"/>
    <w:rsid w:val="00CC3B6E"/>
    <w:rsid w:val="00CE680B"/>
    <w:rsid w:val="00D02280"/>
    <w:rsid w:val="00D067D8"/>
    <w:rsid w:val="00D32027"/>
    <w:rsid w:val="00D33228"/>
    <w:rsid w:val="00D41DA4"/>
    <w:rsid w:val="00D44D38"/>
    <w:rsid w:val="00D5249C"/>
    <w:rsid w:val="00D744A8"/>
    <w:rsid w:val="00D81B72"/>
    <w:rsid w:val="00DA7934"/>
    <w:rsid w:val="00DB51BF"/>
    <w:rsid w:val="00DB5AB6"/>
    <w:rsid w:val="00DC06B4"/>
    <w:rsid w:val="00DD34FB"/>
    <w:rsid w:val="00DE1A54"/>
    <w:rsid w:val="00E03AA6"/>
    <w:rsid w:val="00E13479"/>
    <w:rsid w:val="00E23083"/>
    <w:rsid w:val="00E23D5B"/>
    <w:rsid w:val="00E260B4"/>
    <w:rsid w:val="00E267A8"/>
    <w:rsid w:val="00E322DE"/>
    <w:rsid w:val="00E4017B"/>
    <w:rsid w:val="00E47793"/>
    <w:rsid w:val="00E47836"/>
    <w:rsid w:val="00E627BF"/>
    <w:rsid w:val="00E6317B"/>
    <w:rsid w:val="00E70EDA"/>
    <w:rsid w:val="00E76091"/>
    <w:rsid w:val="00E9268D"/>
    <w:rsid w:val="00EA3A93"/>
    <w:rsid w:val="00EC1C9E"/>
    <w:rsid w:val="00ED5072"/>
    <w:rsid w:val="00EE083E"/>
    <w:rsid w:val="00EE4DEF"/>
    <w:rsid w:val="00EF469C"/>
    <w:rsid w:val="00F02D16"/>
    <w:rsid w:val="00F07170"/>
    <w:rsid w:val="00F22B50"/>
    <w:rsid w:val="00F23E6C"/>
    <w:rsid w:val="00F35628"/>
    <w:rsid w:val="00F357FC"/>
    <w:rsid w:val="00F35E91"/>
    <w:rsid w:val="00F64783"/>
    <w:rsid w:val="00F64BB6"/>
    <w:rsid w:val="00F65DA7"/>
    <w:rsid w:val="00F708B3"/>
    <w:rsid w:val="00F8731B"/>
    <w:rsid w:val="00F87D3F"/>
    <w:rsid w:val="00F87ECB"/>
    <w:rsid w:val="00F95921"/>
    <w:rsid w:val="00F96D57"/>
    <w:rsid w:val="00FA694D"/>
    <w:rsid w:val="00FB1F0B"/>
    <w:rsid w:val="00FB3AB3"/>
    <w:rsid w:val="00FB7EE8"/>
    <w:rsid w:val="00FC5EEA"/>
    <w:rsid w:val="00FD4794"/>
    <w:rsid w:val="00FD61E2"/>
    <w:rsid w:val="00FD75F4"/>
    <w:rsid w:val="00FF0FA9"/>
    <w:rsid w:val="00FF1ADD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FE49E"/>
  <w15:docId w15:val="{4DF743D4-DE86-48A5-A71C-91562C44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0DB"/>
    <w:rPr>
      <w:sz w:val="28"/>
    </w:rPr>
  </w:style>
  <w:style w:type="paragraph" w:styleId="1">
    <w:name w:val="heading 1"/>
    <w:basedOn w:val="a"/>
    <w:next w:val="a"/>
    <w:qFormat/>
    <w:rsid w:val="008210D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210DB"/>
    <w:pPr>
      <w:jc w:val="center"/>
    </w:pPr>
    <w:rPr>
      <w:sz w:val="24"/>
    </w:rPr>
  </w:style>
  <w:style w:type="paragraph" w:styleId="a4">
    <w:name w:val="header"/>
    <w:basedOn w:val="a"/>
    <w:rsid w:val="008210D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210DB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8210DB"/>
    <w:pPr>
      <w:jc w:val="center"/>
    </w:pPr>
  </w:style>
  <w:style w:type="paragraph" w:styleId="2">
    <w:name w:val="Body Text 2"/>
    <w:basedOn w:val="a"/>
    <w:rsid w:val="008210DB"/>
    <w:pPr>
      <w:jc w:val="both"/>
    </w:pPr>
  </w:style>
  <w:style w:type="paragraph" w:customStyle="1" w:styleId="ConsPlusNormal">
    <w:name w:val="ConsPlusNormal"/>
    <w:rsid w:val="00FA69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7">
    <w:name w:val="Текст сноски Знак"/>
    <w:basedOn w:val="a0"/>
    <w:link w:val="a8"/>
    <w:semiHidden/>
    <w:locked/>
    <w:rsid w:val="00A460D4"/>
    <w:rPr>
      <w:rFonts w:ascii="Calibri" w:eastAsia="Calibri" w:hAnsi="Calibri"/>
      <w:lang w:val="ru-RU" w:eastAsia="ru-RU" w:bidi="ar-SA"/>
    </w:rPr>
  </w:style>
  <w:style w:type="paragraph" w:styleId="a8">
    <w:name w:val="footnote text"/>
    <w:basedOn w:val="a"/>
    <w:link w:val="a7"/>
    <w:semiHidden/>
    <w:rsid w:val="00A460D4"/>
    <w:rPr>
      <w:rFonts w:ascii="Calibri" w:eastAsia="Calibri" w:hAnsi="Calibri"/>
      <w:sz w:val="20"/>
    </w:rPr>
  </w:style>
  <w:style w:type="paragraph" w:customStyle="1" w:styleId="10">
    <w:name w:val="Абзац списка1"/>
    <w:basedOn w:val="a"/>
    <w:rsid w:val="00A460D4"/>
    <w:pPr>
      <w:widowControl w:val="0"/>
      <w:ind w:left="720"/>
    </w:pPr>
    <w:rPr>
      <w:rFonts w:eastAsia="Calibri"/>
      <w:sz w:val="20"/>
    </w:rPr>
  </w:style>
  <w:style w:type="character" w:styleId="a9">
    <w:name w:val="Hyperlink"/>
    <w:basedOn w:val="a0"/>
    <w:rsid w:val="00A460D4"/>
    <w:rPr>
      <w:color w:val="0000FF"/>
      <w:u w:val="single"/>
    </w:rPr>
  </w:style>
  <w:style w:type="character" w:customStyle="1" w:styleId="aa">
    <w:name w:val="Текст концевой сноски Знак"/>
    <w:basedOn w:val="a0"/>
    <w:link w:val="ab"/>
    <w:semiHidden/>
    <w:locked/>
    <w:rsid w:val="009058AB"/>
    <w:rPr>
      <w:lang w:val="ru-RU" w:eastAsia="ru-RU" w:bidi="ar-SA"/>
    </w:rPr>
  </w:style>
  <w:style w:type="paragraph" w:styleId="ab">
    <w:name w:val="endnote text"/>
    <w:basedOn w:val="a"/>
    <w:link w:val="aa"/>
    <w:semiHidden/>
    <w:rsid w:val="009058AB"/>
    <w:pPr>
      <w:autoSpaceDE w:val="0"/>
      <w:autoSpaceDN w:val="0"/>
    </w:pPr>
    <w:rPr>
      <w:sz w:val="20"/>
    </w:rPr>
  </w:style>
  <w:style w:type="paragraph" w:customStyle="1" w:styleId="ConsPlusNonformat">
    <w:name w:val="ConsPlusNonformat"/>
    <w:rsid w:val="0090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c">
    <w:name w:val="endnote reference"/>
    <w:basedOn w:val="a0"/>
    <w:semiHidden/>
    <w:rsid w:val="009058A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28D2E4B8E5C2207D984E664BA33D7889C94911B1901FE09089706FE56DAC8CB247F206AEB3BB76Z5c7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28D2E4B8E5C2207D984E664BA33D7889C94911B1901FE09089706FE56DAC8CB247F206AEB3BB76Z5c7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28D2E4B8E5C2207D984E664BA33D7889C94911B1901FE09089706FE56DAC8CB247F206AEB3BB76Z5c7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F28D2E4B8E5C2207D984E664BA33D7889C94911B1901FE09089706FE56DAC8CB247F206AEB3BB76Z5c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28D2E4B8E5C2207D984E664BA33D7889C94911B1901FE09089706FE56DAC8CB247F206AEB3BB76Z5c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7002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Администрация</cp:lastModifiedBy>
  <cp:revision>2</cp:revision>
  <cp:lastPrinted>2018-08-07T15:56:00Z</cp:lastPrinted>
  <dcterms:created xsi:type="dcterms:W3CDTF">2018-08-13T11:15:00Z</dcterms:created>
  <dcterms:modified xsi:type="dcterms:W3CDTF">2018-08-13T11:15:00Z</dcterms:modified>
</cp:coreProperties>
</file>