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0A" w:rsidRPr="00CE4A0A" w:rsidRDefault="00CE4A0A" w:rsidP="00CE4A0A">
      <w:pPr>
        <w:pStyle w:val="a3"/>
        <w:spacing w:line="240" w:lineRule="atLeast"/>
        <w:jc w:val="left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CE4A0A">
        <w:rPr>
          <w:rFonts w:ascii="Times New Roman" w:hAnsi="Times New Roman" w:cs="Times New Roman"/>
          <w:sz w:val="26"/>
          <w:szCs w:val="26"/>
        </w:rPr>
        <w:t xml:space="preserve">  </w:t>
      </w:r>
      <w:r w:rsidRPr="00CE4A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Pr="00CE4A0A">
        <w:rPr>
          <w:rFonts w:ascii="Times New Roman" w:hAnsi="Times New Roman" w:cs="Times New Roman"/>
          <w:b/>
          <w:bCs/>
          <w:spacing w:val="30"/>
          <w:sz w:val="26"/>
          <w:szCs w:val="26"/>
        </w:rPr>
        <w:t>РОССИЙСКАЯ ФЕДЕРАЦИЯ</w:t>
      </w:r>
    </w:p>
    <w:p w:rsidR="00CE4A0A" w:rsidRPr="00CE4A0A" w:rsidRDefault="00CE4A0A" w:rsidP="00CE4A0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 w:rsidRPr="00CE4A0A">
        <w:rPr>
          <w:rFonts w:ascii="Times New Roman" w:hAnsi="Times New Roman"/>
          <w:b/>
          <w:bCs/>
          <w:spacing w:val="30"/>
          <w:sz w:val="26"/>
          <w:szCs w:val="26"/>
        </w:rPr>
        <w:t>СОБРАНИЕ ДЕПУТАТОВ</w:t>
      </w:r>
    </w:p>
    <w:p w:rsidR="00CE4A0A" w:rsidRPr="00CE4A0A" w:rsidRDefault="00CE4A0A" w:rsidP="00CE4A0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 w:rsidRPr="00CE4A0A">
        <w:rPr>
          <w:rFonts w:ascii="Times New Roman" w:hAnsi="Times New Roman"/>
          <w:b/>
          <w:bCs/>
          <w:spacing w:val="30"/>
          <w:sz w:val="26"/>
          <w:szCs w:val="26"/>
        </w:rPr>
        <w:t>муниципального образования</w:t>
      </w:r>
    </w:p>
    <w:p w:rsidR="00CE4A0A" w:rsidRPr="00CE4A0A" w:rsidRDefault="00CE4A0A" w:rsidP="00CE4A0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 w:rsidRPr="00CE4A0A">
        <w:rPr>
          <w:rFonts w:ascii="Times New Roman" w:hAnsi="Times New Roman"/>
          <w:b/>
          <w:bCs/>
          <w:spacing w:val="30"/>
          <w:sz w:val="26"/>
          <w:szCs w:val="26"/>
        </w:rPr>
        <w:t>город Ефремов</w:t>
      </w:r>
    </w:p>
    <w:p w:rsidR="00CE4A0A" w:rsidRPr="00CE4A0A" w:rsidRDefault="00CE4A0A" w:rsidP="00CE4A0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 w:rsidRPr="00CE4A0A">
        <w:rPr>
          <w:rFonts w:ascii="Times New Roman" w:hAnsi="Times New Roman"/>
          <w:b/>
          <w:bCs/>
          <w:spacing w:val="30"/>
          <w:sz w:val="26"/>
          <w:szCs w:val="26"/>
        </w:rPr>
        <w:t>1-го созыва</w:t>
      </w:r>
    </w:p>
    <w:p w:rsidR="00CE4A0A" w:rsidRPr="00CE4A0A" w:rsidRDefault="00CE4A0A" w:rsidP="00CE4A0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 w:rsidRPr="00CE4A0A">
        <w:rPr>
          <w:rFonts w:ascii="Times New Roman" w:hAnsi="Times New Roman"/>
          <w:b/>
          <w:bCs/>
          <w:spacing w:val="30"/>
          <w:sz w:val="26"/>
          <w:szCs w:val="26"/>
        </w:rPr>
        <w:t>2 заседание</w:t>
      </w:r>
    </w:p>
    <w:p w:rsidR="00CE4A0A" w:rsidRPr="00CE4A0A" w:rsidRDefault="00CE4A0A" w:rsidP="00CE4A0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</w:p>
    <w:p w:rsidR="00CE4A0A" w:rsidRDefault="00CE4A0A" w:rsidP="00CE4A0A">
      <w:pPr>
        <w:spacing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 Е Ш Е Н И Е</w:t>
      </w:r>
    </w:p>
    <w:p w:rsidR="00CE4A0A" w:rsidRDefault="00CE4A0A" w:rsidP="00CE4A0A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CE4A0A" w:rsidRDefault="00CE4A0A" w:rsidP="00CE4A0A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“ 18   ”</w:t>
      </w:r>
      <w:r>
        <w:rPr>
          <w:rFonts w:ascii="Times New Roman" w:hAnsi="Times New Roman"/>
          <w:b/>
          <w:bCs/>
          <w:sz w:val="28"/>
          <w:szCs w:val="28"/>
        </w:rPr>
        <w:t xml:space="preserve"> 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_04__</w:t>
      </w:r>
      <w:r>
        <w:rPr>
          <w:rFonts w:ascii="Times New Roman" w:hAnsi="Times New Roman"/>
          <w:b/>
          <w:bCs/>
          <w:sz w:val="28"/>
          <w:szCs w:val="28"/>
        </w:rPr>
        <w:t>_2019 года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№ 2-15</w:t>
      </w:r>
    </w:p>
    <w:p w:rsidR="00925868" w:rsidRDefault="00925868" w:rsidP="00CE4A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25868" w:rsidRPr="00CE4A0A" w:rsidRDefault="00925868" w:rsidP="00925868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A0A">
        <w:rPr>
          <w:rFonts w:ascii="Times New Roman" w:hAnsi="Times New Roman"/>
          <w:b/>
          <w:bCs/>
          <w:sz w:val="26"/>
          <w:szCs w:val="26"/>
        </w:rPr>
        <w:t>О внесении изменений в решение Собрания депутатов</w:t>
      </w:r>
    </w:p>
    <w:p w:rsidR="00925868" w:rsidRPr="00CE4A0A" w:rsidRDefault="00925868" w:rsidP="00925868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A0A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 город Ефремов </w:t>
      </w:r>
    </w:p>
    <w:p w:rsidR="00925868" w:rsidRPr="00CE4A0A" w:rsidRDefault="00925868" w:rsidP="00925868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A0A">
        <w:rPr>
          <w:rFonts w:ascii="Times New Roman" w:hAnsi="Times New Roman"/>
          <w:b/>
          <w:bCs/>
          <w:sz w:val="26"/>
          <w:szCs w:val="26"/>
        </w:rPr>
        <w:t xml:space="preserve"> от 20 ноября  2014 года № 7-35 </w:t>
      </w:r>
    </w:p>
    <w:p w:rsidR="00925868" w:rsidRPr="00CE4A0A" w:rsidRDefault="00925868" w:rsidP="0092586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A0A">
        <w:rPr>
          <w:rFonts w:ascii="Times New Roman" w:hAnsi="Times New Roman" w:cs="Times New Roman"/>
          <w:b/>
          <w:bCs/>
          <w:sz w:val="26"/>
          <w:szCs w:val="26"/>
        </w:rPr>
        <w:t>«Об установлении налоговых ставок по  земельному налогу»</w:t>
      </w:r>
    </w:p>
    <w:p w:rsidR="00925868" w:rsidRPr="00CE4A0A" w:rsidRDefault="00925868" w:rsidP="009258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5868" w:rsidRPr="00CE4A0A" w:rsidRDefault="00925868" w:rsidP="009258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4A0A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30.09.2017 N 286-ФЗ "О внесении изменений в часть вторую Налогового кодекса Российской Федерации и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 </w:t>
      </w:r>
      <w:r w:rsidRPr="00CE4A0A">
        <w:rPr>
          <w:rFonts w:ascii="Times New Roman" w:hAnsi="Times New Roman"/>
          <w:bCs/>
          <w:iCs/>
          <w:sz w:val="26"/>
          <w:szCs w:val="26"/>
        </w:rPr>
        <w:t xml:space="preserve">постановлением  </w:t>
      </w:r>
      <w:r w:rsidRPr="00CE4A0A">
        <w:rPr>
          <w:rFonts w:ascii="Times New Roman" w:hAnsi="Times New Roman"/>
          <w:color w:val="000000"/>
          <w:sz w:val="26"/>
          <w:szCs w:val="26"/>
          <w:lang w:bidi="ru-RU"/>
        </w:rPr>
        <w:t>Правительства Российской Федерации</w:t>
      </w:r>
      <w:r w:rsidRPr="00CE4A0A">
        <w:rPr>
          <w:rFonts w:ascii="Times New Roman" w:hAnsi="Times New Roman"/>
          <w:bCs/>
          <w:iCs/>
          <w:sz w:val="26"/>
          <w:szCs w:val="26"/>
        </w:rPr>
        <w:t xml:space="preserve"> от 16 марта</w:t>
      </w:r>
      <w:r w:rsidRPr="00CE4A0A">
        <w:rPr>
          <w:rFonts w:ascii="Times New Roman" w:hAnsi="Times New Roman"/>
          <w:color w:val="000000"/>
          <w:sz w:val="26"/>
          <w:szCs w:val="26"/>
          <w:lang w:bidi="ru-RU"/>
        </w:rPr>
        <w:t xml:space="preserve"> 2018 г. № 269 «О создании территории опережающего социально-экономического развития «Ефремов», </w:t>
      </w:r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A0A">
        <w:rPr>
          <w:rFonts w:ascii="Times New Roman" w:hAnsi="Times New Roman"/>
          <w:sz w:val="26"/>
          <w:szCs w:val="26"/>
        </w:rPr>
        <w:t>Собрание депутатов муниципального</w:t>
      </w:r>
      <w:proofErr w:type="gramEnd"/>
      <w:r w:rsidRPr="00CE4A0A">
        <w:rPr>
          <w:rFonts w:ascii="Times New Roman" w:hAnsi="Times New Roman"/>
          <w:sz w:val="26"/>
          <w:szCs w:val="26"/>
        </w:rPr>
        <w:t xml:space="preserve"> образования город Ефремов  РЕШИЛО:</w:t>
      </w:r>
    </w:p>
    <w:p w:rsidR="00925868" w:rsidRPr="00CE4A0A" w:rsidRDefault="00925868" w:rsidP="00925868">
      <w:pPr>
        <w:pStyle w:val="a5"/>
        <w:widowControl w:val="0"/>
        <w:numPr>
          <w:ilvl w:val="0"/>
          <w:numId w:val="1"/>
        </w:numPr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4A0A">
        <w:rPr>
          <w:rFonts w:ascii="Times New Roman" w:hAnsi="Times New Roman"/>
          <w:sz w:val="26"/>
          <w:szCs w:val="26"/>
        </w:rPr>
        <w:t xml:space="preserve">Внести в решение Собрания депутатов от 20 ноября  2014 года № 7-35 «Об установлении налоговых ставок по земельному налогу» </w:t>
      </w:r>
      <w:r w:rsidRPr="00CE4A0A">
        <w:rPr>
          <w:rFonts w:ascii="Times New Roman" w:hAnsi="Times New Roman"/>
          <w:bCs/>
          <w:sz w:val="26"/>
          <w:szCs w:val="26"/>
        </w:rPr>
        <w:t xml:space="preserve">следующие изменения: </w:t>
      </w:r>
    </w:p>
    <w:p w:rsidR="00925868" w:rsidRPr="00CE4A0A" w:rsidRDefault="00925868" w:rsidP="00925868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   - подпункт 4.2.5. пункта 4.2.  раздела 4 приложения к решению  исключить</w:t>
      </w:r>
      <w:proofErr w:type="gramStart"/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 ;</w:t>
      </w:r>
      <w:proofErr w:type="gramEnd"/>
    </w:p>
    <w:p w:rsidR="00925868" w:rsidRPr="00CE4A0A" w:rsidRDefault="00925868" w:rsidP="00925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 - раздела 4 приложения к решению  дополнить  пунктом  4.3. в следующей редакции:</w:t>
      </w:r>
    </w:p>
    <w:p w:rsidR="00925868" w:rsidRPr="00CE4A0A" w:rsidRDefault="00925868" w:rsidP="00925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   « 4.3. От уплаты налога освобождаются  организации – 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 экономического развития  «Ефремов» </w:t>
      </w:r>
      <w:proofErr w:type="gramStart"/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 xml:space="preserve">далее – Соглашение), на срок действия Соглашения.» . </w:t>
      </w:r>
    </w:p>
    <w:p w:rsidR="00925868" w:rsidRPr="00CE4A0A" w:rsidRDefault="00925868" w:rsidP="00925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4A0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CE4A0A">
        <w:rPr>
          <w:rFonts w:ascii="Times New Roman" w:hAnsi="Times New Roman"/>
          <w:sz w:val="26"/>
          <w:szCs w:val="26"/>
        </w:rPr>
        <w:t xml:space="preserve"> Направить настоящее решение в </w:t>
      </w:r>
      <w:proofErr w:type="gramStart"/>
      <w:r w:rsidRPr="00CE4A0A">
        <w:rPr>
          <w:rFonts w:ascii="Times New Roman" w:hAnsi="Times New Roman"/>
          <w:sz w:val="26"/>
          <w:szCs w:val="26"/>
        </w:rPr>
        <w:t>Межрайонную</w:t>
      </w:r>
      <w:proofErr w:type="gramEnd"/>
      <w:r w:rsidRPr="00CE4A0A">
        <w:rPr>
          <w:rFonts w:ascii="Times New Roman" w:hAnsi="Times New Roman"/>
          <w:sz w:val="26"/>
          <w:szCs w:val="26"/>
        </w:rPr>
        <w:t xml:space="preserve"> ИФНС России № 9 по Тульской области.</w:t>
      </w:r>
    </w:p>
    <w:p w:rsidR="00925868" w:rsidRPr="00CE4A0A" w:rsidRDefault="00925868" w:rsidP="00925868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4A0A">
        <w:rPr>
          <w:rFonts w:ascii="Times New Roman" w:hAnsi="Times New Roman"/>
          <w:sz w:val="26"/>
          <w:szCs w:val="26"/>
        </w:rPr>
        <w:t xml:space="preserve">       3. Настоящее решение опубликовать в газете «Заря. Ефремов».   </w:t>
      </w:r>
    </w:p>
    <w:p w:rsidR="00925868" w:rsidRPr="00CE4A0A" w:rsidRDefault="00925868" w:rsidP="009258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E4A0A">
        <w:rPr>
          <w:rFonts w:ascii="Times New Roman" w:hAnsi="Times New Roman"/>
          <w:sz w:val="26"/>
          <w:szCs w:val="26"/>
        </w:rPr>
        <w:t xml:space="preserve">       4. </w:t>
      </w:r>
      <w:r w:rsidRPr="00CE4A0A">
        <w:rPr>
          <w:rFonts w:ascii="Times New Roman" w:hAnsi="Times New Roman" w:cs="Times New Roman"/>
          <w:sz w:val="26"/>
          <w:szCs w:val="26"/>
        </w:rPr>
        <w:t>Решение вступает в силу</w:t>
      </w:r>
      <w:r w:rsidRPr="00CE4A0A">
        <w:rPr>
          <w:rFonts w:ascii="Times New Roman" w:hAnsi="Times New Roman"/>
          <w:sz w:val="26"/>
          <w:szCs w:val="26"/>
        </w:rPr>
        <w:t xml:space="preserve"> не ранее чем по истечении одного месяца со дня официального опубликования </w:t>
      </w:r>
      <w:r w:rsidRPr="00CE4A0A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 с 01.01.2018 года. </w:t>
      </w:r>
    </w:p>
    <w:p w:rsidR="00CE4A0A" w:rsidRDefault="00CE4A0A" w:rsidP="00CE4A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6"/>
          <w:szCs w:val="26"/>
        </w:rPr>
      </w:pPr>
    </w:p>
    <w:p w:rsidR="00925868" w:rsidRPr="00CE4A0A" w:rsidRDefault="00925868" w:rsidP="00CE4A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CE4A0A">
        <w:rPr>
          <w:rFonts w:ascii="Times New Roman" w:hAnsi="Times New Roman"/>
          <w:b/>
          <w:bCs/>
          <w:sz w:val="26"/>
          <w:szCs w:val="26"/>
        </w:rPr>
        <w:t>Глава муниципального образования</w:t>
      </w:r>
    </w:p>
    <w:p w:rsidR="00925868" w:rsidRPr="00CE4A0A" w:rsidRDefault="00925868" w:rsidP="009258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E4A0A">
        <w:rPr>
          <w:rFonts w:ascii="Times New Roman" w:hAnsi="Times New Roman"/>
          <w:b/>
          <w:bCs/>
          <w:sz w:val="26"/>
          <w:szCs w:val="26"/>
        </w:rPr>
        <w:t xml:space="preserve">город Ефремов                                                                   А.Н. </w:t>
      </w:r>
      <w:proofErr w:type="spellStart"/>
      <w:r w:rsidRPr="00CE4A0A">
        <w:rPr>
          <w:rFonts w:ascii="Times New Roman" w:hAnsi="Times New Roman"/>
          <w:b/>
          <w:bCs/>
          <w:sz w:val="26"/>
          <w:szCs w:val="26"/>
        </w:rPr>
        <w:t>Богатырев</w:t>
      </w:r>
      <w:proofErr w:type="spellEnd"/>
    </w:p>
    <w:p w:rsidR="00A65C6D" w:rsidRPr="00CE4A0A" w:rsidRDefault="00A65C6D">
      <w:pPr>
        <w:rPr>
          <w:sz w:val="26"/>
          <w:szCs w:val="26"/>
        </w:rPr>
      </w:pPr>
    </w:p>
    <w:sectPr w:rsidR="00A65C6D" w:rsidRPr="00CE4A0A" w:rsidSect="00A6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1BC"/>
    <w:multiLevelType w:val="hybridMultilevel"/>
    <w:tmpl w:val="AFDAC190"/>
    <w:lvl w:ilvl="0" w:tplc="6BAC20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defaultTabStop w:val="708"/>
  <w:characterSpacingControl w:val="doNotCompress"/>
  <w:compat/>
  <w:rsids>
    <w:rsidRoot w:val="00925868"/>
    <w:rsid w:val="001D2D3E"/>
    <w:rsid w:val="0044212D"/>
    <w:rsid w:val="00925868"/>
    <w:rsid w:val="00A65C6D"/>
    <w:rsid w:val="00BA7D07"/>
    <w:rsid w:val="00CE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25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25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5868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25868"/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3</cp:revision>
  <cp:lastPrinted>2019-04-18T11:12:00Z</cp:lastPrinted>
  <dcterms:created xsi:type="dcterms:W3CDTF">2019-04-18T08:59:00Z</dcterms:created>
  <dcterms:modified xsi:type="dcterms:W3CDTF">2019-04-18T11:13:00Z</dcterms:modified>
</cp:coreProperties>
</file>