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69B1" w:rsidRPr="00D969B1" w:rsidTr="00D96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969B1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D969B1" w:rsidRPr="00D969B1" w:rsidTr="00D96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969B1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D969B1" w:rsidRPr="00D969B1" w:rsidTr="00D96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969B1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D969B1" w:rsidRPr="00D969B1" w:rsidTr="00D96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969B1" w:rsidRPr="00D969B1" w:rsidTr="00D96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969B1" w:rsidRPr="00D969B1" w:rsidTr="00D96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969B1" w:rsidRPr="00D969B1" w:rsidTr="00D96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969B1" w:rsidRPr="00D969B1" w:rsidTr="00D96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969B1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10.10.2018</w:t>
            </w:r>
          </w:p>
        </w:tc>
        <w:tc>
          <w:tcPr>
            <w:tcW w:w="4786" w:type="dxa"/>
            <w:shd w:val="clear" w:color="auto" w:fill="auto"/>
          </w:tcPr>
          <w:p w:rsidR="00D969B1" w:rsidRPr="00D969B1" w:rsidRDefault="00D969B1" w:rsidP="00D9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969B1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1480</w:t>
            </w:r>
          </w:p>
        </w:tc>
      </w:tr>
    </w:tbl>
    <w:p w:rsidR="003E3492" w:rsidRDefault="003E3492" w:rsidP="00D969B1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969B1" w:rsidRPr="003E3492" w:rsidRDefault="00D969B1" w:rsidP="003E3492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E3492" w:rsidRPr="003E3492" w:rsidRDefault="003E3492" w:rsidP="003E3492">
      <w:pPr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3E3492" w:rsidRPr="003E3492" w:rsidRDefault="003E3492" w:rsidP="003E349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E3492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 Муниципальным казенным учреждением дополни</w:t>
      </w:r>
      <w:bookmarkStart w:id="0" w:name="_GoBack"/>
      <w:bookmarkEnd w:id="0"/>
      <w:r w:rsidRPr="003E3492">
        <w:rPr>
          <w:rFonts w:ascii="Arial" w:hAnsi="Arial" w:cs="Arial"/>
          <w:b/>
          <w:sz w:val="32"/>
          <w:szCs w:val="32"/>
        </w:rPr>
        <w:t>тельного образования</w:t>
      </w:r>
    </w:p>
    <w:p w:rsidR="003E3492" w:rsidRPr="003E3492" w:rsidRDefault="003E3492" w:rsidP="003E349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E3492">
        <w:rPr>
          <w:rFonts w:ascii="Arial" w:hAnsi="Arial" w:cs="Arial"/>
          <w:b/>
          <w:sz w:val="32"/>
          <w:szCs w:val="32"/>
        </w:rPr>
        <w:t xml:space="preserve"> «Ефремовская детская художественная школа»</w:t>
      </w:r>
    </w:p>
    <w:p w:rsidR="003E3492" w:rsidRPr="003E3492" w:rsidRDefault="003E3492" w:rsidP="003E3492">
      <w:pPr>
        <w:pStyle w:val="a3"/>
        <w:ind w:right="190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3E3492" w:rsidRPr="003E3492" w:rsidRDefault="003E3492" w:rsidP="003E3492">
      <w:pPr>
        <w:pStyle w:val="a3"/>
        <w:ind w:right="190"/>
        <w:jc w:val="center"/>
        <w:rPr>
          <w:rFonts w:ascii="Arial" w:hAnsi="Arial" w:cs="Arial"/>
          <w:sz w:val="26"/>
          <w:szCs w:val="26"/>
        </w:rPr>
      </w:pPr>
    </w:p>
    <w:p w:rsidR="003E3492" w:rsidRPr="003E3492" w:rsidRDefault="003E3492" w:rsidP="003E3492">
      <w:pPr>
        <w:pStyle w:val="a3"/>
        <w:ind w:right="190" w:firstLine="709"/>
        <w:jc w:val="both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 xml:space="preserve"> В целях  организации работы по оказанию платных услуг  Муниципальным казенным   учреждением  дополнительного образования  «Ефремовская детская художественная школа» (далее – МКУ ДО «ЕДХШ»),  руководствуясь постановлением Правительства  РФ от 15.08.2013г. №706 «Об утверждении Правил оказания платных образовательных услуг», Федеральным законом от 06.10.2003г. №131-ФЗ  «Об общих принципах организации местного самоуправления в Российской Федерации»,   на основании Устава  МКУ ДО «ЕДХШ»,   Устава муниципального образования  город Ефремов администрация муниципального образования город Ефремов ПОСТАНОВЛЯЕТ:</w:t>
      </w:r>
    </w:p>
    <w:p w:rsidR="003E3492" w:rsidRPr="003E3492" w:rsidRDefault="003E3492" w:rsidP="003E3492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>1. Утвердить тарифы (цены) на услуги, оказываемые  МКУ ДО «ЕДХШ» (Приложение).</w:t>
      </w:r>
    </w:p>
    <w:p w:rsidR="003E3492" w:rsidRPr="003E3492" w:rsidRDefault="003E3492" w:rsidP="003E3492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>2. Постановление администрации муниципального образования город Ефремов  от 20.06.2016г. №920 «Об утверждении  тарифов (цен) на услуги, оказываемые  Муниципальным казенным учреждением дополнительного образования  «Ефремовская детская художественная школа» признать утратившим силу.</w:t>
      </w:r>
    </w:p>
    <w:p w:rsidR="003E3492" w:rsidRPr="003E3492" w:rsidRDefault="003E3492" w:rsidP="003E3492">
      <w:pPr>
        <w:contextualSpacing/>
        <w:jc w:val="both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 xml:space="preserve">          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E3492" w:rsidRPr="003E3492" w:rsidRDefault="003E3492" w:rsidP="003E3492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>4. Постановление вступает в силу с 1 ноября 2018года.</w:t>
      </w:r>
      <w:r w:rsidRPr="003E3492">
        <w:rPr>
          <w:rFonts w:ascii="Arial" w:hAnsi="Arial" w:cs="Arial"/>
          <w:sz w:val="24"/>
          <w:szCs w:val="24"/>
        </w:rPr>
        <w:tab/>
      </w:r>
    </w:p>
    <w:p w:rsidR="003E3492" w:rsidRPr="003E3492" w:rsidRDefault="003E3492" w:rsidP="003E349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ind w:right="190"/>
        <w:jc w:val="both"/>
        <w:rPr>
          <w:rFonts w:ascii="Arial" w:hAnsi="Arial" w:cs="Arial"/>
          <w:b/>
          <w:sz w:val="24"/>
          <w:szCs w:val="24"/>
        </w:rPr>
      </w:pPr>
    </w:p>
    <w:p w:rsidR="003E3492" w:rsidRPr="003E3492" w:rsidRDefault="003E3492" w:rsidP="003E3492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3E3492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3E3492" w:rsidRPr="003E3492" w:rsidRDefault="003E3492" w:rsidP="003E3492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3E3492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E3492" w:rsidRPr="003E3492" w:rsidRDefault="003E3492" w:rsidP="003E3492">
      <w:pPr>
        <w:pStyle w:val="a3"/>
        <w:ind w:right="708" w:firstLine="709"/>
        <w:rPr>
          <w:rFonts w:ascii="Arial" w:hAnsi="Arial" w:cs="Arial"/>
          <w:b/>
          <w:sz w:val="24"/>
          <w:szCs w:val="24"/>
        </w:rPr>
      </w:pPr>
      <w:r w:rsidRPr="003E3492">
        <w:rPr>
          <w:rFonts w:ascii="Arial" w:hAnsi="Arial" w:cs="Arial"/>
          <w:b/>
          <w:sz w:val="24"/>
          <w:szCs w:val="24"/>
        </w:rPr>
        <w:t xml:space="preserve">               город Ефремов</w:t>
      </w:r>
      <w:r w:rsidRPr="003E3492">
        <w:rPr>
          <w:rFonts w:ascii="Arial" w:hAnsi="Arial" w:cs="Arial"/>
          <w:b/>
          <w:sz w:val="24"/>
          <w:szCs w:val="24"/>
        </w:rPr>
        <w:tab/>
      </w:r>
      <w:r w:rsidRPr="003E3492">
        <w:rPr>
          <w:rFonts w:ascii="Arial" w:hAnsi="Arial" w:cs="Arial"/>
          <w:b/>
          <w:sz w:val="24"/>
          <w:szCs w:val="24"/>
        </w:rPr>
        <w:tab/>
        <w:t xml:space="preserve">                    С.Г. Балтабаев</w:t>
      </w: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 xml:space="preserve">Приложение </w:t>
      </w: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>муниципального образования</w:t>
      </w: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>город Ефремов</w:t>
      </w: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>от 10.10.2018г.№1480</w:t>
      </w: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3492">
        <w:rPr>
          <w:rFonts w:ascii="Arial" w:hAnsi="Arial" w:cs="Arial"/>
          <w:b/>
          <w:sz w:val="24"/>
          <w:szCs w:val="24"/>
        </w:rPr>
        <w:t>Тарифы (цены)</w:t>
      </w:r>
    </w:p>
    <w:p w:rsidR="003E3492" w:rsidRPr="003E3492" w:rsidRDefault="003E3492" w:rsidP="003E349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E3492">
        <w:rPr>
          <w:rFonts w:ascii="Arial" w:hAnsi="Arial" w:cs="Arial"/>
          <w:b/>
          <w:sz w:val="24"/>
          <w:szCs w:val="24"/>
        </w:rPr>
        <w:t xml:space="preserve">на услуги, оказываемые  Муниципальным казенным учреждением дополнительного образования  «Ефремовская детская </w:t>
      </w:r>
    </w:p>
    <w:p w:rsidR="003E3492" w:rsidRPr="003E3492" w:rsidRDefault="003E3492" w:rsidP="003E349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E3492">
        <w:rPr>
          <w:rFonts w:ascii="Arial" w:hAnsi="Arial" w:cs="Arial"/>
          <w:b/>
          <w:sz w:val="24"/>
          <w:szCs w:val="24"/>
        </w:rPr>
        <w:t>художественная школа»</w:t>
      </w:r>
    </w:p>
    <w:p w:rsidR="003E3492" w:rsidRPr="003E3492" w:rsidRDefault="003E3492" w:rsidP="003E3492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ind w:right="19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383"/>
      </w:tblGrid>
      <w:tr w:rsidR="003E3492" w:rsidRPr="003E3492" w:rsidTr="005456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E3492" w:rsidRPr="003E3492" w:rsidTr="005456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92" w:rsidRPr="003E3492" w:rsidRDefault="003E3492" w:rsidP="005456F3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sz w:val="24"/>
                <w:szCs w:val="24"/>
                <w:lang w:eastAsia="ru-RU"/>
              </w:rPr>
              <w:t>Обучение детей  в подготовительных группах для подготовки к образовательному процессу за 1 месяц (24 занятия)</w:t>
            </w:r>
          </w:p>
          <w:p w:rsidR="003E3492" w:rsidRPr="003E3492" w:rsidRDefault="003E3492" w:rsidP="005456F3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3E3492" w:rsidRPr="003E3492" w:rsidTr="005456F3">
        <w:trPr>
          <w:trHeight w:val="16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92" w:rsidRPr="003E3492" w:rsidRDefault="003E3492" w:rsidP="005456F3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sz w:val="24"/>
                <w:szCs w:val="24"/>
                <w:lang w:eastAsia="ru-RU"/>
              </w:rPr>
              <w:t>Курсы обучения изобразительному искусству для взрослых за 1 месяц (12 занятий)</w:t>
            </w:r>
          </w:p>
          <w:p w:rsidR="003E3492" w:rsidRPr="003E3492" w:rsidRDefault="003E3492" w:rsidP="005456F3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3492" w:rsidRPr="003E3492" w:rsidRDefault="003E3492" w:rsidP="005456F3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92" w:rsidRPr="003E3492" w:rsidRDefault="003E3492" w:rsidP="005456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3492">
              <w:rPr>
                <w:rFonts w:ascii="Arial" w:hAnsi="Arial" w:cs="Arial"/>
                <w:sz w:val="24"/>
                <w:szCs w:val="24"/>
                <w:lang w:eastAsia="ru-RU"/>
              </w:rPr>
              <w:t>1560,0</w:t>
            </w:r>
          </w:p>
          <w:p w:rsidR="003E3492" w:rsidRPr="003E3492" w:rsidRDefault="003E3492" w:rsidP="005456F3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492" w:rsidRPr="003E3492" w:rsidRDefault="003E3492" w:rsidP="005456F3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492" w:rsidRPr="003E3492" w:rsidRDefault="003E3492" w:rsidP="005456F3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492" w:rsidRPr="003E3492" w:rsidRDefault="003E3492" w:rsidP="00545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3492" w:rsidRPr="003E3492" w:rsidRDefault="003E3492" w:rsidP="003E3492">
      <w:pPr>
        <w:jc w:val="center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jc w:val="center"/>
        <w:rPr>
          <w:rFonts w:ascii="Arial" w:hAnsi="Arial" w:cs="Arial"/>
          <w:sz w:val="24"/>
          <w:szCs w:val="24"/>
        </w:rPr>
      </w:pPr>
      <w:r w:rsidRPr="003E3492">
        <w:rPr>
          <w:rFonts w:ascii="Arial" w:hAnsi="Arial" w:cs="Arial"/>
          <w:sz w:val="24"/>
          <w:szCs w:val="24"/>
        </w:rPr>
        <w:t>__________________________</w:t>
      </w:r>
    </w:p>
    <w:p w:rsidR="003E3492" w:rsidRPr="003E3492" w:rsidRDefault="003E3492" w:rsidP="003E3492">
      <w:pPr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tabs>
          <w:tab w:val="left" w:pos="3586"/>
        </w:tabs>
        <w:rPr>
          <w:rFonts w:ascii="Arial" w:hAnsi="Arial" w:cs="Arial"/>
          <w:sz w:val="24"/>
          <w:szCs w:val="24"/>
        </w:rPr>
      </w:pPr>
    </w:p>
    <w:p w:rsidR="003E3492" w:rsidRPr="003E3492" w:rsidRDefault="003E3492" w:rsidP="003E3492">
      <w:pPr>
        <w:rPr>
          <w:rFonts w:ascii="Arial" w:hAnsi="Arial" w:cs="Arial"/>
          <w:sz w:val="24"/>
          <w:szCs w:val="24"/>
        </w:rPr>
      </w:pPr>
    </w:p>
    <w:p w:rsidR="000C5FC3" w:rsidRPr="003E3492" w:rsidRDefault="000C5FC3">
      <w:pPr>
        <w:rPr>
          <w:rFonts w:ascii="Arial" w:hAnsi="Arial" w:cs="Arial"/>
          <w:sz w:val="24"/>
          <w:szCs w:val="24"/>
        </w:rPr>
      </w:pPr>
    </w:p>
    <w:sectPr w:rsidR="000C5FC3" w:rsidRPr="003E3492" w:rsidSect="008915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92"/>
    <w:rsid w:val="000C5FC3"/>
    <w:rsid w:val="003E3492"/>
    <w:rsid w:val="005B0DF9"/>
    <w:rsid w:val="009E18FF"/>
    <w:rsid w:val="00D9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D86B7D-3959-4EFB-A823-08A99E4D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349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E34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Администрация</cp:lastModifiedBy>
  <cp:revision>2</cp:revision>
  <dcterms:created xsi:type="dcterms:W3CDTF">2018-10-11T11:30:00Z</dcterms:created>
  <dcterms:modified xsi:type="dcterms:W3CDTF">2018-10-11T11:30:00Z</dcterms:modified>
</cp:coreProperties>
</file>