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432" w:rsidRDefault="00262B9D" w:rsidP="00A237E2">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ПРОЕКТ</w:t>
      </w:r>
      <w:bookmarkStart w:id="0" w:name="_GoBack"/>
      <w:bookmarkEnd w:id="0"/>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3D38FA" w:rsidRDefault="003D38FA" w:rsidP="00A237E2">
      <w:pPr>
        <w:spacing w:line="240" w:lineRule="auto"/>
        <w:contextualSpacing/>
        <w:jc w:val="center"/>
        <w:rPr>
          <w:rFonts w:ascii="Times New Roman" w:hAnsi="Times New Roman" w:cs="Times New Roman"/>
          <w:b/>
          <w:bCs/>
          <w:sz w:val="28"/>
          <w:szCs w:val="28"/>
        </w:rPr>
      </w:pPr>
    </w:p>
    <w:p w:rsidR="00D1129A" w:rsidRDefault="00D1129A" w:rsidP="00A237E2">
      <w:pPr>
        <w:spacing w:line="240" w:lineRule="auto"/>
        <w:contextualSpacing/>
        <w:jc w:val="center"/>
        <w:rPr>
          <w:rFonts w:ascii="Times New Roman" w:hAnsi="Times New Roman" w:cs="Times New Roman"/>
          <w:b/>
          <w:bCs/>
          <w:sz w:val="28"/>
          <w:szCs w:val="28"/>
        </w:rPr>
      </w:pPr>
    </w:p>
    <w:p w:rsidR="00D1129A" w:rsidRDefault="00D1129A"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A237E2" w:rsidRPr="00D10F22" w:rsidRDefault="00892606" w:rsidP="00474A4D">
      <w:pPr>
        <w:spacing w:line="240" w:lineRule="auto"/>
        <w:contextualSpacing/>
        <w:jc w:val="center"/>
        <w:rPr>
          <w:rFonts w:ascii="Times New Roman" w:hAnsi="Times New Roman" w:cs="Times New Roman"/>
          <w:sz w:val="26"/>
          <w:szCs w:val="26"/>
        </w:rPr>
      </w:pPr>
      <w:r w:rsidRPr="00D10F22">
        <w:rPr>
          <w:rFonts w:ascii="Times New Roman" w:hAnsi="Times New Roman" w:cs="Times New Roman"/>
          <w:b/>
          <w:bCs/>
          <w:sz w:val="26"/>
          <w:szCs w:val="26"/>
        </w:rPr>
        <w:t xml:space="preserve">Об утверждении административного регламента предоставления муниципальной услуги </w:t>
      </w:r>
      <w:r w:rsidR="00F055E9" w:rsidRPr="00D10F22">
        <w:rPr>
          <w:rFonts w:ascii="Times New Roman" w:hAnsi="Times New Roman" w:cs="Times New Roman"/>
          <w:b/>
          <w:sz w:val="26"/>
          <w:szCs w:val="26"/>
        </w:rPr>
        <w:t>"Предоставление</w:t>
      </w:r>
      <w:r w:rsidR="00BF2941" w:rsidRPr="00D10F22">
        <w:rPr>
          <w:rFonts w:ascii="Times New Roman" w:hAnsi="Times New Roman" w:cs="Times New Roman"/>
          <w:b/>
          <w:sz w:val="26"/>
          <w:szCs w:val="26"/>
        </w:rPr>
        <w:t xml:space="preserve"> </w:t>
      </w:r>
      <w:proofErr w:type="gramStart"/>
      <w:r w:rsidR="00BF2941" w:rsidRPr="00D10F22">
        <w:rPr>
          <w:rFonts w:ascii="Times New Roman" w:hAnsi="Times New Roman" w:cs="Times New Roman"/>
          <w:b/>
          <w:sz w:val="26"/>
          <w:szCs w:val="26"/>
        </w:rPr>
        <w:t xml:space="preserve">сведений, </w:t>
      </w:r>
      <w:r w:rsidR="00474A4D" w:rsidRPr="00D10F22">
        <w:rPr>
          <w:rFonts w:ascii="Times New Roman" w:hAnsi="Times New Roman" w:cs="Times New Roman"/>
          <w:b/>
          <w:sz w:val="26"/>
          <w:szCs w:val="26"/>
        </w:rPr>
        <w:t xml:space="preserve"> документов</w:t>
      </w:r>
      <w:proofErr w:type="gramEnd"/>
      <w:r w:rsidR="001268B6" w:rsidRPr="00D10F22">
        <w:rPr>
          <w:rFonts w:ascii="Times New Roman" w:hAnsi="Times New Roman" w:cs="Times New Roman"/>
          <w:b/>
          <w:sz w:val="26"/>
          <w:szCs w:val="26"/>
        </w:rPr>
        <w:t xml:space="preserve"> и</w:t>
      </w:r>
      <w:r w:rsidR="00BF2941" w:rsidRPr="00D10F22">
        <w:rPr>
          <w:rFonts w:ascii="Times New Roman" w:hAnsi="Times New Roman" w:cs="Times New Roman"/>
          <w:b/>
          <w:sz w:val="26"/>
          <w:szCs w:val="26"/>
        </w:rPr>
        <w:t xml:space="preserve"> материалов, содержащихся  в </w:t>
      </w:r>
      <w:r w:rsidR="001268B6" w:rsidRPr="00D10F22">
        <w:rPr>
          <w:rFonts w:ascii="Times New Roman" w:hAnsi="Times New Roman" w:cs="Times New Roman"/>
          <w:b/>
          <w:sz w:val="26"/>
          <w:szCs w:val="26"/>
        </w:rPr>
        <w:t xml:space="preserve">государственных </w:t>
      </w:r>
      <w:r w:rsidR="00BF2941" w:rsidRPr="00D10F22">
        <w:rPr>
          <w:rFonts w:ascii="Times New Roman" w:hAnsi="Times New Roman" w:cs="Times New Roman"/>
          <w:b/>
          <w:sz w:val="26"/>
          <w:szCs w:val="26"/>
        </w:rPr>
        <w:t>информационн</w:t>
      </w:r>
      <w:r w:rsidR="001268B6" w:rsidRPr="00D10F22">
        <w:rPr>
          <w:rFonts w:ascii="Times New Roman" w:hAnsi="Times New Roman" w:cs="Times New Roman"/>
          <w:b/>
          <w:sz w:val="26"/>
          <w:szCs w:val="26"/>
        </w:rPr>
        <w:t xml:space="preserve">ых </w:t>
      </w:r>
      <w:r w:rsidR="00BF2941" w:rsidRPr="00D10F22">
        <w:rPr>
          <w:rFonts w:ascii="Times New Roman" w:hAnsi="Times New Roman" w:cs="Times New Roman"/>
          <w:b/>
          <w:sz w:val="26"/>
          <w:szCs w:val="26"/>
        </w:rPr>
        <w:t xml:space="preserve"> систем</w:t>
      </w:r>
      <w:r w:rsidR="001268B6" w:rsidRPr="00D10F22">
        <w:rPr>
          <w:rFonts w:ascii="Times New Roman" w:hAnsi="Times New Roman" w:cs="Times New Roman"/>
          <w:b/>
          <w:sz w:val="26"/>
          <w:szCs w:val="26"/>
        </w:rPr>
        <w:t>ах</w:t>
      </w:r>
      <w:r w:rsidR="00474A4D" w:rsidRPr="00D10F22">
        <w:rPr>
          <w:rFonts w:ascii="Times New Roman" w:hAnsi="Times New Roman" w:cs="Times New Roman"/>
          <w:b/>
          <w:sz w:val="26"/>
          <w:szCs w:val="26"/>
        </w:rPr>
        <w:t xml:space="preserve"> обеспечения градостроительной деятельности"</w:t>
      </w:r>
      <w:r w:rsidR="00474A4D" w:rsidRPr="00D10F22">
        <w:rPr>
          <w:sz w:val="26"/>
          <w:szCs w:val="26"/>
        </w:rPr>
        <w:t xml:space="preserve"> </w:t>
      </w:r>
    </w:p>
    <w:p w:rsidR="00892606" w:rsidRPr="00D10F22" w:rsidRDefault="00892606" w:rsidP="00892606">
      <w:pPr>
        <w:pStyle w:val="ae"/>
        <w:jc w:val="both"/>
        <w:rPr>
          <w:bCs/>
          <w:sz w:val="26"/>
          <w:szCs w:val="26"/>
        </w:rPr>
      </w:pPr>
    </w:p>
    <w:p w:rsidR="00892606" w:rsidRPr="00D10F22" w:rsidRDefault="00892606" w:rsidP="00892606">
      <w:pPr>
        <w:pStyle w:val="ae"/>
        <w:ind w:firstLine="851"/>
        <w:jc w:val="both"/>
        <w:rPr>
          <w:bCs/>
          <w:sz w:val="26"/>
          <w:szCs w:val="26"/>
        </w:rPr>
      </w:pPr>
      <w:r w:rsidRPr="00D10F22">
        <w:rPr>
          <w:bCs/>
          <w:sz w:val="26"/>
          <w:szCs w:val="26"/>
        </w:rPr>
        <w:t xml:space="preserve">В соответствии с Федеральным </w:t>
      </w:r>
      <w:proofErr w:type="gramStart"/>
      <w:r w:rsidRPr="00D10F22">
        <w:rPr>
          <w:bCs/>
          <w:sz w:val="26"/>
          <w:szCs w:val="26"/>
        </w:rPr>
        <w:t>законом  от</w:t>
      </w:r>
      <w:proofErr w:type="gramEnd"/>
      <w:r w:rsidRPr="00D10F22">
        <w:rPr>
          <w:bCs/>
          <w:sz w:val="26"/>
          <w:szCs w:val="26"/>
        </w:rPr>
        <w:t xml:space="preserve">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92606" w:rsidRPr="00D10F22" w:rsidRDefault="00892606" w:rsidP="00A237E2">
      <w:pPr>
        <w:pStyle w:val="ae"/>
        <w:ind w:firstLine="851"/>
        <w:jc w:val="both"/>
        <w:rPr>
          <w:bCs/>
          <w:sz w:val="26"/>
          <w:szCs w:val="26"/>
        </w:rPr>
      </w:pPr>
      <w:r w:rsidRPr="00D10F22">
        <w:rPr>
          <w:bCs/>
          <w:sz w:val="26"/>
          <w:szCs w:val="26"/>
        </w:rPr>
        <w:t>1.</w:t>
      </w:r>
      <w:r w:rsidR="00A237E2" w:rsidRPr="00D10F22">
        <w:rPr>
          <w:bCs/>
          <w:sz w:val="26"/>
          <w:szCs w:val="26"/>
        </w:rPr>
        <w:t xml:space="preserve"> </w:t>
      </w:r>
      <w:proofErr w:type="gramStart"/>
      <w:r w:rsidR="00A237E2" w:rsidRPr="00D10F22">
        <w:rPr>
          <w:bCs/>
          <w:sz w:val="26"/>
          <w:szCs w:val="26"/>
        </w:rPr>
        <w:t>Утвердить  административный</w:t>
      </w:r>
      <w:proofErr w:type="gramEnd"/>
      <w:r w:rsidR="00A237E2" w:rsidRPr="00D10F22">
        <w:rPr>
          <w:bCs/>
          <w:sz w:val="26"/>
          <w:szCs w:val="26"/>
        </w:rPr>
        <w:t xml:space="preserve">  регламент</w:t>
      </w:r>
      <w:r w:rsidRPr="00D10F22">
        <w:rPr>
          <w:bCs/>
          <w:sz w:val="26"/>
          <w:szCs w:val="26"/>
        </w:rPr>
        <w:t xml:space="preserve"> предоставления муниципальной услуги </w:t>
      </w:r>
      <w:r w:rsidR="00F055E9" w:rsidRPr="00D10F22">
        <w:rPr>
          <w:sz w:val="26"/>
          <w:szCs w:val="26"/>
        </w:rPr>
        <w:t xml:space="preserve">"Предоставление </w:t>
      </w:r>
      <w:r w:rsidR="00BF2941" w:rsidRPr="00D10F22">
        <w:rPr>
          <w:sz w:val="26"/>
          <w:szCs w:val="26"/>
        </w:rPr>
        <w:t xml:space="preserve"> сведений, документов</w:t>
      </w:r>
      <w:r w:rsidR="001268B6" w:rsidRPr="00D10F22">
        <w:rPr>
          <w:sz w:val="26"/>
          <w:szCs w:val="26"/>
        </w:rPr>
        <w:t xml:space="preserve"> и</w:t>
      </w:r>
      <w:r w:rsidR="00BF2941" w:rsidRPr="00D10F22">
        <w:rPr>
          <w:sz w:val="26"/>
          <w:szCs w:val="26"/>
        </w:rPr>
        <w:t xml:space="preserve"> материалов, содержащихся в  </w:t>
      </w:r>
      <w:r w:rsidR="001268B6" w:rsidRPr="00D10F22">
        <w:rPr>
          <w:sz w:val="26"/>
          <w:szCs w:val="26"/>
        </w:rPr>
        <w:t xml:space="preserve"> государственных </w:t>
      </w:r>
      <w:r w:rsidR="00BF2941" w:rsidRPr="00D10F22">
        <w:rPr>
          <w:sz w:val="26"/>
          <w:szCs w:val="26"/>
        </w:rPr>
        <w:t>информационн</w:t>
      </w:r>
      <w:r w:rsidR="001268B6" w:rsidRPr="00D10F22">
        <w:rPr>
          <w:sz w:val="26"/>
          <w:szCs w:val="26"/>
        </w:rPr>
        <w:t>ых</w:t>
      </w:r>
      <w:r w:rsidR="00BF2941" w:rsidRPr="00D10F22">
        <w:rPr>
          <w:sz w:val="26"/>
          <w:szCs w:val="26"/>
        </w:rPr>
        <w:t xml:space="preserve"> систем</w:t>
      </w:r>
      <w:r w:rsidR="001268B6" w:rsidRPr="00D10F22">
        <w:rPr>
          <w:sz w:val="26"/>
          <w:szCs w:val="26"/>
        </w:rPr>
        <w:t>ах</w:t>
      </w:r>
      <w:r w:rsidR="00474A4D" w:rsidRPr="00D10F22">
        <w:rPr>
          <w:sz w:val="26"/>
          <w:szCs w:val="26"/>
        </w:rPr>
        <w:t xml:space="preserve"> обеспечения градостроительной деятельности"</w:t>
      </w:r>
      <w:r w:rsidR="009041F2" w:rsidRPr="00D10F22">
        <w:rPr>
          <w:sz w:val="26"/>
          <w:szCs w:val="26"/>
        </w:rPr>
        <w:t xml:space="preserve"> </w:t>
      </w:r>
      <w:r w:rsidR="000253A5" w:rsidRPr="00D10F22">
        <w:rPr>
          <w:bCs/>
          <w:sz w:val="26"/>
          <w:szCs w:val="26"/>
        </w:rPr>
        <w:t>(Приложение).</w:t>
      </w:r>
    </w:p>
    <w:p w:rsidR="00B73C2F" w:rsidRPr="00D10F22" w:rsidRDefault="00B73C2F" w:rsidP="00A237E2">
      <w:pPr>
        <w:pStyle w:val="ae"/>
        <w:ind w:firstLine="851"/>
        <w:jc w:val="both"/>
        <w:rPr>
          <w:sz w:val="26"/>
          <w:szCs w:val="26"/>
        </w:rPr>
      </w:pPr>
      <w:r w:rsidRPr="00D10F22">
        <w:rPr>
          <w:bCs/>
          <w:sz w:val="26"/>
          <w:szCs w:val="26"/>
        </w:rPr>
        <w:t>2. Постановлени</w:t>
      </w:r>
      <w:r w:rsidR="00D10F22" w:rsidRPr="00D10F22">
        <w:rPr>
          <w:bCs/>
          <w:sz w:val="26"/>
          <w:szCs w:val="26"/>
        </w:rPr>
        <w:t>е</w:t>
      </w:r>
      <w:r w:rsidRPr="00D10F22">
        <w:rPr>
          <w:bCs/>
          <w:sz w:val="26"/>
          <w:szCs w:val="26"/>
        </w:rPr>
        <w:t xml:space="preserve"> администрации муниципального образования город Ефремов</w:t>
      </w:r>
      <w:r w:rsidRPr="00D10F22">
        <w:rPr>
          <w:b/>
          <w:bCs/>
          <w:sz w:val="26"/>
          <w:szCs w:val="26"/>
        </w:rPr>
        <w:t xml:space="preserve"> </w:t>
      </w:r>
      <w:r w:rsidRPr="00D10F22">
        <w:rPr>
          <w:bCs/>
          <w:sz w:val="26"/>
          <w:szCs w:val="26"/>
        </w:rPr>
        <w:t>от 1</w:t>
      </w:r>
      <w:r w:rsidR="00D10F22" w:rsidRPr="00D10F22">
        <w:rPr>
          <w:bCs/>
          <w:sz w:val="26"/>
          <w:szCs w:val="26"/>
        </w:rPr>
        <w:t>8</w:t>
      </w:r>
      <w:r w:rsidRPr="00D10F22">
        <w:rPr>
          <w:bCs/>
          <w:sz w:val="26"/>
          <w:szCs w:val="26"/>
        </w:rPr>
        <w:t>.0</w:t>
      </w:r>
      <w:r w:rsidR="00D10F22" w:rsidRPr="00D10F22">
        <w:rPr>
          <w:bCs/>
          <w:sz w:val="26"/>
          <w:szCs w:val="26"/>
        </w:rPr>
        <w:t>4</w:t>
      </w:r>
      <w:r w:rsidRPr="00D10F22">
        <w:rPr>
          <w:bCs/>
          <w:sz w:val="26"/>
          <w:szCs w:val="26"/>
        </w:rPr>
        <w:t>.202</w:t>
      </w:r>
      <w:r w:rsidR="00D10F22" w:rsidRPr="00D10F22">
        <w:rPr>
          <w:bCs/>
          <w:sz w:val="26"/>
          <w:szCs w:val="26"/>
        </w:rPr>
        <w:t>4</w:t>
      </w:r>
      <w:r w:rsidRPr="00D10F22">
        <w:rPr>
          <w:bCs/>
          <w:sz w:val="26"/>
          <w:szCs w:val="26"/>
        </w:rPr>
        <w:t xml:space="preserve"> №</w:t>
      </w:r>
      <w:r w:rsidR="00D10F22" w:rsidRPr="00D10F22">
        <w:rPr>
          <w:bCs/>
          <w:sz w:val="26"/>
          <w:szCs w:val="26"/>
        </w:rPr>
        <w:t>664</w:t>
      </w:r>
      <w:r w:rsidRPr="00D10F22">
        <w:rPr>
          <w:bCs/>
          <w:sz w:val="26"/>
          <w:szCs w:val="26"/>
        </w:rPr>
        <w:t xml:space="preserve"> «Об утверждении административного регламента предоставления муниципальной услуги «Предоставление сведений, документов, материалов, содержащихся в информационной системе обеспечения градостроительной деятельности» признать утратившим силу.</w:t>
      </w:r>
    </w:p>
    <w:p w:rsidR="00892606" w:rsidRPr="00D10F22" w:rsidRDefault="00B73C2F" w:rsidP="00892606">
      <w:pPr>
        <w:spacing w:after="0"/>
        <w:ind w:firstLine="851"/>
        <w:jc w:val="both"/>
        <w:rPr>
          <w:rFonts w:ascii="Times New Roman" w:hAnsi="Times New Roman" w:cs="Times New Roman"/>
          <w:sz w:val="26"/>
          <w:szCs w:val="26"/>
        </w:rPr>
      </w:pPr>
      <w:r w:rsidRPr="00D10F22">
        <w:rPr>
          <w:rFonts w:ascii="Times New Roman" w:hAnsi="Times New Roman" w:cs="Times New Roman"/>
          <w:sz w:val="26"/>
          <w:szCs w:val="26"/>
        </w:rPr>
        <w:t>3</w:t>
      </w:r>
      <w:r w:rsidR="00892606" w:rsidRPr="00D10F22">
        <w:rPr>
          <w:rFonts w:ascii="Times New Roman" w:hAnsi="Times New Roman" w:cs="Times New Roman"/>
          <w:sz w:val="26"/>
          <w:szCs w:val="26"/>
        </w:rPr>
        <w:t>.</w:t>
      </w:r>
      <w:r w:rsidRPr="00D10F22">
        <w:rPr>
          <w:rFonts w:ascii="Times New Roman" w:hAnsi="Times New Roman" w:cs="Times New Roman"/>
          <w:sz w:val="26"/>
          <w:szCs w:val="26"/>
        </w:rPr>
        <w:t xml:space="preserve"> </w:t>
      </w:r>
      <w:r w:rsidR="001268B6" w:rsidRPr="00D10F22">
        <w:rPr>
          <w:rFonts w:ascii="Times New Roman" w:hAnsi="Times New Roman" w:cs="Times New Roman"/>
          <w:sz w:val="26"/>
          <w:szCs w:val="26"/>
        </w:rPr>
        <w:t>Комитету</w:t>
      </w:r>
      <w:r w:rsidR="00892606" w:rsidRPr="00D10F22">
        <w:rPr>
          <w:rFonts w:ascii="Times New Roman" w:hAnsi="Times New Roman" w:cs="Times New Roman"/>
          <w:sz w:val="26"/>
          <w:szCs w:val="26"/>
        </w:rPr>
        <w:t xml:space="preserve"> по делопроизводству и контролю  администрации муниципального образования город Ефремов </w:t>
      </w:r>
      <w:r w:rsidR="00A237E2" w:rsidRPr="00D10F22">
        <w:rPr>
          <w:rFonts w:ascii="Times New Roman" w:hAnsi="Times New Roman" w:cs="Times New Roman"/>
          <w:sz w:val="26"/>
          <w:szCs w:val="26"/>
        </w:rPr>
        <w:t>(</w:t>
      </w:r>
      <w:proofErr w:type="spellStart"/>
      <w:r w:rsidR="00A237E2" w:rsidRPr="00D10F22">
        <w:rPr>
          <w:rFonts w:ascii="Times New Roman" w:hAnsi="Times New Roman" w:cs="Times New Roman"/>
          <w:sz w:val="26"/>
          <w:szCs w:val="26"/>
        </w:rPr>
        <w:t>Неликаева</w:t>
      </w:r>
      <w:proofErr w:type="spellEnd"/>
      <w:r w:rsidR="00A237E2" w:rsidRPr="00D10F22">
        <w:rPr>
          <w:rFonts w:ascii="Times New Roman" w:hAnsi="Times New Roman" w:cs="Times New Roman"/>
          <w:sz w:val="26"/>
          <w:szCs w:val="26"/>
        </w:rPr>
        <w:t xml:space="preserve"> М.Г.)</w:t>
      </w:r>
      <w:r w:rsidR="00892606" w:rsidRPr="00D10F22">
        <w:rPr>
          <w:rFonts w:ascii="Times New Roman" w:hAnsi="Times New Roman" w:cs="Times New Roman"/>
          <w:sz w:val="26"/>
          <w:szCs w:val="26"/>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92606" w:rsidRPr="00D10F22" w:rsidRDefault="00B73C2F" w:rsidP="00892606">
      <w:pPr>
        <w:spacing w:after="0"/>
        <w:ind w:firstLine="851"/>
        <w:jc w:val="both"/>
        <w:rPr>
          <w:rFonts w:ascii="Times New Roman" w:hAnsi="Times New Roman" w:cs="Times New Roman"/>
          <w:sz w:val="26"/>
          <w:szCs w:val="26"/>
        </w:rPr>
      </w:pPr>
      <w:r w:rsidRPr="00D10F22">
        <w:rPr>
          <w:rFonts w:ascii="Times New Roman" w:hAnsi="Times New Roman" w:cs="Times New Roman"/>
          <w:sz w:val="26"/>
          <w:szCs w:val="26"/>
        </w:rPr>
        <w:t>4</w:t>
      </w:r>
      <w:r w:rsidR="00892606" w:rsidRPr="00D10F22">
        <w:rPr>
          <w:rFonts w:ascii="Times New Roman" w:hAnsi="Times New Roman" w:cs="Times New Roman"/>
          <w:sz w:val="26"/>
          <w:szCs w:val="26"/>
        </w:rPr>
        <w:t>.</w:t>
      </w:r>
      <w:r w:rsidRPr="00D10F22">
        <w:rPr>
          <w:rFonts w:ascii="Times New Roman" w:hAnsi="Times New Roman" w:cs="Times New Roman"/>
          <w:sz w:val="26"/>
          <w:szCs w:val="26"/>
        </w:rPr>
        <w:t xml:space="preserve"> </w:t>
      </w:r>
      <w:r w:rsidR="00892606" w:rsidRPr="00D10F22">
        <w:rPr>
          <w:rFonts w:ascii="Times New Roman" w:hAnsi="Times New Roman" w:cs="Times New Roman"/>
          <w:sz w:val="26"/>
          <w:szCs w:val="26"/>
        </w:rPr>
        <w:t>Постановление вступает в силу со дня его официального обнародования.</w:t>
      </w:r>
    </w:p>
    <w:p w:rsidR="003D62CB" w:rsidRPr="00D10F22" w:rsidRDefault="003D62CB" w:rsidP="00B73C2F">
      <w:pPr>
        <w:spacing w:after="0"/>
        <w:jc w:val="both"/>
        <w:rPr>
          <w:rFonts w:ascii="Times New Roman" w:hAnsi="Times New Roman" w:cs="Times New Roman"/>
          <w:sz w:val="26"/>
          <w:szCs w:val="26"/>
        </w:rPr>
      </w:pPr>
    </w:p>
    <w:p w:rsidR="00892606" w:rsidRPr="00D10F22" w:rsidRDefault="00892606" w:rsidP="00892606">
      <w:pPr>
        <w:spacing w:after="0"/>
        <w:jc w:val="both"/>
        <w:rPr>
          <w:rFonts w:ascii="Times New Roman" w:hAnsi="Times New Roman" w:cs="Times New Roman"/>
          <w:b/>
          <w:bCs/>
          <w:sz w:val="26"/>
          <w:szCs w:val="26"/>
        </w:rPr>
      </w:pPr>
      <w:r w:rsidRPr="00D10F22">
        <w:rPr>
          <w:rFonts w:ascii="Times New Roman" w:hAnsi="Times New Roman" w:cs="Times New Roman"/>
          <w:b/>
          <w:sz w:val="26"/>
          <w:szCs w:val="26"/>
        </w:rPr>
        <w:t xml:space="preserve"> </w:t>
      </w:r>
      <w:r w:rsidRPr="00D10F22">
        <w:rPr>
          <w:rFonts w:ascii="Times New Roman" w:hAnsi="Times New Roman" w:cs="Times New Roman"/>
          <w:b/>
          <w:bCs/>
          <w:sz w:val="26"/>
          <w:szCs w:val="26"/>
        </w:rPr>
        <w:t xml:space="preserve">    </w:t>
      </w:r>
      <w:r w:rsidR="002F78F2" w:rsidRPr="00D10F22">
        <w:rPr>
          <w:rFonts w:ascii="Times New Roman" w:hAnsi="Times New Roman" w:cs="Times New Roman"/>
          <w:b/>
          <w:bCs/>
          <w:sz w:val="26"/>
          <w:szCs w:val="26"/>
        </w:rPr>
        <w:t xml:space="preserve">    </w:t>
      </w:r>
      <w:r w:rsidRPr="00D10F22">
        <w:rPr>
          <w:rFonts w:ascii="Times New Roman" w:hAnsi="Times New Roman" w:cs="Times New Roman"/>
          <w:b/>
          <w:bCs/>
          <w:sz w:val="26"/>
          <w:szCs w:val="26"/>
        </w:rPr>
        <w:t xml:space="preserve"> </w:t>
      </w:r>
      <w:proofErr w:type="gramStart"/>
      <w:r w:rsidRPr="00D10F22">
        <w:rPr>
          <w:rFonts w:ascii="Times New Roman" w:hAnsi="Times New Roman" w:cs="Times New Roman"/>
          <w:b/>
          <w:bCs/>
          <w:sz w:val="26"/>
          <w:szCs w:val="26"/>
        </w:rPr>
        <w:t>Глава  администрации</w:t>
      </w:r>
      <w:proofErr w:type="gramEnd"/>
    </w:p>
    <w:p w:rsidR="00892606" w:rsidRPr="00D10F22" w:rsidRDefault="00892606" w:rsidP="00892606">
      <w:pPr>
        <w:spacing w:after="0"/>
        <w:jc w:val="both"/>
        <w:rPr>
          <w:rFonts w:ascii="Times New Roman" w:hAnsi="Times New Roman" w:cs="Times New Roman"/>
          <w:b/>
          <w:bCs/>
          <w:sz w:val="26"/>
          <w:szCs w:val="26"/>
        </w:rPr>
      </w:pPr>
      <w:r w:rsidRPr="00D10F22">
        <w:rPr>
          <w:rFonts w:ascii="Times New Roman" w:hAnsi="Times New Roman" w:cs="Times New Roman"/>
          <w:b/>
          <w:bCs/>
          <w:sz w:val="26"/>
          <w:szCs w:val="26"/>
        </w:rPr>
        <w:t xml:space="preserve"> муниципального образования</w:t>
      </w:r>
    </w:p>
    <w:p w:rsidR="009041F2" w:rsidRPr="00D10F22" w:rsidRDefault="002F78F2" w:rsidP="00B73C2F">
      <w:pPr>
        <w:tabs>
          <w:tab w:val="left" w:pos="8055"/>
        </w:tabs>
        <w:spacing w:after="0"/>
        <w:rPr>
          <w:rFonts w:ascii="Times New Roman" w:hAnsi="Times New Roman" w:cs="Times New Roman"/>
          <w:b/>
          <w:bCs/>
          <w:sz w:val="26"/>
          <w:szCs w:val="26"/>
        </w:rPr>
      </w:pPr>
      <w:r w:rsidRPr="00D10F22">
        <w:rPr>
          <w:rFonts w:ascii="Times New Roman" w:hAnsi="Times New Roman" w:cs="Times New Roman"/>
          <w:b/>
          <w:bCs/>
          <w:sz w:val="26"/>
          <w:szCs w:val="26"/>
        </w:rPr>
        <w:t xml:space="preserve">               </w:t>
      </w:r>
      <w:r w:rsidR="00892606" w:rsidRPr="00D10F22">
        <w:rPr>
          <w:rFonts w:ascii="Times New Roman" w:hAnsi="Times New Roman" w:cs="Times New Roman"/>
          <w:b/>
          <w:bCs/>
          <w:sz w:val="26"/>
          <w:szCs w:val="26"/>
        </w:rPr>
        <w:t xml:space="preserve">город Ефремов                                                      </w:t>
      </w:r>
      <w:r w:rsidRPr="00D10F22">
        <w:rPr>
          <w:rFonts w:ascii="Times New Roman" w:hAnsi="Times New Roman" w:cs="Times New Roman"/>
          <w:b/>
          <w:bCs/>
          <w:sz w:val="26"/>
          <w:szCs w:val="26"/>
        </w:rPr>
        <w:t xml:space="preserve">      </w:t>
      </w:r>
      <w:proofErr w:type="spellStart"/>
      <w:proofErr w:type="gramStart"/>
      <w:r w:rsidR="00892606" w:rsidRPr="00D10F22">
        <w:rPr>
          <w:rFonts w:ascii="Times New Roman" w:hAnsi="Times New Roman" w:cs="Times New Roman"/>
          <w:b/>
          <w:bCs/>
          <w:sz w:val="26"/>
          <w:szCs w:val="26"/>
        </w:rPr>
        <w:t>С.</w:t>
      </w:r>
      <w:r w:rsidR="00D10F22" w:rsidRPr="00D10F22">
        <w:rPr>
          <w:rFonts w:ascii="Times New Roman" w:hAnsi="Times New Roman" w:cs="Times New Roman"/>
          <w:b/>
          <w:bCs/>
          <w:sz w:val="26"/>
          <w:szCs w:val="26"/>
        </w:rPr>
        <w:t>Н</w:t>
      </w:r>
      <w:proofErr w:type="gramEnd"/>
      <w:r w:rsidR="00D10F22" w:rsidRPr="00D10F22">
        <w:rPr>
          <w:rFonts w:ascii="Times New Roman" w:hAnsi="Times New Roman" w:cs="Times New Roman"/>
          <w:b/>
          <w:bCs/>
          <w:sz w:val="26"/>
          <w:szCs w:val="26"/>
        </w:rPr>
        <w:t>.Давыдова</w:t>
      </w:r>
      <w:proofErr w:type="spellEnd"/>
    </w:p>
    <w:p w:rsidR="009041F2" w:rsidRDefault="009041F2" w:rsidP="000253A5">
      <w:pPr>
        <w:widowControl w:val="0"/>
        <w:autoSpaceDE w:val="0"/>
        <w:autoSpaceDN w:val="0"/>
        <w:adjustRightInd w:val="0"/>
        <w:contextualSpacing/>
        <w:jc w:val="right"/>
        <w:outlineLvl w:val="0"/>
        <w:rPr>
          <w:rFonts w:ascii="Times New Roman" w:hAnsi="Times New Roman" w:cs="Times New Roman"/>
          <w:sz w:val="26"/>
          <w:szCs w:val="26"/>
        </w:rPr>
      </w:pPr>
    </w:p>
    <w:p w:rsidR="00E03F48" w:rsidRPr="000350B3" w:rsidRDefault="00572DBC" w:rsidP="003D62CB">
      <w:pPr>
        <w:widowControl w:val="0"/>
        <w:autoSpaceDE w:val="0"/>
        <w:autoSpaceDN w:val="0"/>
        <w:adjustRightInd w:val="0"/>
        <w:contextualSpacing/>
        <w:outlineLvl w:val="0"/>
        <w:rPr>
          <w:rFonts w:ascii="Times New Roman" w:hAnsi="Times New Roman" w:cs="Times New Roman"/>
          <w:sz w:val="26"/>
          <w:szCs w:val="26"/>
        </w:rPr>
      </w:pPr>
      <w:r w:rsidRPr="000350B3">
        <w:rPr>
          <w:rFonts w:ascii="Times New Roman" w:hAnsi="Times New Roman" w:cs="Times New Roman"/>
          <w:sz w:val="26"/>
          <w:szCs w:val="26"/>
        </w:rPr>
        <w:t xml:space="preserve">                                         </w:t>
      </w:r>
      <w:r w:rsidR="000253A5">
        <w:rPr>
          <w:rFonts w:ascii="Times New Roman" w:hAnsi="Times New Roman" w:cs="Times New Roman"/>
          <w:sz w:val="26"/>
          <w:szCs w:val="26"/>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4"/>
      </w:tblGrid>
      <w:tr w:rsidR="00572DBC" w:rsidRPr="00863E44" w:rsidTr="004835E3">
        <w:trPr>
          <w:trHeight w:val="1701"/>
        </w:trPr>
        <w:tc>
          <w:tcPr>
            <w:tcW w:w="4785" w:type="dxa"/>
          </w:tcPr>
          <w:p w:rsidR="00572DBC" w:rsidRPr="00863E44" w:rsidRDefault="00572DBC" w:rsidP="00D44BCE">
            <w:pPr>
              <w:contextualSpacing/>
              <w:jc w:val="both"/>
              <w:rPr>
                <w:rFonts w:ascii="Times New Roman" w:hAnsi="Times New Roman" w:cs="Times New Roman"/>
                <w:sz w:val="24"/>
                <w:szCs w:val="24"/>
              </w:rPr>
            </w:pPr>
          </w:p>
        </w:tc>
        <w:tc>
          <w:tcPr>
            <w:tcW w:w="4786" w:type="dxa"/>
          </w:tcPr>
          <w:p w:rsidR="00572DBC" w:rsidRPr="00863E44" w:rsidRDefault="00E03F48" w:rsidP="00D44BCE">
            <w:pPr>
              <w:contextualSpacing/>
              <w:jc w:val="center"/>
              <w:rPr>
                <w:rFonts w:ascii="Times New Roman" w:hAnsi="Times New Roman" w:cs="Times New Roman"/>
                <w:sz w:val="24"/>
                <w:szCs w:val="24"/>
              </w:rPr>
            </w:pPr>
            <w:r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00572DBC" w:rsidRPr="00863E44">
              <w:rPr>
                <w:rFonts w:ascii="Times New Roman" w:hAnsi="Times New Roman" w:cs="Times New Roman"/>
                <w:sz w:val="24"/>
                <w:szCs w:val="24"/>
              </w:rPr>
              <w:t>Приложение</w:t>
            </w:r>
          </w:p>
          <w:p w:rsidR="00572DBC" w:rsidRPr="00863E44" w:rsidRDefault="00E03F48" w:rsidP="00D44BCE">
            <w:pPr>
              <w:contextualSpacing/>
              <w:jc w:val="center"/>
              <w:rPr>
                <w:rFonts w:ascii="Times New Roman" w:hAnsi="Times New Roman" w:cs="Times New Roman"/>
                <w:sz w:val="24"/>
                <w:szCs w:val="24"/>
              </w:rPr>
            </w:pPr>
            <w:r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Pr="00863E44">
              <w:rPr>
                <w:rFonts w:ascii="Times New Roman" w:hAnsi="Times New Roman" w:cs="Times New Roman"/>
                <w:sz w:val="24"/>
                <w:szCs w:val="24"/>
              </w:rPr>
              <w:t xml:space="preserve"> </w:t>
            </w:r>
            <w:r w:rsidR="00572DBC" w:rsidRPr="00863E44">
              <w:rPr>
                <w:rFonts w:ascii="Times New Roman" w:hAnsi="Times New Roman" w:cs="Times New Roman"/>
                <w:sz w:val="24"/>
                <w:szCs w:val="24"/>
              </w:rPr>
              <w:t>к постановлению администрации</w:t>
            </w:r>
          </w:p>
          <w:p w:rsidR="00E628A0" w:rsidRPr="00863E44" w:rsidRDefault="00E03F48" w:rsidP="00D44BCE">
            <w:pPr>
              <w:contextualSpacing/>
              <w:jc w:val="center"/>
              <w:rPr>
                <w:rFonts w:ascii="Times New Roman" w:hAnsi="Times New Roman" w:cs="Times New Roman"/>
                <w:sz w:val="24"/>
                <w:szCs w:val="24"/>
              </w:rPr>
            </w:pPr>
            <w:r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Pr="00863E44">
              <w:rPr>
                <w:rFonts w:ascii="Times New Roman" w:hAnsi="Times New Roman" w:cs="Times New Roman"/>
                <w:sz w:val="24"/>
                <w:szCs w:val="24"/>
              </w:rPr>
              <w:t xml:space="preserve"> </w:t>
            </w:r>
            <w:r w:rsidR="00572DBC" w:rsidRPr="00863E44">
              <w:rPr>
                <w:rFonts w:ascii="Times New Roman" w:hAnsi="Times New Roman" w:cs="Times New Roman"/>
                <w:sz w:val="24"/>
                <w:szCs w:val="24"/>
              </w:rPr>
              <w:t xml:space="preserve">муниципального образования </w:t>
            </w:r>
          </w:p>
          <w:p w:rsidR="00572DBC" w:rsidRPr="00863E44" w:rsidRDefault="00E03F48" w:rsidP="00D44BCE">
            <w:pPr>
              <w:contextualSpacing/>
              <w:jc w:val="center"/>
              <w:rPr>
                <w:rFonts w:ascii="Times New Roman" w:hAnsi="Times New Roman" w:cs="Times New Roman"/>
                <w:sz w:val="24"/>
                <w:szCs w:val="24"/>
              </w:rPr>
            </w:pPr>
            <w:r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00572DBC" w:rsidRPr="00863E44">
              <w:rPr>
                <w:rFonts w:ascii="Times New Roman" w:hAnsi="Times New Roman" w:cs="Times New Roman"/>
                <w:sz w:val="24"/>
                <w:szCs w:val="24"/>
              </w:rPr>
              <w:t>город Ефремов</w:t>
            </w:r>
          </w:p>
          <w:p w:rsidR="00572DBC" w:rsidRPr="00863E44" w:rsidRDefault="00E628A0" w:rsidP="00D44BCE">
            <w:pPr>
              <w:contextualSpacing/>
              <w:rPr>
                <w:rFonts w:ascii="Times New Roman" w:hAnsi="Times New Roman" w:cs="Times New Roman"/>
                <w:sz w:val="24"/>
                <w:szCs w:val="24"/>
              </w:rPr>
            </w:pPr>
            <w:r w:rsidRPr="00863E44">
              <w:rPr>
                <w:rFonts w:ascii="Times New Roman" w:hAnsi="Times New Roman" w:cs="Times New Roman"/>
                <w:sz w:val="24"/>
                <w:szCs w:val="24"/>
              </w:rPr>
              <w:t xml:space="preserve">         </w:t>
            </w:r>
            <w:r w:rsidR="00181A58" w:rsidRPr="00863E44">
              <w:rPr>
                <w:rFonts w:ascii="Times New Roman" w:hAnsi="Times New Roman" w:cs="Times New Roman"/>
                <w:sz w:val="24"/>
                <w:szCs w:val="24"/>
              </w:rPr>
              <w:t xml:space="preserve">     </w:t>
            </w:r>
            <w:r w:rsidR="00E03F48"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00E03F48" w:rsidRPr="00863E44">
              <w:rPr>
                <w:rFonts w:ascii="Times New Roman" w:hAnsi="Times New Roman" w:cs="Times New Roman"/>
                <w:sz w:val="24"/>
                <w:szCs w:val="24"/>
              </w:rPr>
              <w:t xml:space="preserve"> </w:t>
            </w:r>
            <w:r w:rsidRPr="00863E44">
              <w:rPr>
                <w:rFonts w:ascii="Times New Roman" w:hAnsi="Times New Roman" w:cs="Times New Roman"/>
                <w:sz w:val="24"/>
                <w:szCs w:val="24"/>
              </w:rPr>
              <w:t xml:space="preserve"> </w:t>
            </w:r>
            <w:r w:rsidR="000350B3" w:rsidRPr="00863E44">
              <w:rPr>
                <w:rFonts w:ascii="Times New Roman" w:hAnsi="Times New Roman" w:cs="Times New Roman"/>
                <w:sz w:val="24"/>
                <w:szCs w:val="24"/>
              </w:rPr>
              <w:t xml:space="preserve">  </w:t>
            </w:r>
            <w:r w:rsidR="00E964A1" w:rsidRPr="00863E44">
              <w:rPr>
                <w:rFonts w:ascii="Times New Roman" w:hAnsi="Times New Roman" w:cs="Times New Roman"/>
                <w:sz w:val="24"/>
                <w:szCs w:val="24"/>
              </w:rPr>
              <w:t xml:space="preserve">от </w:t>
            </w:r>
            <w:r w:rsidR="00B530D1" w:rsidRPr="00863E44">
              <w:rPr>
                <w:rFonts w:ascii="Times New Roman" w:hAnsi="Times New Roman" w:cs="Times New Roman"/>
                <w:sz w:val="24"/>
                <w:szCs w:val="24"/>
              </w:rPr>
              <w:t>_______</w:t>
            </w:r>
            <w:r w:rsidRPr="00863E44">
              <w:rPr>
                <w:rFonts w:ascii="Times New Roman" w:hAnsi="Times New Roman" w:cs="Times New Roman"/>
                <w:sz w:val="24"/>
                <w:szCs w:val="24"/>
              </w:rPr>
              <w:t xml:space="preserve">     </w:t>
            </w:r>
            <w:r w:rsidR="00572DBC" w:rsidRPr="00863E44">
              <w:rPr>
                <w:rFonts w:ascii="Times New Roman" w:hAnsi="Times New Roman" w:cs="Times New Roman"/>
                <w:sz w:val="24"/>
                <w:szCs w:val="24"/>
              </w:rPr>
              <w:t xml:space="preserve"> </w:t>
            </w:r>
            <w:r w:rsidR="00E03F48" w:rsidRPr="00863E44">
              <w:rPr>
                <w:rFonts w:ascii="Times New Roman" w:hAnsi="Times New Roman" w:cs="Times New Roman"/>
                <w:sz w:val="24"/>
                <w:szCs w:val="24"/>
              </w:rPr>
              <w:t xml:space="preserve">    </w:t>
            </w:r>
            <w:r w:rsidR="00572DBC" w:rsidRPr="00863E44">
              <w:rPr>
                <w:rFonts w:ascii="Times New Roman" w:hAnsi="Times New Roman" w:cs="Times New Roman"/>
                <w:sz w:val="24"/>
                <w:szCs w:val="24"/>
              </w:rPr>
              <w:t>№</w:t>
            </w:r>
            <w:r w:rsidR="00B530D1" w:rsidRPr="00863E44">
              <w:rPr>
                <w:rFonts w:ascii="Times New Roman" w:hAnsi="Times New Roman" w:cs="Times New Roman"/>
                <w:sz w:val="24"/>
                <w:szCs w:val="24"/>
              </w:rPr>
              <w:t>______</w:t>
            </w:r>
          </w:p>
        </w:tc>
      </w:tr>
    </w:tbl>
    <w:p w:rsidR="00572DBC" w:rsidRPr="00863E44" w:rsidRDefault="00572DBC" w:rsidP="00D44BCE">
      <w:pPr>
        <w:ind w:firstLine="709"/>
        <w:contextualSpacing/>
        <w:jc w:val="both"/>
        <w:rPr>
          <w:rFonts w:ascii="Times New Roman" w:hAnsi="Times New Roman" w:cs="Times New Roman"/>
          <w:sz w:val="24"/>
          <w:szCs w:val="24"/>
        </w:rPr>
      </w:pPr>
    </w:p>
    <w:p w:rsidR="00B73C2F" w:rsidRPr="00DA6025" w:rsidRDefault="00572DBC" w:rsidP="00B73C2F">
      <w:pPr>
        <w:spacing w:after="0" w:line="240" w:lineRule="auto"/>
        <w:jc w:val="center"/>
        <w:rPr>
          <w:rFonts w:ascii="Times New Roman" w:hAnsi="Times New Roman"/>
          <w:sz w:val="24"/>
          <w:szCs w:val="24"/>
        </w:rPr>
      </w:pPr>
      <w:r w:rsidRPr="00863E44">
        <w:rPr>
          <w:rFonts w:ascii="Times New Roman" w:hAnsi="Times New Roman" w:cs="Times New Roman"/>
          <w:sz w:val="24"/>
          <w:szCs w:val="24"/>
        </w:rPr>
        <w:t xml:space="preserve">     </w:t>
      </w:r>
      <w:r w:rsidR="00B73C2F">
        <w:rPr>
          <w:rFonts w:ascii="Times New Roman" w:hAnsi="Times New Roman"/>
          <w:b/>
          <w:sz w:val="24"/>
          <w:szCs w:val="24"/>
        </w:rPr>
        <w:t>Административный регламент</w:t>
      </w:r>
    </w:p>
    <w:p w:rsidR="00B73C2F" w:rsidRPr="00DA6025" w:rsidRDefault="00B73C2F" w:rsidP="00B73C2F">
      <w:pPr>
        <w:pStyle w:val="af6"/>
        <w:jc w:val="center"/>
        <w:rPr>
          <w:szCs w:val="24"/>
        </w:rPr>
      </w:pPr>
      <w:r w:rsidRPr="00DA6025">
        <w:rPr>
          <w:b/>
          <w:szCs w:val="24"/>
        </w:rPr>
        <w:t xml:space="preserve">предоставления муниципальной услуги </w:t>
      </w:r>
    </w:p>
    <w:p w:rsidR="00B73C2F" w:rsidRPr="00DA6025" w:rsidRDefault="00B73C2F" w:rsidP="00B73C2F">
      <w:pPr>
        <w:pStyle w:val="af6"/>
        <w:jc w:val="center"/>
        <w:rPr>
          <w:szCs w:val="24"/>
        </w:rPr>
      </w:pPr>
      <w:r w:rsidRPr="00DA6025">
        <w:rPr>
          <w:b/>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73C2F" w:rsidRPr="00DA6025" w:rsidRDefault="00B73C2F" w:rsidP="00B73C2F">
      <w:pPr>
        <w:pStyle w:val="af6"/>
        <w:jc w:val="center"/>
        <w:rPr>
          <w:b/>
          <w:szCs w:val="24"/>
        </w:rPr>
      </w:pPr>
    </w:p>
    <w:p w:rsidR="00B73C2F" w:rsidRPr="00DA6025" w:rsidRDefault="00B73C2F" w:rsidP="00B73C2F">
      <w:pPr>
        <w:pStyle w:val="ConsPlusNormal"/>
        <w:widowControl/>
        <w:numPr>
          <w:ilvl w:val="0"/>
          <w:numId w:val="5"/>
        </w:numPr>
        <w:autoSpaceDE/>
        <w:autoSpaceDN/>
        <w:ind w:left="0" w:firstLine="0"/>
        <w:jc w:val="center"/>
        <w:outlineLvl w:val="1"/>
        <w:rPr>
          <w:rFonts w:ascii="Times New Roman" w:hAnsi="Times New Roman"/>
          <w:sz w:val="24"/>
          <w:szCs w:val="24"/>
        </w:rPr>
      </w:pPr>
      <w:r w:rsidRPr="00DA6025">
        <w:rPr>
          <w:rFonts w:ascii="Times New Roman" w:hAnsi="Times New Roman"/>
          <w:b/>
          <w:sz w:val="24"/>
          <w:szCs w:val="24"/>
        </w:rPr>
        <w:t>Общие положения</w:t>
      </w:r>
    </w:p>
    <w:p w:rsidR="00B73C2F" w:rsidRPr="00DA6025" w:rsidRDefault="00B73C2F" w:rsidP="00B73C2F">
      <w:pPr>
        <w:pStyle w:val="ConsPlusNormal"/>
        <w:ind w:left="1429"/>
        <w:jc w:val="both"/>
        <w:outlineLvl w:val="1"/>
        <w:rPr>
          <w:rFonts w:ascii="Times New Roman" w:hAnsi="Times New Roman"/>
          <w:b/>
          <w:sz w:val="24"/>
          <w:szCs w:val="24"/>
        </w:rPr>
      </w:pPr>
    </w:p>
    <w:p w:rsidR="00B73C2F" w:rsidRPr="00DA6025" w:rsidRDefault="00B73C2F" w:rsidP="00B73C2F">
      <w:pPr>
        <w:pStyle w:val="ConsPlusNormal"/>
        <w:jc w:val="center"/>
        <w:outlineLvl w:val="2"/>
        <w:rPr>
          <w:rFonts w:ascii="Times New Roman" w:hAnsi="Times New Roman"/>
          <w:sz w:val="24"/>
          <w:szCs w:val="24"/>
        </w:rPr>
      </w:pPr>
      <w:r w:rsidRPr="00DA6025">
        <w:rPr>
          <w:rFonts w:ascii="Times New Roman" w:hAnsi="Times New Roman"/>
          <w:b/>
          <w:sz w:val="24"/>
          <w:szCs w:val="24"/>
        </w:rPr>
        <w:t>Предмет регулирования административного регламента</w:t>
      </w:r>
    </w:p>
    <w:p w:rsidR="00B73C2F" w:rsidRPr="00DA6025" w:rsidRDefault="00B73C2F" w:rsidP="00B73C2F">
      <w:pPr>
        <w:pStyle w:val="ConsPlusNormal"/>
        <w:ind w:firstLine="709"/>
        <w:jc w:val="center"/>
        <w:outlineLvl w:val="2"/>
        <w:rPr>
          <w:rFonts w:ascii="Times New Roman" w:hAnsi="Times New Roman"/>
          <w:b/>
          <w:sz w:val="24"/>
          <w:szCs w:val="24"/>
        </w:rPr>
      </w:pPr>
    </w:p>
    <w:p w:rsidR="00B73C2F" w:rsidRPr="00DA6025" w:rsidRDefault="00B73C2F" w:rsidP="00B73C2F">
      <w:pPr>
        <w:pStyle w:val="af6"/>
        <w:ind w:firstLine="709"/>
        <w:jc w:val="both"/>
        <w:rPr>
          <w:szCs w:val="24"/>
        </w:rPr>
      </w:pPr>
      <w:r w:rsidRPr="00DA6025">
        <w:rPr>
          <w:szCs w:val="24"/>
        </w:rPr>
        <w:t xml:space="preserve">1. Административный регламент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FB655F">
        <w:rPr>
          <w:szCs w:val="24"/>
        </w:rPr>
        <w:t xml:space="preserve"> </w:t>
      </w:r>
      <w:proofErr w:type="spellStart"/>
      <w:r w:rsidR="00FB655F">
        <w:rPr>
          <w:szCs w:val="24"/>
        </w:rPr>
        <w:t>Ефремов</w:t>
      </w:r>
      <w:r w:rsidR="00D10F22">
        <w:rPr>
          <w:szCs w:val="24"/>
        </w:rPr>
        <w:t>ский</w:t>
      </w:r>
      <w:proofErr w:type="spellEnd"/>
      <w:r w:rsidR="00D10F22">
        <w:rPr>
          <w:szCs w:val="24"/>
        </w:rPr>
        <w:t xml:space="preserve"> муниципальный округ Тульской области</w:t>
      </w:r>
      <w:r w:rsidRPr="00DA6025">
        <w:rPr>
          <w:szCs w:val="24"/>
        </w:rPr>
        <w:t xml:space="preserve"> (далее – администрация) при предоставлении муниципальной услуги.</w:t>
      </w:r>
    </w:p>
    <w:p w:rsidR="00B73C2F" w:rsidRPr="00DA6025" w:rsidRDefault="00B73C2F" w:rsidP="00B73C2F">
      <w:pPr>
        <w:pStyle w:val="af6"/>
        <w:ind w:firstLine="709"/>
        <w:jc w:val="both"/>
        <w:rPr>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Круг заявителей</w:t>
      </w:r>
    </w:p>
    <w:p w:rsidR="00B73C2F" w:rsidRPr="00DA6025" w:rsidRDefault="00B73C2F" w:rsidP="00B73C2F">
      <w:pPr>
        <w:spacing w:after="0" w:line="240" w:lineRule="auto"/>
        <w:ind w:firstLine="709"/>
        <w:jc w:val="center"/>
        <w:rPr>
          <w:rFonts w:ascii="Times New Roman" w:hAnsi="Times New Roman"/>
          <w:b/>
          <w:sz w:val="24"/>
          <w:szCs w:val="24"/>
        </w:rPr>
      </w:pP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2. Заявителями в рамках предоставления муниципальной услуги могут являться: физические лица, юридические лица, органы государственной власти Российской Федерации, органы государственной власти субъектов Российской Федерации, иные органы местного самоуправления, организации (органы по учету объектов недвижимого имущества, органы по учету государственного и муниципального имущества в отношении объектов капитального строительства</w:t>
      </w:r>
      <w:r w:rsidRPr="00DA6025">
        <w:rPr>
          <w:rFonts w:ascii="Times New Roman" w:hAnsi="Times New Roman"/>
          <w:b/>
          <w:sz w:val="24"/>
          <w:szCs w:val="24"/>
        </w:rPr>
        <w:t xml:space="preserve">, </w:t>
      </w:r>
      <w:r w:rsidRPr="00DA6025">
        <w:rPr>
          <w:rFonts w:ascii="Times New Roman" w:hAnsi="Times New Roman"/>
          <w:sz w:val="24"/>
          <w:szCs w:val="24"/>
        </w:rPr>
        <w:t xml:space="preserve"> либо лица, уполномоченные ими на совершение соответствующих действий в установленном законодательством Российской Федерации порядке (далее - представитель).</w:t>
      </w:r>
    </w:p>
    <w:p w:rsidR="00B73C2F" w:rsidRPr="00DA6025" w:rsidRDefault="00B73C2F" w:rsidP="00B73C2F">
      <w:pPr>
        <w:spacing w:after="0" w:line="240" w:lineRule="auto"/>
        <w:ind w:firstLine="709"/>
        <w:jc w:val="both"/>
        <w:rPr>
          <w:rFonts w:ascii="Times New Roman" w:hAnsi="Times New Roman"/>
          <w:b/>
          <w:sz w:val="24"/>
          <w:szCs w:val="24"/>
        </w:rPr>
      </w:pP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pStyle w:val="ConsPlusNormal"/>
        <w:jc w:val="center"/>
        <w:outlineLvl w:val="2"/>
        <w:rPr>
          <w:rFonts w:ascii="Times New Roman" w:hAnsi="Times New Roman"/>
          <w:sz w:val="24"/>
          <w:szCs w:val="24"/>
        </w:rPr>
      </w:pPr>
      <w:r w:rsidRPr="00DA6025">
        <w:rPr>
          <w:rFonts w:ascii="Times New Roman" w:hAnsi="Times New Roman"/>
          <w:b/>
          <w:sz w:val="24"/>
          <w:szCs w:val="24"/>
        </w:rPr>
        <w:t xml:space="preserve">Требования к порядку информирования о предоставлении </w:t>
      </w:r>
    </w:p>
    <w:p w:rsidR="00B73C2F" w:rsidRPr="00DA6025" w:rsidRDefault="00B73C2F" w:rsidP="00B73C2F">
      <w:pPr>
        <w:pStyle w:val="ConsPlusNormal"/>
        <w:jc w:val="center"/>
        <w:outlineLvl w:val="2"/>
        <w:rPr>
          <w:rFonts w:ascii="Times New Roman" w:hAnsi="Times New Roman"/>
          <w:sz w:val="24"/>
          <w:szCs w:val="24"/>
        </w:rPr>
      </w:pPr>
      <w:r w:rsidRPr="00DA6025">
        <w:rPr>
          <w:rFonts w:ascii="Times New Roman" w:hAnsi="Times New Roman"/>
          <w:b/>
          <w:sz w:val="24"/>
          <w:szCs w:val="24"/>
        </w:rPr>
        <w:t>муниципальной услуги</w:t>
      </w:r>
    </w:p>
    <w:p w:rsidR="00B73C2F" w:rsidRPr="00DA6025" w:rsidRDefault="00B73C2F" w:rsidP="00B73C2F">
      <w:pPr>
        <w:pStyle w:val="ConsPlusNormal"/>
        <w:ind w:firstLine="709"/>
        <w:jc w:val="both"/>
        <w:outlineLvl w:val="2"/>
        <w:rPr>
          <w:rFonts w:ascii="Times New Roman" w:hAnsi="Times New Roman"/>
          <w:b/>
          <w:sz w:val="24"/>
          <w:szCs w:val="24"/>
        </w:rPr>
      </w:pP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w:t>
      </w:r>
      <w:r w:rsidRPr="005B0B4C">
        <w:rPr>
          <w:rFonts w:ascii="Times New Roman" w:hAnsi="Times New Roman" w:cs="Times New Roman"/>
          <w:sz w:val="24"/>
          <w:szCs w:val="24"/>
        </w:rPr>
        <w:t xml:space="preserve">официальном сайте администрации </w:t>
      </w:r>
      <w:r w:rsidR="00D10F22" w:rsidRPr="00D10F22">
        <w:rPr>
          <w:rFonts w:ascii="Times New Roman" w:hAnsi="Times New Roman" w:cs="Times New Roman"/>
          <w:sz w:val="24"/>
          <w:szCs w:val="24"/>
        </w:rPr>
        <w:t>(</w:t>
      </w:r>
      <w:hyperlink r:id="rId8" w:tgtFrame="_blank" w:history="1">
        <w:r w:rsidR="00D10F22" w:rsidRPr="00D10F22">
          <w:rPr>
            <w:rStyle w:val="aa"/>
            <w:rFonts w:ascii="Times New Roman" w:hAnsi="Times New Roman" w:cs="Times New Roman"/>
            <w:color w:val="auto"/>
            <w:sz w:val="24"/>
            <w:szCs w:val="24"/>
          </w:rPr>
          <w:t>efremovskij-r71.gosweb.gosuslugi.ru</w:t>
        </w:r>
      </w:hyperlink>
      <w:r w:rsidR="00D10F22" w:rsidRPr="00D10F22">
        <w:rPr>
          <w:rStyle w:val="aa"/>
          <w:rFonts w:ascii="Times New Roman" w:hAnsi="Times New Roman" w:cs="Times New Roman"/>
          <w:color w:val="auto"/>
          <w:sz w:val="24"/>
          <w:szCs w:val="24"/>
        </w:rPr>
        <w:t>)</w:t>
      </w:r>
      <w:r w:rsidR="00D10F22" w:rsidRPr="00D10F22">
        <w:rPr>
          <w:rFonts w:ascii="Times New Roman" w:hAnsi="Times New Roman" w:cs="Times New Roman"/>
          <w:sz w:val="24"/>
          <w:szCs w:val="24"/>
        </w:rPr>
        <w:t xml:space="preserve">, </w:t>
      </w:r>
      <w:r w:rsidRPr="005B0B4C">
        <w:rPr>
          <w:rFonts w:ascii="Times New Roman" w:hAnsi="Times New Roman" w:cs="Times New Roman"/>
          <w:sz w:val="24"/>
          <w:szCs w:val="24"/>
        </w:rPr>
        <w:t>официальном сайте многофу</w:t>
      </w:r>
      <w:r w:rsidRPr="00DA6025">
        <w:rPr>
          <w:rFonts w:ascii="Times New Roman" w:hAnsi="Times New Roman"/>
          <w:sz w:val="24"/>
          <w:szCs w:val="24"/>
        </w:rPr>
        <w:t xml:space="preserve">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w:t>
      </w:r>
      <w:r w:rsidRPr="00DA6025">
        <w:rPr>
          <w:rFonts w:ascii="Times New Roman" w:hAnsi="Times New Roman"/>
          <w:sz w:val="24"/>
          <w:szCs w:val="24"/>
        </w:rPr>
        <w:lastRenderedPageBreak/>
        <w:t>посредством факсимильной связи), в том числе информационно-телекоммуникационной сети «Интернет» (по электронной почте).</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 xml:space="preserve"> 4. Основными требованиями к информированию заявителей о порядке предоставления муниципальной услуги являются:</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достоверность предоставляемой информации;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четкость в изложении информации;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полнота информирования;</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наглядность форм предоставляемой информации (при письменном информировании);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удобство и доступность получения информации;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оперативность предоставления информации.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круг заявителей;</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срок предоставления муниципальной услуги;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исчерпывающий перечень оснований для отказа в предоставлении муниципальной услуги;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формы документов, используемые при предоставлении муниципальной услуги;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место нахождения и графики работы администрации и МФЦ;</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справочные телефоны администрации и МФЦ;</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электронные адреса ЕПГУ, РПГУ;</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адреса официальных сайтов, а также электронной почты администрации и МФЦ.</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B73C2F" w:rsidRPr="00DA6025" w:rsidRDefault="00B73C2F" w:rsidP="00B73C2F">
      <w:pPr>
        <w:pStyle w:val="ConsPlusNormal"/>
        <w:ind w:firstLine="709"/>
        <w:jc w:val="both"/>
        <w:outlineLvl w:val="2"/>
        <w:rPr>
          <w:rFonts w:ascii="Times New Roman" w:hAnsi="Times New Roman"/>
          <w:sz w:val="24"/>
          <w:szCs w:val="24"/>
        </w:rPr>
      </w:pPr>
      <w:r w:rsidRPr="00DA6025">
        <w:rPr>
          <w:rFonts w:ascii="Times New Roman" w:hAnsi="Times New Roman"/>
          <w:sz w:val="24"/>
          <w:szCs w:val="24"/>
        </w:rPr>
        <w:t>Время ожидания ответа при устном информировании заявителя не может превышать 15 минут.</w:t>
      </w:r>
    </w:p>
    <w:p w:rsidR="00B73C2F" w:rsidRPr="00DA6025" w:rsidRDefault="00B73C2F" w:rsidP="00B73C2F">
      <w:pPr>
        <w:pStyle w:val="ConsPlusNormal"/>
        <w:ind w:firstLine="709"/>
        <w:jc w:val="both"/>
        <w:outlineLvl w:val="2"/>
        <w:rPr>
          <w:rFonts w:ascii="Times New Roman" w:hAnsi="Times New Roman"/>
          <w:sz w:val="24"/>
          <w:szCs w:val="24"/>
        </w:rPr>
      </w:pPr>
      <w:r w:rsidRPr="00DA6025">
        <w:rPr>
          <w:rFonts w:ascii="Times New Roman" w:hAnsi="Times New Roman"/>
          <w:sz w:val="24"/>
          <w:szCs w:val="24"/>
        </w:rPr>
        <w:t xml:space="preserve">Ответ на телефонный звонок начинается с информации о наименовании </w:t>
      </w:r>
      <w:r w:rsidRPr="00DA6025">
        <w:rPr>
          <w:rFonts w:ascii="Times New Roman" w:hAnsi="Times New Roman"/>
          <w:sz w:val="24"/>
          <w:szCs w:val="24"/>
        </w:rPr>
        <w:lastRenderedPageBreak/>
        <w:t>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B73C2F" w:rsidRPr="00DA6025" w:rsidRDefault="00B73C2F" w:rsidP="00B73C2F">
      <w:pPr>
        <w:pStyle w:val="ConsPlusNormal"/>
        <w:ind w:firstLine="709"/>
        <w:jc w:val="both"/>
        <w:outlineLvl w:val="2"/>
        <w:rPr>
          <w:rFonts w:ascii="Times New Roman" w:hAnsi="Times New Roman"/>
          <w:sz w:val="24"/>
          <w:szCs w:val="24"/>
        </w:rPr>
      </w:pPr>
      <w:r w:rsidRPr="00DA6025">
        <w:rPr>
          <w:rFonts w:ascii="Times New Roman" w:hAnsi="Times New Roman"/>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73C2F" w:rsidRPr="00DA6025" w:rsidRDefault="00B73C2F" w:rsidP="00B73C2F">
      <w:pPr>
        <w:pStyle w:val="ConsPlusNormal"/>
        <w:ind w:firstLine="709"/>
        <w:jc w:val="both"/>
        <w:outlineLvl w:val="2"/>
        <w:rPr>
          <w:rFonts w:ascii="Times New Roman" w:hAnsi="Times New Roman"/>
          <w:sz w:val="24"/>
          <w:szCs w:val="24"/>
        </w:rPr>
      </w:pPr>
      <w:r w:rsidRPr="00DA6025">
        <w:rPr>
          <w:rFonts w:ascii="Times New Roman" w:hAnsi="Times New Roman"/>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B73C2F" w:rsidRPr="00DA6025" w:rsidRDefault="00B73C2F" w:rsidP="00B73C2F">
      <w:pPr>
        <w:pStyle w:val="ConsPlusNormal"/>
        <w:ind w:firstLine="709"/>
        <w:jc w:val="both"/>
        <w:outlineLvl w:val="2"/>
        <w:rPr>
          <w:rFonts w:ascii="Times New Roman" w:hAnsi="Times New Roman"/>
          <w:sz w:val="24"/>
          <w:szCs w:val="24"/>
        </w:rPr>
      </w:pPr>
      <w:r w:rsidRPr="00DA6025">
        <w:rPr>
          <w:rFonts w:ascii="Times New Roman" w:hAnsi="Times New Roman"/>
          <w:sz w:val="24"/>
          <w:szCs w:val="24"/>
        </w:rPr>
        <w:t>для ответа требуется более продолжительное время;</w:t>
      </w:r>
    </w:p>
    <w:p w:rsidR="00B73C2F" w:rsidRPr="00DA6025" w:rsidRDefault="00B73C2F" w:rsidP="00B73C2F">
      <w:pPr>
        <w:pStyle w:val="ConsPlusNormal"/>
        <w:ind w:firstLine="709"/>
        <w:jc w:val="both"/>
        <w:outlineLvl w:val="2"/>
        <w:rPr>
          <w:rFonts w:ascii="Times New Roman" w:hAnsi="Times New Roman"/>
          <w:sz w:val="24"/>
          <w:szCs w:val="24"/>
        </w:rPr>
      </w:pPr>
      <w:r w:rsidRPr="00DA6025">
        <w:rPr>
          <w:rFonts w:ascii="Times New Roman" w:hAnsi="Times New Roman"/>
          <w:sz w:val="24"/>
          <w:szCs w:val="24"/>
        </w:rPr>
        <w:t xml:space="preserve">заявитель обратился за консультацией во время приема документов </w:t>
      </w:r>
      <w:proofErr w:type="gramStart"/>
      <w:r w:rsidRPr="00DA6025">
        <w:rPr>
          <w:rFonts w:ascii="Times New Roman" w:hAnsi="Times New Roman"/>
          <w:sz w:val="24"/>
          <w:szCs w:val="24"/>
        </w:rPr>
        <w:t>от другого заявителя</w:t>
      </w:r>
      <w:proofErr w:type="gramEnd"/>
      <w:r w:rsidRPr="00DA6025">
        <w:rPr>
          <w:rFonts w:ascii="Times New Roman" w:hAnsi="Times New Roman"/>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15 календарных дней со дня регистрации обращения заявителя.</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текст настоящего административного регламента;</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формы документов, используемые при предоставлении муниципальной услуги;</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порядок обжалования решений, действий или бездействия должностных лиц;</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место нахождения и графики работы администрации и МФЦ;</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справочные телефоны администрации и МФЦ;</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электронные адреса ЕПГУ, РПГУ;</w:t>
      </w:r>
    </w:p>
    <w:p w:rsidR="00B73C2F" w:rsidRPr="00DA6025" w:rsidRDefault="00B73C2F" w:rsidP="00B73C2F">
      <w:pPr>
        <w:pStyle w:val="ConsPlusNormal"/>
        <w:tabs>
          <w:tab w:val="left" w:pos="567"/>
        </w:tabs>
        <w:ind w:firstLine="709"/>
        <w:jc w:val="both"/>
        <w:rPr>
          <w:rFonts w:ascii="Times New Roman" w:hAnsi="Times New Roman"/>
          <w:sz w:val="24"/>
          <w:szCs w:val="24"/>
        </w:rPr>
      </w:pPr>
      <w:r w:rsidRPr="00DA6025">
        <w:rPr>
          <w:rFonts w:ascii="Times New Roman" w:hAnsi="Times New Roman"/>
          <w:sz w:val="24"/>
          <w:szCs w:val="24"/>
        </w:rPr>
        <w:t>адреса официальных сайтов, а также электронной почты администрации и МФЦ.</w:t>
      </w:r>
    </w:p>
    <w:p w:rsidR="00B73C2F" w:rsidRDefault="00B73C2F" w:rsidP="00B73C2F">
      <w:pPr>
        <w:pStyle w:val="ConsPlusNormal"/>
        <w:ind w:firstLine="709"/>
        <w:jc w:val="both"/>
        <w:outlineLvl w:val="1"/>
        <w:rPr>
          <w:rFonts w:ascii="Times New Roman" w:hAnsi="Times New Roman"/>
          <w:sz w:val="24"/>
          <w:szCs w:val="24"/>
        </w:rPr>
      </w:pPr>
      <w:r w:rsidRPr="00DA6025">
        <w:rPr>
          <w:rFonts w:ascii="Times New Roman" w:hAnsi="Times New Roman"/>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DA6025">
        <w:rPr>
          <w:rFonts w:ascii="Times New Roman" w:hAnsi="Times New Roman"/>
          <w:sz w:val="24"/>
          <w:szCs w:val="24"/>
        </w:rPr>
        <w:t>PTAstraSerif</w:t>
      </w:r>
      <w:proofErr w:type="spellEnd"/>
      <w:r w:rsidRPr="00DA6025">
        <w:rPr>
          <w:rFonts w:ascii="Times New Roman" w:hAnsi="Times New Roman"/>
          <w:sz w:val="24"/>
          <w:szCs w:val="24"/>
        </w:rPr>
        <w:t xml:space="preserve"> №13 или №14, без исправлений.</w:t>
      </w:r>
    </w:p>
    <w:p w:rsidR="005B0B4C" w:rsidRPr="00DA6025" w:rsidRDefault="005B0B4C" w:rsidP="00B73C2F">
      <w:pPr>
        <w:pStyle w:val="ConsPlusNormal"/>
        <w:ind w:firstLine="709"/>
        <w:jc w:val="both"/>
        <w:outlineLvl w:val="1"/>
        <w:rPr>
          <w:rFonts w:ascii="Times New Roman" w:hAnsi="Times New Roman"/>
          <w:sz w:val="24"/>
          <w:szCs w:val="24"/>
        </w:rPr>
      </w:pPr>
    </w:p>
    <w:p w:rsidR="00B73C2F" w:rsidRPr="00DA6025" w:rsidRDefault="00B73C2F" w:rsidP="00B73C2F">
      <w:pPr>
        <w:pStyle w:val="ConsPlusNormal"/>
        <w:ind w:firstLine="709"/>
        <w:jc w:val="both"/>
        <w:outlineLvl w:val="1"/>
        <w:rPr>
          <w:rFonts w:ascii="Times New Roman" w:hAnsi="Times New Roman"/>
          <w:b/>
          <w:sz w:val="24"/>
          <w:szCs w:val="24"/>
        </w:rPr>
      </w:pPr>
    </w:p>
    <w:p w:rsidR="00B73C2F" w:rsidRPr="00DA6025" w:rsidRDefault="00B73C2F" w:rsidP="00B73C2F">
      <w:pPr>
        <w:pStyle w:val="ConsPlusNormal"/>
        <w:jc w:val="center"/>
        <w:outlineLvl w:val="1"/>
        <w:rPr>
          <w:rFonts w:ascii="Times New Roman" w:hAnsi="Times New Roman"/>
          <w:sz w:val="24"/>
          <w:szCs w:val="24"/>
        </w:rPr>
      </w:pPr>
      <w:r w:rsidRPr="00DA6025">
        <w:rPr>
          <w:rFonts w:ascii="Times New Roman" w:hAnsi="Times New Roman"/>
          <w:b/>
          <w:sz w:val="24"/>
          <w:szCs w:val="24"/>
        </w:rPr>
        <w:t>II. Стандарт предоставления</w:t>
      </w:r>
      <w:r w:rsidR="005B0B4C">
        <w:rPr>
          <w:rFonts w:ascii="Times New Roman" w:hAnsi="Times New Roman"/>
          <w:b/>
          <w:sz w:val="24"/>
          <w:szCs w:val="24"/>
        </w:rPr>
        <w:t xml:space="preserve"> </w:t>
      </w:r>
      <w:r w:rsidRPr="00DA6025">
        <w:rPr>
          <w:rFonts w:ascii="Times New Roman" w:hAnsi="Times New Roman"/>
          <w:b/>
          <w:sz w:val="24"/>
          <w:szCs w:val="24"/>
        </w:rPr>
        <w:t>муниципальной услуги</w:t>
      </w:r>
    </w:p>
    <w:p w:rsidR="00B73C2F" w:rsidRPr="00DA6025" w:rsidRDefault="00B73C2F" w:rsidP="00B73C2F">
      <w:pPr>
        <w:pStyle w:val="ConsPlusNormal"/>
        <w:ind w:firstLine="709"/>
        <w:jc w:val="both"/>
        <w:outlineLvl w:val="1"/>
        <w:rPr>
          <w:rFonts w:ascii="Times New Roman" w:hAnsi="Times New Roman"/>
          <w:b/>
          <w:sz w:val="24"/>
          <w:szCs w:val="24"/>
        </w:rPr>
      </w:pPr>
    </w:p>
    <w:p w:rsidR="00B73C2F" w:rsidRPr="00DA6025" w:rsidRDefault="00B73C2F" w:rsidP="00B73C2F">
      <w:pPr>
        <w:pStyle w:val="ConsPlusNormal"/>
        <w:jc w:val="center"/>
        <w:outlineLvl w:val="2"/>
        <w:rPr>
          <w:rFonts w:ascii="Times New Roman" w:hAnsi="Times New Roman"/>
          <w:sz w:val="24"/>
          <w:szCs w:val="24"/>
        </w:rPr>
      </w:pPr>
      <w:r w:rsidRPr="00DA6025">
        <w:rPr>
          <w:rFonts w:ascii="Times New Roman" w:hAnsi="Times New Roman"/>
          <w:b/>
          <w:sz w:val="24"/>
          <w:szCs w:val="24"/>
        </w:rPr>
        <w:lastRenderedPageBreak/>
        <w:t>Наименование муниципальной услуги</w:t>
      </w:r>
    </w:p>
    <w:p w:rsidR="00B73C2F" w:rsidRPr="00DA6025" w:rsidRDefault="00B73C2F" w:rsidP="00B73C2F">
      <w:pPr>
        <w:pStyle w:val="ConsPlusNormal"/>
        <w:ind w:firstLine="709"/>
        <w:jc w:val="both"/>
        <w:outlineLvl w:val="2"/>
        <w:rPr>
          <w:rFonts w:ascii="Times New Roman" w:hAnsi="Times New Roman"/>
          <w:b/>
          <w:sz w:val="24"/>
          <w:szCs w:val="24"/>
        </w:rPr>
      </w:pP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11. Муниципальная услуга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pStyle w:val="ConsPlusNormal"/>
        <w:jc w:val="center"/>
        <w:outlineLvl w:val="2"/>
        <w:rPr>
          <w:rFonts w:ascii="Times New Roman" w:hAnsi="Times New Roman"/>
          <w:sz w:val="24"/>
          <w:szCs w:val="24"/>
        </w:rPr>
      </w:pPr>
      <w:r w:rsidRPr="00DA6025">
        <w:rPr>
          <w:rFonts w:ascii="Times New Roman" w:hAnsi="Times New Roman"/>
          <w:b/>
          <w:sz w:val="24"/>
          <w:szCs w:val="24"/>
        </w:rPr>
        <w:t>Наименование органа местного самоуправления, предоставляющего муниципальную услугу</w:t>
      </w:r>
    </w:p>
    <w:p w:rsidR="00B73C2F" w:rsidRPr="00DA6025" w:rsidRDefault="00B73C2F" w:rsidP="00B73C2F">
      <w:pPr>
        <w:pStyle w:val="ConsPlusNormal"/>
        <w:jc w:val="both"/>
        <w:outlineLvl w:val="2"/>
        <w:rPr>
          <w:rFonts w:ascii="Times New Roman" w:hAnsi="Times New Roman"/>
          <w:b/>
          <w:sz w:val="24"/>
          <w:szCs w:val="24"/>
        </w:rPr>
      </w:pP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12. Муниципальная услуга предоставляется администрацией.</w:t>
      </w:r>
    </w:p>
    <w:p w:rsidR="00B73C2F" w:rsidRPr="00DA6025" w:rsidRDefault="00B73C2F" w:rsidP="005B0B4C">
      <w:pPr>
        <w:spacing w:after="0" w:line="240" w:lineRule="auto"/>
        <w:ind w:firstLine="709"/>
        <w:jc w:val="both"/>
        <w:rPr>
          <w:rFonts w:ascii="Times New Roman" w:hAnsi="Times New Roman"/>
          <w:sz w:val="24"/>
          <w:szCs w:val="24"/>
        </w:rPr>
      </w:pPr>
      <w:r w:rsidRPr="00DA6025">
        <w:rPr>
          <w:rFonts w:ascii="Times New Roman" w:hAnsi="Times New Roman"/>
          <w:sz w:val="24"/>
          <w:szCs w:val="24"/>
        </w:rPr>
        <w:t>13. Структурное подразделение администрации, ответственное за непосредственное предоставление муниципальной услуги –</w:t>
      </w:r>
      <w:r w:rsidR="005B0B4C">
        <w:rPr>
          <w:rFonts w:ascii="Times New Roman" w:hAnsi="Times New Roman"/>
          <w:sz w:val="24"/>
          <w:szCs w:val="24"/>
        </w:rPr>
        <w:t xml:space="preserve"> отдел архитектуры и градостроительства администрации муниципального образования </w:t>
      </w:r>
      <w:proofErr w:type="spellStart"/>
      <w:r w:rsidR="005B0B4C">
        <w:rPr>
          <w:rFonts w:ascii="Times New Roman" w:hAnsi="Times New Roman"/>
          <w:sz w:val="24"/>
          <w:szCs w:val="24"/>
        </w:rPr>
        <w:t>Ефремов</w:t>
      </w:r>
      <w:r w:rsidR="008B152E">
        <w:rPr>
          <w:rFonts w:ascii="Times New Roman" w:hAnsi="Times New Roman"/>
          <w:sz w:val="24"/>
          <w:szCs w:val="24"/>
        </w:rPr>
        <w:t>ский</w:t>
      </w:r>
      <w:proofErr w:type="spellEnd"/>
      <w:r w:rsidR="008B152E">
        <w:rPr>
          <w:rFonts w:ascii="Times New Roman" w:hAnsi="Times New Roman"/>
          <w:sz w:val="24"/>
          <w:szCs w:val="24"/>
        </w:rPr>
        <w:t xml:space="preserve"> муниципальный округ Тульской области</w:t>
      </w:r>
      <w:r w:rsidR="005B0B4C">
        <w:rPr>
          <w:rFonts w:ascii="Times New Roman" w:hAnsi="Times New Roman"/>
          <w:sz w:val="24"/>
          <w:szCs w:val="24"/>
        </w:rPr>
        <w:t>.</w:t>
      </w:r>
    </w:p>
    <w:p w:rsidR="00B73C2F" w:rsidRPr="00DA6025" w:rsidRDefault="00B73C2F" w:rsidP="00B73C2F">
      <w:pPr>
        <w:spacing w:after="0" w:line="240" w:lineRule="auto"/>
        <w:ind w:firstLine="709"/>
        <w:jc w:val="both"/>
        <w:rPr>
          <w:rFonts w:ascii="Times New Roman" w:hAnsi="Times New Roman"/>
          <w:color w:val="FF0000"/>
          <w:sz w:val="24"/>
          <w:szCs w:val="24"/>
        </w:rPr>
      </w:pPr>
    </w:p>
    <w:p w:rsidR="00B73C2F" w:rsidRPr="00DA6025" w:rsidRDefault="00B73C2F" w:rsidP="00B73C2F">
      <w:pPr>
        <w:pStyle w:val="ConsPlusNormal"/>
        <w:jc w:val="center"/>
        <w:outlineLvl w:val="2"/>
        <w:rPr>
          <w:rFonts w:ascii="Times New Roman" w:hAnsi="Times New Roman"/>
          <w:sz w:val="24"/>
          <w:szCs w:val="24"/>
        </w:rPr>
      </w:pPr>
      <w:r w:rsidRPr="00DA6025">
        <w:rPr>
          <w:rFonts w:ascii="Times New Roman" w:hAnsi="Times New Roman"/>
          <w:b/>
          <w:sz w:val="24"/>
          <w:szCs w:val="24"/>
        </w:rPr>
        <w:t>Результат предоставления муниципальной услуги</w:t>
      </w:r>
    </w:p>
    <w:p w:rsidR="00B73C2F" w:rsidRPr="00DA6025" w:rsidRDefault="00B73C2F" w:rsidP="00B73C2F">
      <w:pPr>
        <w:pStyle w:val="ConsPlusNormal"/>
        <w:ind w:firstLine="709"/>
        <w:jc w:val="both"/>
        <w:outlineLvl w:val="2"/>
        <w:rPr>
          <w:rFonts w:ascii="Times New Roman" w:hAnsi="Times New Roman"/>
          <w:b/>
          <w:color w:val="FF0000"/>
          <w:sz w:val="24"/>
          <w:szCs w:val="24"/>
        </w:rPr>
      </w:pPr>
    </w:p>
    <w:p w:rsidR="00B73C2F" w:rsidRPr="00DA6025" w:rsidRDefault="00B73C2F" w:rsidP="00B73C2F">
      <w:pPr>
        <w:pStyle w:val="-N"/>
        <w:numPr>
          <w:ilvl w:val="0"/>
          <w:numId w:val="0"/>
        </w:numPr>
        <w:ind w:firstLine="709"/>
        <w:rPr>
          <w:sz w:val="24"/>
          <w:szCs w:val="24"/>
        </w:rPr>
      </w:pPr>
      <w:r w:rsidRPr="00DA6025">
        <w:rPr>
          <w:sz w:val="24"/>
          <w:szCs w:val="24"/>
        </w:rPr>
        <w:t>14. Результатом предоставления муниципальной услуги является:</w:t>
      </w:r>
    </w:p>
    <w:p w:rsidR="00B73C2F" w:rsidRPr="00DA6025" w:rsidRDefault="00B73C2F" w:rsidP="00B73C2F">
      <w:pPr>
        <w:pStyle w:val="-N"/>
        <w:numPr>
          <w:ilvl w:val="0"/>
          <w:numId w:val="0"/>
        </w:numPr>
        <w:ind w:firstLine="709"/>
        <w:rPr>
          <w:sz w:val="24"/>
          <w:szCs w:val="24"/>
        </w:rPr>
      </w:pPr>
      <w:r w:rsidRPr="00DA6025">
        <w:rPr>
          <w:sz w:val="24"/>
          <w:szCs w:val="24"/>
        </w:rPr>
        <w:t>1) предоставление сведений, документов, материалов, содержащихся в государственных информационных системах обеспечения градостроительной деятельности (далее -</w:t>
      </w:r>
      <w:r w:rsidR="005B0B4C">
        <w:rPr>
          <w:sz w:val="24"/>
          <w:szCs w:val="24"/>
        </w:rPr>
        <w:t xml:space="preserve"> </w:t>
      </w:r>
      <w:r w:rsidRPr="00DA6025">
        <w:rPr>
          <w:sz w:val="24"/>
          <w:szCs w:val="24"/>
        </w:rPr>
        <w:t>ГИСОГД);</w:t>
      </w:r>
    </w:p>
    <w:p w:rsidR="00B73C2F" w:rsidRPr="00DA6025" w:rsidRDefault="00B73C2F" w:rsidP="00B73C2F">
      <w:pPr>
        <w:pStyle w:val="-N"/>
        <w:numPr>
          <w:ilvl w:val="0"/>
          <w:numId w:val="0"/>
        </w:numPr>
        <w:ind w:firstLine="709"/>
        <w:rPr>
          <w:sz w:val="24"/>
          <w:szCs w:val="24"/>
        </w:rPr>
      </w:pPr>
      <w:r w:rsidRPr="00DA6025">
        <w:rPr>
          <w:sz w:val="24"/>
          <w:szCs w:val="24"/>
        </w:rPr>
        <w:t>2) мотивированный отказ в предоставлении муниципальной услуги.</w:t>
      </w:r>
    </w:p>
    <w:p w:rsidR="00B73C2F" w:rsidRPr="00DA6025" w:rsidRDefault="00B73C2F" w:rsidP="00B73C2F">
      <w:pPr>
        <w:pStyle w:val="-N"/>
        <w:numPr>
          <w:ilvl w:val="0"/>
          <w:numId w:val="0"/>
        </w:numPr>
        <w:ind w:firstLine="709"/>
        <w:rPr>
          <w:sz w:val="24"/>
          <w:szCs w:val="24"/>
        </w:rPr>
      </w:pPr>
    </w:p>
    <w:p w:rsidR="00B73C2F" w:rsidRPr="00DA6025" w:rsidRDefault="00B73C2F" w:rsidP="00B73C2F">
      <w:pPr>
        <w:pStyle w:val="ConsPlusNormal"/>
        <w:jc w:val="center"/>
        <w:outlineLvl w:val="2"/>
        <w:rPr>
          <w:rFonts w:ascii="Times New Roman" w:hAnsi="Times New Roman"/>
          <w:sz w:val="24"/>
          <w:szCs w:val="24"/>
        </w:rPr>
      </w:pPr>
      <w:r w:rsidRPr="00DA6025">
        <w:rPr>
          <w:rFonts w:ascii="Times New Roman" w:hAnsi="Times New Roman"/>
          <w:b/>
          <w:sz w:val="24"/>
          <w:szCs w:val="24"/>
        </w:rPr>
        <w:t>Срок предоставления муниципальной услуги</w:t>
      </w:r>
    </w:p>
    <w:p w:rsidR="00B73C2F" w:rsidRPr="00DA6025" w:rsidRDefault="00B73C2F" w:rsidP="00B73C2F">
      <w:pPr>
        <w:pStyle w:val="ConsPlusNormal"/>
        <w:ind w:firstLine="709"/>
        <w:jc w:val="both"/>
        <w:outlineLvl w:val="2"/>
        <w:rPr>
          <w:rFonts w:ascii="Times New Roman" w:hAnsi="Times New Roman"/>
          <w:b/>
          <w:sz w:val="24"/>
          <w:szCs w:val="24"/>
        </w:rPr>
      </w:pPr>
    </w:p>
    <w:p w:rsidR="00B73C2F" w:rsidRPr="00DA6025" w:rsidRDefault="00B73C2F" w:rsidP="00B73C2F">
      <w:pPr>
        <w:pStyle w:val="-N"/>
        <w:numPr>
          <w:ilvl w:val="0"/>
          <w:numId w:val="0"/>
        </w:numPr>
        <w:ind w:firstLine="709"/>
        <w:rPr>
          <w:sz w:val="24"/>
          <w:szCs w:val="24"/>
        </w:rPr>
      </w:pPr>
      <w:r w:rsidRPr="00DA6025">
        <w:rPr>
          <w:sz w:val="24"/>
          <w:szCs w:val="24"/>
        </w:rPr>
        <w:t>15. Сведения, документы, материалы предоставляются администрацией в течение 5 рабочих дней со дня осуществления оплаты физическим или юридическим лицом.</w:t>
      </w:r>
    </w:p>
    <w:p w:rsidR="00B73C2F" w:rsidRPr="00DA6025" w:rsidRDefault="00B73C2F" w:rsidP="00B73C2F">
      <w:pPr>
        <w:pStyle w:val="-N"/>
        <w:numPr>
          <w:ilvl w:val="0"/>
          <w:numId w:val="0"/>
        </w:numPr>
        <w:ind w:firstLine="709"/>
        <w:rPr>
          <w:sz w:val="24"/>
          <w:szCs w:val="24"/>
        </w:rPr>
      </w:pPr>
      <w:r w:rsidRPr="00DA6025">
        <w:rPr>
          <w:sz w:val="24"/>
          <w:szCs w:val="24"/>
        </w:rPr>
        <w:t>16. По межведомственным запросам сведения, документы, материалы предоставляются администрацией не позднее 5 рабочих дней со дня регистрации запроса.</w:t>
      </w:r>
    </w:p>
    <w:p w:rsidR="00B73C2F" w:rsidRPr="00DA6025" w:rsidRDefault="00B73C2F" w:rsidP="00B73C2F">
      <w:pPr>
        <w:pStyle w:val="-N"/>
        <w:numPr>
          <w:ilvl w:val="0"/>
          <w:numId w:val="0"/>
        </w:numPr>
        <w:rPr>
          <w:sz w:val="24"/>
          <w:szCs w:val="24"/>
        </w:rPr>
      </w:pPr>
    </w:p>
    <w:p w:rsidR="00B73C2F" w:rsidRPr="00DA6025" w:rsidRDefault="00B73C2F" w:rsidP="00B73C2F">
      <w:pPr>
        <w:pStyle w:val="af0"/>
        <w:ind w:firstLine="709"/>
        <w:jc w:val="both"/>
        <w:rPr>
          <w:rFonts w:ascii="Times New Roman" w:hAnsi="Times New Roman"/>
          <w:color w:val="FF0000"/>
          <w:sz w:val="24"/>
          <w:szCs w:val="24"/>
        </w:rPr>
      </w:pPr>
    </w:p>
    <w:p w:rsidR="00B73C2F" w:rsidRPr="00DA6025" w:rsidRDefault="00B73C2F" w:rsidP="00B73C2F">
      <w:pPr>
        <w:jc w:val="center"/>
        <w:rPr>
          <w:rFonts w:ascii="Times New Roman" w:hAnsi="Times New Roman"/>
          <w:b/>
          <w:sz w:val="24"/>
          <w:szCs w:val="24"/>
        </w:rPr>
      </w:pPr>
      <w:r w:rsidRPr="00DA6025">
        <w:rPr>
          <w:rFonts w:ascii="Times New Roman" w:hAnsi="Times New Roman"/>
          <w:b/>
          <w:sz w:val="24"/>
          <w:szCs w:val="24"/>
        </w:rPr>
        <w:t>Правовые основания для предоставления муниципальной услуги</w:t>
      </w:r>
    </w:p>
    <w:p w:rsidR="00B73C2F" w:rsidRPr="00DA6025" w:rsidRDefault="00B73C2F" w:rsidP="00B73C2F">
      <w:pPr>
        <w:pStyle w:val="ConsPlusNormal"/>
        <w:ind w:firstLine="709"/>
        <w:jc w:val="both"/>
        <w:outlineLvl w:val="2"/>
        <w:rPr>
          <w:rFonts w:ascii="Times New Roman" w:hAnsi="Times New Roman"/>
          <w:sz w:val="24"/>
          <w:szCs w:val="24"/>
        </w:rPr>
      </w:pPr>
      <w:r w:rsidRPr="00DA6025">
        <w:rPr>
          <w:rFonts w:ascii="Times New Roman" w:hAnsi="Times New Roman"/>
          <w:sz w:val="24"/>
          <w:szCs w:val="24"/>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B73C2F" w:rsidRPr="00DA6025" w:rsidRDefault="00B73C2F" w:rsidP="00B73C2F">
      <w:pPr>
        <w:pStyle w:val="af0"/>
        <w:ind w:firstLine="709"/>
        <w:jc w:val="both"/>
        <w:rPr>
          <w:rFonts w:ascii="Times New Roman" w:hAnsi="Times New Roman"/>
          <w:color w:val="FF0000"/>
          <w:sz w:val="24"/>
          <w:szCs w:val="24"/>
        </w:rPr>
      </w:pPr>
    </w:p>
    <w:p w:rsidR="00B73C2F" w:rsidRPr="00DA6025" w:rsidRDefault="00B73C2F" w:rsidP="00B73C2F">
      <w:pPr>
        <w:pStyle w:val="af0"/>
        <w:ind w:firstLine="709"/>
        <w:jc w:val="both"/>
        <w:rPr>
          <w:rFonts w:ascii="Times New Roman" w:hAnsi="Times New Roman"/>
          <w:color w:val="FF0000"/>
          <w:sz w:val="24"/>
          <w:szCs w:val="24"/>
        </w:rPr>
      </w:pPr>
    </w:p>
    <w:p w:rsidR="00B73C2F" w:rsidRPr="00DA6025" w:rsidRDefault="00B73C2F" w:rsidP="00B73C2F">
      <w:pPr>
        <w:pStyle w:val="ConsPlusNormal"/>
        <w:jc w:val="center"/>
        <w:outlineLvl w:val="2"/>
        <w:rPr>
          <w:rFonts w:ascii="Times New Roman" w:hAnsi="Times New Roman"/>
          <w:sz w:val="24"/>
          <w:szCs w:val="24"/>
        </w:rPr>
      </w:pPr>
      <w:r w:rsidRPr="00DA6025">
        <w:rPr>
          <w:rFonts w:ascii="Times New Roman" w:hAnsi="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DA6025">
        <w:rPr>
          <w:rFonts w:ascii="Times New Roman" w:hAnsi="Times New Roman"/>
          <w:b/>
          <w:sz w:val="24"/>
          <w:szCs w:val="24"/>
        </w:rPr>
        <w:t>самостоятельно,  порядок</w:t>
      </w:r>
      <w:proofErr w:type="gramEnd"/>
      <w:r w:rsidRPr="00DA6025">
        <w:rPr>
          <w:rFonts w:ascii="Times New Roman" w:hAnsi="Times New Roman"/>
          <w:b/>
          <w:sz w:val="24"/>
          <w:szCs w:val="24"/>
        </w:rPr>
        <w:t xml:space="preserve"> их представления</w:t>
      </w:r>
    </w:p>
    <w:p w:rsidR="00B73C2F" w:rsidRPr="00DA6025" w:rsidRDefault="00B73C2F" w:rsidP="00B73C2F">
      <w:pPr>
        <w:pStyle w:val="ConsPlusNormal"/>
        <w:ind w:firstLine="709"/>
        <w:jc w:val="both"/>
        <w:outlineLvl w:val="2"/>
        <w:rPr>
          <w:rFonts w:ascii="Times New Roman" w:hAnsi="Times New Roman"/>
          <w:b/>
          <w:sz w:val="24"/>
          <w:szCs w:val="24"/>
        </w:rPr>
      </w:pPr>
    </w:p>
    <w:p w:rsidR="00B73C2F" w:rsidRPr="00DA6025" w:rsidRDefault="00B73C2F" w:rsidP="00B73C2F">
      <w:pPr>
        <w:pStyle w:val="-N"/>
        <w:numPr>
          <w:ilvl w:val="0"/>
          <w:numId w:val="0"/>
        </w:numPr>
        <w:ind w:firstLine="709"/>
        <w:rPr>
          <w:sz w:val="24"/>
          <w:szCs w:val="24"/>
        </w:rPr>
      </w:pPr>
      <w:r w:rsidRPr="00DA6025">
        <w:rPr>
          <w:sz w:val="24"/>
          <w:szCs w:val="24"/>
        </w:rPr>
        <w:t>18. В целях получения</w:t>
      </w:r>
      <w:r w:rsidRPr="008B152E">
        <w:rPr>
          <w:sz w:val="24"/>
          <w:szCs w:val="24"/>
        </w:rPr>
        <w:t xml:space="preserve"> </w:t>
      </w:r>
      <w:r w:rsidR="008B152E" w:rsidRPr="008B152E">
        <w:rPr>
          <w:sz w:val="24"/>
          <w:szCs w:val="24"/>
        </w:rPr>
        <w:t>сведений</w:t>
      </w:r>
      <w:r w:rsidRPr="008B152E">
        <w:rPr>
          <w:sz w:val="24"/>
          <w:szCs w:val="24"/>
        </w:rPr>
        <w:t xml:space="preserve"> </w:t>
      </w:r>
      <w:r w:rsidRPr="00DA6025">
        <w:rPr>
          <w:sz w:val="24"/>
          <w:szCs w:val="24"/>
        </w:rPr>
        <w:t xml:space="preserve">заявитель представляет самостоятельно следующие </w:t>
      </w:r>
      <w:r w:rsidRPr="00DA6025">
        <w:rPr>
          <w:sz w:val="24"/>
          <w:szCs w:val="24"/>
        </w:rPr>
        <w:lastRenderedPageBreak/>
        <w:t>документы:</w:t>
      </w:r>
    </w:p>
    <w:p w:rsidR="00B73C2F" w:rsidRPr="00DA6025" w:rsidRDefault="00B73C2F" w:rsidP="00B73C2F">
      <w:pPr>
        <w:numPr>
          <w:ilvl w:val="0"/>
          <w:numId w:val="6"/>
        </w:numPr>
        <w:spacing w:after="0" w:line="240" w:lineRule="auto"/>
        <w:ind w:left="0" w:firstLine="709"/>
        <w:jc w:val="both"/>
        <w:rPr>
          <w:rFonts w:ascii="Times New Roman" w:hAnsi="Times New Roman"/>
          <w:sz w:val="24"/>
          <w:szCs w:val="24"/>
        </w:rPr>
      </w:pPr>
      <w:r w:rsidRPr="00DA6025">
        <w:rPr>
          <w:rFonts w:ascii="Times New Roman" w:hAnsi="Times New Roman"/>
          <w:sz w:val="24"/>
          <w:szCs w:val="24"/>
        </w:rPr>
        <w:t>запрос о предоставлении сведений, документов, материалов, содержащихся в государственных информационных системах обеспечения градостроительной деятельности» в соответствии с приложением 2 к настоящему административному регламенту. В запросе указывается следующая информация: реквизиты необходимых сведений, документов, 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ГИСОГД, и способ их доставки. В случае направления запроса в бумажной форме заявитель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2) документ, подтверждающий полномочия представителя заявителя (если с заявлением обращается уполномоченное лицо заявителя);</w:t>
      </w:r>
    </w:p>
    <w:p w:rsidR="00B73C2F" w:rsidRPr="00DA6025" w:rsidRDefault="00B73C2F" w:rsidP="00B73C2F">
      <w:pPr>
        <w:tabs>
          <w:tab w:val="left" w:pos="0"/>
        </w:tabs>
        <w:spacing w:after="0" w:line="240" w:lineRule="auto"/>
        <w:ind w:firstLine="709"/>
        <w:jc w:val="both"/>
        <w:rPr>
          <w:rFonts w:ascii="Times New Roman" w:hAnsi="Times New Roman"/>
          <w:sz w:val="24"/>
          <w:szCs w:val="24"/>
        </w:rPr>
      </w:pPr>
      <w:r w:rsidRPr="00DA6025">
        <w:rPr>
          <w:rFonts w:ascii="Times New Roman" w:hAnsi="Times New Roman"/>
          <w:sz w:val="24"/>
          <w:szCs w:val="24"/>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B73C2F" w:rsidRPr="00DA6025" w:rsidRDefault="00B73C2F" w:rsidP="00B73C2F">
      <w:pPr>
        <w:tabs>
          <w:tab w:val="left" w:pos="0"/>
        </w:tabs>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20. По выбору заявителя сведения, документы, материалы предоставляются </w:t>
      </w:r>
      <w:proofErr w:type="gramStart"/>
      <w:r w:rsidRPr="00DA6025">
        <w:rPr>
          <w:rFonts w:ascii="Times New Roman" w:hAnsi="Times New Roman"/>
          <w:sz w:val="24"/>
          <w:szCs w:val="24"/>
        </w:rPr>
        <w:t>администрацией  в</w:t>
      </w:r>
      <w:proofErr w:type="gramEnd"/>
      <w:r w:rsidRPr="00DA6025">
        <w:rPr>
          <w:rFonts w:ascii="Times New Roman" w:hAnsi="Times New Roman"/>
          <w:sz w:val="24"/>
          <w:szCs w:val="24"/>
        </w:rPr>
        <w:t xml:space="preserve"> бумажной форме или в электронной форме.</w:t>
      </w:r>
    </w:p>
    <w:p w:rsidR="00B73C2F" w:rsidRPr="00DA6025" w:rsidRDefault="00B73C2F" w:rsidP="00B73C2F">
      <w:pPr>
        <w:tabs>
          <w:tab w:val="left" w:pos="0"/>
        </w:tabs>
        <w:spacing w:after="0" w:line="240" w:lineRule="auto"/>
        <w:ind w:firstLine="709"/>
        <w:jc w:val="both"/>
        <w:rPr>
          <w:rFonts w:ascii="Times New Roman" w:hAnsi="Times New Roman"/>
          <w:sz w:val="24"/>
          <w:szCs w:val="24"/>
        </w:rPr>
      </w:pPr>
      <w:r w:rsidRPr="00DA6025">
        <w:rPr>
          <w:rFonts w:ascii="Times New Roman" w:hAnsi="Times New Roman"/>
          <w:sz w:val="24"/>
          <w:szCs w:val="24"/>
        </w:rPr>
        <w:t>21.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обязательным приложением к такому запросу являются документы, подтверждающие указанное полномочие такого лица.</w:t>
      </w:r>
    </w:p>
    <w:p w:rsidR="00B73C2F" w:rsidRPr="00DA6025" w:rsidRDefault="00B73C2F" w:rsidP="00B73C2F">
      <w:pPr>
        <w:tabs>
          <w:tab w:val="left" w:pos="0"/>
        </w:tabs>
        <w:spacing w:after="0" w:line="240" w:lineRule="auto"/>
        <w:ind w:firstLine="709"/>
        <w:jc w:val="both"/>
        <w:rPr>
          <w:rFonts w:ascii="Times New Roman" w:hAnsi="Times New Roman"/>
          <w:sz w:val="24"/>
          <w:szCs w:val="24"/>
        </w:rPr>
      </w:pPr>
      <w:r w:rsidRPr="00DA6025">
        <w:rPr>
          <w:rFonts w:ascii="Times New Roman" w:hAnsi="Times New Roman"/>
          <w:sz w:val="24"/>
          <w:szCs w:val="24"/>
        </w:rPr>
        <w:t>22. В случае если запрос направляется заявителем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B73C2F" w:rsidRPr="00DA6025" w:rsidRDefault="00B73C2F" w:rsidP="00B73C2F">
      <w:pPr>
        <w:tabs>
          <w:tab w:val="left" w:pos="0"/>
        </w:tabs>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pStyle w:val="ConsPlusNormal"/>
        <w:jc w:val="center"/>
        <w:rPr>
          <w:rFonts w:ascii="Times New Roman" w:hAnsi="Times New Roman"/>
          <w:sz w:val="24"/>
          <w:szCs w:val="24"/>
        </w:rPr>
      </w:pPr>
      <w:r w:rsidRPr="00DA6025">
        <w:rPr>
          <w:rFonts w:ascii="Times New Roman" w:hAnsi="Times New Roman"/>
          <w:b/>
          <w:sz w:val="24"/>
          <w:szCs w:val="24"/>
        </w:rPr>
        <w:t>Исчерпывающий перечень документов (сведений), необходимых</w:t>
      </w:r>
    </w:p>
    <w:p w:rsidR="00B73C2F" w:rsidRPr="00DA6025" w:rsidRDefault="00B73C2F" w:rsidP="00B73C2F">
      <w:pPr>
        <w:pStyle w:val="ConsPlusNormal"/>
        <w:jc w:val="center"/>
        <w:rPr>
          <w:rFonts w:ascii="Times New Roman" w:hAnsi="Times New Roman"/>
          <w:sz w:val="24"/>
          <w:szCs w:val="24"/>
        </w:rPr>
      </w:pPr>
      <w:r w:rsidRPr="00DA6025">
        <w:rPr>
          <w:rFonts w:ascii="Times New Roman" w:hAnsi="Times New Roman"/>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73C2F" w:rsidRPr="00DA6025" w:rsidRDefault="00B73C2F" w:rsidP="00B73C2F">
      <w:pPr>
        <w:pStyle w:val="af6"/>
        <w:ind w:firstLine="709"/>
        <w:jc w:val="both"/>
        <w:rPr>
          <w:b/>
          <w:szCs w:val="24"/>
        </w:rPr>
      </w:pPr>
    </w:p>
    <w:p w:rsidR="00B73C2F" w:rsidRPr="00DA6025" w:rsidRDefault="00B73C2F" w:rsidP="00B73C2F">
      <w:pPr>
        <w:pStyle w:val="-N"/>
        <w:numPr>
          <w:ilvl w:val="0"/>
          <w:numId w:val="0"/>
        </w:numPr>
        <w:ind w:firstLine="709"/>
        <w:contextualSpacing w:val="0"/>
        <w:rPr>
          <w:sz w:val="24"/>
          <w:szCs w:val="24"/>
        </w:rPr>
      </w:pPr>
      <w:r w:rsidRPr="00DA6025">
        <w:rPr>
          <w:rStyle w:val="1"/>
          <w:sz w:val="24"/>
          <w:szCs w:val="24"/>
        </w:rPr>
        <w:t xml:space="preserve">23. </w:t>
      </w:r>
      <w:r w:rsidRPr="00DA6025">
        <w:rPr>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73C2F" w:rsidRPr="00DA6025" w:rsidRDefault="00B73C2F" w:rsidP="00B73C2F">
      <w:pPr>
        <w:pStyle w:val="-N"/>
        <w:numPr>
          <w:ilvl w:val="0"/>
          <w:numId w:val="0"/>
        </w:numPr>
        <w:ind w:firstLine="709"/>
        <w:contextualSpacing w:val="0"/>
        <w:rPr>
          <w:sz w:val="24"/>
          <w:szCs w:val="24"/>
        </w:rPr>
      </w:pPr>
      <w:r w:rsidRPr="00DA6025">
        <w:rPr>
          <w:sz w:val="24"/>
          <w:szCs w:val="24"/>
        </w:rPr>
        <w:t>- информация об осуществлении заявителем оплаты предоставления сведений, документов, материалов, согласно полученному уведомлению об оплате предоставления сведений, документов, материалов.</w:t>
      </w:r>
    </w:p>
    <w:p w:rsidR="00B73C2F" w:rsidRPr="00DA6025" w:rsidRDefault="00B73C2F" w:rsidP="00B73C2F">
      <w:pPr>
        <w:pStyle w:val="-N"/>
        <w:numPr>
          <w:ilvl w:val="0"/>
          <w:numId w:val="0"/>
        </w:numPr>
        <w:ind w:firstLine="709"/>
        <w:contextualSpacing w:val="0"/>
        <w:rPr>
          <w:sz w:val="24"/>
          <w:szCs w:val="24"/>
        </w:rPr>
      </w:pP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24. Запрещается требовать от заявителя:</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3C2F" w:rsidRPr="00DA6025" w:rsidRDefault="00B73C2F" w:rsidP="00B73C2F">
      <w:pPr>
        <w:pStyle w:val="af6"/>
        <w:jc w:val="center"/>
        <w:rPr>
          <w:b/>
          <w:szCs w:val="24"/>
        </w:rPr>
      </w:pPr>
    </w:p>
    <w:p w:rsidR="00B73C2F" w:rsidRPr="00DA6025" w:rsidRDefault="00B73C2F" w:rsidP="00B73C2F">
      <w:pPr>
        <w:pStyle w:val="af6"/>
        <w:jc w:val="center"/>
        <w:rPr>
          <w:szCs w:val="24"/>
        </w:rPr>
      </w:pPr>
      <w:r w:rsidRPr="00DA6025">
        <w:rPr>
          <w:b/>
          <w:szCs w:val="24"/>
        </w:rPr>
        <w:t>Исчерпывающий перечень оснований для отказа в приеме документов, необходимых для предоставления муниципальной услуги</w:t>
      </w:r>
    </w:p>
    <w:p w:rsidR="00B73C2F" w:rsidRPr="00DA6025" w:rsidRDefault="00B73C2F" w:rsidP="00B73C2F">
      <w:pPr>
        <w:pStyle w:val="af6"/>
        <w:jc w:val="center"/>
        <w:rPr>
          <w:b/>
          <w:szCs w:val="24"/>
        </w:rPr>
      </w:pPr>
    </w:p>
    <w:p w:rsidR="00B73C2F" w:rsidRPr="005B0B4C" w:rsidRDefault="00B73C2F" w:rsidP="00B73C2F">
      <w:pPr>
        <w:pStyle w:val="af6"/>
        <w:jc w:val="both"/>
        <w:rPr>
          <w:szCs w:val="24"/>
        </w:rPr>
      </w:pPr>
      <w:r w:rsidRPr="00DA6025">
        <w:rPr>
          <w:szCs w:val="24"/>
        </w:rPr>
        <w:lastRenderedPageBreak/>
        <w:tab/>
      </w:r>
      <w:r w:rsidRPr="005B0B4C">
        <w:rPr>
          <w:szCs w:val="24"/>
        </w:rPr>
        <w:t>2</w:t>
      </w:r>
      <w:r w:rsidRPr="005B0B4C">
        <w:rPr>
          <w:rStyle w:val="1"/>
          <w:rFonts w:ascii="Times New Roman" w:hAnsi="Times New Roman"/>
          <w:sz w:val="24"/>
          <w:szCs w:val="24"/>
        </w:rPr>
        <w:t>5.  Основания для отказа в приеме документов, необходимых для предоставления муниципальной услуги:</w:t>
      </w:r>
    </w:p>
    <w:p w:rsidR="00B73C2F" w:rsidRPr="005B0B4C" w:rsidRDefault="00B73C2F" w:rsidP="00B73C2F">
      <w:pPr>
        <w:widowControl w:val="0"/>
        <w:spacing w:after="0"/>
        <w:ind w:firstLine="540"/>
        <w:jc w:val="both"/>
        <w:rPr>
          <w:rFonts w:ascii="Times New Roman" w:hAnsi="Times New Roman" w:cs="Times New Roman"/>
          <w:sz w:val="24"/>
          <w:szCs w:val="24"/>
        </w:rPr>
      </w:pPr>
      <w:r w:rsidRPr="005B0B4C">
        <w:rPr>
          <w:rStyle w:val="1"/>
          <w:rFonts w:ascii="Times New Roman" w:hAnsi="Times New Roman" w:cs="Times New Roman"/>
          <w:sz w:val="24"/>
          <w:szCs w:val="24"/>
        </w:rPr>
        <w:t>1) документы не поддаются прочтению, неразборчиво написаны,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 подпись заявителя отсутствует;</w:t>
      </w:r>
    </w:p>
    <w:p w:rsidR="00B73C2F" w:rsidRPr="00DA6025" w:rsidRDefault="00B73C2F" w:rsidP="00B73C2F">
      <w:pPr>
        <w:widowControl w:val="0"/>
        <w:spacing w:after="0"/>
        <w:ind w:firstLine="540"/>
        <w:jc w:val="both"/>
        <w:rPr>
          <w:rFonts w:ascii="Times New Roman" w:hAnsi="Times New Roman"/>
          <w:sz w:val="24"/>
          <w:szCs w:val="24"/>
        </w:rPr>
      </w:pPr>
      <w:r w:rsidRPr="00DA6025">
        <w:rPr>
          <w:rStyle w:val="1"/>
          <w:rFonts w:ascii="Times New Roman" w:hAnsi="Times New Roman"/>
          <w:sz w:val="24"/>
          <w:szCs w:val="24"/>
        </w:rPr>
        <w:t>2) документы исполнены карандашом;</w:t>
      </w:r>
    </w:p>
    <w:p w:rsidR="00B73C2F" w:rsidRPr="00DA6025" w:rsidRDefault="00B73C2F" w:rsidP="00B73C2F">
      <w:pPr>
        <w:widowControl w:val="0"/>
        <w:spacing w:after="0"/>
        <w:ind w:firstLine="540"/>
        <w:jc w:val="both"/>
        <w:rPr>
          <w:rFonts w:ascii="Times New Roman" w:hAnsi="Times New Roman"/>
          <w:sz w:val="24"/>
          <w:szCs w:val="24"/>
        </w:rPr>
      </w:pPr>
      <w:r w:rsidRPr="00DA6025">
        <w:rPr>
          <w:rStyle w:val="1"/>
          <w:rFonts w:ascii="Times New Roman" w:hAnsi="Times New Roman"/>
          <w:sz w:val="24"/>
          <w:szCs w:val="24"/>
        </w:rPr>
        <w:t>3) документы поданы неуполномоченным лицом;</w:t>
      </w:r>
    </w:p>
    <w:p w:rsidR="00B73C2F" w:rsidRPr="00DA6025" w:rsidRDefault="00B73C2F" w:rsidP="00B73C2F">
      <w:pPr>
        <w:widowControl w:val="0"/>
        <w:spacing w:after="0"/>
        <w:ind w:firstLine="540"/>
        <w:jc w:val="both"/>
        <w:rPr>
          <w:rFonts w:ascii="Times New Roman" w:hAnsi="Times New Roman"/>
          <w:sz w:val="24"/>
          <w:szCs w:val="24"/>
        </w:rPr>
      </w:pPr>
      <w:r w:rsidRPr="00DA6025">
        <w:rPr>
          <w:rStyle w:val="1"/>
          <w:rFonts w:ascii="Times New Roman" w:hAnsi="Times New Roman"/>
          <w:sz w:val="24"/>
          <w:szCs w:val="24"/>
        </w:rPr>
        <w:t>4) запрос не соответствует форме установленного административным регламентом образца (приложение 2 к административному регламенту);</w:t>
      </w:r>
    </w:p>
    <w:p w:rsidR="00B73C2F" w:rsidRPr="00DA6025" w:rsidRDefault="00B73C2F" w:rsidP="00B73C2F">
      <w:pPr>
        <w:widowControl w:val="0"/>
        <w:spacing w:after="0"/>
        <w:ind w:firstLine="540"/>
        <w:jc w:val="both"/>
        <w:rPr>
          <w:rFonts w:ascii="Times New Roman" w:hAnsi="Times New Roman"/>
          <w:sz w:val="24"/>
          <w:szCs w:val="24"/>
        </w:rPr>
      </w:pPr>
      <w:r w:rsidRPr="00DA6025">
        <w:rPr>
          <w:rStyle w:val="1"/>
          <w:rFonts w:ascii="Times New Roman" w:hAnsi="Times New Roman"/>
          <w:sz w:val="24"/>
          <w:szCs w:val="24"/>
        </w:rPr>
        <w:t>5) отсутствие документов, указанных в пункте 18 административного регламента;</w:t>
      </w:r>
    </w:p>
    <w:p w:rsidR="00B73C2F" w:rsidRPr="00DA6025" w:rsidRDefault="00B73C2F" w:rsidP="00B73C2F">
      <w:pPr>
        <w:widowControl w:val="0"/>
        <w:spacing w:after="0"/>
        <w:ind w:firstLine="540"/>
        <w:jc w:val="both"/>
        <w:rPr>
          <w:rFonts w:ascii="Times New Roman" w:hAnsi="Times New Roman"/>
          <w:sz w:val="24"/>
          <w:szCs w:val="24"/>
        </w:rPr>
      </w:pPr>
      <w:r w:rsidRPr="00DA6025">
        <w:rPr>
          <w:rStyle w:val="1"/>
          <w:rFonts w:ascii="Times New Roman" w:hAnsi="Times New Roman"/>
          <w:sz w:val="24"/>
          <w:szCs w:val="24"/>
        </w:rPr>
        <w:t>6) отсутствие у администрации полномочий по рассмотрению запроса;</w:t>
      </w:r>
    </w:p>
    <w:p w:rsidR="00B73C2F" w:rsidRPr="00DA6025" w:rsidRDefault="00B73C2F" w:rsidP="00B73C2F">
      <w:pPr>
        <w:widowControl w:val="0"/>
        <w:spacing w:after="0"/>
        <w:ind w:firstLine="540"/>
        <w:jc w:val="both"/>
        <w:rPr>
          <w:rFonts w:ascii="Times New Roman" w:hAnsi="Times New Roman"/>
          <w:sz w:val="24"/>
          <w:szCs w:val="24"/>
        </w:rPr>
      </w:pPr>
      <w:r w:rsidRPr="00DA6025">
        <w:rPr>
          <w:rStyle w:val="1"/>
          <w:rFonts w:ascii="Times New Roman" w:hAnsi="Times New Roman"/>
          <w:sz w:val="24"/>
          <w:szCs w:val="24"/>
        </w:rPr>
        <w:t xml:space="preserve">7) представление заявителем запроса и электронных документов, не подписанных (не заверенных) электронной подписью в соответствии с требованиями Федерального </w:t>
      </w:r>
      <w:hyperlink r:id="rId9" w:history="1">
        <w:r w:rsidRPr="00DA6025">
          <w:rPr>
            <w:rStyle w:val="1"/>
            <w:rFonts w:ascii="Times New Roman" w:hAnsi="Times New Roman"/>
            <w:sz w:val="24"/>
            <w:szCs w:val="24"/>
          </w:rPr>
          <w:t>закона</w:t>
        </w:r>
      </w:hyperlink>
      <w:r w:rsidRPr="00DA6025">
        <w:rPr>
          <w:rStyle w:val="1"/>
          <w:rFonts w:ascii="Times New Roman" w:hAnsi="Times New Roman"/>
          <w:sz w:val="24"/>
          <w:szCs w:val="24"/>
        </w:rPr>
        <w:t xml:space="preserve"> от 6 апреля 2011 года № 63-ФЗ «Об электронной подписи», Федерального </w:t>
      </w:r>
      <w:hyperlink r:id="rId10" w:history="1">
        <w:r w:rsidRPr="00DA6025">
          <w:rPr>
            <w:rStyle w:val="1"/>
            <w:rFonts w:ascii="Times New Roman" w:hAnsi="Times New Roman"/>
            <w:sz w:val="24"/>
            <w:szCs w:val="24"/>
          </w:rPr>
          <w:t>закона</w:t>
        </w:r>
      </w:hyperlink>
      <w:r w:rsidRPr="00DA6025">
        <w:rPr>
          <w:rStyle w:val="1"/>
          <w:rFonts w:ascii="Times New Roman" w:hAnsi="Times New Roman"/>
          <w:sz w:val="24"/>
          <w:szCs w:val="24"/>
        </w:rPr>
        <w:t xml:space="preserve"> от 27 июля 2010 года № 210-ФЗ «Об организации предоставления го</w:t>
      </w:r>
      <w:r w:rsidRPr="00DA6025">
        <w:rPr>
          <w:rFonts w:ascii="Times New Roman" w:hAnsi="Times New Roman"/>
          <w:sz w:val="24"/>
          <w:szCs w:val="24"/>
        </w:rPr>
        <w:t>сударственных и муниципальных услуг».</w:t>
      </w:r>
    </w:p>
    <w:p w:rsidR="00B73C2F" w:rsidRPr="00DA6025" w:rsidRDefault="00B73C2F" w:rsidP="00B73C2F">
      <w:pPr>
        <w:pStyle w:val="af6"/>
        <w:jc w:val="both"/>
        <w:rPr>
          <w:szCs w:val="24"/>
        </w:rPr>
      </w:pPr>
    </w:p>
    <w:p w:rsidR="00B73C2F" w:rsidRPr="00DA6025" w:rsidRDefault="00B73C2F" w:rsidP="00B73C2F">
      <w:pPr>
        <w:pStyle w:val="af6"/>
        <w:jc w:val="both"/>
        <w:rPr>
          <w:szCs w:val="24"/>
        </w:rPr>
      </w:pPr>
      <w:r w:rsidRPr="00DA6025">
        <w:rPr>
          <w:szCs w:val="24"/>
        </w:rPr>
        <w:tab/>
      </w:r>
    </w:p>
    <w:p w:rsidR="00B73C2F" w:rsidRPr="00DA6025" w:rsidRDefault="00B73C2F" w:rsidP="00B73C2F">
      <w:pPr>
        <w:pStyle w:val="ConsPlusNormal"/>
        <w:jc w:val="center"/>
        <w:rPr>
          <w:rFonts w:ascii="Times New Roman" w:hAnsi="Times New Roman"/>
          <w:sz w:val="24"/>
          <w:szCs w:val="24"/>
        </w:rPr>
      </w:pPr>
      <w:r w:rsidRPr="00DA6025">
        <w:rPr>
          <w:rFonts w:ascii="Times New Roman" w:hAnsi="Times New Roman"/>
          <w:b/>
          <w:sz w:val="24"/>
          <w:szCs w:val="24"/>
        </w:rPr>
        <w:t xml:space="preserve">Исчерпывающий перечень оснований для приостановления предоставления муниципальной услуги или отказа </w:t>
      </w:r>
    </w:p>
    <w:p w:rsidR="00B73C2F" w:rsidRPr="00DA6025" w:rsidRDefault="00B73C2F" w:rsidP="00B73C2F">
      <w:pPr>
        <w:pStyle w:val="ConsPlusNormal"/>
        <w:jc w:val="center"/>
        <w:rPr>
          <w:rFonts w:ascii="Times New Roman" w:hAnsi="Times New Roman"/>
          <w:sz w:val="24"/>
          <w:szCs w:val="24"/>
        </w:rPr>
      </w:pPr>
      <w:r w:rsidRPr="00DA6025">
        <w:rPr>
          <w:rFonts w:ascii="Times New Roman" w:hAnsi="Times New Roman"/>
          <w:b/>
          <w:sz w:val="24"/>
          <w:szCs w:val="24"/>
        </w:rPr>
        <w:t>в предоставлении муниципальной услуги</w:t>
      </w:r>
    </w:p>
    <w:p w:rsidR="00B73C2F" w:rsidRPr="00DA6025" w:rsidRDefault="00B73C2F" w:rsidP="00B73C2F">
      <w:pPr>
        <w:pStyle w:val="ConsPlusNormal"/>
        <w:ind w:firstLine="709"/>
        <w:jc w:val="both"/>
        <w:rPr>
          <w:rFonts w:ascii="Times New Roman" w:hAnsi="Times New Roman"/>
          <w:b/>
          <w:sz w:val="24"/>
          <w:szCs w:val="24"/>
        </w:rPr>
      </w:pPr>
    </w:p>
    <w:p w:rsidR="00B73C2F" w:rsidRPr="00DA6025" w:rsidRDefault="00B73C2F" w:rsidP="00B73C2F">
      <w:pPr>
        <w:pStyle w:val="-N"/>
        <w:numPr>
          <w:ilvl w:val="0"/>
          <w:numId w:val="0"/>
        </w:numPr>
        <w:ind w:firstLine="709"/>
        <w:rPr>
          <w:sz w:val="24"/>
          <w:szCs w:val="24"/>
        </w:rPr>
      </w:pPr>
      <w:r w:rsidRPr="00DA6025">
        <w:rPr>
          <w:sz w:val="24"/>
          <w:szCs w:val="24"/>
        </w:rPr>
        <w:t>26. Основания для приостановления предоставления муниципальной услуги отсутствуют.</w:t>
      </w:r>
    </w:p>
    <w:p w:rsidR="00B73C2F" w:rsidRPr="00DA6025" w:rsidRDefault="00B73C2F" w:rsidP="00B73C2F">
      <w:pPr>
        <w:pStyle w:val="-N"/>
        <w:numPr>
          <w:ilvl w:val="0"/>
          <w:numId w:val="0"/>
        </w:numPr>
        <w:ind w:firstLine="709"/>
        <w:rPr>
          <w:sz w:val="24"/>
          <w:szCs w:val="24"/>
        </w:rPr>
      </w:pPr>
      <w:r w:rsidRPr="00DA6025">
        <w:rPr>
          <w:sz w:val="24"/>
          <w:szCs w:val="24"/>
        </w:rPr>
        <w:t>27. Исчерпывающий перечень оснований для отказа в предоставлении муниципальной услуги:</w:t>
      </w:r>
    </w:p>
    <w:p w:rsidR="00B73C2F" w:rsidRPr="00DA6025" w:rsidRDefault="00B73C2F" w:rsidP="00B73C2F">
      <w:pPr>
        <w:pStyle w:val="-N"/>
        <w:numPr>
          <w:ilvl w:val="0"/>
          <w:numId w:val="0"/>
        </w:numPr>
        <w:ind w:firstLine="709"/>
        <w:rPr>
          <w:sz w:val="24"/>
          <w:szCs w:val="24"/>
        </w:rPr>
      </w:pPr>
      <w:r w:rsidRPr="00DA6025">
        <w:rPr>
          <w:sz w:val="24"/>
          <w:szCs w:val="24"/>
        </w:rPr>
        <w:t>а) запрос не содержит информации, указанной в подпункте 1 пункта 18 настоящего административного регламента;</w:t>
      </w:r>
    </w:p>
    <w:p w:rsidR="00B73C2F" w:rsidRPr="00DA6025" w:rsidRDefault="00B73C2F" w:rsidP="00B73C2F">
      <w:pPr>
        <w:pStyle w:val="-N"/>
        <w:numPr>
          <w:ilvl w:val="0"/>
          <w:numId w:val="0"/>
        </w:numPr>
        <w:ind w:firstLine="709"/>
        <w:rPr>
          <w:sz w:val="24"/>
          <w:szCs w:val="24"/>
        </w:rPr>
      </w:pPr>
      <w:r w:rsidRPr="00DA6025">
        <w:rPr>
          <w:sz w:val="24"/>
          <w:szCs w:val="24"/>
        </w:rPr>
        <w:t xml:space="preserve">б) запрос не отвечает требованиям </w:t>
      </w:r>
      <w:hyperlink r:id="rId11" w:history="1">
        <w:r w:rsidRPr="00DA6025">
          <w:rPr>
            <w:sz w:val="24"/>
            <w:szCs w:val="24"/>
          </w:rPr>
          <w:t>пунктов 21</w:t>
        </w:r>
      </w:hyperlink>
      <w:r w:rsidRPr="00DA6025">
        <w:rPr>
          <w:sz w:val="24"/>
          <w:szCs w:val="24"/>
        </w:rPr>
        <w:t xml:space="preserve"> и </w:t>
      </w:r>
      <w:hyperlink r:id="rId12" w:history="1">
        <w:r w:rsidRPr="00DA6025">
          <w:rPr>
            <w:sz w:val="24"/>
            <w:szCs w:val="24"/>
          </w:rPr>
          <w:t>22</w:t>
        </w:r>
      </w:hyperlink>
      <w:r w:rsidRPr="00DA6025">
        <w:rPr>
          <w:sz w:val="24"/>
          <w:szCs w:val="24"/>
        </w:rPr>
        <w:t xml:space="preserve"> настоящего административного регламента;</w:t>
      </w:r>
    </w:p>
    <w:p w:rsidR="00B73C2F" w:rsidRPr="00DA6025" w:rsidRDefault="00B73C2F" w:rsidP="00B73C2F">
      <w:pPr>
        <w:pStyle w:val="-N"/>
        <w:numPr>
          <w:ilvl w:val="0"/>
          <w:numId w:val="0"/>
        </w:numPr>
        <w:ind w:firstLine="709"/>
        <w:rPr>
          <w:sz w:val="24"/>
          <w:szCs w:val="24"/>
        </w:rPr>
      </w:pPr>
      <w:r w:rsidRPr="00DA6025">
        <w:rPr>
          <w:sz w:val="24"/>
          <w:szCs w:val="24"/>
        </w:rPr>
        <w:t xml:space="preserve">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w:t>
      </w:r>
      <w:proofErr w:type="gramStart"/>
      <w:r w:rsidRPr="00DA6025">
        <w:rPr>
          <w:sz w:val="24"/>
          <w:szCs w:val="24"/>
        </w:rPr>
        <w:t>ограничен</w:t>
      </w:r>
      <w:proofErr w:type="gramEnd"/>
      <w:r w:rsidRPr="00DA6025">
        <w:rPr>
          <w:sz w:val="24"/>
          <w:szCs w:val="24"/>
        </w:rPr>
        <w:t xml:space="preserve"> и заявитель не имеет права доступа к ней;</w:t>
      </w:r>
    </w:p>
    <w:p w:rsidR="00B73C2F" w:rsidRPr="00DA6025" w:rsidRDefault="00B73C2F" w:rsidP="00B73C2F">
      <w:pPr>
        <w:pStyle w:val="-N"/>
        <w:numPr>
          <w:ilvl w:val="0"/>
          <w:numId w:val="0"/>
        </w:numPr>
        <w:ind w:firstLine="709"/>
        <w:rPr>
          <w:sz w:val="24"/>
          <w:szCs w:val="24"/>
        </w:rPr>
      </w:pPr>
      <w:r w:rsidRPr="00DA6025">
        <w:rPr>
          <w:sz w:val="24"/>
          <w:szCs w:val="24"/>
        </w:rPr>
        <w:t>г) отсутствие информации об осуществлении заявителем оплаты предоставления сведений, документов, материалов по истечении 7 рабочих дней со дня направления уведомления об оплате или оплата предоставления сведений, документов, материалов осуществлена не в полном объеме;</w:t>
      </w:r>
    </w:p>
    <w:p w:rsidR="00B73C2F" w:rsidRPr="00DA6025" w:rsidRDefault="00B73C2F" w:rsidP="00B73C2F">
      <w:pPr>
        <w:pStyle w:val="-N"/>
        <w:numPr>
          <w:ilvl w:val="0"/>
          <w:numId w:val="0"/>
        </w:numPr>
        <w:ind w:firstLine="709"/>
        <w:rPr>
          <w:sz w:val="24"/>
          <w:szCs w:val="24"/>
        </w:rPr>
      </w:pPr>
      <w:r w:rsidRPr="00DA6025">
        <w:rPr>
          <w:sz w:val="24"/>
          <w:szCs w:val="24"/>
        </w:rPr>
        <w:t>д) запрашиваемые сведения, документы, материалы отсутствуют в информационной системе на дату рассмотрения запроса.</w:t>
      </w:r>
    </w:p>
    <w:p w:rsidR="00B73C2F" w:rsidRPr="00DA6025" w:rsidRDefault="00B73C2F" w:rsidP="00B73C2F">
      <w:pPr>
        <w:pStyle w:val="-N"/>
        <w:numPr>
          <w:ilvl w:val="0"/>
          <w:numId w:val="0"/>
        </w:numPr>
        <w:ind w:firstLine="709"/>
        <w:rPr>
          <w:sz w:val="24"/>
          <w:szCs w:val="24"/>
        </w:rPr>
      </w:pPr>
      <w:r w:rsidRPr="00DA6025">
        <w:rPr>
          <w:sz w:val="24"/>
          <w:szCs w:val="24"/>
        </w:rPr>
        <w:t>30. В случае если указанные в запросе сведения, документы, материалы относятся к информации ограниченного доступа, администрация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B73C2F" w:rsidRPr="00DA6025" w:rsidRDefault="00B73C2F" w:rsidP="00B73C2F">
      <w:pPr>
        <w:pStyle w:val="-N"/>
        <w:numPr>
          <w:ilvl w:val="0"/>
          <w:numId w:val="0"/>
        </w:numPr>
        <w:ind w:firstLine="709"/>
        <w:rPr>
          <w:sz w:val="24"/>
          <w:szCs w:val="24"/>
        </w:rPr>
      </w:pPr>
      <w:r w:rsidRPr="00DA6025">
        <w:rPr>
          <w:sz w:val="24"/>
          <w:szCs w:val="24"/>
        </w:rPr>
        <w:lastRenderedPageBreak/>
        <w:t>31.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w:t>
      </w:r>
    </w:p>
    <w:p w:rsidR="00B73C2F" w:rsidRPr="00DA6025" w:rsidRDefault="00B73C2F" w:rsidP="00B73C2F">
      <w:pPr>
        <w:pStyle w:val="-N"/>
        <w:numPr>
          <w:ilvl w:val="0"/>
          <w:numId w:val="0"/>
        </w:numPr>
        <w:ind w:left="720"/>
        <w:rPr>
          <w:sz w:val="24"/>
          <w:szCs w:val="24"/>
        </w:rPr>
      </w:pPr>
    </w:p>
    <w:p w:rsidR="00B73C2F" w:rsidRPr="00DA6025" w:rsidRDefault="00B73C2F" w:rsidP="00B73C2F">
      <w:pPr>
        <w:spacing w:after="0" w:line="240" w:lineRule="auto"/>
        <w:jc w:val="center"/>
        <w:outlineLvl w:val="2"/>
        <w:rPr>
          <w:rFonts w:ascii="Times New Roman" w:hAnsi="Times New Roman"/>
          <w:sz w:val="24"/>
          <w:szCs w:val="24"/>
        </w:rPr>
      </w:pPr>
      <w:r w:rsidRPr="00DA6025">
        <w:rPr>
          <w:rFonts w:ascii="Times New Roman" w:hAnsi="Times New Roman"/>
          <w:b/>
          <w:sz w:val="24"/>
          <w:szCs w:val="24"/>
        </w:rPr>
        <w:t>Перечень услуг, которые являются необходимыми и</w:t>
      </w:r>
    </w:p>
    <w:p w:rsidR="00B73C2F" w:rsidRPr="00DA6025" w:rsidRDefault="00B73C2F" w:rsidP="00B73C2F">
      <w:pPr>
        <w:spacing w:after="0" w:line="240" w:lineRule="auto"/>
        <w:jc w:val="center"/>
        <w:outlineLvl w:val="2"/>
        <w:rPr>
          <w:rFonts w:ascii="Times New Roman" w:hAnsi="Times New Roman"/>
          <w:sz w:val="24"/>
          <w:szCs w:val="24"/>
        </w:rPr>
      </w:pPr>
      <w:r w:rsidRPr="00DA6025">
        <w:rPr>
          <w:rFonts w:ascii="Times New Roman" w:hAnsi="Times New Roman"/>
          <w:b/>
          <w:sz w:val="24"/>
          <w:szCs w:val="24"/>
        </w:rPr>
        <w:t>обязательными для предоставления муниципальной услуги,</w:t>
      </w:r>
    </w:p>
    <w:p w:rsidR="00B73C2F" w:rsidRPr="00DA6025" w:rsidRDefault="00B73C2F" w:rsidP="00B73C2F">
      <w:pPr>
        <w:spacing w:after="0" w:line="240" w:lineRule="auto"/>
        <w:jc w:val="center"/>
        <w:outlineLvl w:val="2"/>
        <w:rPr>
          <w:rFonts w:ascii="Times New Roman" w:hAnsi="Times New Roman"/>
          <w:sz w:val="24"/>
          <w:szCs w:val="24"/>
        </w:rPr>
      </w:pPr>
      <w:r w:rsidRPr="00DA6025">
        <w:rPr>
          <w:rFonts w:ascii="Times New Roman" w:hAnsi="Times New Roman"/>
          <w:b/>
          <w:sz w:val="24"/>
          <w:szCs w:val="24"/>
        </w:rPr>
        <w:t>в том числе сведения о документе (документах), выдаваемом</w:t>
      </w:r>
    </w:p>
    <w:p w:rsidR="00B73C2F" w:rsidRPr="00DA6025" w:rsidRDefault="00B73C2F" w:rsidP="00B73C2F">
      <w:pPr>
        <w:spacing w:after="0" w:line="240" w:lineRule="auto"/>
        <w:jc w:val="center"/>
        <w:outlineLvl w:val="2"/>
        <w:rPr>
          <w:rFonts w:ascii="Times New Roman" w:hAnsi="Times New Roman"/>
          <w:sz w:val="24"/>
          <w:szCs w:val="24"/>
        </w:rPr>
      </w:pPr>
      <w:r w:rsidRPr="00DA6025">
        <w:rPr>
          <w:rFonts w:ascii="Times New Roman" w:hAnsi="Times New Roman"/>
          <w:b/>
          <w:sz w:val="24"/>
          <w:szCs w:val="24"/>
        </w:rPr>
        <w:t>(выдаваемых) организациями, участвующими в предоставлении</w:t>
      </w:r>
    </w:p>
    <w:p w:rsidR="00B73C2F" w:rsidRPr="00DA6025" w:rsidRDefault="00B73C2F" w:rsidP="00B73C2F">
      <w:pPr>
        <w:spacing w:after="0" w:line="240" w:lineRule="auto"/>
        <w:jc w:val="center"/>
        <w:outlineLvl w:val="2"/>
        <w:rPr>
          <w:rFonts w:ascii="Times New Roman" w:hAnsi="Times New Roman"/>
          <w:sz w:val="24"/>
          <w:szCs w:val="24"/>
        </w:rPr>
      </w:pPr>
      <w:r w:rsidRPr="00DA6025">
        <w:rPr>
          <w:rFonts w:ascii="Times New Roman" w:hAnsi="Times New Roman"/>
          <w:b/>
          <w:sz w:val="24"/>
          <w:szCs w:val="24"/>
        </w:rPr>
        <w:t>муниципальной услуги</w:t>
      </w:r>
    </w:p>
    <w:p w:rsidR="00B73C2F" w:rsidRPr="00DA6025" w:rsidRDefault="00B73C2F" w:rsidP="00B73C2F">
      <w:pPr>
        <w:spacing w:after="0" w:line="240" w:lineRule="auto"/>
        <w:ind w:firstLine="709"/>
        <w:outlineLvl w:val="2"/>
        <w:rPr>
          <w:rFonts w:ascii="Times New Roman" w:hAnsi="Times New Roman"/>
          <w:sz w:val="24"/>
          <w:szCs w:val="24"/>
        </w:rPr>
      </w:pPr>
    </w:p>
    <w:p w:rsidR="00B73C2F" w:rsidRPr="00DA6025" w:rsidRDefault="00B73C2F" w:rsidP="00B73C2F">
      <w:pPr>
        <w:spacing w:after="0" w:line="240" w:lineRule="auto"/>
        <w:ind w:firstLine="709"/>
        <w:jc w:val="both"/>
        <w:outlineLvl w:val="2"/>
        <w:rPr>
          <w:rFonts w:ascii="Times New Roman" w:hAnsi="Times New Roman"/>
          <w:sz w:val="24"/>
          <w:szCs w:val="24"/>
        </w:rPr>
      </w:pPr>
      <w:r w:rsidRPr="00DA6025">
        <w:rPr>
          <w:rFonts w:ascii="Times New Roman" w:hAnsi="Times New Roman"/>
          <w:sz w:val="24"/>
          <w:szCs w:val="24"/>
        </w:rPr>
        <w:t xml:space="preserve">31. Услуги, которые являются необходимыми и обязательными для предоставления муниципальной услуги, отсутствуют. </w:t>
      </w:r>
    </w:p>
    <w:p w:rsidR="00B73C2F" w:rsidRPr="00DA6025" w:rsidRDefault="00B73C2F" w:rsidP="00B73C2F">
      <w:pPr>
        <w:pStyle w:val="ConsPlusNormal"/>
        <w:ind w:firstLine="709"/>
        <w:jc w:val="both"/>
        <w:outlineLvl w:val="2"/>
        <w:rPr>
          <w:rFonts w:ascii="Times New Roman" w:hAnsi="Times New Roman"/>
          <w:sz w:val="24"/>
          <w:szCs w:val="24"/>
        </w:rPr>
      </w:pPr>
    </w:p>
    <w:p w:rsidR="00B73C2F" w:rsidRPr="00DA6025" w:rsidRDefault="00B73C2F" w:rsidP="00B73C2F">
      <w:pPr>
        <w:spacing w:after="0" w:line="240" w:lineRule="auto"/>
        <w:jc w:val="center"/>
        <w:outlineLvl w:val="0"/>
        <w:rPr>
          <w:rFonts w:ascii="Times New Roman" w:hAnsi="Times New Roman"/>
          <w:sz w:val="24"/>
          <w:szCs w:val="24"/>
        </w:rPr>
      </w:pPr>
      <w:r w:rsidRPr="00DA6025">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B73C2F" w:rsidRPr="00DA6025" w:rsidRDefault="00B73C2F" w:rsidP="00B73C2F">
      <w:pPr>
        <w:spacing w:after="0" w:line="240" w:lineRule="auto"/>
        <w:ind w:firstLine="709"/>
        <w:outlineLvl w:val="0"/>
        <w:rPr>
          <w:rFonts w:ascii="Times New Roman" w:hAnsi="Times New Roman"/>
          <w:b/>
          <w:sz w:val="24"/>
          <w:szCs w:val="24"/>
        </w:rPr>
      </w:pP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Style w:val="1"/>
          <w:rFonts w:ascii="Times New Roman" w:hAnsi="Times New Roman"/>
          <w:sz w:val="24"/>
          <w:szCs w:val="24"/>
        </w:rPr>
        <w:t>3</w:t>
      </w:r>
      <w:r w:rsidRPr="00DA6025">
        <w:rPr>
          <w:rFonts w:ascii="Times New Roman" w:hAnsi="Times New Roman"/>
          <w:sz w:val="24"/>
          <w:szCs w:val="24"/>
        </w:rPr>
        <w:t>2. Сведения, документы, материалы предоставляются:</w:t>
      </w:r>
    </w:p>
    <w:p w:rsidR="00B73C2F" w:rsidRPr="00DA6025" w:rsidRDefault="00B73C2F" w:rsidP="00B73C2F">
      <w:pPr>
        <w:spacing w:after="0" w:line="240" w:lineRule="auto"/>
        <w:ind w:firstLine="540"/>
        <w:jc w:val="both"/>
        <w:rPr>
          <w:rFonts w:ascii="Times New Roman" w:hAnsi="Times New Roman"/>
          <w:sz w:val="24"/>
          <w:szCs w:val="24"/>
        </w:rPr>
      </w:pPr>
      <w:r w:rsidRPr="00DA6025">
        <w:rPr>
          <w:rFonts w:ascii="Times New Roman" w:hAnsi="Times New Roman"/>
          <w:sz w:val="24"/>
          <w:szCs w:val="24"/>
        </w:rP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B73C2F" w:rsidRPr="00DA6025" w:rsidRDefault="00B73C2F" w:rsidP="00B73C2F">
      <w:pPr>
        <w:spacing w:after="0" w:line="240" w:lineRule="auto"/>
        <w:ind w:firstLine="540"/>
        <w:jc w:val="both"/>
        <w:rPr>
          <w:rFonts w:ascii="Times New Roman" w:hAnsi="Times New Roman"/>
          <w:sz w:val="24"/>
          <w:szCs w:val="24"/>
        </w:rPr>
      </w:pPr>
      <w:r w:rsidRPr="00DA6025">
        <w:rPr>
          <w:rFonts w:ascii="Times New Roman" w:hAnsi="Times New Roman"/>
          <w:sz w:val="24"/>
          <w:szCs w:val="24"/>
        </w:rPr>
        <w:t xml:space="preserve">б) по межведомственным запросам органов и организаций, указанных в </w:t>
      </w:r>
      <w:hyperlink w:anchor="p3" w:history="1">
        <w:r w:rsidRPr="00DA6025">
          <w:rPr>
            <w:rFonts w:ascii="Times New Roman" w:hAnsi="Times New Roman"/>
            <w:sz w:val="24"/>
            <w:szCs w:val="24"/>
          </w:rPr>
          <w:t>пункте 33</w:t>
        </w:r>
      </w:hyperlink>
      <w:r w:rsidRPr="00DA6025">
        <w:rPr>
          <w:rFonts w:ascii="Times New Roman" w:hAnsi="Times New Roman"/>
          <w:sz w:val="24"/>
          <w:szCs w:val="24"/>
        </w:rPr>
        <w:t xml:space="preserve"> настоящего административного регламента, без взимания платы.</w:t>
      </w:r>
    </w:p>
    <w:p w:rsidR="00B73C2F" w:rsidRPr="00DA6025" w:rsidRDefault="00B73C2F" w:rsidP="00B73C2F">
      <w:pPr>
        <w:spacing w:after="0" w:line="240" w:lineRule="auto"/>
        <w:ind w:firstLine="540"/>
        <w:jc w:val="both"/>
        <w:rPr>
          <w:rFonts w:ascii="Times New Roman" w:hAnsi="Times New Roman"/>
          <w:sz w:val="24"/>
          <w:szCs w:val="24"/>
        </w:rPr>
      </w:pPr>
      <w:r w:rsidRPr="00DA6025">
        <w:rPr>
          <w:rFonts w:ascii="Times New Roman" w:hAnsi="Times New Roman"/>
          <w:sz w:val="24"/>
          <w:szCs w:val="24"/>
        </w:rPr>
        <w:t>33. Орган местного самоуправления предоставляет сведения, документы, материалы по межведомственным запросам:</w:t>
      </w:r>
    </w:p>
    <w:p w:rsidR="00B73C2F" w:rsidRPr="00DA6025" w:rsidRDefault="00B73C2F" w:rsidP="00B73C2F">
      <w:pPr>
        <w:spacing w:after="0" w:line="240" w:lineRule="auto"/>
        <w:ind w:firstLine="540"/>
        <w:jc w:val="both"/>
        <w:rPr>
          <w:rFonts w:ascii="Times New Roman" w:hAnsi="Times New Roman"/>
          <w:sz w:val="24"/>
          <w:szCs w:val="24"/>
        </w:rPr>
      </w:pPr>
      <w:r w:rsidRPr="00DA6025">
        <w:rPr>
          <w:rFonts w:ascii="Times New Roman" w:hAnsi="Times New Roman"/>
          <w:sz w:val="24"/>
          <w:szCs w:val="24"/>
        </w:rPr>
        <w:t>а) органов государственной власти Российской Федерации, органов государственной власти субъектов Российской Федерации;</w:t>
      </w:r>
    </w:p>
    <w:p w:rsidR="00B73C2F" w:rsidRPr="00DA6025" w:rsidRDefault="00B73C2F" w:rsidP="00B73C2F">
      <w:pPr>
        <w:spacing w:after="0" w:line="240" w:lineRule="auto"/>
        <w:ind w:firstLine="540"/>
        <w:jc w:val="both"/>
        <w:rPr>
          <w:rFonts w:ascii="Times New Roman" w:hAnsi="Times New Roman"/>
          <w:sz w:val="24"/>
          <w:szCs w:val="24"/>
        </w:rPr>
      </w:pPr>
      <w:r w:rsidRPr="00DA6025">
        <w:rPr>
          <w:rFonts w:ascii="Times New Roman" w:hAnsi="Times New Roman"/>
          <w:sz w:val="24"/>
          <w:szCs w:val="24"/>
        </w:rPr>
        <w:t>б) иных органов местного самоуправления;</w:t>
      </w:r>
    </w:p>
    <w:p w:rsidR="00B73C2F" w:rsidRPr="00DA6025" w:rsidRDefault="00B73C2F" w:rsidP="00B73C2F">
      <w:pPr>
        <w:spacing w:after="0" w:line="240" w:lineRule="auto"/>
        <w:ind w:firstLine="540"/>
        <w:jc w:val="both"/>
        <w:rPr>
          <w:rFonts w:ascii="Times New Roman" w:hAnsi="Times New Roman"/>
          <w:sz w:val="24"/>
          <w:szCs w:val="24"/>
        </w:rPr>
      </w:pPr>
      <w:r w:rsidRPr="00DA6025">
        <w:rPr>
          <w:rFonts w:ascii="Times New Roman" w:hAnsi="Times New Roman"/>
          <w:sz w:val="24"/>
          <w:szCs w:val="24"/>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34. Оплата предоставления сведений из ИСОГД осуществляется заявителем через банк или иную кредитную организацию путем наличного или безналичного расчета и подлежит зачислению в бюджет муниципал</w:t>
      </w:r>
      <w:r w:rsidRPr="00DA6025">
        <w:rPr>
          <w:rStyle w:val="1"/>
          <w:rFonts w:ascii="Times New Roman" w:hAnsi="Times New Roman"/>
          <w:sz w:val="24"/>
          <w:szCs w:val="24"/>
        </w:rPr>
        <w:t>ьного образования.</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Style w:val="1"/>
          <w:rFonts w:ascii="Times New Roman" w:hAnsi="Times New Roman"/>
          <w:sz w:val="24"/>
          <w:szCs w:val="24"/>
        </w:rPr>
        <w:t xml:space="preserve">35. Размер платы за предоставление муниципальной услуги установлен </w:t>
      </w:r>
      <w:hyperlink r:id="rId13" w:history="1">
        <w:r w:rsidRPr="00DA6025">
          <w:rPr>
            <w:rStyle w:val="1"/>
            <w:rFonts w:ascii="Times New Roman" w:hAnsi="Times New Roman"/>
            <w:sz w:val="24"/>
            <w:szCs w:val="24"/>
          </w:rPr>
          <w:t>Постановлением</w:t>
        </w:r>
      </w:hyperlink>
      <w:r w:rsidRPr="00DA6025">
        <w:rPr>
          <w:rStyle w:val="1"/>
          <w:rFonts w:ascii="Times New Roman" w:hAnsi="Times New Roman"/>
          <w:sz w:val="24"/>
          <w:szCs w:val="24"/>
        </w:rPr>
        <w:t xml:space="preserve"> Правительства Российской Федерации от 13.03.2020 № 279 «Об информационном обеспечении градостроительной деятельности»:</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lastRenderedPageBreak/>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ж) 1000 рублей - за предоставление сведений об одном объекте капитального строительства в электронной форме;</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B73C2F" w:rsidRPr="00DA6025" w:rsidRDefault="00B73C2F" w:rsidP="00B73C2F">
      <w:pPr>
        <w:tabs>
          <w:tab w:val="left" w:pos="675"/>
        </w:tabs>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л)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w:t>
      </w:r>
      <w:r w:rsidRPr="00DA6025">
        <w:rPr>
          <w:rStyle w:val="1"/>
          <w:rFonts w:ascii="Times New Roman" w:hAnsi="Times New Roman"/>
          <w:sz w:val="24"/>
          <w:szCs w:val="24"/>
        </w:rPr>
        <w:t>та формата A4 таких сведений в бумажной форме.</w:t>
      </w:r>
    </w:p>
    <w:p w:rsidR="00B73C2F" w:rsidRPr="00DA6025" w:rsidRDefault="00B73C2F" w:rsidP="00B73C2F">
      <w:pPr>
        <w:tabs>
          <w:tab w:val="left" w:pos="675"/>
        </w:tabs>
        <w:spacing w:after="0" w:line="240" w:lineRule="auto"/>
        <w:ind w:left="120" w:right="120" w:firstLine="420"/>
        <w:jc w:val="both"/>
        <w:rPr>
          <w:rFonts w:ascii="Times New Roman" w:hAnsi="Times New Roman"/>
          <w:sz w:val="24"/>
          <w:szCs w:val="24"/>
        </w:rPr>
      </w:pPr>
      <w:r w:rsidRPr="00DA6025">
        <w:rPr>
          <w:rStyle w:val="1"/>
          <w:rFonts w:ascii="Times New Roman" w:hAnsi="Times New Roman"/>
          <w:sz w:val="24"/>
          <w:szCs w:val="24"/>
        </w:rPr>
        <w:t>36.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Style w:val="1"/>
          <w:rFonts w:ascii="Times New Roman" w:hAnsi="Times New Roman"/>
          <w:sz w:val="24"/>
          <w:szCs w:val="24"/>
        </w:rPr>
        <w:t>37.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Style w:val="1"/>
          <w:rFonts w:ascii="Times New Roman" w:hAnsi="Times New Roman"/>
          <w:sz w:val="24"/>
          <w:szCs w:val="24"/>
        </w:rPr>
        <w:t>38.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Style w:val="1"/>
          <w:rFonts w:ascii="Times New Roman" w:hAnsi="Times New Roman"/>
          <w:sz w:val="24"/>
          <w:szCs w:val="24"/>
        </w:rPr>
        <w:t xml:space="preserve">39. Если пользователю было отказано в предоставлении сведений, документов, материалов по основанию, указанному в </w:t>
      </w:r>
      <w:hyperlink r:id="rId14" w:history="1">
        <w:r w:rsidRPr="00DA6025">
          <w:rPr>
            <w:rStyle w:val="1"/>
            <w:rFonts w:ascii="Times New Roman" w:hAnsi="Times New Roman"/>
            <w:sz w:val="24"/>
            <w:szCs w:val="24"/>
          </w:rPr>
          <w:t>подпункте "г" пункта 2</w:t>
        </w:r>
      </w:hyperlink>
      <w:r w:rsidRPr="00DA6025">
        <w:rPr>
          <w:rStyle w:val="1"/>
          <w:rFonts w:ascii="Times New Roman" w:hAnsi="Times New Roman"/>
          <w:sz w:val="24"/>
          <w:szCs w:val="24"/>
        </w:rPr>
        <w:t>7 настоящего административного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B73C2F" w:rsidRPr="00DA6025" w:rsidRDefault="00B73C2F" w:rsidP="00B73C2F">
      <w:pPr>
        <w:spacing w:after="0" w:line="240" w:lineRule="auto"/>
        <w:ind w:left="120" w:right="120" w:firstLine="420"/>
        <w:jc w:val="both"/>
        <w:rPr>
          <w:rFonts w:ascii="Times New Roman" w:hAnsi="Times New Roman"/>
          <w:sz w:val="24"/>
          <w:szCs w:val="24"/>
        </w:rPr>
      </w:pPr>
      <w:r w:rsidRPr="00DA6025">
        <w:rPr>
          <w:rFonts w:ascii="Times New Roman" w:hAnsi="Times New Roman"/>
          <w:sz w:val="24"/>
          <w:szCs w:val="24"/>
        </w:rPr>
        <w:t>40. Оплата предоставления муниципальной услуги осуществляется на основании уведомления об общем размере платы за предоставление муниципальной услуги (</w:t>
      </w:r>
      <w:hyperlink r:id="rId15" w:history="1">
        <w:r w:rsidRPr="00DA6025">
          <w:rPr>
            <w:rFonts w:ascii="Times New Roman" w:hAnsi="Times New Roman"/>
            <w:sz w:val="24"/>
            <w:szCs w:val="24"/>
          </w:rPr>
          <w:t>приложение  3</w:t>
        </w:r>
      </w:hyperlink>
      <w:r w:rsidRPr="00DA6025">
        <w:rPr>
          <w:rFonts w:ascii="Times New Roman" w:hAnsi="Times New Roman"/>
          <w:sz w:val="24"/>
          <w:szCs w:val="24"/>
        </w:rPr>
        <w:t xml:space="preserve"> к административному регламенту).</w:t>
      </w:r>
    </w:p>
    <w:p w:rsidR="00B73C2F" w:rsidRPr="00DA6025" w:rsidRDefault="00B73C2F" w:rsidP="00B73C2F">
      <w:pPr>
        <w:rPr>
          <w:rFonts w:ascii="Times New Roman" w:hAnsi="Times New Roman"/>
          <w:sz w:val="24"/>
          <w:szCs w:val="24"/>
        </w:rPr>
        <w:sectPr w:rsidR="00B73C2F" w:rsidRPr="00DA6025">
          <w:headerReference w:type="default" r:id="rId16"/>
          <w:footerReference w:type="default" r:id="rId17"/>
          <w:footerReference w:type="first" r:id="rId18"/>
          <w:pgSz w:w="11906" w:h="16838"/>
          <w:pgMar w:top="1134" w:right="848" w:bottom="1134" w:left="1701" w:header="720" w:footer="362" w:gutter="0"/>
          <w:cols w:space="720"/>
          <w:titlePg/>
        </w:sectPr>
      </w:pPr>
    </w:p>
    <w:p w:rsidR="00B73C2F" w:rsidRPr="00DA6025" w:rsidRDefault="00B73C2F" w:rsidP="00B73C2F">
      <w:pPr>
        <w:spacing w:after="0" w:line="240" w:lineRule="auto"/>
        <w:jc w:val="center"/>
        <w:rPr>
          <w:rFonts w:ascii="Times New Roman" w:hAnsi="Times New Roman"/>
          <w:b/>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3C2F" w:rsidRPr="00DA6025" w:rsidRDefault="00B73C2F" w:rsidP="00B73C2F">
      <w:pPr>
        <w:spacing w:after="0" w:line="240" w:lineRule="auto"/>
        <w:ind w:firstLine="709"/>
        <w:rPr>
          <w:rFonts w:ascii="Times New Roman" w:hAnsi="Times New Roman"/>
          <w:b/>
          <w:sz w:val="24"/>
          <w:szCs w:val="24"/>
        </w:rPr>
      </w:pPr>
    </w:p>
    <w:p w:rsidR="00B73C2F" w:rsidRPr="00DA6025" w:rsidRDefault="00B73C2F" w:rsidP="00B73C2F">
      <w:pPr>
        <w:spacing w:line="240" w:lineRule="auto"/>
        <w:ind w:firstLine="709"/>
        <w:jc w:val="both"/>
        <w:rPr>
          <w:rFonts w:ascii="Times New Roman" w:hAnsi="Times New Roman"/>
          <w:sz w:val="24"/>
          <w:szCs w:val="24"/>
        </w:rPr>
      </w:pPr>
      <w:r w:rsidRPr="00DA6025">
        <w:rPr>
          <w:rFonts w:ascii="Times New Roman" w:hAnsi="Times New Roman"/>
          <w:sz w:val="24"/>
          <w:szCs w:val="24"/>
        </w:rPr>
        <w:t xml:space="preserve">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B73C2F" w:rsidRPr="00DA6025" w:rsidRDefault="00B73C2F" w:rsidP="00B73C2F">
      <w:pPr>
        <w:tabs>
          <w:tab w:val="left" w:pos="1260"/>
        </w:tabs>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B73C2F" w:rsidRPr="00DA6025" w:rsidRDefault="00B73C2F" w:rsidP="00B73C2F">
      <w:pPr>
        <w:spacing w:after="0" w:line="240" w:lineRule="auto"/>
        <w:ind w:firstLine="709"/>
        <w:rPr>
          <w:rFonts w:ascii="Times New Roman" w:hAnsi="Times New Roman"/>
          <w:b/>
          <w:sz w:val="24"/>
          <w:szCs w:val="24"/>
        </w:rPr>
      </w:pPr>
    </w:p>
    <w:p w:rsidR="00B73C2F" w:rsidRPr="00DA6025" w:rsidRDefault="00B73C2F" w:rsidP="00B73C2F">
      <w:pPr>
        <w:tabs>
          <w:tab w:val="left" w:pos="1260"/>
        </w:tabs>
        <w:spacing w:after="0" w:line="240" w:lineRule="auto"/>
        <w:ind w:firstLine="709"/>
        <w:jc w:val="both"/>
        <w:rPr>
          <w:rFonts w:ascii="Times New Roman" w:hAnsi="Times New Roman"/>
          <w:sz w:val="24"/>
          <w:szCs w:val="24"/>
        </w:rPr>
      </w:pPr>
      <w:r w:rsidRPr="00DA6025">
        <w:rPr>
          <w:rFonts w:ascii="Times New Roman" w:hAnsi="Times New Roman"/>
          <w:sz w:val="24"/>
          <w:szCs w:val="24"/>
        </w:rPr>
        <w:lastRenderedPageBreak/>
        <w:t>42. Запрос, поступивший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B73C2F" w:rsidRPr="00DA6025" w:rsidRDefault="00B73C2F" w:rsidP="00B73C2F">
      <w:pPr>
        <w:tabs>
          <w:tab w:val="left" w:pos="1260"/>
        </w:tabs>
        <w:spacing w:after="0" w:line="240" w:lineRule="auto"/>
        <w:ind w:firstLine="709"/>
        <w:jc w:val="both"/>
        <w:rPr>
          <w:rFonts w:ascii="Times New Roman" w:hAnsi="Times New Roman"/>
          <w:sz w:val="24"/>
          <w:szCs w:val="24"/>
        </w:rPr>
      </w:pPr>
      <w:r w:rsidRPr="00DA6025">
        <w:rPr>
          <w:rFonts w:ascii="Times New Roman" w:hAnsi="Times New Roman"/>
          <w:sz w:val="24"/>
          <w:szCs w:val="24"/>
        </w:rPr>
        <w:t>43. При подаче запроса через ЕПГУ, РПГУ он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B73C2F" w:rsidRPr="00DA6025" w:rsidRDefault="00B73C2F" w:rsidP="00B73C2F">
      <w:pPr>
        <w:spacing w:after="0" w:line="240" w:lineRule="auto"/>
        <w:ind w:firstLine="709"/>
        <w:jc w:val="center"/>
        <w:rPr>
          <w:rFonts w:ascii="Times New Roman" w:hAnsi="Times New Roman"/>
          <w:b/>
          <w:color w:val="FF0000"/>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B73C2F" w:rsidRPr="00DA6025" w:rsidRDefault="00B73C2F" w:rsidP="00B73C2F">
      <w:pPr>
        <w:spacing w:after="0" w:line="240" w:lineRule="auto"/>
        <w:ind w:firstLine="709"/>
        <w:rPr>
          <w:rFonts w:ascii="Times New Roman" w:hAnsi="Times New Roman"/>
          <w:b/>
          <w:sz w:val="24"/>
          <w:szCs w:val="24"/>
        </w:rPr>
      </w:pP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44.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45.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46. Для людей с ограниченными возможностями должны быть предусмотрены:</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возможность беспрепятственного входа в помещения и выхода из них;</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содействие (при необходимости) инвалиду при входе в объект и выходе из него со стороны сотрудников администрации;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DA6025">
        <w:rPr>
          <w:rFonts w:ascii="Times New Roman" w:hAnsi="Times New Roman"/>
          <w:sz w:val="24"/>
          <w:szCs w:val="24"/>
        </w:rPr>
        <w:t>ассистивных</w:t>
      </w:r>
      <w:proofErr w:type="spellEnd"/>
      <w:r w:rsidRPr="00DA6025">
        <w:rPr>
          <w:rFonts w:ascii="Times New Roman" w:hAnsi="Times New Roman"/>
          <w:sz w:val="24"/>
          <w:szCs w:val="24"/>
        </w:rPr>
        <w:t xml:space="preserve"> и вспомогательных технологий, а также сменного кресла-коляски;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t>47.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73C2F" w:rsidRPr="00DA6025" w:rsidRDefault="00B73C2F" w:rsidP="00B73C2F">
      <w:pPr>
        <w:pStyle w:val="ConsPlusNormal"/>
        <w:ind w:firstLine="708"/>
        <w:jc w:val="both"/>
        <w:rPr>
          <w:rFonts w:ascii="Times New Roman" w:hAnsi="Times New Roman"/>
          <w:sz w:val="24"/>
          <w:szCs w:val="24"/>
        </w:rPr>
      </w:pPr>
      <w:r w:rsidRPr="00DA6025">
        <w:rPr>
          <w:rFonts w:ascii="Times New Roman" w:hAnsi="Times New Roman"/>
          <w:sz w:val="24"/>
          <w:szCs w:val="24"/>
        </w:rPr>
        <w:lastRenderedPageBreak/>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t>48. В местах предоставления муниципальной услуги предусматривается оборудование мест общественного пользования (туалетов).</w:t>
      </w: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t>49.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t>50. На кабинете приема заявителей должна находиться информационная табличка (вывеска) с указанием:</w:t>
      </w: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t>- номера кабинета;</w:t>
      </w: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t>- фамилии, имени, отчества и должности сотрудника, осуществляющего предоставление муниципальной услуги;</w:t>
      </w:r>
    </w:p>
    <w:p w:rsidR="00B73C2F" w:rsidRPr="00DA6025" w:rsidRDefault="00B73C2F" w:rsidP="00B73C2F">
      <w:pPr>
        <w:tabs>
          <w:tab w:val="left" w:pos="993"/>
        </w:tabs>
        <w:spacing w:after="0" w:line="240" w:lineRule="auto"/>
        <w:ind w:firstLine="709"/>
        <w:contextualSpacing/>
        <w:jc w:val="both"/>
        <w:rPr>
          <w:rFonts w:ascii="Times New Roman" w:hAnsi="Times New Roman"/>
          <w:sz w:val="24"/>
          <w:szCs w:val="24"/>
        </w:rPr>
      </w:pPr>
      <w:r w:rsidRPr="00DA6025">
        <w:rPr>
          <w:rFonts w:ascii="Times New Roman" w:hAnsi="Times New Roman"/>
          <w:sz w:val="24"/>
          <w:szCs w:val="24"/>
        </w:rPr>
        <w:t>- времени перерыва на обед, технического перерыва.</w:t>
      </w: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t>51.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t>52.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B73C2F" w:rsidRPr="00DA6025" w:rsidRDefault="00B73C2F" w:rsidP="00B73C2F">
      <w:pPr>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53.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B73C2F" w:rsidRPr="00DA6025" w:rsidRDefault="00B73C2F" w:rsidP="00B73C2F">
      <w:pPr>
        <w:spacing w:after="0" w:line="240" w:lineRule="auto"/>
        <w:ind w:firstLine="709"/>
        <w:jc w:val="both"/>
        <w:rPr>
          <w:rFonts w:ascii="Times New Roman" w:hAnsi="Times New Roman"/>
          <w:color w:val="FF0000"/>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B73C2F" w:rsidRPr="00DA6025" w:rsidRDefault="00B73C2F" w:rsidP="00B73C2F">
      <w:pPr>
        <w:pStyle w:val="ConsPlusNormal"/>
        <w:ind w:firstLine="709"/>
        <w:outlineLvl w:val="2"/>
        <w:rPr>
          <w:rFonts w:ascii="Times New Roman" w:hAnsi="Times New Roman"/>
          <w:b/>
          <w:sz w:val="24"/>
          <w:szCs w:val="24"/>
        </w:rPr>
      </w:pPr>
    </w:p>
    <w:p w:rsidR="00B73C2F" w:rsidRPr="00DA6025"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54. Показателями доступности и качества муниципальной услуги являются:</w:t>
      </w:r>
    </w:p>
    <w:p w:rsidR="00B73C2F" w:rsidRPr="00DA6025"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1) качество муниципальной услуги:</w:t>
      </w:r>
    </w:p>
    <w:p w:rsidR="00B73C2F" w:rsidRPr="00DA6025"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ПД = КП / (КП + КН) x 100, где</w:t>
      </w:r>
    </w:p>
    <w:p w:rsidR="00B73C2F" w:rsidRPr="00DA6025"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 xml:space="preserve">КП - количество предоставленных администрацией муниципальных услуг в </w:t>
      </w:r>
      <w:r w:rsidRPr="00DA6025">
        <w:rPr>
          <w:rFonts w:ascii="Times New Roman" w:hAnsi="Times New Roman"/>
          <w:sz w:val="24"/>
          <w:szCs w:val="24"/>
        </w:rPr>
        <w:lastRenderedPageBreak/>
        <w:t>соответствии с настоящим административным регламентом;</w:t>
      </w:r>
    </w:p>
    <w:p w:rsidR="00B73C2F" w:rsidRPr="00DA6025"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КН - количество жалоб на неисполнение муниципальной услуги;</w:t>
      </w:r>
    </w:p>
    <w:p w:rsidR="00B73C2F" w:rsidRPr="00DA6025"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2) доступность и своевременность предоставления муниципальной услуги:</w:t>
      </w:r>
    </w:p>
    <w:p w:rsidR="00B73C2F" w:rsidRPr="00DA6025"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ПК = К1 / (К1 + К2 + К3) x 100, где</w:t>
      </w:r>
    </w:p>
    <w:p w:rsidR="00B73C2F" w:rsidRPr="00DA6025"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B73C2F" w:rsidRPr="00DA6025"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B73C2F" w:rsidRPr="00DA6025"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B73C2F" w:rsidRPr="00DA6025"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55.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B73C2F" w:rsidRPr="00DA6025" w:rsidRDefault="00B73C2F" w:rsidP="00B73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4"/>
          <w:szCs w:val="24"/>
        </w:rPr>
      </w:pPr>
      <w:r w:rsidRPr="00DA6025">
        <w:rPr>
          <w:rFonts w:ascii="Times New Roman" w:hAnsi="Times New Roman"/>
          <w:sz w:val="24"/>
          <w:szCs w:val="24"/>
        </w:rPr>
        <w:t>56.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B73C2F" w:rsidRPr="00DA6025" w:rsidRDefault="00B73C2F" w:rsidP="00B73C2F">
      <w:pPr>
        <w:spacing w:after="0" w:line="240" w:lineRule="auto"/>
        <w:ind w:firstLine="709"/>
        <w:jc w:val="both"/>
        <w:rPr>
          <w:rFonts w:ascii="Times New Roman" w:hAnsi="Times New Roman"/>
          <w:color w:val="FF0000"/>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Иные требования, в том числе учитывающие особенности</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предоставления муниципальной услуги по экстерриториальному</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B73C2F" w:rsidRPr="00DA6025" w:rsidRDefault="00B73C2F" w:rsidP="00B73C2F">
      <w:pPr>
        <w:spacing w:after="0" w:line="240" w:lineRule="auto"/>
        <w:ind w:firstLine="709"/>
        <w:jc w:val="center"/>
        <w:rPr>
          <w:rFonts w:ascii="Times New Roman" w:hAnsi="Times New Roman"/>
          <w:b/>
          <w:sz w:val="24"/>
          <w:szCs w:val="24"/>
        </w:rPr>
      </w:pPr>
    </w:p>
    <w:p w:rsidR="00B73C2F" w:rsidRPr="00DA6025" w:rsidRDefault="00B73C2F" w:rsidP="00B73C2F">
      <w:pPr>
        <w:tabs>
          <w:tab w:val="left" w:pos="567"/>
        </w:tabs>
        <w:spacing w:after="0" w:line="240" w:lineRule="auto"/>
        <w:ind w:firstLine="709"/>
        <w:jc w:val="both"/>
        <w:rPr>
          <w:rFonts w:ascii="Times New Roman" w:hAnsi="Times New Roman"/>
          <w:sz w:val="24"/>
          <w:szCs w:val="24"/>
        </w:rPr>
      </w:pPr>
      <w:r w:rsidRPr="00DA6025">
        <w:rPr>
          <w:rFonts w:ascii="Times New Roman" w:hAnsi="Times New Roman"/>
          <w:sz w:val="24"/>
          <w:szCs w:val="24"/>
        </w:rPr>
        <w:t>57. Запрос может быть направлен в электронной форме через ЕПГУ, РПГУ.</w:t>
      </w:r>
      <w:bookmarkStart w:id="1" w:name="sub_41"/>
      <w:bookmarkEnd w:id="1"/>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58.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73C2F" w:rsidRPr="00DA6025" w:rsidRDefault="00B73C2F" w:rsidP="00B73C2F">
      <w:pPr>
        <w:widowControl w:val="0"/>
        <w:spacing w:after="0" w:line="240" w:lineRule="auto"/>
        <w:ind w:firstLine="709"/>
        <w:jc w:val="both"/>
        <w:rPr>
          <w:rFonts w:ascii="Times New Roman" w:hAnsi="Times New Roman"/>
          <w:sz w:val="24"/>
          <w:szCs w:val="24"/>
        </w:rPr>
      </w:pPr>
      <w:r w:rsidRPr="00DA6025">
        <w:rPr>
          <w:rFonts w:ascii="Times New Roman" w:hAnsi="Times New Roman"/>
          <w:sz w:val="24"/>
          <w:szCs w:val="24"/>
        </w:rPr>
        <w:t>59.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73C2F" w:rsidRPr="00DA6025" w:rsidRDefault="00B73C2F" w:rsidP="00B73C2F">
      <w:pPr>
        <w:widowControl w:val="0"/>
        <w:spacing w:after="0" w:line="240" w:lineRule="auto"/>
        <w:ind w:firstLine="709"/>
        <w:jc w:val="both"/>
        <w:rPr>
          <w:rFonts w:ascii="Times New Roman" w:hAnsi="Times New Roman"/>
          <w:sz w:val="24"/>
          <w:szCs w:val="24"/>
        </w:rPr>
      </w:pPr>
      <w:r w:rsidRPr="00DA6025">
        <w:rPr>
          <w:rFonts w:ascii="Times New Roman" w:hAnsi="Times New Roman"/>
          <w:sz w:val="24"/>
          <w:szCs w:val="24"/>
        </w:rPr>
        <w:t>60. Заявителям обеспечивается возможность получения на ЕПГУ, РПГУ информации о ходе предоставления муниципальной услуги.</w:t>
      </w:r>
    </w:p>
    <w:p w:rsidR="00B73C2F" w:rsidRPr="00DA6025" w:rsidRDefault="00B73C2F" w:rsidP="00B73C2F">
      <w:pPr>
        <w:widowControl w:val="0"/>
        <w:spacing w:after="0" w:line="240" w:lineRule="auto"/>
        <w:ind w:firstLine="709"/>
        <w:jc w:val="both"/>
        <w:rPr>
          <w:rFonts w:ascii="Times New Roman" w:hAnsi="Times New Roman"/>
          <w:sz w:val="24"/>
          <w:szCs w:val="24"/>
        </w:rPr>
      </w:pPr>
      <w:r w:rsidRPr="00DA6025">
        <w:rPr>
          <w:rFonts w:ascii="Times New Roman" w:hAnsi="Times New Roman"/>
          <w:sz w:val="24"/>
          <w:szCs w:val="24"/>
        </w:rPr>
        <w:t>61. Иные требования, в том числе учитывающие особенности предоставления муниципальной услуги по экстерриториальному принципу, не предъявляются.</w:t>
      </w:r>
    </w:p>
    <w:p w:rsidR="00B73C2F" w:rsidRPr="00DA6025" w:rsidRDefault="00B73C2F" w:rsidP="00B73C2F">
      <w:pPr>
        <w:tabs>
          <w:tab w:val="left" w:pos="567"/>
          <w:tab w:val="left" w:pos="993"/>
        </w:tabs>
        <w:spacing w:after="0" w:line="240" w:lineRule="auto"/>
        <w:ind w:firstLine="709"/>
        <w:jc w:val="both"/>
        <w:rPr>
          <w:rFonts w:ascii="Times New Roman" w:hAnsi="Times New Roman"/>
          <w:sz w:val="24"/>
          <w:szCs w:val="24"/>
        </w:rPr>
      </w:pPr>
    </w:p>
    <w:p w:rsidR="00B73C2F" w:rsidRPr="00DA6025" w:rsidRDefault="00B73C2F" w:rsidP="00B73C2F">
      <w:pPr>
        <w:pStyle w:val="ConsPlusNormal"/>
        <w:jc w:val="center"/>
        <w:outlineLvl w:val="1"/>
        <w:rPr>
          <w:rFonts w:ascii="Times New Roman" w:hAnsi="Times New Roman"/>
          <w:sz w:val="24"/>
          <w:szCs w:val="24"/>
        </w:rPr>
      </w:pPr>
      <w:r w:rsidRPr="00DA6025">
        <w:rPr>
          <w:rFonts w:ascii="Times New Roman" w:hAnsi="Times New Roman"/>
          <w:b/>
          <w:sz w:val="24"/>
          <w:szCs w:val="24"/>
        </w:rPr>
        <w:t xml:space="preserve">III. Состав, последовательность и сроки выполнения </w:t>
      </w:r>
    </w:p>
    <w:p w:rsidR="00B73C2F" w:rsidRPr="00DA6025" w:rsidRDefault="00B73C2F" w:rsidP="00B73C2F">
      <w:pPr>
        <w:pStyle w:val="ConsPlusNormal"/>
        <w:jc w:val="center"/>
        <w:outlineLvl w:val="1"/>
        <w:rPr>
          <w:rFonts w:ascii="Times New Roman" w:hAnsi="Times New Roman"/>
          <w:sz w:val="24"/>
          <w:szCs w:val="24"/>
        </w:rPr>
      </w:pPr>
      <w:r w:rsidRPr="00DA6025">
        <w:rPr>
          <w:rFonts w:ascii="Times New Roman" w:hAnsi="Times New Roman"/>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73C2F" w:rsidRPr="00DA6025" w:rsidRDefault="00B73C2F" w:rsidP="00B73C2F">
      <w:pPr>
        <w:pStyle w:val="ConsPlusNormal"/>
        <w:ind w:firstLine="709"/>
        <w:outlineLvl w:val="1"/>
        <w:rPr>
          <w:rFonts w:ascii="Times New Roman" w:hAnsi="Times New Roman"/>
          <w:b/>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Перечень административных процедур</w:t>
      </w:r>
    </w:p>
    <w:p w:rsidR="00B73C2F" w:rsidRPr="00DA6025" w:rsidRDefault="00B73C2F" w:rsidP="00B73C2F">
      <w:pPr>
        <w:spacing w:after="0" w:line="240" w:lineRule="auto"/>
        <w:ind w:firstLine="709"/>
        <w:jc w:val="center"/>
        <w:rPr>
          <w:rFonts w:ascii="Times New Roman" w:hAnsi="Times New Roman"/>
          <w:b/>
          <w:sz w:val="24"/>
          <w:szCs w:val="24"/>
        </w:rPr>
      </w:pP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t>62. Предоставление муниципальной услуги включает в себя последовательность следующих административных процедур:</w:t>
      </w: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lastRenderedPageBreak/>
        <w:t xml:space="preserve">1) прием и регистрация запроса и документов, необходимых для предоставления муниципальной услуги; </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2) 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ГИСОГД, подготовка информации об общем размере платы за предоставление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4) выдача заявителю документов по результатам предоставления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pStyle w:val="ConsPlusNormal"/>
        <w:jc w:val="center"/>
        <w:outlineLvl w:val="2"/>
        <w:rPr>
          <w:rFonts w:ascii="Times New Roman" w:hAnsi="Times New Roman"/>
          <w:sz w:val="24"/>
          <w:szCs w:val="24"/>
        </w:rPr>
      </w:pPr>
      <w:r w:rsidRPr="00DA6025">
        <w:rPr>
          <w:rFonts w:ascii="Times New Roman" w:hAnsi="Times New Roman"/>
          <w:b/>
          <w:sz w:val="24"/>
          <w:szCs w:val="24"/>
        </w:rPr>
        <w:t>Прием и регистрация запрос и документов, необходимых</w:t>
      </w:r>
    </w:p>
    <w:p w:rsidR="00B73C2F" w:rsidRPr="00DA6025" w:rsidRDefault="00B73C2F" w:rsidP="00B73C2F">
      <w:pPr>
        <w:pStyle w:val="ConsPlusNormal"/>
        <w:jc w:val="center"/>
        <w:outlineLvl w:val="2"/>
        <w:rPr>
          <w:rFonts w:ascii="Times New Roman" w:hAnsi="Times New Roman"/>
          <w:sz w:val="24"/>
          <w:szCs w:val="24"/>
        </w:rPr>
      </w:pPr>
      <w:r w:rsidRPr="00DA6025">
        <w:rPr>
          <w:rFonts w:ascii="Times New Roman" w:hAnsi="Times New Roman"/>
          <w:b/>
          <w:sz w:val="24"/>
          <w:szCs w:val="24"/>
        </w:rPr>
        <w:t>для предоставления муниципальной услуги</w:t>
      </w:r>
    </w:p>
    <w:p w:rsidR="00B73C2F" w:rsidRPr="00DA6025" w:rsidRDefault="00B73C2F" w:rsidP="00B73C2F">
      <w:pPr>
        <w:pStyle w:val="ConsPlusNormal"/>
        <w:ind w:firstLine="709"/>
        <w:jc w:val="center"/>
        <w:outlineLvl w:val="2"/>
        <w:rPr>
          <w:rFonts w:ascii="Times New Roman" w:hAnsi="Times New Roman"/>
          <w:b/>
          <w:sz w:val="24"/>
          <w:szCs w:val="24"/>
        </w:rPr>
      </w:pPr>
    </w:p>
    <w:p w:rsidR="00B73C2F" w:rsidRPr="00DA6025" w:rsidRDefault="00B73C2F" w:rsidP="00B73C2F">
      <w:pPr>
        <w:pStyle w:val="ConsPlusNormal"/>
        <w:tabs>
          <w:tab w:val="left" w:pos="5387"/>
        </w:tabs>
        <w:ind w:firstLine="709"/>
        <w:jc w:val="both"/>
        <w:outlineLvl w:val="2"/>
        <w:rPr>
          <w:rFonts w:ascii="Times New Roman" w:hAnsi="Times New Roman"/>
          <w:sz w:val="24"/>
          <w:szCs w:val="24"/>
        </w:rPr>
      </w:pPr>
      <w:r w:rsidRPr="00DA6025">
        <w:rPr>
          <w:rFonts w:ascii="Times New Roman" w:hAnsi="Times New Roman"/>
          <w:sz w:val="24"/>
          <w:szCs w:val="24"/>
        </w:rPr>
        <w:t>63. Основанием для начала административной процедуры является поступление в администрацию, МФЦ запроса и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rsidR="00B73C2F" w:rsidRPr="00DA6025" w:rsidRDefault="00B73C2F" w:rsidP="00B73C2F">
      <w:pPr>
        <w:pStyle w:val="ConsPlusNormal"/>
        <w:tabs>
          <w:tab w:val="left" w:pos="5387"/>
        </w:tabs>
        <w:ind w:firstLine="709"/>
        <w:jc w:val="both"/>
        <w:outlineLvl w:val="2"/>
        <w:rPr>
          <w:rFonts w:ascii="Times New Roman" w:hAnsi="Times New Roman"/>
          <w:sz w:val="24"/>
          <w:szCs w:val="24"/>
        </w:rPr>
      </w:pPr>
      <w:r w:rsidRPr="00DA6025">
        <w:rPr>
          <w:rFonts w:ascii="Times New Roman" w:hAnsi="Times New Roman"/>
          <w:sz w:val="24"/>
          <w:szCs w:val="24"/>
        </w:rPr>
        <w:t>64. Сотрудник администрации, МФЦ, ответственный за прием и регистрацию корреспонденции, обеспечивает прием и регистрацию запроса и документов в соответствии с правилами делопроизводства в день обращения заявителя.</w:t>
      </w:r>
    </w:p>
    <w:p w:rsidR="00B73C2F" w:rsidRPr="00DA6025" w:rsidRDefault="00B73C2F" w:rsidP="00B73C2F">
      <w:pPr>
        <w:pStyle w:val="ConsPlusNormal"/>
        <w:tabs>
          <w:tab w:val="left" w:pos="5387"/>
        </w:tabs>
        <w:ind w:firstLine="709"/>
        <w:jc w:val="both"/>
        <w:outlineLvl w:val="2"/>
        <w:rPr>
          <w:rFonts w:ascii="Times New Roman" w:hAnsi="Times New Roman"/>
          <w:sz w:val="24"/>
          <w:szCs w:val="24"/>
        </w:rPr>
      </w:pPr>
      <w:r w:rsidRPr="00DA6025">
        <w:rPr>
          <w:rFonts w:ascii="Times New Roman" w:hAnsi="Times New Roman"/>
          <w:sz w:val="24"/>
          <w:szCs w:val="24"/>
        </w:rPr>
        <w:t>65. Результатом административной процедуры является прием и регистрация запроса и документов, необходимых для предоставления муниципальной услуги или отказ в приеме запроса, в случае наличия оснований, указанных в пункте 25 настоящего административного регламента.</w:t>
      </w:r>
    </w:p>
    <w:p w:rsidR="00B73C2F" w:rsidRPr="00DA6025" w:rsidRDefault="00B73C2F" w:rsidP="00B73C2F">
      <w:pPr>
        <w:pStyle w:val="ConsPlusNormal"/>
        <w:tabs>
          <w:tab w:val="left" w:pos="5387"/>
        </w:tabs>
        <w:ind w:firstLine="709"/>
        <w:jc w:val="both"/>
        <w:outlineLvl w:val="2"/>
        <w:rPr>
          <w:rFonts w:ascii="Times New Roman" w:hAnsi="Times New Roman"/>
          <w:sz w:val="24"/>
          <w:szCs w:val="24"/>
        </w:rPr>
      </w:pPr>
      <w:r w:rsidRPr="00DA6025">
        <w:rPr>
          <w:rFonts w:ascii="Times New Roman" w:hAnsi="Times New Roman"/>
          <w:sz w:val="24"/>
          <w:szCs w:val="24"/>
        </w:rPr>
        <w:t>66.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 а в случае выявления оснований, предусмотренных пунктом 25 административного регламента, принимает решение об отказе в приеме запроса и документов:</w:t>
      </w:r>
    </w:p>
    <w:p w:rsidR="00B73C2F" w:rsidRPr="00DA6025" w:rsidRDefault="00B73C2F" w:rsidP="00B73C2F">
      <w:pPr>
        <w:spacing w:after="0" w:line="240" w:lineRule="auto"/>
        <w:ind w:firstLine="539"/>
        <w:jc w:val="both"/>
        <w:rPr>
          <w:rFonts w:ascii="Times New Roman" w:hAnsi="Times New Roman"/>
          <w:sz w:val="24"/>
          <w:szCs w:val="24"/>
        </w:rPr>
      </w:pPr>
      <w:r w:rsidRPr="00DA6025">
        <w:rPr>
          <w:rFonts w:ascii="Times New Roman" w:hAnsi="Times New Roman"/>
          <w:sz w:val="24"/>
          <w:szCs w:val="24"/>
        </w:rPr>
        <w:t>- возвращает запрос и документы с разъяснением причин отказа при личном обращении заявителя;</w:t>
      </w:r>
    </w:p>
    <w:p w:rsidR="00B73C2F" w:rsidRPr="00DA6025" w:rsidRDefault="00B73C2F" w:rsidP="00B73C2F">
      <w:pPr>
        <w:spacing w:after="0" w:line="240" w:lineRule="auto"/>
        <w:ind w:firstLine="539"/>
        <w:jc w:val="both"/>
        <w:rPr>
          <w:rFonts w:ascii="Times New Roman" w:hAnsi="Times New Roman"/>
          <w:sz w:val="24"/>
          <w:szCs w:val="24"/>
        </w:rPr>
      </w:pPr>
      <w:r w:rsidRPr="00DA6025">
        <w:rPr>
          <w:rFonts w:ascii="Times New Roman" w:hAnsi="Times New Roman"/>
          <w:sz w:val="24"/>
          <w:szCs w:val="24"/>
        </w:rPr>
        <w:t>- в течение двух рабочих дней подготавливает мотивированный отказ, обеспечивает его подписание уполномоченным должностным лицом и направляет заявителю письменное уведомление об отказе в приеме запроса и документов при поступлении запроса почтовым отправлением;</w:t>
      </w:r>
    </w:p>
    <w:p w:rsidR="00B73C2F" w:rsidRPr="00DA6025" w:rsidRDefault="00B73C2F" w:rsidP="00B73C2F">
      <w:pPr>
        <w:spacing w:after="0" w:line="240" w:lineRule="auto"/>
        <w:ind w:firstLine="539"/>
        <w:jc w:val="both"/>
        <w:rPr>
          <w:rFonts w:ascii="Times New Roman" w:hAnsi="Times New Roman"/>
          <w:sz w:val="24"/>
          <w:szCs w:val="24"/>
        </w:rPr>
      </w:pPr>
      <w:r w:rsidRPr="00DA6025">
        <w:rPr>
          <w:rFonts w:ascii="Times New Roman" w:hAnsi="Times New Roman"/>
          <w:sz w:val="24"/>
          <w:szCs w:val="24"/>
        </w:rPr>
        <w:t>- направляет заявителю сообщение об отказе в приеме запроса не позднее рабочего дня, следующего за днем поступления, при подаче запроса в электронном виде.</w:t>
      </w:r>
    </w:p>
    <w:p w:rsidR="00B73C2F" w:rsidRPr="00DA6025" w:rsidRDefault="00B73C2F" w:rsidP="00B73C2F">
      <w:pPr>
        <w:pStyle w:val="ConsPlusNormal"/>
        <w:tabs>
          <w:tab w:val="left" w:pos="5387"/>
        </w:tabs>
        <w:ind w:firstLine="709"/>
        <w:jc w:val="both"/>
        <w:outlineLvl w:val="2"/>
        <w:rPr>
          <w:rFonts w:ascii="Times New Roman" w:hAnsi="Times New Roman"/>
          <w:sz w:val="24"/>
          <w:szCs w:val="24"/>
        </w:rPr>
      </w:pPr>
    </w:p>
    <w:p w:rsidR="00B73C2F" w:rsidRPr="00DA6025" w:rsidRDefault="00B73C2F" w:rsidP="00B73C2F">
      <w:pPr>
        <w:pStyle w:val="ConsPlusNormal"/>
        <w:jc w:val="center"/>
        <w:rPr>
          <w:rFonts w:ascii="Times New Roman" w:hAnsi="Times New Roman"/>
          <w:b/>
          <w:sz w:val="24"/>
          <w:szCs w:val="24"/>
        </w:rPr>
      </w:pPr>
      <w:r w:rsidRPr="00DA6025">
        <w:rPr>
          <w:rFonts w:ascii="Times New Roman" w:hAnsi="Times New Roman"/>
          <w:b/>
          <w:sz w:val="24"/>
          <w:szCs w:val="24"/>
        </w:rPr>
        <w:t xml:space="preserve">Рассмотрение запроса и документов, необходимых для предоставления муниципальной </w:t>
      </w:r>
      <w:proofErr w:type="gramStart"/>
      <w:r w:rsidRPr="00DA6025">
        <w:rPr>
          <w:rFonts w:ascii="Times New Roman" w:hAnsi="Times New Roman"/>
          <w:b/>
          <w:sz w:val="24"/>
          <w:szCs w:val="24"/>
        </w:rPr>
        <w:t>услуги,  направление</w:t>
      </w:r>
      <w:proofErr w:type="gramEnd"/>
      <w:r w:rsidRPr="00DA6025">
        <w:rPr>
          <w:rFonts w:ascii="Times New Roman" w:hAnsi="Times New Roman"/>
          <w:b/>
          <w:sz w:val="24"/>
          <w:szCs w:val="24"/>
        </w:rPr>
        <w:t xml:space="preserve"> уведомления об оплате предоставления сведений, документов, материалов, содержащихся в ГИСОГД, подготовка информации</w:t>
      </w:r>
    </w:p>
    <w:p w:rsidR="00B73C2F" w:rsidRPr="00DA6025" w:rsidRDefault="00B73C2F" w:rsidP="00B73C2F">
      <w:pPr>
        <w:pStyle w:val="ConsPlusNormal"/>
        <w:jc w:val="both"/>
        <w:rPr>
          <w:rFonts w:ascii="Times New Roman" w:hAnsi="Times New Roman"/>
          <w:sz w:val="24"/>
          <w:szCs w:val="24"/>
        </w:rPr>
      </w:pPr>
    </w:p>
    <w:p w:rsidR="00B73C2F" w:rsidRPr="00DA6025" w:rsidRDefault="00B73C2F" w:rsidP="00B73C2F">
      <w:pPr>
        <w:pStyle w:val="ConsPlusNormal"/>
        <w:jc w:val="both"/>
        <w:rPr>
          <w:rFonts w:ascii="Times New Roman" w:hAnsi="Times New Roman"/>
          <w:sz w:val="24"/>
          <w:szCs w:val="24"/>
        </w:rPr>
      </w:pPr>
      <w:r w:rsidRPr="00DA6025">
        <w:rPr>
          <w:rFonts w:ascii="Times New Roman" w:hAnsi="Times New Roman"/>
          <w:sz w:val="24"/>
          <w:szCs w:val="24"/>
        </w:rPr>
        <w:t xml:space="preserve">67.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запроса и документов </w:t>
      </w:r>
    </w:p>
    <w:p w:rsidR="00B73C2F" w:rsidRPr="00DA6025" w:rsidRDefault="00B73C2F" w:rsidP="00B73C2F">
      <w:pPr>
        <w:pStyle w:val="ConsPlusNormal"/>
        <w:jc w:val="both"/>
        <w:rPr>
          <w:rFonts w:ascii="Times New Roman" w:hAnsi="Times New Roman"/>
          <w:sz w:val="24"/>
          <w:szCs w:val="24"/>
        </w:rPr>
      </w:pPr>
      <w:r w:rsidRPr="00DA6025">
        <w:rPr>
          <w:rFonts w:ascii="Times New Roman" w:hAnsi="Times New Roman"/>
          <w:sz w:val="24"/>
          <w:szCs w:val="24"/>
        </w:rPr>
        <w:t xml:space="preserve">68. Сотрудник администрации, ответственный за предоставление муниципальной услуги, в течение двух рабочих дней с момента получения зарегистрированных запроса и документов, запрашивает документы, необходимые для получения муниципальной услуги, подлежащие представлению в рамках межведомственного информационного взаимодействия, определяет общий размер платы за предоставление запрашиваемых </w:t>
      </w:r>
      <w:r w:rsidRPr="00DA6025">
        <w:rPr>
          <w:rFonts w:ascii="Times New Roman" w:hAnsi="Times New Roman"/>
          <w:sz w:val="24"/>
          <w:szCs w:val="24"/>
        </w:rPr>
        <w:lastRenderedPageBreak/>
        <w:t xml:space="preserve">сведений, документов, материалов и направляет заявителю по адресу электронной почты, указанному в запросе, и (или) в личный кабинет заявителя на едином портале уведомление </w:t>
      </w:r>
      <w:hyperlink r:id="rId19" w:history="1">
        <w:r w:rsidRPr="00DA6025">
          <w:rPr>
            <w:rFonts w:ascii="Times New Roman" w:hAnsi="Times New Roman"/>
            <w:sz w:val="24"/>
            <w:szCs w:val="24"/>
          </w:rPr>
          <w:t>(приложение 3)</w:t>
        </w:r>
      </w:hyperlink>
      <w:r w:rsidRPr="00DA6025">
        <w:rPr>
          <w:rFonts w:ascii="Times New Roman" w:hAnsi="Times New Roman"/>
          <w:sz w:val="24"/>
          <w:szCs w:val="24"/>
        </w:rPr>
        <w:t xml:space="preserve">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B73C2F" w:rsidRPr="00DA6025" w:rsidRDefault="00B73C2F" w:rsidP="00B73C2F">
      <w:pPr>
        <w:pStyle w:val="ConsPlusNormal"/>
        <w:jc w:val="both"/>
        <w:rPr>
          <w:rFonts w:ascii="Times New Roman" w:hAnsi="Times New Roman"/>
          <w:sz w:val="24"/>
          <w:szCs w:val="24"/>
        </w:rPr>
      </w:pPr>
      <w:r w:rsidRPr="00DA6025">
        <w:rPr>
          <w:rFonts w:ascii="Times New Roman" w:hAnsi="Times New Roman"/>
          <w:sz w:val="24"/>
          <w:szCs w:val="24"/>
        </w:rPr>
        <w:t>69. Оплата заявителем предоставления сведений, документов, материалов, содержащихся в ГИСОГД, осуществляется в течение семи рабочих дней со дня направления уведомления об оплате путем безналичного расчета.</w:t>
      </w:r>
    </w:p>
    <w:p w:rsidR="00B73C2F" w:rsidRPr="00DA6025" w:rsidRDefault="00B73C2F" w:rsidP="00B73C2F">
      <w:pPr>
        <w:pStyle w:val="ConsPlusNormal"/>
        <w:jc w:val="both"/>
        <w:rPr>
          <w:rFonts w:ascii="Times New Roman" w:hAnsi="Times New Roman"/>
          <w:sz w:val="24"/>
          <w:szCs w:val="24"/>
        </w:rPr>
      </w:pPr>
      <w:r w:rsidRPr="00DA6025">
        <w:rPr>
          <w:rFonts w:ascii="Times New Roman" w:hAnsi="Times New Roman"/>
          <w:sz w:val="24"/>
          <w:szCs w:val="24"/>
        </w:rPr>
        <w:t>70. Сведения, документы, материалы предоставляются заявителю после поступления уполномоченному органу информации об осуществлении заявителем оплаты предоставления сведений, документов, материалов.</w:t>
      </w:r>
    </w:p>
    <w:p w:rsidR="00B73C2F" w:rsidRPr="00DA6025" w:rsidRDefault="00B73C2F" w:rsidP="00B73C2F">
      <w:pPr>
        <w:pStyle w:val="ConsPlusNormal"/>
        <w:jc w:val="both"/>
        <w:rPr>
          <w:rFonts w:ascii="Times New Roman" w:hAnsi="Times New Roman"/>
          <w:sz w:val="24"/>
          <w:szCs w:val="24"/>
        </w:rPr>
      </w:pPr>
      <w:r w:rsidRPr="00DA6025">
        <w:rPr>
          <w:rFonts w:ascii="Times New Roman" w:hAnsi="Times New Roman"/>
          <w:sz w:val="24"/>
          <w:szCs w:val="24"/>
        </w:rPr>
        <w:t>71. В случае наличия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w:t>
      </w:r>
    </w:p>
    <w:p w:rsidR="00B73C2F" w:rsidRPr="00DA6025" w:rsidRDefault="00B73C2F" w:rsidP="00B73C2F">
      <w:pPr>
        <w:pStyle w:val="ConsPlusNormal"/>
        <w:jc w:val="both"/>
        <w:rPr>
          <w:rFonts w:ascii="Times New Roman" w:hAnsi="Times New Roman"/>
          <w:sz w:val="24"/>
          <w:szCs w:val="24"/>
        </w:rPr>
      </w:pPr>
      <w:r w:rsidRPr="00DA6025">
        <w:rPr>
          <w:rFonts w:ascii="Times New Roman" w:hAnsi="Times New Roman"/>
          <w:sz w:val="24"/>
          <w:szCs w:val="24"/>
        </w:rPr>
        <w:t>72. В случае отсутствия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готовит и заверяет копии документов ГИСОГД, осуществляет подготовку сопроводительного письма с указанием количества листов и обеспечивает его подписание уполномоченным должностным лицом администрации.</w:t>
      </w:r>
    </w:p>
    <w:p w:rsidR="00B73C2F" w:rsidRPr="00DA6025" w:rsidRDefault="00B73C2F" w:rsidP="00B73C2F">
      <w:pPr>
        <w:pStyle w:val="ConsPlusNormal"/>
        <w:ind w:firstLine="709"/>
        <w:jc w:val="both"/>
        <w:rPr>
          <w:rFonts w:ascii="Times New Roman" w:hAnsi="Times New Roman"/>
          <w:sz w:val="24"/>
          <w:szCs w:val="24"/>
        </w:rPr>
      </w:pPr>
      <w:r w:rsidRPr="00DA6025">
        <w:rPr>
          <w:rFonts w:ascii="Times New Roman" w:hAnsi="Times New Roman"/>
          <w:sz w:val="24"/>
          <w:szCs w:val="24"/>
        </w:rPr>
        <w:t>73. Результатом административного действия является подписанное уполномоченным должностным лицом сопроводительное письмо с приложенными документами или мотивированный отказ в предоставлении муниципальной услуги, подписанный уполномоченным должностным лицом администрации.</w:t>
      </w:r>
    </w:p>
    <w:p w:rsidR="00B73C2F" w:rsidRPr="00DA6025" w:rsidRDefault="00B73C2F" w:rsidP="00B73C2F">
      <w:pPr>
        <w:pStyle w:val="ConsPlusNormal"/>
        <w:jc w:val="both"/>
        <w:rPr>
          <w:rFonts w:ascii="Times New Roman" w:hAnsi="Times New Roman"/>
          <w:sz w:val="24"/>
          <w:szCs w:val="24"/>
        </w:rPr>
      </w:pPr>
    </w:p>
    <w:p w:rsidR="00B73C2F" w:rsidRPr="00DA6025" w:rsidRDefault="00B73C2F" w:rsidP="00B73C2F">
      <w:pPr>
        <w:pStyle w:val="ConsPlusNormal"/>
        <w:jc w:val="center"/>
        <w:rPr>
          <w:rFonts w:ascii="Times New Roman" w:hAnsi="Times New Roman"/>
          <w:sz w:val="24"/>
          <w:szCs w:val="24"/>
        </w:rPr>
      </w:pPr>
      <w:r w:rsidRPr="00DA6025">
        <w:rPr>
          <w:rFonts w:ascii="Times New Roman" w:hAnsi="Times New Roman"/>
          <w:b/>
          <w:sz w:val="24"/>
          <w:szCs w:val="24"/>
        </w:rPr>
        <w:t>Выдача заявителю документов по результатам предоставления муниципальной услуги</w:t>
      </w:r>
    </w:p>
    <w:p w:rsidR="00B73C2F" w:rsidRPr="00DA6025" w:rsidRDefault="00B73C2F" w:rsidP="00B73C2F">
      <w:pPr>
        <w:pStyle w:val="ConsPlusNormal"/>
        <w:jc w:val="both"/>
        <w:rPr>
          <w:rFonts w:ascii="Times New Roman" w:hAnsi="Times New Roman"/>
          <w:sz w:val="24"/>
          <w:szCs w:val="24"/>
        </w:rPr>
      </w:pPr>
    </w:p>
    <w:p w:rsidR="00B73C2F" w:rsidRPr="00DA6025" w:rsidRDefault="00B73C2F" w:rsidP="00B73C2F">
      <w:pPr>
        <w:pStyle w:val="ConsPlusNormal"/>
        <w:jc w:val="both"/>
        <w:rPr>
          <w:rFonts w:ascii="Times New Roman" w:hAnsi="Times New Roman"/>
          <w:sz w:val="24"/>
          <w:szCs w:val="24"/>
        </w:rPr>
      </w:pPr>
      <w:r w:rsidRPr="00DA6025">
        <w:rPr>
          <w:rFonts w:ascii="Times New Roman" w:hAnsi="Times New Roman"/>
          <w:sz w:val="24"/>
          <w:szCs w:val="24"/>
        </w:rPr>
        <w:t>74.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B73C2F" w:rsidRPr="00DA6025" w:rsidRDefault="00B73C2F" w:rsidP="00B73C2F">
      <w:pPr>
        <w:pStyle w:val="ConsPlusNormal"/>
        <w:jc w:val="both"/>
        <w:rPr>
          <w:rFonts w:ascii="Times New Roman" w:hAnsi="Times New Roman"/>
          <w:sz w:val="24"/>
          <w:szCs w:val="24"/>
        </w:rPr>
      </w:pPr>
      <w:r w:rsidRPr="00DA6025">
        <w:rPr>
          <w:rFonts w:ascii="Times New Roman" w:hAnsi="Times New Roman"/>
          <w:sz w:val="24"/>
          <w:szCs w:val="24"/>
        </w:rPr>
        <w:t>75. Сотрудник администрации, ответственный за предоставление муниципальной услуги, в течение двух рабочих дней со дня поступления подписанного результата предоставления муниципальной услуги, обеспечивает его направление заявителю.</w:t>
      </w:r>
    </w:p>
    <w:p w:rsidR="00B73C2F" w:rsidRPr="00DA6025" w:rsidRDefault="00B73C2F" w:rsidP="00B73C2F">
      <w:pPr>
        <w:pStyle w:val="ConsPlusNormal"/>
        <w:jc w:val="both"/>
        <w:rPr>
          <w:rFonts w:ascii="Times New Roman" w:hAnsi="Times New Roman"/>
          <w:sz w:val="24"/>
          <w:szCs w:val="24"/>
        </w:rPr>
      </w:pPr>
      <w:r w:rsidRPr="00DA6025">
        <w:rPr>
          <w:rFonts w:ascii="Times New Roman" w:hAnsi="Times New Roman"/>
          <w:sz w:val="24"/>
          <w:szCs w:val="24"/>
        </w:rPr>
        <w:t>76. Результатом административной процедуры является направление заявителю результата предоставления муниципальной услуги способом, определенным им в запросе.</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 xml:space="preserve">Порядок осуществления в электронной форме, в том числе </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с использованием ЕПГУ, РПГУ административных процедур</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lastRenderedPageBreak/>
        <w:t>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80. При формировании запроса заявителю обеспечивается:</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а) возможность копирования и сохранения запроса и иных документов, необходимых для предоставления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в) возможность печати на бумажном носителе копии электронной формы запроса;</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81. Сформированный и подписанный запрос направляется в администрацию посредством ЕПГУ, РПГУ.</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Срок административной процедуры: один рабочий день.</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86.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lastRenderedPageBreak/>
        <w:t>87. Заявитель имеет возможность получения информации о ходе предоставления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89. Заявителям обеспечивается возможность оценить доступность и качество муниципальной услуги на ЕПГУ, РПГУ.</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IV. Формы контроля за исполнением административного регламента</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90.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91.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92.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Порядок и периодичность осуществления плановых и внеплановых</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 xml:space="preserve">проверок полноты и качества предоставления муниципальной </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услуги, в том числе порядок и формы контроля за полнотой и</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качеством предоставления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93.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94.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95. Проверки могут быть плановыми и внеплановыми. При проверке могут рассматриваться все вопросы, связанные с предоставлением муниципальной услуги, или </w:t>
      </w:r>
      <w:r w:rsidRPr="00DA6025">
        <w:rPr>
          <w:rFonts w:ascii="Times New Roman" w:hAnsi="Times New Roman"/>
          <w:sz w:val="24"/>
          <w:szCs w:val="24"/>
        </w:rPr>
        <w:lastRenderedPageBreak/>
        <w:t>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 xml:space="preserve">Ответственность должностных лиц за решения и действия </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(бездействие), принимаемые (осуществляемые) в ходе предоставления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96.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97.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98.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99.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100.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B73C2F" w:rsidRPr="00DA6025" w:rsidRDefault="00B73C2F" w:rsidP="00B73C2F">
      <w:pPr>
        <w:spacing w:after="0" w:line="240" w:lineRule="auto"/>
        <w:ind w:firstLine="709"/>
        <w:jc w:val="center"/>
        <w:rPr>
          <w:rFonts w:ascii="Times New Roman" w:hAnsi="Times New Roman"/>
          <w:b/>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 xml:space="preserve">Информация для заинтересованных лиц об их праве </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 xml:space="preserve">на досудебное (внесудебное) обжалование действий (бездействия) </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и (или) решений, принятых (осуществленных) в ходе предоставления муниципальной услуги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 </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101. При предоставлении муниципальной услуги заявитель и иные заинтересованные лица имеют право подать жалобу на действие (бездействие) и (или) </w:t>
      </w:r>
      <w:r w:rsidRPr="00DA6025">
        <w:rPr>
          <w:rFonts w:ascii="Times New Roman" w:hAnsi="Times New Roman"/>
          <w:sz w:val="24"/>
          <w:szCs w:val="24"/>
        </w:rPr>
        <w:lastRenderedPageBreak/>
        <w:t>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Органы местного самоуправления, организации и уполномоченные</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на рассмотрение жалобы лица, которым может быть направлена</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жалоба заявителя в досудебном (внесудебном) порядке</w:t>
      </w:r>
    </w:p>
    <w:p w:rsidR="00B73C2F" w:rsidRPr="00DA6025" w:rsidRDefault="00B73C2F" w:rsidP="00B73C2F">
      <w:pPr>
        <w:spacing w:after="0" w:line="240" w:lineRule="auto"/>
        <w:jc w:val="center"/>
        <w:rPr>
          <w:rFonts w:ascii="Times New Roman" w:hAnsi="Times New Roman"/>
          <w:b/>
          <w:sz w:val="24"/>
          <w:szCs w:val="24"/>
        </w:rPr>
      </w:pP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102. Органом местного самоуправления, в который может быть направлена жалоба, является администрация.</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103.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104. Жалоба на решение и действие (бездействие) заместителя главы администрации подается главе администрации.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105.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Способы информирования заявителей о порядке подачи и</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рассмотрения жалобы, в том числе с использованием ЕПГУ, РПГУ</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 </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106.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 </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Перечень нормативных правовых актов, регулирующих порядок</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досудебного (внесудебного) обжалования решений и действий</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(бездействия) органа, предоставляющего муниципальную</w:t>
      </w:r>
    </w:p>
    <w:p w:rsidR="00B73C2F" w:rsidRPr="00DA6025" w:rsidRDefault="00B73C2F" w:rsidP="00B73C2F">
      <w:pPr>
        <w:spacing w:after="0" w:line="240" w:lineRule="auto"/>
        <w:jc w:val="center"/>
        <w:rPr>
          <w:rFonts w:ascii="Times New Roman" w:hAnsi="Times New Roman"/>
          <w:sz w:val="24"/>
          <w:szCs w:val="24"/>
        </w:rPr>
      </w:pPr>
      <w:r w:rsidRPr="00DA6025">
        <w:rPr>
          <w:rFonts w:ascii="Times New Roman" w:hAnsi="Times New Roman"/>
          <w:b/>
          <w:sz w:val="24"/>
          <w:szCs w:val="24"/>
        </w:rPr>
        <w:t>услугу, а также его должностных лиц</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 xml:space="preserve"> </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107.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Федеральным законом от 26 июля 2006 года № 135-ФЗ «О защите конкуренции»;</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B73C2F" w:rsidRPr="00DA6025" w:rsidRDefault="00B73C2F" w:rsidP="00B73C2F">
      <w:pPr>
        <w:spacing w:after="0" w:line="240" w:lineRule="auto"/>
        <w:ind w:firstLine="709"/>
        <w:jc w:val="both"/>
        <w:rPr>
          <w:rFonts w:ascii="Times New Roman" w:hAnsi="Times New Roman"/>
          <w:sz w:val="24"/>
          <w:szCs w:val="24"/>
        </w:rPr>
      </w:pPr>
      <w:r w:rsidRPr="00DA6025">
        <w:rPr>
          <w:rFonts w:ascii="Times New Roman" w:hAnsi="Times New Roman"/>
          <w:sz w:val="24"/>
          <w:szCs w:val="24"/>
        </w:rPr>
        <w:t>108. Информация, предусмотренная в настоящем разделе, подлежит обязательному размещению на ЕПГУ, РПГУ.</w:t>
      </w: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spacing w:after="0" w:line="240" w:lineRule="auto"/>
        <w:ind w:firstLine="709"/>
        <w:jc w:val="both"/>
        <w:rPr>
          <w:rFonts w:ascii="Times New Roman" w:hAnsi="Times New Roman"/>
          <w:sz w:val="24"/>
          <w:szCs w:val="24"/>
        </w:rPr>
      </w:pPr>
    </w:p>
    <w:p w:rsidR="00B73C2F" w:rsidRPr="00DA6025" w:rsidRDefault="00B73C2F" w:rsidP="00B73C2F">
      <w:pPr>
        <w:rPr>
          <w:rFonts w:ascii="Times New Roman" w:hAnsi="Times New Roman"/>
          <w:sz w:val="24"/>
          <w:szCs w:val="24"/>
        </w:rPr>
        <w:sectPr w:rsidR="00B73C2F" w:rsidRPr="00DA6025">
          <w:headerReference w:type="default" r:id="rId20"/>
          <w:footerReference w:type="default" r:id="rId21"/>
          <w:footerReference w:type="first" r:id="rId22"/>
          <w:type w:val="continuous"/>
          <w:pgSz w:w="11906" w:h="16838"/>
          <w:pgMar w:top="1134" w:right="848" w:bottom="1134" w:left="1701" w:header="720" w:footer="362" w:gutter="0"/>
          <w:cols w:space="720"/>
        </w:sectPr>
      </w:pPr>
    </w:p>
    <w:p w:rsidR="00B73C2F" w:rsidRPr="00DA6025" w:rsidRDefault="007554F2" w:rsidP="00B73C2F">
      <w:pPr>
        <w:pStyle w:val="afa"/>
        <w:spacing w:line="240" w:lineRule="auto"/>
        <w:ind w:left="3686"/>
        <w:jc w:val="center"/>
        <w:rPr>
          <w:rFonts w:ascii="Times New Roman" w:hAnsi="Times New Roman"/>
          <w:sz w:val="24"/>
          <w:szCs w:val="24"/>
        </w:rPr>
      </w:pPr>
      <w:r>
        <w:rPr>
          <w:rFonts w:ascii="Times New Roman" w:hAnsi="Times New Roman"/>
          <w:sz w:val="24"/>
          <w:szCs w:val="24"/>
        </w:rPr>
        <w:lastRenderedPageBreak/>
        <w:t xml:space="preserve">    </w:t>
      </w:r>
      <w:r w:rsidR="00B73C2F" w:rsidRPr="00DA6025">
        <w:rPr>
          <w:rFonts w:ascii="Times New Roman" w:hAnsi="Times New Roman"/>
          <w:sz w:val="24"/>
          <w:szCs w:val="24"/>
        </w:rPr>
        <w:t>Приложение 1</w:t>
      </w:r>
    </w:p>
    <w:p w:rsidR="00B73C2F" w:rsidRPr="00DA6025" w:rsidRDefault="00B73C2F" w:rsidP="00B73C2F">
      <w:pPr>
        <w:pStyle w:val="afa"/>
        <w:spacing w:line="240" w:lineRule="auto"/>
        <w:ind w:left="3686"/>
        <w:jc w:val="center"/>
        <w:rPr>
          <w:rFonts w:ascii="Times New Roman" w:hAnsi="Times New Roman"/>
          <w:sz w:val="24"/>
          <w:szCs w:val="24"/>
        </w:rPr>
      </w:pPr>
      <w:r w:rsidRPr="00DA6025">
        <w:rPr>
          <w:rFonts w:ascii="Times New Roman" w:hAnsi="Times New Roman"/>
          <w:sz w:val="24"/>
          <w:szCs w:val="24"/>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73C2F" w:rsidRPr="00DA6025" w:rsidRDefault="00B73C2F" w:rsidP="00B73C2F">
      <w:pPr>
        <w:pStyle w:val="afa"/>
        <w:spacing w:line="240" w:lineRule="auto"/>
        <w:ind w:left="3686"/>
        <w:jc w:val="center"/>
        <w:rPr>
          <w:rFonts w:ascii="Times New Roman" w:hAnsi="Times New Roman"/>
          <w:sz w:val="24"/>
          <w:szCs w:val="24"/>
        </w:rPr>
      </w:pPr>
    </w:p>
    <w:p w:rsidR="00B73C2F" w:rsidRPr="00DA6025" w:rsidRDefault="00B73C2F" w:rsidP="00B73C2F">
      <w:pPr>
        <w:pStyle w:val="afa"/>
        <w:spacing w:line="240" w:lineRule="auto"/>
        <w:ind w:left="3686"/>
        <w:jc w:val="center"/>
        <w:rPr>
          <w:rFonts w:ascii="Times New Roman" w:hAnsi="Times New Roman"/>
          <w:sz w:val="24"/>
          <w:szCs w:val="24"/>
        </w:rPr>
      </w:pPr>
    </w:p>
    <w:p w:rsidR="00B73C2F" w:rsidRPr="00DA6025" w:rsidRDefault="00B73C2F" w:rsidP="00B73C2F">
      <w:pPr>
        <w:widowControl w:val="0"/>
        <w:spacing w:after="0" w:line="240" w:lineRule="auto"/>
        <w:jc w:val="center"/>
        <w:rPr>
          <w:rFonts w:ascii="Times New Roman" w:hAnsi="Times New Roman"/>
          <w:sz w:val="24"/>
          <w:szCs w:val="24"/>
        </w:rPr>
      </w:pPr>
      <w:r w:rsidRPr="00DA6025">
        <w:rPr>
          <w:rFonts w:ascii="Times New Roman" w:hAnsi="Times New Roman"/>
          <w:sz w:val="24"/>
          <w:szCs w:val="24"/>
        </w:rPr>
        <w:t>Перечень</w:t>
      </w:r>
    </w:p>
    <w:p w:rsidR="00B73C2F" w:rsidRPr="00DA6025" w:rsidRDefault="00B73C2F" w:rsidP="00B73C2F">
      <w:pPr>
        <w:widowControl w:val="0"/>
        <w:spacing w:after="0" w:line="240" w:lineRule="auto"/>
        <w:jc w:val="center"/>
        <w:rPr>
          <w:rFonts w:ascii="Times New Roman" w:hAnsi="Times New Roman"/>
          <w:sz w:val="24"/>
          <w:szCs w:val="24"/>
        </w:rPr>
      </w:pPr>
      <w:r w:rsidRPr="00DA6025">
        <w:rPr>
          <w:rFonts w:ascii="Times New Roman" w:hAnsi="Times New Roman"/>
          <w:sz w:val="24"/>
          <w:szCs w:val="24"/>
        </w:rPr>
        <w:t>сведений, документов, материалов, содержащихся</w:t>
      </w:r>
    </w:p>
    <w:p w:rsidR="00B73C2F" w:rsidRPr="00DA6025" w:rsidRDefault="00B73C2F" w:rsidP="00B73C2F">
      <w:pPr>
        <w:widowControl w:val="0"/>
        <w:spacing w:after="0" w:line="240" w:lineRule="auto"/>
        <w:jc w:val="center"/>
        <w:rPr>
          <w:rFonts w:ascii="Times New Roman" w:hAnsi="Times New Roman"/>
          <w:sz w:val="24"/>
          <w:szCs w:val="24"/>
        </w:rPr>
      </w:pPr>
      <w:r w:rsidRPr="00DA6025">
        <w:rPr>
          <w:rFonts w:ascii="Times New Roman" w:hAnsi="Times New Roman"/>
          <w:sz w:val="24"/>
          <w:szCs w:val="24"/>
        </w:rPr>
        <w:t>в государственной информационной системе обеспечения</w:t>
      </w:r>
    </w:p>
    <w:p w:rsidR="00B73C2F" w:rsidRPr="00DA6025" w:rsidRDefault="00B73C2F" w:rsidP="00B73C2F">
      <w:pPr>
        <w:widowControl w:val="0"/>
        <w:spacing w:after="0" w:line="240" w:lineRule="auto"/>
        <w:jc w:val="center"/>
        <w:rPr>
          <w:rFonts w:ascii="Times New Roman" w:hAnsi="Times New Roman"/>
          <w:sz w:val="24"/>
          <w:szCs w:val="24"/>
        </w:rPr>
      </w:pPr>
      <w:r w:rsidRPr="00DA6025">
        <w:rPr>
          <w:rFonts w:ascii="Times New Roman" w:hAnsi="Times New Roman"/>
          <w:sz w:val="24"/>
          <w:szCs w:val="24"/>
        </w:rPr>
        <w:t>градостроительной деятельности Тульской области, доступ</w:t>
      </w:r>
    </w:p>
    <w:p w:rsidR="00B73C2F" w:rsidRPr="00DA6025" w:rsidRDefault="00B73C2F" w:rsidP="00B73C2F">
      <w:pPr>
        <w:widowControl w:val="0"/>
        <w:spacing w:after="0" w:line="240" w:lineRule="auto"/>
        <w:jc w:val="center"/>
        <w:rPr>
          <w:rFonts w:ascii="Times New Roman" w:hAnsi="Times New Roman"/>
          <w:sz w:val="24"/>
          <w:szCs w:val="24"/>
        </w:rPr>
      </w:pPr>
      <w:r w:rsidRPr="00DA6025">
        <w:rPr>
          <w:rFonts w:ascii="Times New Roman" w:hAnsi="Times New Roman"/>
          <w:sz w:val="24"/>
          <w:szCs w:val="24"/>
        </w:rPr>
        <w:t>к которым осуществляется без взимания платы с использованием</w:t>
      </w:r>
    </w:p>
    <w:p w:rsidR="00B73C2F" w:rsidRPr="00DA6025" w:rsidRDefault="00B73C2F" w:rsidP="00B73C2F">
      <w:pPr>
        <w:widowControl w:val="0"/>
        <w:spacing w:after="0" w:line="240" w:lineRule="auto"/>
        <w:jc w:val="center"/>
        <w:rPr>
          <w:rFonts w:ascii="Times New Roman" w:hAnsi="Times New Roman"/>
          <w:sz w:val="24"/>
          <w:szCs w:val="24"/>
        </w:rPr>
      </w:pPr>
      <w:r w:rsidRPr="00DA6025">
        <w:rPr>
          <w:rFonts w:ascii="Times New Roman" w:hAnsi="Times New Roman"/>
          <w:sz w:val="24"/>
          <w:szCs w:val="24"/>
        </w:rPr>
        <w:t>официальных сайтов в информационно-телекоммуникационной</w:t>
      </w:r>
    </w:p>
    <w:p w:rsidR="00B73C2F" w:rsidRPr="007554F2" w:rsidRDefault="00B73C2F" w:rsidP="00B73C2F">
      <w:pPr>
        <w:widowControl w:val="0"/>
        <w:spacing w:after="0" w:line="240" w:lineRule="auto"/>
        <w:jc w:val="center"/>
        <w:rPr>
          <w:rFonts w:ascii="Times New Roman" w:hAnsi="Times New Roman" w:cs="Times New Roman"/>
          <w:sz w:val="24"/>
          <w:szCs w:val="24"/>
        </w:rPr>
      </w:pPr>
      <w:r w:rsidRPr="007554F2">
        <w:rPr>
          <w:rFonts w:ascii="Times New Roman" w:hAnsi="Times New Roman" w:cs="Times New Roman"/>
          <w:sz w:val="24"/>
          <w:szCs w:val="24"/>
        </w:rPr>
        <w:t>сети «Интернет»</w:t>
      </w:r>
    </w:p>
    <w:p w:rsidR="00B73C2F" w:rsidRPr="007554F2" w:rsidRDefault="00B73C2F" w:rsidP="00B73C2F">
      <w:pPr>
        <w:widowControl w:val="0"/>
        <w:jc w:val="both"/>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560"/>
        <w:gridCol w:w="4988"/>
        <w:gridCol w:w="3347"/>
      </w:tblGrid>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N п/п</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Состав сведений, документов, материалов</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Формат доступа &lt;*&gt;</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Предусмотренные схемой территориального планирования Тульской области карта планируемого размещения объектов регионального значения и положения о территориальном планировании применительно к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Предусмотренные схемами территориального планирования муниципальных районов Тульской области,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Региональные нормативы градостроительного проектирования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текстовые файлы</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4</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Местные нормативы градостроительного проектирования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текстовые файлы</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5</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 xml:space="preserve">Сведения о выданных разрешениях на строительство, реконструкцию и ввод объектов капитального строительства в эксплуатацию, </w:t>
            </w:r>
            <w:r w:rsidRPr="007554F2">
              <w:rPr>
                <w:rFonts w:ascii="Times New Roman" w:hAnsi="Times New Roman" w:cs="Times New Roman"/>
                <w:sz w:val="24"/>
                <w:szCs w:val="24"/>
              </w:rPr>
              <w:lastRenderedPageBreak/>
              <w:t>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lastRenderedPageBreak/>
              <w:t xml:space="preserve">векторные модели (карты) с возможностью просмотра характеристик объектов, в том </w:t>
            </w:r>
            <w:r w:rsidRPr="007554F2">
              <w:rPr>
                <w:rFonts w:ascii="Times New Roman" w:hAnsi="Times New Roman" w:cs="Times New Roman"/>
                <w:sz w:val="24"/>
                <w:szCs w:val="24"/>
              </w:rPr>
              <w:lastRenderedPageBreak/>
              <w:t>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lastRenderedPageBreak/>
              <w:t>6</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Правила землепользования и застройки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векторные модели (карты) с возможностью просмотра характеристик объектов, в том числе информации о градостроительном регламенте</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7</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Правила благоустройства территории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векторные модели (карты) с возможностью просмотра характеристик объектов (при наличии) или текстовые файлы</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8</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Основная часть проектов планировки территории муниципальных образований Тульской области, а также проектов планировки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векторные модели (карты) с возможностью просмотра характеристик объектов</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9</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Основная часть проектов межевания территории муниципальных образований Тульской области, а также проектов межевания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векторные модели (карты) с возможностью просмотра характеристик объектов</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10</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Сведения о создании искусственных земельных участков на территориях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векторные модели (карты) с возможностью просмотра характеристик объектов</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11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 xml:space="preserve">Сведения о границах зон с особыми условиями использования территорий и об их характеристиках, в том числе об ограничениях </w:t>
            </w:r>
            <w:r w:rsidRPr="007554F2">
              <w:rPr>
                <w:rFonts w:ascii="Times New Roman" w:hAnsi="Times New Roman" w:cs="Times New Roman"/>
                <w:sz w:val="24"/>
                <w:szCs w:val="24"/>
              </w:rPr>
              <w:lastRenderedPageBreak/>
              <w:t>использования земельных участков в границах таких зон</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lastRenderedPageBreak/>
              <w:t>векторные модели (карты) с возможностью просмотра характеристик объектов</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12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Положения об особо охраняемых природных территориях федерального, регионального и местного значения на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векторные модели (карты) с возможностью просмотра характеристик объектов, текстовые файлы, содержащие положение</w:t>
            </w:r>
          </w:p>
        </w:tc>
      </w:tr>
      <w:tr w:rsidR="00B73C2F" w:rsidRPr="007554F2" w:rsidTr="00B73C2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jc w:val="center"/>
              <w:rPr>
                <w:rFonts w:ascii="Times New Roman" w:hAnsi="Times New Roman" w:cs="Times New Roman"/>
                <w:sz w:val="24"/>
                <w:szCs w:val="24"/>
              </w:rPr>
            </w:pPr>
            <w:r w:rsidRPr="007554F2">
              <w:rPr>
                <w:rFonts w:ascii="Times New Roman" w:hAnsi="Times New Roman" w:cs="Times New Roman"/>
                <w:sz w:val="24"/>
                <w:szCs w:val="24"/>
              </w:rPr>
              <w:t>13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Лесохозяйственные регламенты лесничеств, расположенных на землях лесного фонда в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rPr>
                <w:rFonts w:ascii="Times New Roman" w:hAnsi="Times New Roman" w:cs="Times New Roman"/>
                <w:sz w:val="24"/>
                <w:szCs w:val="24"/>
              </w:rPr>
            </w:pPr>
            <w:r w:rsidRPr="007554F2">
              <w:rPr>
                <w:rFonts w:ascii="Times New Roman" w:hAnsi="Times New Roman" w:cs="Times New Roman"/>
                <w:sz w:val="24"/>
                <w:szCs w:val="24"/>
              </w:rPr>
              <w:t>векторные модели (карты) с возможностью просмотра характеристик объектов, в том числе информация о регламенте</w:t>
            </w:r>
          </w:p>
        </w:tc>
      </w:tr>
    </w:tbl>
    <w:p w:rsidR="00B73C2F" w:rsidRDefault="00B73C2F" w:rsidP="00B73C2F">
      <w:pPr>
        <w:pStyle w:val="afa"/>
        <w:spacing w:line="240" w:lineRule="auto"/>
        <w:jc w:val="center"/>
      </w:pPr>
      <w:r>
        <w:br w:type="page"/>
      </w:r>
    </w:p>
    <w:p w:rsidR="00B73C2F" w:rsidRPr="007554F2" w:rsidRDefault="007554F2" w:rsidP="00B73C2F">
      <w:pPr>
        <w:pStyle w:val="afa"/>
        <w:spacing w:line="240" w:lineRule="auto"/>
        <w:ind w:left="3686"/>
        <w:jc w:val="center"/>
        <w:rPr>
          <w:rFonts w:ascii="Times New Roman" w:hAnsi="Times New Roman"/>
          <w:sz w:val="24"/>
          <w:szCs w:val="24"/>
        </w:rPr>
      </w:pPr>
      <w:r>
        <w:rPr>
          <w:rFonts w:ascii="PT Astra Serif" w:hAnsi="PT Astra Serif"/>
          <w:sz w:val="20"/>
        </w:rPr>
        <w:lastRenderedPageBreak/>
        <w:t xml:space="preserve">       </w:t>
      </w:r>
      <w:r w:rsidR="00B73C2F" w:rsidRPr="007554F2">
        <w:rPr>
          <w:rFonts w:ascii="Times New Roman" w:hAnsi="Times New Roman"/>
          <w:sz w:val="24"/>
          <w:szCs w:val="24"/>
        </w:rPr>
        <w:t>Приложение 2</w:t>
      </w:r>
    </w:p>
    <w:p w:rsidR="00B73C2F" w:rsidRPr="007554F2" w:rsidRDefault="00B73C2F" w:rsidP="00B73C2F">
      <w:pPr>
        <w:pStyle w:val="afa"/>
        <w:spacing w:line="240" w:lineRule="auto"/>
        <w:ind w:left="3686"/>
        <w:jc w:val="center"/>
        <w:rPr>
          <w:rFonts w:ascii="Times New Roman" w:hAnsi="Times New Roman"/>
          <w:sz w:val="24"/>
          <w:szCs w:val="24"/>
        </w:rPr>
      </w:pPr>
      <w:r w:rsidRPr="007554F2">
        <w:rPr>
          <w:rFonts w:ascii="Times New Roman" w:hAnsi="Times New Roman"/>
          <w:sz w:val="24"/>
          <w:szCs w:val="24"/>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73C2F" w:rsidRPr="007554F2" w:rsidRDefault="00B73C2F" w:rsidP="00B73C2F">
      <w:pPr>
        <w:pStyle w:val="afa"/>
        <w:spacing w:line="240" w:lineRule="auto"/>
        <w:ind w:left="3686"/>
        <w:jc w:val="center"/>
        <w:rPr>
          <w:rFonts w:ascii="Times New Roman" w:hAnsi="Times New Roman"/>
          <w:sz w:val="24"/>
          <w:szCs w:val="24"/>
        </w:rPr>
      </w:pPr>
    </w:p>
    <w:p w:rsidR="00B73C2F" w:rsidRPr="007554F2" w:rsidRDefault="00B73C2F" w:rsidP="00B73C2F">
      <w:pPr>
        <w:pStyle w:val="afa"/>
        <w:spacing w:line="240" w:lineRule="auto"/>
        <w:ind w:left="3686"/>
        <w:jc w:val="center"/>
        <w:rPr>
          <w:rFonts w:ascii="Times New Roman" w:hAnsi="Times New Roman"/>
          <w:sz w:val="24"/>
          <w:szCs w:val="24"/>
        </w:rPr>
      </w:pPr>
    </w:p>
    <w:p w:rsidR="00B73C2F" w:rsidRPr="007554F2" w:rsidRDefault="00B73C2F" w:rsidP="00B73C2F">
      <w:pPr>
        <w:pStyle w:val="afa"/>
        <w:spacing w:line="240" w:lineRule="auto"/>
        <w:ind w:left="3686"/>
        <w:rPr>
          <w:rFonts w:ascii="Times New Roman" w:hAnsi="Times New Roman"/>
          <w:sz w:val="24"/>
          <w:szCs w:val="24"/>
        </w:rPr>
      </w:pPr>
      <w:r w:rsidRPr="007554F2">
        <w:rPr>
          <w:rFonts w:ascii="Times New Roman" w:hAnsi="Times New Roman"/>
          <w:sz w:val="24"/>
          <w:szCs w:val="24"/>
        </w:rPr>
        <w:t>ФОРМА</w:t>
      </w:r>
    </w:p>
    <w:p w:rsidR="00B73C2F" w:rsidRPr="007554F2" w:rsidRDefault="00B73C2F" w:rsidP="00B73C2F">
      <w:pPr>
        <w:pStyle w:val="afa"/>
        <w:spacing w:line="240" w:lineRule="auto"/>
        <w:ind w:left="3686"/>
        <w:rPr>
          <w:rFonts w:ascii="Times New Roman" w:hAnsi="Times New Roman"/>
          <w:sz w:val="24"/>
          <w:szCs w:val="24"/>
        </w:rPr>
      </w:pPr>
    </w:p>
    <w:p w:rsidR="00B73C2F" w:rsidRPr="007554F2" w:rsidRDefault="00B73C2F" w:rsidP="00B73C2F">
      <w:pPr>
        <w:pStyle w:val="afc"/>
        <w:spacing w:line="240" w:lineRule="auto"/>
        <w:jc w:val="center"/>
        <w:rPr>
          <w:rFonts w:ascii="Times New Roman" w:hAnsi="Times New Roman"/>
          <w:sz w:val="24"/>
          <w:szCs w:val="24"/>
        </w:rPr>
      </w:pPr>
      <w:bookmarkStart w:id="2" w:name="p0"/>
      <w:bookmarkEnd w:id="2"/>
      <w:r w:rsidRPr="007554F2">
        <w:rPr>
          <w:rFonts w:ascii="Times New Roman" w:hAnsi="Times New Roman"/>
          <w:sz w:val="24"/>
          <w:szCs w:val="24"/>
        </w:rPr>
        <w:t>ЗАПРОС</w:t>
      </w:r>
    </w:p>
    <w:p w:rsidR="00B73C2F" w:rsidRPr="007554F2" w:rsidRDefault="00B73C2F" w:rsidP="00B73C2F">
      <w:pPr>
        <w:pStyle w:val="afc"/>
        <w:jc w:val="center"/>
        <w:rPr>
          <w:rFonts w:ascii="Times New Roman" w:hAnsi="Times New Roman"/>
          <w:sz w:val="24"/>
          <w:szCs w:val="24"/>
        </w:rPr>
      </w:pPr>
      <w:bookmarkStart w:id="3" w:name="p11"/>
      <w:bookmarkEnd w:id="3"/>
      <w:r w:rsidRPr="007554F2">
        <w:rPr>
          <w:rFonts w:ascii="Times New Roman" w:hAnsi="Times New Roman"/>
          <w:sz w:val="24"/>
          <w:szCs w:val="24"/>
        </w:rPr>
        <w:t xml:space="preserve">            о предоставлении сведений, документов, материалов,</w:t>
      </w:r>
    </w:p>
    <w:p w:rsidR="00B73C2F" w:rsidRPr="007554F2" w:rsidRDefault="00B73C2F" w:rsidP="00B73C2F">
      <w:pPr>
        <w:pStyle w:val="afc"/>
        <w:jc w:val="center"/>
        <w:rPr>
          <w:rFonts w:ascii="Times New Roman" w:hAnsi="Times New Roman"/>
          <w:sz w:val="24"/>
          <w:szCs w:val="24"/>
        </w:rPr>
      </w:pPr>
      <w:bookmarkStart w:id="4" w:name="p2"/>
      <w:bookmarkEnd w:id="4"/>
      <w:r w:rsidRPr="007554F2">
        <w:rPr>
          <w:rFonts w:ascii="Times New Roman" w:hAnsi="Times New Roman"/>
          <w:sz w:val="24"/>
          <w:szCs w:val="24"/>
        </w:rPr>
        <w:t xml:space="preserve">             содержащихся в государственной информационной системе обеспечения</w:t>
      </w:r>
    </w:p>
    <w:p w:rsidR="00B73C2F" w:rsidRPr="007554F2" w:rsidRDefault="00B73C2F" w:rsidP="00B73C2F">
      <w:pPr>
        <w:pStyle w:val="afc"/>
        <w:jc w:val="center"/>
        <w:rPr>
          <w:rFonts w:ascii="Times New Roman" w:hAnsi="Times New Roman"/>
          <w:sz w:val="24"/>
          <w:szCs w:val="24"/>
        </w:rPr>
      </w:pPr>
      <w:bookmarkStart w:id="5" w:name="p3"/>
      <w:bookmarkEnd w:id="5"/>
      <w:r w:rsidRPr="007554F2">
        <w:rPr>
          <w:rFonts w:ascii="Times New Roman" w:hAnsi="Times New Roman"/>
          <w:sz w:val="24"/>
          <w:szCs w:val="24"/>
        </w:rPr>
        <w:t xml:space="preserve">     градостроительной деятельности</w:t>
      </w:r>
    </w:p>
    <w:p w:rsidR="00B73C2F" w:rsidRPr="007554F2" w:rsidRDefault="00B73C2F" w:rsidP="00B73C2F">
      <w:pPr>
        <w:spacing w:after="0" w:line="240" w:lineRule="auto"/>
        <w:ind w:left="3261"/>
        <w:rPr>
          <w:rFonts w:ascii="Times New Roman" w:hAnsi="Times New Roman" w:cs="Times New Roman"/>
          <w:sz w:val="24"/>
          <w:szCs w:val="24"/>
        </w:rPr>
      </w:pPr>
    </w:p>
    <w:p w:rsidR="00B73C2F" w:rsidRPr="007554F2" w:rsidRDefault="00B73C2F" w:rsidP="00B73C2F">
      <w:pPr>
        <w:spacing w:after="0" w:line="240" w:lineRule="auto"/>
        <w:ind w:firstLine="709"/>
        <w:jc w:val="center"/>
        <w:rPr>
          <w:rFonts w:ascii="Times New Roman" w:hAnsi="Times New Roman" w:cs="Times New Roman"/>
          <w:b/>
          <w:sz w:val="24"/>
          <w:szCs w:val="24"/>
        </w:rPr>
      </w:pPr>
      <w:r w:rsidRPr="007554F2">
        <w:rPr>
          <w:rFonts w:ascii="Times New Roman" w:hAnsi="Times New Roman" w:cs="Times New Roman"/>
          <w:sz w:val="24"/>
          <w:szCs w:val="24"/>
        </w:rPr>
        <w:t>_____________________________________________________________</w:t>
      </w:r>
    </w:p>
    <w:p w:rsidR="00B73C2F" w:rsidRPr="007554F2" w:rsidRDefault="00B73C2F" w:rsidP="00B73C2F">
      <w:pPr>
        <w:spacing w:after="0" w:line="240" w:lineRule="auto"/>
        <w:ind w:firstLine="709"/>
        <w:jc w:val="both"/>
        <w:rPr>
          <w:rFonts w:ascii="Times New Roman" w:hAnsi="Times New Roman" w:cs="Times New Roman"/>
          <w:sz w:val="24"/>
          <w:szCs w:val="24"/>
        </w:rPr>
      </w:pPr>
      <w:r w:rsidRPr="007554F2">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rsidR="00B73C2F" w:rsidRPr="007554F2" w:rsidRDefault="00B73C2F" w:rsidP="00B73C2F">
      <w:pPr>
        <w:spacing w:line="240" w:lineRule="auto"/>
        <w:ind w:firstLine="709"/>
        <w:jc w:val="center"/>
        <w:rPr>
          <w:rFonts w:ascii="Times New Roman" w:hAnsi="Times New Roman" w:cs="Times New Roman"/>
          <w:sz w:val="24"/>
          <w:szCs w:val="24"/>
        </w:rPr>
      </w:pPr>
    </w:p>
    <w:p w:rsidR="00B73C2F" w:rsidRPr="007554F2" w:rsidRDefault="00B73C2F" w:rsidP="00B73C2F">
      <w:pPr>
        <w:spacing w:line="240" w:lineRule="auto"/>
        <w:ind w:firstLine="709"/>
        <w:jc w:val="center"/>
        <w:rPr>
          <w:rFonts w:ascii="Times New Roman" w:hAnsi="Times New Roman" w:cs="Times New Roman"/>
          <w:sz w:val="24"/>
          <w:szCs w:val="24"/>
        </w:rPr>
      </w:pPr>
      <w:r w:rsidRPr="007554F2">
        <w:rPr>
          <w:rFonts w:ascii="Times New Roman" w:hAnsi="Times New Roman" w:cs="Times New Roman"/>
          <w:sz w:val="24"/>
          <w:szCs w:val="24"/>
        </w:rPr>
        <w:t>1. Сведения о заявителе</w:t>
      </w:r>
    </w:p>
    <w:tbl>
      <w:tblPr>
        <w:tblW w:w="0" w:type="auto"/>
        <w:tblInd w:w="5" w:type="dxa"/>
        <w:tblLayout w:type="fixed"/>
        <w:tblCellMar>
          <w:left w:w="5" w:type="dxa"/>
          <w:right w:w="0" w:type="dxa"/>
        </w:tblCellMar>
        <w:tblLook w:val="04A0" w:firstRow="1" w:lastRow="0" w:firstColumn="1" w:lastColumn="0" w:noHBand="0" w:noVBand="1"/>
      </w:tblPr>
      <w:tblGrid>
        <w:gridCol w:w="1050"/>
        <w:gridCol w:w="4336"/>
        <w:gridCol w:w="3721"/>
      </w:tblGrid>
      <w:tr w:rsidR="00B73C2F" w:rsidRPr="007554F2" w:rsidTr="00B73C2F">
        <w:trPr>
          <w:trHeight w:hRule="exact" w:val="974"/>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ind w:firstLine="709"/>
              <w:rPr>
                <w:rFonts w:ascii="Times New Roman" w:hAnsi="Times New Roman" w:cs="Times New Roman"/>
                <w:sz w:val="24"/>
                <w:szCs w:val="24"/>
              </w:rPr>
            </w:pPr>
          </w:p>
        </w:tc>
      </w:tr>
      <w:tr w:rsidR="00B73C2F" w:rsidRPr="007554F2" w:rsidTr="00B73C2F">
        <w:trPr>
          <w:trHeight w:hRule="exact" w:val="658"/>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1.1.1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Фамилия, имя, отчество (при наличии)</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ind w:firstLine="709"/>
              <w:rPr>
                <w:rFonts w:ascii="Times New Roman" w:hAnsi="Times New Roman" w:cs="Times New Roman"/>
                <w:sz w:val="24"/>
                <w:szCs w:val="24"/>
              </w:rPr>
            </w:pPr>
          </w:p>
        </w:tc>
      </w:tr>
      <w:tr w:rsidR="00B73C2F" w:rsidRPr="007554F2" w:rsidTr="00B73C2F">
        <w:trPr>
          <w:trHeight w:hRule="exact" w:val="1607"/>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1.1.2</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ind w:firstLine="709"/>
              <w:rPr>
                <w:rFonts w:ascii="Times New Roman" w:hAnsi="Times New Roman" w:cs="Times New Roman"/>
                <w:sz w:val="24"/>
                <w:szCs w:val="24"/>
              </w:rPr>
            </w:pPr>
          </w:p>
        </w:tc>
      </w:tr>
      <w:tr w:rsidR="00B73C2F" w:rsidRPr="007554F2" w:rsidTr="00B73C2F">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1.2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ind w:firstLine="709"/>
              <w:rPr>
                <w:rFonts w:ascii="Times New Roman" w:hAnsi="Times New Roman" w:cs="Times New Roman"/>
                <w:sz w:val="24"/>
                <w:szCs w:val="24"/>
              </w:rPr>
            </w:pPr>
          </w:p>
        </w:tc>
      </w:tr>
      <w:tr w:rsidR="00B73C2F" w:rsidRPr="007554F2" w:rsidTr="00B73C2F">
        <w:trPr>
          <w:trHeight w:hRule="exact" w:val="563"/>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1.2.1</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Полное наименование</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ind w:firstLine="709"/>
              <w:rPr>
                <w:rFonts w:ascii="Times New Roman" w:hAnsi="Times New Roman" w:cs="Times New Roman"/>
                <w:sz w:val="24"/>
                <w:szCs w:val="24"/>
              </w:rPr>
            </w:pPr>
          </w:p>
        </w:tc>
      </w:tr>
      <w:tr w:rsidR="00B73C2F" w:rsidRPr="007554F2" w:rsidTr="00B73C2F">
        <w:trPr>
          <w:trHeight w:hRule="exact" w:val="699"/>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1.2.2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Основной государственный регистрационный номер</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ind w:firstLine="709"/>
              <w:rPr>
                <w:rFonts w:ascii="Times New Roman" w:hAnsi="Times New Roman" w:cs="Times New Roman"/>
                <w:sz w:val="24"/>
                <w:szCs w:val="24"/>
              </w:rPr>
            </w:pPr>
          </w:p>
        </w:tc>
      </w:tr>
      <w:tr w:rsidR="00B73C2F" w:rsidRPr="007554F2" w:rsidTr="00B73C2F">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1.2.3</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 xml:space="preserve">Идентификационный номер </w:t>
            </w:r>
          </w:p>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налогоплательщика - юридического лица</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B73C2F" w:rsidRPr="007554F2" w:rsidRDefault="00B73C2F" w:rsidP="00B73C2F">
            <w:pPr>
              <w:widowControl w:val="0"/>
              <w:spacing w:line="240" w:lineRule="auto"/>
              <w:ind w:firstLine="709"/>
              <w:rPr>
                <w:rFonts w:ascii="Times New Roman" w:hAnsi="Times New Roman" w:cs="Times New Roman"/>
                <w:sz w:val="24"/>
                <w:szCs w:val="24"/>
              </w:rPr>
            </w:pPr>
          </w:p>
        </w:tc>
      </w:tr>
    </w:tbl>
    <w:p w:rsidR="00B73C2F" w:rsidRPr="007554F2" w:rsidRDefault="00B73C2F" w:rsidP="00B73C2F">
      <w:pPr>
        <w:spacing w:line="240" w:lineRule="auto"/>
        <w:ind w:firstLine="709"/>
        <w:jc w:val="center"/>
        <w:rPr>
          <w:rFonts w:ascii="Times New Roman" w:hAnsi="Times New Roman" w:cs="Times New Roman"/>
          <w:sz w:val="24"/>
          <w:szCs w:val="24"/>
        </w:rPr>
      </w:pPr>
    </w:p>
    <w:p w:rsidR="00B73C2F" w:rsidRPr="007554F2" w:rsidRDefault="00B73C2F" w:rsidP="00B73C2F">
      <w:pPr>
        <w:spacing w:line="240" w:lineRule="auto"/>
        <w:ind w:firstLine="709"/>
        <w:jc w:val="center"/>
        <w:rPr>
          <w:rFonts w:ascii="Times New Roman" w:hAnsi="Times New Roman" w:cs="Times New Roman"/>
          <w:sz w:val="24"/>
          <w:szCs w:val="24"/>
        </w:rPr>
      </w:pPr>
    </w:p>
    <w:p w:rsidR="00B73C2F" w:rsidRPr="007554F2" w:rsidRDefault="00B73C2F" w:rsidP="00B73C2F">
      <w:pPr>
        <w:spacing w:line="240" w:lineRule="auto"/>
        <w:ind w:firstLine="709"/>
        <w:jc w:val="center"/>
        <w:rPr>
          <w:rFonts w:ascii="Times New Roman" w:hAnsi="Times New Roman" w:cs="Times New Roman"/>
          <w:sz w:val="24"/>
          <w:szCs w:val="24"/>
        </w:rPr>
      </w:pPr>
    </w:p>
    <w:p w:rsidR="00B73C2F" w:rsidRPr="007554F2" w:rsidRDefault="00B73C2F" w:rsidP="00B73C2F">
      <w:pPr>
        <w:spacing w:after="0" w:line="240" w:lineRule="auto"/>
        <w:ind w:firstLine="709"/>
        <w:jc w:val="center"/>
        <w:rPr>
          <w:rFonts w:ascii="Times New Roman" w:hAnsi="Times New Roman" w:cs="Times New Roman"/>
          <w:sz w:val="24"/>
          <w:szCs w:val="24"/>
        </w:rPr>
      </w:pPr>
      <w:r w:rsidRPr="007554F2">
        <w:rPr>
          <w:rFonts w:ascii="Times New Roman" w:hAnsi="Times New Roman" w:cs="Times New Roman"/>
          <w:sz w:val="24"/>
          <w:szCs w:val="24"/>
        </w:rPr>
        <w:lastRenderedPageBreak/>
        <w:t>2. Сведения, документы, материалы, содержащиеся</w:t>
      </w:r>
    </w:p>
    <w:p w:rsidR="00B73C2F" w:rsidRPr="007554F2" w:rsidRDefault="00B73C2F" w:rsidP="00B73C2F">
      <w:pPr>
        <w:spacing w:after="0" w:line="240" w:lineRule="auto"/>
        <w:ind w:firstLine="709"/>
        <w:jc w:val="center"/>
        <w:rPr>
          <w:rFonts w:ascii="Times New Roman" w:hAnsi="Times New Roman" w:cs="Times New Roman"/>
          <w:sz w:val="24"/>
          <w:szCs w:val="24"/>
        </w:rPr>
      </w:pPr>
      <w:r w:rsidRPr="007554F2">
        <w:rPr>
          <w:rFonts w:ascii="Times New Roman" w:hAnsi="Times New Roman" w:cs="Times New Roman"/>
          <w:sz w:val="24"/>
          <w:szCs w:val="24"/>
        </w:rPr>
        <w:t>в информационной системе обеспечения</w:t>
      </w:r>
    </w:p>
    <w:p w:rsidR="00B73C2F" w:rsidRPr="007554F2" w:rsidRDefault="00B73C2F" w:rsidP="00B73C2F">
      <w:pPr>
        <w:spacing w:after="0" w:line="240" w:lineRule="auto"/>
        <w:ind w:firstLine="709"/>
        <w:jc w:val="center"/>
        <w:rPr>
          <w:rFonts w:ascii="Times New Roman" w:hAnsi="Times New Roman" w:cs="Times New Roman"/>
          <w:sz w:val="24"/>
          <w:szCs w:val="24"/>
        </w:rPr>
      </w:pPr>
      <w:r w:rsidRPr="007554F2">
        <w:rPr>
          <w:rFonts w:ascii="Times New Roman" w:hAnsi="Times New Roman" w:cs="Times New Roman"/>
          <w:sz w:val="24"/>
          <w:szCs w:val="24"/>
        </w:rPr>
        <w:t>градостроительной деятельности</w:t>
      </w:r>
    </w:p>
    <w:p w:rsidR="00B73C2F" w:rsidRPr="007554F2" w:rsidRDefault="00B73C2F" w:rsidP="00B73C2F">
      <w:pPr>
        <w:widowControl w:val="0"/>
        <w:spacing w:after="0" w:line="240" w:lineRule="auto"/>
        <w:ind w:firstLine="540"/>
        <w:jc w:val="both"/>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624"/>
        <w:gridCol w:w="3571"/>
        <w:gridCol w:w="4875"/>
      </w:tblGrid>
      <w:tr w:rsidR="00B73C2F" w:rsidRPr="007554F2" w:rsidTr="00B73C2F">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2.1</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Реквизиты необходимых сведений, документов, материалов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p>
        </w:tc>
      </w:tr>
      <w:tr w:rsidR="00B73C2F" w:rsidRPr="007554F2" w:rsidTr="00B73C2F">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2.2</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Кадастровый номер (номера) земельного участка (участков)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p>
        </w:tc>
      </w:tr>
      <w:tr w:rsidR="00B73C2F" w:rsidRPr="007554F2" w:rsidTr="00B73C2F">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2.3</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Адрес (адреса) объектов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p>
        </w:tc>
      </w:tr>
      <w:tr w:rsidR="00B73C2F" w:rsidRPr="007554F2" w:rsidTr="00B73C2F">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2.4</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Сведения о границах территории, в отношении которой запрашиваются сведения, документы, материалы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p>
        </w:tc>
      </w:tr>
    </w:tbl>
    <w:p w:rsidR="00B73C2F" w:rsidRPr="007554F2" w:rsidRDefault="00B73C2F" w:rsidP="00B73C2F">
      <w:pPr>
        <w:widowControl w:val="0"/>
        <w:spacing w:line="240" w:lineRule="auto"/>
        <w:ind w:firstLine="540"/>
        <w:jc w:val="both"/>
        <w:rPr>
          <w:rFonts w:ascii="Times New Roman" w:hAnsi="Times New Roman" w:cs="Times New Roman"/>
          <w:sz w:val="24"/>
          <w:szCs w:val="24"/>
        </w:rPr>
      </w:pPr>
    </w:p>
    <w:p w:rsidR="00B73C2F" w:rsidRPr="007554F2" w:rsidRDefault="00B73C2F" w:rsidP="00B73C2F">
      <w:pPr>
        <w:widowControl w:val="0"/>
        <w:spacing w:after="0" w:line="240" w:lineRule="auto"/>
        <w:jc w:val="both"/>
        <w:rPr>
          <w:rFonts w:ascii="Times New Roman" w:hAnsi="Times New Roman" w:cs="Times New Roman"/>
          <w:sz w:val="24"/>
          <w:szCs w:val="24"/>
        </w:rPr>
      </w:pPr>
      <w:proofErr w:type="gramStart"/>
      <w:r w:rsidRPr="007554F2">
        <w:rPr>
          <w:rFonts w:ascii="Times New Roman" w:hAnsi="Times New Roman" w:cs="Times New Roman"/>
          <w:sz w:val="24"/>
          <w:szCs w:val="24"/>
        </w:rPr>
        <w:t>Приложение:_</w:t>
      </w:r>
      <w:proofErr w:type="gramEnd"/>
      <w:r w:rsidRPr="007554F2">
        <w:rPr>
          <w:rFonts w:ascii="Times New Roman" w:hAnsi="Times New Roman" w:cs="Times New Roman"/>
          <w:sz w:val="24"/>
          <w:szCs w:val="24"/>
        </w:rPr>
        <w:t>_____________________________________________________</w:t>
      </w:r>
    </w:p>
    <w:p w:rsidR="00B73C2F" w:rsidRPr="007554F2" w:rsidRDefault="00B73C2F" w:rsidP="00B73C2F">
      <w:pPr>
        <w:widowControl w:val="0"/>
        <w:spacing w:after="0" w:line="240" w:lineRule="auto"/>
        <w:jc w:val="both"/>
        <w:rPr>
          <w:rFonts w:ascii="Times New Roman" w:hAnsi="Times New Roman" w:cs="Times New Roman"/>
          <w:sz w:val="24"/>
          <w:szCs w:val="24"/>
        </w:rPr>
      </w:pPr>
      <w:r w:rsidRPr="007554F2">
        <w:rPr>
          <w:rFonts w:ascii="Times New Roman" w:hAnsi="Times New Roman" w:cs="Times New Roman"/>
          <w:sz w:val="24"/>
          <w:szCs w:val="24"/>
        </w:rPr>
        <w:t xml:space="preserve">Номер телефона и адрес электронной почты для </w:t>
      </w:r>
      <w:proofErr w:type="gramStart"/>
      <w:r w:rsidRPr="007554F2">
        <w:rPr>
          <w:rFonts w:ascii="Times New Roman" w:hAnsi="Times New Roman" w:cs="Times New Roman"/>
          <w:sz w:val="24"/>
          <w:szCs w:val="24"/>
        </w:rPr>
        <w:t>связи:_</w:t>
      </w:r>
      <w:proofErr w:type="gramEnd"/>
      <w:r w:rsidRPr="007554F2">
        <w:rPr>
          <w:rFonts w:ascii="Times New Roman" w:hAnsi="Times New Roman" w:cs="Times New Roman"/>
          <w:sz w:val="24"/>
          <w:szCs w:val="24"/>
        </w:rPr>
        <w:t>__________________</w:t>
      </w:r>
    </w:p>
    <w:p w:rsidR="00B73C2F" w:rsidRPr="007554F2" w:rsidRDefault="00B73C2F" w:rsidP="00B73C2F">
      <w:pPr>
        <w:widowControl w:val="0"/>
        <w:spacing w:after="0" w:line="240" w:lineRule="auto"/>
        <w:jc w:val="both"/>
        <w:rPr>
          <w:rFonts w:ascii="Times New Roman" w:hAnsi="Times New Roman" w:cs="Times New Roman"/>
          <w:sz w:val="24"/>
          <w:szCs w:val="24"/>
        </w:rPr>
      </w:pPr>
      <w:r w:rsidRPr="007554F2">
        <w:rPr>
          <w:rFonts w:ascii="Times New Roman" w:hAnsi="Times New Roman" w:cs="Times New Roman"/>
          <w:sz w:val="24"/>
          <w:szCs w:val="24"/>
        </w:rPr>
        <w:t>Результат предоставления услуги прошу:</w:t>
      </w:r>
    </w:p>
    <w:p w:rsidR="00B73C2F" w:rsidRPr="007554F2" w:rsidRDefault="00B73C2F" w:rsidP="00B73C2F">
      <w:pPr>
        <w:widowControl w:val="0"/>
        <w:spacing w:after="0" w:line="240" w:lineRule="auto"/>
        <w:ind w:firstLine="540"/>
        <w:jc w:val="both"/>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7655"/>
        <w:gridCol w:w="1416"/>
      </w:tblGrid>
      <w:tr w:rsidR="00B73C2F" w:rsidRPr="007554F2" w:rsidTr="00B73C2F">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p>
        </w:tc>
      </w:tr>
      <w:tr w:rsidR="00B73C2F" w:rsidRPr="007554F2" w:rsidTr="00B73C2F">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 xml:space="preserve">выдать на бумажном носителе при личном обращении в уполномоченный орган </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p>
        </w:tc>
      </w:tr>
      <w:tr w:rsidR="00B73C2F" w:rsidRPr="007554F2" w:rsidTr="00B73C2F">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направить на бумажном носителе на почтовый адрес: ________________</w:t>
            </w:r>
          </w:p>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______________________________________________________________</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p>
        </w:tc>
      </w:tr>
      <w:tr w:rsidR="00B73C2F" w:rsidRPr="007554F2" w:rsidTr="00B73C2F">
        <w:tc>
          <w:tcPr>
            <w:tcW w:w="907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t>Указывается один из перечисленных способов</w:t>
            </w:r>
          </w:p>
        </w:tc>
      </w:tr>
    </w:tbl>
    <w:p w:rsidR="00B73C2F" w:rsidRPr="007554F2" w:rsidRDefault="00B73C2F" w:rsidP="00B73C2F">
      <w:pPr>
        <w:widowControl w:val="0"/>
        <w:spacing w:line="240" w:lineRule="auto"/>
        <w:jc w:val="both"/>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2778"/>
        <w:gridCol w:w="1417"/>
        <w:gridCol w:w="567"/>
        <w:gridCol w:w="4308"/>
      </w:tblGrid>
      <w:tr w:rsidR="00B73C2F" w:rsidRPr="007554F2" w:rsidTr="00B73C2F">
        <w:trPr>
          <w:trHeight w:val="622"/>
        </w:trPr>
        <w:tc>
          <w:tcPr>
            <w:tcW w:w="2778" w:type="dxa"/>
            <w:vMerge w:val="restart"/>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p>
        </w:tc>
        <w:tc>
          <w:tcPr>
            <w:tcW w:w="1417" w:type="dxa"/>
            <w:tcBorders>
              <w:bottom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p>
        </w:tc>
        <w:tc>
          <w:tcPr>
            <w:tcW w:w="567" w:type="dxa"/>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p>
        </w:tc>
        <w:tc>
          <w:tcPr>
            <w:tcW w:w="4308" w:type="dxa"/>
            <w:tcBorders>
              <w:bottom w:val="single" w:sz="4" w:space="0" w:color="000000"/>
            </w:tcBorders>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p>
        </w:tc>
      </w:tr>
      <w:tr w:rsidR="00B73C2F" w:rsidRPr="007554F2" w:rsidTr="00B73C2F">
        <w:tc>
          <w:tcPr>
            <w:tcW w:w="2778" w:type="dxa"/>
            <w:vMerge/>
            <w:tcMar>
              <w:top w:w="0" w:type="dxa"/>
              <w:left w:w="0" w:type="dxa"/>
              <w:bottom w:w="0" w:type="dxa"/>
              <w:right w:w="0" w:type="dxa"/>
            </w:tcMar>
          </w:tcPr>
          <w:p w:rsidR="00B73C2F" w:rsidRPr="007554F2" w:rsidRDefault="00B73C2F" w:rsidP="00B73C2F">
            <w:pPr>
              <w:rPr>
                <w:rFonts w:ascii="Times New Roman" w:hAnsi="Times New Roman" w:cs="Times New Roman"/>
                <w:sz w:val="24"/>
                <w:szCs w:val="24"/>
              </w:rPr>
            </w:pPr>
          </w:p>
        </w:tc>
        <w:tc>
          <w:tcPr>
            <w:tcW w:w="1417" w:type="dxa"/>
            <w:tcBorders>
              <w:top w:val="single" w:sz="4" w:space="0" w:color="000000"/>
            </w:tcBorders>
            <w:tcMar>
              <w:top w:w="0" w:type="dxa"/>
              <w:left w:w="0" w:type="dxa"/>
              <w:bottom w:w="0" w:type="dxa"/>
              <w:right w:w="0" w:type="dxa"/>
            </w:tcMar>
          </w:tcPr>
          <w:p w:rsidR="00B73C2F" w:rsidRPr="007554F2" w:rsidRDefault="00B73C2F" w:rsidP="00B73C2F">
            <w:pPr>
              <w:widowControl w:val="0"/>
              <w:spacing w:line="240" w:lineRule="auto"/>
              <w:jc w:val="center"/>
              <w:rPr>
                <w:rFonts w:ascii="Times New Roman" w:hAnsi="Times New Roman" w:cs="Times New Roman"/>
                <w:sz w:val="24"/>
                <w:szCs w:val="24"/>
              </w:rPr>
            </w:pPr>
            <w:r w:rsidRPr="007554F2">
              <w:rPr>
                <w:rFonts w:ascii="Times New Roman" w:hAnsi="Times New Roman" w:cs="Times New Roman"/>
                <w:sz w:val="24"/>
                <w:szCs w:val="24"/>
              </w:rPr>
              <w:t>(подпись)</w:t>
            </w:r>
          </w:p>
        </w:tc>
        <w:tc>
          <w:tcPr>
            <w:tcW w:w="567" w:type="dxa"/>
            <w:tcMar>
              <w:top w:w="0" w:type="dxa"/>
              <w:left w:w="0" w:type="dxa"/>
              <w:bottom w:w="0" w:type="dxa"/>
              <w:right w:w="0" w:type="dxa"/>
            </w:tcMar>
          </w:tcPr>
          <w:p w:rsidR="00B73C2F" w:rsidRPr="007554F2" w:rsidRDefault="00B73C2F" w:rsidP="00B73C2F">
            <w:pPr>
              <w:widowControl w:val="0"/>
              <w:spacing w:line="240" w:lineRule="auto"/>
              <w:rPr>
                <w:rFonts w:ascii="Times New Roman" w:hAnsi="Times New Roman" w:cs="Times New Roman"/>
                <w:sz w:val="24"/>
                <w:szCs w:val="24"/>
              </w:rPr>
            </w:pPr>
          </w:p>
        </w:tc>
        <w:tc>
          <w:tcPr>
            <w:tcW w:w="4308" w:type="dxa"/>
            <w:tcBorders>
              <w:top w:val="single" w:sz="4" w:space="0" w:color="000000"/>
            </w:tcBorders>
            <w:tcMar>
              <w:top w:w="0" w:type="dxa"/>
              <w:left w:w="0" w:type="dxa"/>
              <w:bottom w:w="0" w:type="dxa"/>
              <w:right w:w="0" w:type="dxa"/>
            </w:tcMar>
          </w:tcPr>
          <w:p w:rsidR="00B73C2F" w:rsidRPr="007554F2" w:rsidRDefault="00B73C2F" w:rsidP="00B73C2F">
            <w:pPr>
              <w:widowControl w:val="0"/>
              <w:spacing w:line="240" w:lineRule="auto"/>
              <w:jc w:val="center"/>
              <w:rPr>
                <w:rFonts w:ascii="Times New Roman" w:hAnsi="Times New Roman" w:cs="Times New Roman"/>
                <w:sz w:val="24"/>
                <w:szCs w:val="24"/>
              </w:rPr>
            </w:pPr>
            <w:r w:rsidRPr="007554F2">
              <w:rPr>
                <w:rFonts w:ascii="Times New Roman" w:hAnsi="Times New Roman" w:cs="Times New Roman"/>
                <w:sz w:val="24"/>
                <w:szCs w:val="24"/>
              </w:rPr>
              <w:t>(фамилия, имя, отчество (при наличии))</w:t>
            </w:r>
          </w:p>
        </w:tc>
      </w:tr>
    </w:tbl>
    <w:p w:rsidR="00B73C2F" w:rsidRPr="007554F2" w:rsidRDefault="00B73C2F" w:rsidP="00B73C2F">
      <w:pPr>
        <w:widowControl w:val="0"/>
        <w:spacing w:line="240" w:lineRule="auto"/>
        <w:rPr>
          <w:rFonts w:ascii="Times New Roman" w:hAnsi="Times New Roman" w:cs="Times New Roman"/>
          <w:sz w:val="24"/>
          <w:szCs w:val="24"/>
        </w:rPr>
      </w:pPr>
      <w:r w:rsidRPr="007554F2">
        <w:rPr>
          <w:rFonts w:ascii="Times New Roman" w:hAnsi="Times New Roman" w:cs="Times New Roman"/>
          <w:sz w:val="24"/>
          <w:szCs w:val="24"/>
        </w:rPr>
        <w:br w:type="page"/>
      </w:r>
    </w:p>
    <w:p w:rsidR="00B73C2F" w:rsidRPr="007554F2" w:rsidRDefault="007554F2" w:rsidP="00B73C2F">
      <w:pPr>
        <w:pStyle w:val="afa"/>
        <w:spacing w:line="240" w:lineRule="auto"/>
        <w:ind w:left="3686"/>
        <w:jc w:val="center"/>
        <w:rPr>
          <w:rFonts w:ascii="Times New Roman" w:hAnsi="Times New Roman"/>
          <w:sz w:val="24"/>
          <w:szCs w:val="24"/>
        </w:rPr>
      </w:pPr>
      <w:r>
        <w:rPr>
          <w:rFonts w:ascii="Times New Roman" w:hAnsi="Times New Roman"/>
          <w:sz w:val="24"/>
          <w:szCs w:val="24"/>
        </w:rPr>
        <w:lastRenderedPageBreak/>
        <w:t xml:space="preserve">    </w:t>
      </w:r>
      <w:r w:rsidR="00B73C2F" w:rsidRPr="007554F2">
        <w:rPr>
          <w:rFonts w:ascii="Times New Roman" w:hAnsi="Times New Roman"/>
          <w:sz w:val="24"/>
          <w:szCs w:val="24"/>
        </w:rPr>
        <w:t>Приложение 3</w:t>
      </w:r>
    </w:p>
    <w:p w:rsidR="00B73C2F" w:rsidRPr="007554F2" w:rsidRDefault="00B73C2F" w:rsidP="00B73C2F">
      <w:pPr>
        <w:pStyle w:val="afa"/>
        <w:widowControl w:val="0"/>
        <w:spacing w:line="240" w:lineRule="auto"/>
        <w:ind w:left="3686"/>
        <w:jc w:val="center"/>
        <w:rPr>
          <w:rFonts w:ascii="Times New Roman" w:hAnsi="Times New Roman"/>
          <w:sz w:val="24"/>
          <w:szCs w:val="24"/>
        </w:rPr>
      </w:pPr>
      <w:r w:rsidRPr="007554F2">
        <w:rPr>
          <w:rFonts w:ascii="Times New Roman" w:hAnsi="Times New Roman"/>
          <w:sz w:val="24"/>
          <w:szCs w:val="24"/>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73C2F" w:rsidRPr="007554F2" w:rsidRDefault="00B73C2F" w:rsidP="00B73C2F">
      <w:pPr>
        <w:pStyle w:val="afa"/>
        <w:widowControl w:val="0"/>
        <w:spacing w:line="240" w:lineRule="auto"/>
        <w:ind w:left="3686"/>
        <w:jc w:val="center"/>
        <w:rPr>
          <w:rFonts w:ascii="Times New Roman" w:hAnsi="Times New Roman"/>
          <w:sz w:val="24"/>
          <w:szCs w:val="24"/>
        </w:rPr>
      </w:pPr>
    </w:p>
    <w:tbl>
      <w:tblPr>
        <w:tblW w:w="0" w:type="auto"/>
        <w:tblLayout w:type="fixed"/>
        <w:tblCellMar>
          <w:top w:w="55" w:type="dxa"/>
          <w:left w:w="55" w:type="dxa"/>
          <w:bottom w:w="55" w:type="dxa"/>
          <w:right w:w="55" w:type="dxa"/>
        </w:tblCellMar>
        <w:tblLook w:val="04A0" w:firstRow="1" w:lastRow="0" w:firstColumn="1" w:lastColumn="0" w:noHBand="0" w:noVBand="1"/>
      </w:tblPr>
      <w:tblGrid>
        <w:gridCol w:w="4591"/>
      </w:tblGrid>
      <w:tr w:rsidR="00B73C2F" w:rsidRPr="007554F2" w:rsidTr="00B73C2F">
        <w:tc>
          <w:tcPr>
            <w:tcW w:w="4591" w:type="dxa"/>
            <w:tcMar>
              <w:top w:w="55" w:type="dxa"/>
              <w:left w:w="55" w:type="dxa"/>
              <w:bottom w:w="55" w:type="dxa"/>
              <w:right w:w="55" w:type="dxa"/>
            </w:tcMar>
          </w:tcPr>
          <w:p w:rsidR="00B73C2F" w:rsidRPr="007554F2" w:rsidRDefault="00B73C2F" w:rsidP="00B73C2F">
            <w:pPr>
              <w:widowControl w:val="0"/>
              <w:spacing w:before="57" w:after="257" w:line="0" w:lineRule="atLeast"/>
              <w:rPr>
                <w:rFonts w:ascii="Times New Roman" w:hAnsi="Times New Roman" w:cs="Times New Roman"/>
                <w:sz w:val="24"/>
                <w:szCs w:val="24"/>
              </w:rPr>
            </w:pPr>
            <w:r w:rsidRPr="007554F2">
              <w:rPr>
                <w:rFonts w:ascii="Times New Roman" w:hAnsi="Times New Roman" w:cs="Times New Roman"/>
                <w:sz w:val="24"/>
                <w:szCs w:val="24"/>
              </w:rPr>
              <w:t>Кому____________________________________</w:t>
            </w:r>
          </w:p>
          <w:p w:rsidR="00B73C2F" w:rsidRPr="007554F2" w:rsidRDefault="00B73C2F" w:rsidP="00B73C2F">
            <w:pPr>
              <w:widowControl w:val="0"/>
              <w:spacing w:before="57" w:after="257" w:line="0" w:lineRule="atLeast"/>
              <w:jc w:val="center"/>
              <w:rPr>
                <w:rFonts w:ascii="Times New Roman" w:hAnsi="Times New Roman" w:cs="Times New Roman"/>
                <w:sz w:val="24"/>
                <w:szCs w:val="24"/>
              </w:rPr>
            </w:pPr>
            <w:r w:rsidRPr="007554F2">
              <w:rPr>
                <w:rFonts w:ascii="Times New Roman" w:hAnsi="Times New Roman" w:cs="Times New Roman"/>
                <w:sz w:val="24"/>
                <w:szCs w:val="24"/>
              </w:rPr>
              <w:t>(ФИО для физических лиц, полное наименование, ИНН для</w:t>
            </w:r>
          </w:p>
          <w:p w:rsidR="00B73C2F" w:rsidRPr="007554F2" w:rsidRDefault="00B73C2F" w:rsidP="00B73C2F">
            <w:pPr>
              <w:widowControl w:val="0"/>
              <w:spacing w:before="57" w:after="257" w:line="0" w:lineRule="atLeast"/>
              <w:jc w:val="center"/>
              <w:rPr>
                <w:rFonts w:ascii="Times New Roman" w:hAnsi="Times New Roman" w:cs="Times New Roman"/>
                <w:sz w:val="24"/>
                <w:szCs w:val="24"/>
              </w:rPr>
            </w:pPr>
            <w:r w:rsidRPr="007554F2">
              <w:rPr>
                <w:rFonts w:ascii="Times New Roman" w:hAnsi="Times New Roman" w:cs="Times New Roman"/>
                <w:sz w:val="24"/>
                <w:szCs w:val="24"/>
              </w:rPr>
              <w:t>___________________________________________________</w:t>
            </w:r>
          </w:p>
          <w:p w:rsidR="00B73C2F" w:rsidRPr="007554F2" w:rsidRDefault="00B73C2F" w:rsidP="00B73C2F">
            <w:pPr>
              <w:widowControl w:val="0"/>
              <w:spacing w:before="57" w:after="257" w:line="0" w:lineRule="atLeast"/>
              <w:jc w:val="center"/>
              <w:rPr>
                <w:rFonts w:ascii="Times New Roman" w:hAnsi="Times New Roman" w:cs="Times New Roman"/>
                <w:sz w:val="24"/>
                <w:szCs w:val="24"/>
              </w:rPr>
            </w:pPr>
            <w:r w:rsidRPr="007554F2">
              <w:rPr>
                <w:rFonts w:ascii="Times New Roman" w:hAnsi="Times New Roman" w:cs="Times New Roman"/>
                <w:sz w:val="24"/>
                <w:szCs w:val="24"/>
              </w:rPr>
              <w:t xml:space="preserve"> юридических лиц, адрес)</w:t>
            </w:r>
          </w:p>
        </w:tc>
      </w:tr>
    </w:tbl>
    <w:p w:rsidR="00B73C2F" w:rsidRPr="007554F2" w:rsidRDefault="00B73C2F" w:rsidP="00B73C2F">
      <w:pPr>
        <w:spacing w:after="0" w:line="240" w:lineRule="auto"/>
        <w:jc w:val="center"/>
        <w:rPr>
          <w:rFonts w:ascii="Times New Roman" w:hAnsi="Times New Roman" w:cs="Times New Roman"/>
          <w:sz w:val="24"/>
          <w:szCs w:val="24"/>
        </w:rPr>
      </w:pPr>
    </w:p>
    <w:p w:rsidR="00B73C2F" w:rsidRPr="007554F2" w:rsidRDefault="00B73C2F" w:rsidP="00B73C2F">
      <w:pPr>
        <w:widowControl w:val="0"/>
        <w:spacing w:after="0" w:line="240" w:lineRule="auto"/>
        <w:jc w:val="center"/>
        <w:rPr>
          <w:rFonts w:ascii="Times New Roman" w:hAnsi="Times New Roman" w:cs="Times New Roman"/>
          <w:sz w:val="24"/>
          <w:szCs w:val="24"/>
        </w:rPr>
      </w:pPr>
      <w:r w:rsidRPr="007554F2">
        <w:rPr>
          <w:rStyle w:val="1"/>
          <w:rFonts w:ascii="Times New Roman" w:hAnsi="Times New Roman" w:cs="Times New Roman"/>
          <w:sz w:val="24"/>
          <w:szCs w:val="24"/>
        </w:rPr>
        <w:t>Уведомления об общем размере платы за предоставление</w:t>
      </w:r>
    </w:p>
    <w:p w:rsidR="00B73C2F" w:rsidRPr="007554F2" w:rsidRDefault="00B73C2F" w:rsidP="00B73C2F">
      <w:pPr>
        <w:spacing w:after="0" w:line="240" w:lineRule="auto"/>
        <w:jc w:val="center"/>
        <w:rPr>
          <w:rFonts w:ascii="Times New Roman" w:hAnsi="Times New Roman" w:cs="Times New Roman"/>
          <w:sz w:val="24"/>
          <w:szCs w:val="24"/>
        </w:rPr>
      </w:pPr>
      <w:r w:rsidRPr="007554F2">
        <w:rPr>
          <w:rStyle w:val="1"/>
          <w:rFonts w:ascii="Times New Roman" w:hAnsi="Times New Roman" w:cs="Times New Roman"/>
          <w:sz w:val="24"/>
          <w:szCs w:val="24"/>
        </w:rPr>
        <w:t>муниципальной услуги</w:t>
      </w:r>
    </w:p>
    <w:p w:rsidR="00B73C2F" w:rsidRPr="007554F2" w:rsidRDefault="00B73C2F" w:rsidP="00B73C2F">
      <w:pPr>
        <w:widowControl w:val="0"/>
        <w:spacing w:after="0"/>
        <w:ind w:firstLine="283"/>
        <w:jc w:val="both"/>
        <w:rPr>
          <w:rFonts w:ascii="Times New Roman" w:hAnsi="Times New Roman" w:cs="Times New Roman"/>
          <w:sz w:val="24"/>
          <w:szCs w:val="24"/>
        </w:rPr>
      </w:pPr>
    </w:p>
    <w:p w:rsidR="00B73C2F" w:rsidRPr="007554F2" w:rsidRDefault="00B73C2F" w:rsidP="00B73C2F">
      <w:pPr>
        <w:widowControl w:val="0"/>
        <w:spacing w:after="0"/>
        <w:ind w:firstLine="567"/>
        <w:jc w:val="both"/>
        <w:rPr>
          <w:rFonts w:ascii="Times New Roman" w:hAnsi="Times New Roman" w:cs="Times New Roman"/>
          <w:sz w:val="24"/>
          <w:szCs w:val="24"/>
        </w:rPr>
      </w:pPr>
      <w:r w:rsidRPr="007554F2">
        <w:rPr>
          <w:rStyle w:val="1"/>
          <w:rFonts w:ascii="Times New Roman" w:hAnsi="Times New Roman" w:cs="Times New Roman"/>
          <w:sz w:val="24"/>
          <w:szCs w:val="24"/>
        </w:rPr>
        <w:t>На основании запроса (</w:t>
      </w:r>
      <w:proofErr w:type="spellStart"/>
      <w:r w:rsidRPr="007554F2">
        <w:rPr>
          <w:rStyle w:val="1"/>
          <w:rFonts w:ascii="Times New Roman" w:hAnsi="Times New Roman" w:cs="Times New Roman"/>
          <w:sz w:val="24"/>
          <w:szCs w:val="24"/>
        </w:rPr>
        <w:t>вх</w:t>
      </w:r>
      <w:proofErr w:type="spellEnd"/>
      <w:r w:rsidRPr="007554F2">
        <w:rPr>
          <w:rStyle w:val="1"/>
          <w:rFonts w:ascii="Times New Roman" w:hAnsi="Times New Roman" w:cs="Times New Roman"/>
          <w:sz w:val="24"/>
          <w:szCs w:val="24"/>
        </w:rPr>
        <w:t>. № ________ от «___» _______ _____ г.) и имеющихся в государственной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______ руб.</w:t>
      </w:r>
    </w:p>
    <w:p w:rsidR="00B73C2F" w:rsidRPr="007554F2" w:rsidRDefault="00B73C2F" w:rsidP="00B73C2F">
      <w:pPr>
        <w:widowControl w:val="0"/>
        <w:spacing w:after="0"/>
        <w:ind w:firstLine="567"/>
        <w:jc w:val="both"/>
        <w:rPr>
          <w:rFonts w:ascii="Times New Roman" w:hAnsi="Times New Roman" w:cs="Times New Roman"/>
          <w:sz w:val="24"/>
          <w:szCs w:val="24"/>
        </w:rPr>
      </w:pPr>
      <w:r w:rsidRPr="007554F2">
        <w:rPr>
          <w:rStyle w:val="1"/>
          <w:rFonts w:ascii="Times New Roman" w:hAnsi="Times New Roman" w:cs="Times New Roman"/>
          <w:sz w:val="24"/>
          <w:szCs w:val="24"/>
        </w:rPr>
        <w:t>Из запрошенных Вами сведений, документов и материалов Вам будут предоставлены:</w:t>
      </w:r>
    </w:p>
    <w:p w:rsidR="00B73C2F" w:rsidRPr="007554F2" w:rsidRDefault="00B73C2F" w:rsidP="00B73C2F">
      <w:pPr>
        <w:widowControl w:val="0"/>
        <w:spacing w:after="0"/>
        <w:ind w:firstLine="567"/>
        <w:jc w:val="both"/>
        <w:rPr>
          <w:rFonts w:ascii="Times New Roman" w:hAnsi="Times New Roman" w:cs="Times New Roman"/>
          <w:sz w:val="24"/>
          <w:szCs w:val="24"/>
        </w:rPr>
      </w:pPr>
      <w:r w:rsidRPr="007554F2">
        <w:rPr>
          <w:rStyle w:val="1"/>
          <w:rFonts w:ascii="Times New Roman" w:hAnsi="Times New Roman" w:cs="Times New Roman"/>
          <w:sz w:val="24"/>
          <w:szCs w:val="24"/>
        </w:rPr>
        <w:t>1.____________________________________________________________;</w:t>
      </w:r>
    </w:p>
    <w:p w:rsidR="00B73C2F" w:rsidRPr="007554F2" w:rsidRDefault="00B73C2F" w:rsidP="00B73C2F">
      <w:pPr>
        <w:widowControl w:val="0"/>
        <w:spacing w:after="0"/>
        <w:ind w:firstLine="567"/>
        <w:jc w:val="both"/>
        <w:rPr>
          <w:rFonts w:ascii="Times New Roman" w:hAnsi="Times New Roman" w:cs="Times New Roman"/>
          <w:sz w:val="24"/>
          <w:szCs w:val="24"/>
        </w:rPr>
      </w:pPr>
      <w:r w:rsidRPr="007554F2">
        <w:rPr>
          <w:rStyle w:val="1"/>
          <w:rFonts w:ascii="Times New Roman" w:hAnsi="Times New Roman" w:cs="Times New Roman"/>
          <w:sz w:val="24"/>
          <w:szCs w:val="24"/>
        </w:rPr>
        <w:t>2___________________________________________________________</w:t>
      </w:r>
      <w:proofErr w:type="gramStart"/>
      <w:r w:rsidRPr="007554F2">
        <w:rPr>
          <w:rStyle w:val="1"/>
          <w:rFonts w:ascii="Times New Roman" w:hAnsi="Times New Roman" w:cs="Times New Roman"/>
          <w:sz w:val="24"/>
          <w:szCs w:val="24"/>
        </w:rPr>
        <w:t>_ ;</w:t>
      </w:r>
      <w:proofErr w:type="gramEnd"/>
    </w:p>
    <w:p w:rsidR="00B73C2F" w:rsidRPr="007554F2" w:rsidRDefault="00B73C2F" w:rsidP="00B73C2F">
      <w:pPr>
        <w:widowControl w:val="0"/>
        <w:spacing w:after="0"/>
        <w:ind w:firstLine="567"/>
        <w:jc w:val="both"/>
        <w:rPr>
          <w:rFonts w:ascii="Times New Roman" w:hAnsi="Times New Roman" w:cs="Times New Roman"/>
          <w:sz w:val="24"/>
          <w:szCs w:val="24"/>
        </w:rPr>
      </w:pPr>
      <w:r w:rsidRPr="007554F2">
        <w:rPr>
          <w:rStyle w:val="1"/>
          <w:rFonts w:ascii="Times New Roman" w:hAnsi="Times New Roman" w:cs="Times New Roman"/>
          <w:sz w:val="24"/>
          <w:szCs w:val="24"/>
        </w:rPr>
        <w:t>3.____________________________________________________________;</w:t>
      </w:r>
    </w:p>
    <w:p w:rsidR="00B73C2F" w:rsidRPr="007554F2" w:rsidRDefault="00B73C2F" w:rsidP="00B73C2F">
      <w:pPr>
        <w:widowControl w:val="0"/>
        <w:spacing w:after="0"/>
        <w:ind w:firstLine="567"/>
        <w:jc w:val="both"/>
        <w:rPr>
          <w:rFonts w:ascii="Times New Roman" w:hAnsi="Times New Roman" w:cs="Times New Roman"/>
          <w:sz w:val="24"/>
          <w:szCs w:val="24"/>
        </w:rPr>
      </w:pPr>
      <w:r w:rsidRPr="007554F2">
        <w:rPr>
          <w:rStyle w:val="1"/>
          <w:rFonts w:ascii="Times New Roman" w:hAnsi="Times New Roman" w:cs="Times New Roman"/>
          <w:sz w:val="24"/>
          <w:szCs w:val="24"/>
        </w:rPr>
        <w:t xml:space="preserve">Расчет произведен на основании размера платы, установленного </w:t>
      </w:r>
      <w:hyperlink r:id="rId23" w:history="1">
        <w:r w:rsidRPr="007554F2">
          <w:rPr>
            <w:rStyle w:val="1"/>
            <w:rFonts w:ascii="Times New Roman" w:hAnsi="Times New Roman" w:cs="Times New Roman"/>
            <w:sz w:val="24"/>
            <w:szCs w:val="24"/>
          </w:rPr>
          <w:t>Постановлением</w:t>
        </w:r>
      </w:hyperlink>
      <w:r w:rsidRPr="007554F2">
        <w:rPr>
          <w:rStyle w:val="1"/>
          <w:rFonts w:ascii="Times New Roman" w:hAnsi="Times New Roman" w:cs="Times New Roman"/>
          <w:sz w:val="24"/>
          <w:szCs w:val="24"/>
        </w:rPr>
        <w:t xml:space="preserve"> Правительства Российской Федерации от 13.03.2020 № 279 «Об информационном обеспечении градостроительной деятельности».</w:t>
      </w:r>
    </w:p>
    <w:p w:rsidR="00B73C2F" w:rsidRPr="007554F2" w:rsidRDefault="00B73C2F" w:rsidP="00B73C2F">
      <w:pPr>
        <w:widowControl w:val="0"/>
        <w:spacing w:after="0"/>
        <w:ind w:firstLine="567"/>
        <w:jc w:val="both"/>
        <w:rPr>
          <w:rFonts w:ascii="Times New Roman" w:hAnsi="Times New Roman" w:cs="Times New Roman"/>
          <w:sz w:val="24"/>
          <w:szCs w:val="24"/>
        </w:rPr>
      </w:pPr>
      <w:r w:rsidRPr="007554F2">
        <w:rPr>
          <w:rStyle w:val="1"/>
          <w:rFonts w:ascii="Times New Roman" w:hAnsi="Times New Roman" w:cs="Times New Roman"/>
          <w:sz w:val="24"/>
          <w:szCs w:val="24"/>
        </w:rPr>
        <w:t>Срок оплаты 7 рабочих дней со дня направления уведомления об оплате.</w:t>
      </w:r>
    </w:p>
    <w:p w:rsidR="00B73C2F" w:rsidRPr="007554F2" w:rsidRDefault="00B73C2F" w:rsidP="00B73C2F">
      <w:pPr>
        <w:widowControl w:val="0"/>
        <w:spacing w:line="240" w:lineRule="auto"/>
        <w:ind w:firstLine="567"/>
        <w:jc w:val="both"/>
        <w:rPr>
          <w:rFonts w:ascii="Times New Roman" w:hAnsi="Times New Roman" w:cs="Times New Roman"/>
          <w:sz w:val="24"/>
          <w:szCs w:val="24"/>
        </w:rPr>
      </w:pPr>
      <w:r w:rsidRPr="007554F2">
        <w:rPr>
          <w:rStyle w:val="1"/>
          <w:rFonts w:ascii="Times New Roman" w:hAnsi="Times New Roman" w:cs="Times New Roman"/>
          <w:sz w:val="24"/>
          <w:szCs w:val="24"/>
        </w:rPr>
        <w:t>Приложение: квитанция с реквизитами.</w:t>
      </w:r>
    </w:p>
    <w:p w:rsidR="00B73C2F" w:rsidRPr="007554F2" w:rsidRDefault="00B73C2F" w:rsidP="00B73C2F">
      <w:pPr>
        <w:widowControl w:val="0"/>
        <w:spacing w:line="240" w:lineRule="auto"/>
        <w:ind w:firstLine="567"/>
        <w:jc w:val="both"/>
        <w:rPr>
          <w:rFonts w:ascii="Times New Roman" w:hAnsi="Times New Roman" w:cs="Times New Roman"/>
          <w:sz w:val="24"/>
          <w:szCs w:val="24"/>
        </w:rPr>
      </w:pPr>
      <w:r w:rsidRPr="007554F2">
        <w:rPr>
          <w:rStyle w:val="1"/>
          <w:rFonts w:ascii="Times New Roman" w:hAnsi="Times New Roman" w:cs="Times New Roman"/>
          <w:sz w:val="24"/>
          <w:szCs w:val="24"/>
        </w:rPr>
        <w:t>Отсутствие оплаты за предоставление сведений, содержащихся в ГИСОГД, является основанием для отказа в предоставлении муниципальной услуги.</w:t>
      </w:r>
    </w:p>
    <w:p w:rsidR="00B73C2F" w:rsidRPr="007554F2" w:rsidRDefault="00B73C2F" w:rsidP="00B73C2F">
      <w:pPr>
        <w:spacing w:after="0" w:line="240" w:lineRule="auto"/>
        <w:jc w:val="both"/>
        <w:rPr>
          <w:rFonts w:ascii="Times New Roman" w:hAnsi="Times New Roman" w:cs="Times New Roman"/>
          <w:sz w:val="24"/>
          <w:szCs w:val="24"/>
        </w:rPr>
      </w:pPr>
      <w:r w:rsidRPr="007554F2">
        <w:rPr>
          <w:rFonts w:ascii="Times New Roman" w:hAnsi="Times New Roman" w:cs="Times New Roman"/>
          <w:sz w:val="24"/>
          <w:szCs w:val="24"/>
        </w:rPr>
        <w:t>__________________________________________________________________</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B73C2F" w:rsidRPr="007554F2" w:rsidTr="00B73C2F">
        <w:tc>
          <w:tcPr>
            <w:tcW w:w="3055" w:type="dxa"/>
            <w:tcMar>
              <w:top w:w="55" w:type="dxa"/>
              <w:left w:w="55" w:type="dxa"/>
              <w:bottom w:w="55" w:type="dxa"/>
              <w:right w:w="55" w:type="dxa"/>
            </w:tcMar>
          </w:tcPr>
          <w:p w:rsidR="00B73C2F" w:rsidRPr="007554F2" w:rsidRDefault="00B73C2F" w:rsidP="00B73C2F">
            <w:pPr>
              <w:widowControl w:val="0"/>
              <w:spacing w:after="0" w:line="240" w:lineRule="auto"/>
              <w:jc w:val="center"/>
              <w:rPr>
                <w:rFonts w:ascii="Times New Roman" w:hAnsi="Times New Roman" w:cs="Times New Roman"/>
                <w:sz w:val="24"/>
                <w:szCs w:val="24"/>
              </w:rPr>
            </w:pPr>
            <w:r w:rsidRPr="007554F2">
              <w:rPr>
                <w:rFonts w:ascii="Times New Roman" w:hAnsi="Times New Roman" w:cs="Times New Roman"/>
                <w:sz w:val="24"/>
                <w:szCs w:val="24"/>
              </w:rPr>
              <w:t xml:space="preserve">(должность лица, уполномоченного на </w:t>
            </w:r>
            <w:r w:rsidRPr="007554F2">
              <w:rPr>
                <w:rStyle w:val="1"/>
                <w:rFonts w:ascii="Times New Roman" w:hAnsi="Times New Roman" w:cs="Times New Roman"/>
                <w:sz w:val="24"/>
                <w:szCs w:val="24"/>
              </w:rPr>
              <w:t xml:space="preserve">предоставление сведений, документов и материалов, содержащихся в государственных информационных системах обеспечения градостроительной </w:t>
            </w:r>
            <w:r w:rsidRPr="007554F2">
              <w:rPr>
                <w:rStyle w:val="1"/>
                <w:rFonts w:ascii="Times New Roman" w:hAnsi="Times New Roman" w:cs="Times New Roman"/>
                <w:sz w:val="24"/>
                <w:szCs w:val="24"/>
              </w:rPr>
              <w:lastRenderedPageBreak/>
              <w:t>деятельности</w:t>
            </w:r>
          </w:p>
        </w:tc>
        <w:tc>
          <w:tcPr>
            <w:tcW w:w="3122" w:type="dxa"/>
            <w:tcMar>
              <w:top w:w="55" w:type="dxa"/>
              <w:left w:w="55" w:type="dxa"/>
              <w:bottom w:w="55" w:type="dxa"/>
              <w:right w:w="55" w:type="dxa"/>
            </w:tcMar>
          </w:tcPr>
          <w:p w:rsidR="00B73C2F" w:rsidRPr="007554F2" w:rsidRDefault="00B73C2F" w:rsidP="00B73C2F">
            <w:pPr>
              <w:widowControl w:val="0"/>
              <w:spacing w:after="0" w:line="240" w:lineRule="auto"/>
              <w:jc w:val="center"/>
              <w:rPr>
                <w:rFonts w:ascii="Times New Roman" w:hAnsi="Times New Roman" w:cs="Times New Roman"/>
                <w:sz w:val="24"/>
                <w:szCs w:val="24"/>
              </w:rPr>
            </w:pPr>
            <w:r w:rsidRPr="007554F2">
              <w:rPr>
                <w:rFonts w:ascii="Times New Roman" w:hAnsi="Times New Roman" w:cs="Times New Roman"/>
                <w:sz w:val="24"/>
                <w:szCs w:val="24"/>
              </w:rPr>
              <w:lastRenderedPageBreak/>
              <w:t>(подпись)</w:t>
            </w:r>
          </w:p>
        </w:tc>
        <w:tc>
          <w:tcPr>
            <w:tcW w:w="3123" w:type="dxa"/>
            <w:tcMar>
              <w:top w:w="55" w:type="dxa"/>
              <w:left w:w="55" w:type="dxa"/>
              <w:bottom w:w="55" w:type="dxa"/>
              <w:right w:w="55" w:type="dxa"/>
            </w:tcMar>
          </w:tcPr>
          <w:p w:rsidR="00B73C2F" w:rsidRPr="007554F2" w:rsidRDefault="00B73C2F" w:rsidP="00B73C2F">
            <w:pPr>
              <w:widowControl w:val="0"/>
              <w:spacing w:after="0" w:line="240" w:lineRule="auto"/>
              <w:jc w:val="center"/>
              <w:rPr>
                <w:rFonts w:ascii="Times New Roman" w:hAnsi="Times New Roman" w:cs="Times New Roman"/>
                <w:sz w:val="24"/>
                <w:szCs w:val="24"/>
              </w:rPr>
            </w:pPr>
            <w:r w:rsidRPr="007554F2">
              <w:rPr>
                <w:rFonts w:ascii="Times New Roman" w:hAnsi="Times New Roman" w:cs="Times New Roman"/>
                <w:sz w:val="24"/>
                <w:szCs w:val="24"/>
              </w:rPr>
              <w:t>(расшифровка подписи)</w:t>
            </w:r>
          </w:p>
        </w:tc>
      </w:tr>
    </w:tbl>
    <w:p w:rsidR="00B73C2F" w:rsidRPr="007554F2" w:rsidRDefault="00B73C2F" w:rsidP="00B73C2F">
      <w:pPr>
        <w:widowControl w:val="0"/>
        <w:ind w:firstLine="283"/>
        <w:jc w:val="both"/>
        <w:rPr>
          <w:rFonts w:ascii="Times New Roman" w:hAnsi="Times New Roman" w:cs="Times New Roman"/>
          <w:sz w:val="24"/>
          <w:szCs w:val="24"/>
        </w:rPr>
      </w:pPr>
    </w:p>
    <w:p w:rsidR="00572DBC" w:rsidRPr="007554F2" w:rsidRDefault="00572DBC" w:rsidP="00D44BCE">
      <w:pPr>
        <w:ind w:firstLine="709"/>
        <w:contextualSpacing/>
        <w:jc w:val="both"/>
        <w:rPr>
          <w:rFonts w:ascii="Times New Roman" w:hAnsi="Times New Roman" w:cs="Times New Roman"/>
          <w:sz w:val="24"/>
          <w:szCs w:val="24"/>
        </w:rPr>
      </w:pPr>
    </w:p>
    <w:sectPr w:rsidR="00572DBC" w:rsidRPr="007554F2" w:rsidSect="00731FE8">
      <w:pgSz w:w="11906" w:h="16838"/>
      <w:pgMar w:top="1134" w:right="566"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43B" w:rsidRDefault="00EA043B">
      <w:pPr>
        <w:spacing w:after="0" w:line="240" w:lineRule="auto"/>
      </w:pPr>
      <w:r>
        <w:separator/>
      </w:r>
    </w:p>
  </w:endnote>
  <w:endnote w:type="continuationSeparator" w:id="0">
    <w:p w:rsidR="00EA043B" w:rsidRDefault="00EA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Astra Serif">
    <w:altName w:val="Times New Roman"/>
    <w:charset w:val="01"/>
    <w:family w:val="roman"/>
    <w:pitch w:val="variable"/>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Mono">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F22" w:rsidRDefault="00D10F22">
    <w:pPr>
      <w:pStyle w:val="af8"/>
      <w:jc w:val="right"/>
      <w:rPr>
        <w:sz w:val="16"/>
      </w:rPr>
    </w:pPr>
  </w:p>
  <w:p w:rsidR="00D10F22" w:rsidRDefault="00D10F2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F22" w:rsidRDefault="00D10F22">
    <w:pPr>
      <w:pStyle w:val="af8"/>
      <w:jc w:val="right"/>
      <w:rPr>
        <w:sz w:val="16"/>
      </w:rPr>
    </w:pPr>
  </w:p>
  <w:p w:rsidR="00D10F22" w:rsidRDefault="00D10F22">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F22" w:rsidRDefault="00D10F22">
    <w:pPr>
      <w:pStyle w:val="af8"/>
      <w:jc w:val="right"/>
      <w:rPr>
        <w:sz w:val="16"/>
      </w:rPr>
    </w:pPr>
  </w:p>
  <w:p w:rsidR="00D10F22" w:rsidRDefault="00D10F22">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F22" w:rsidRDefault="00D10F22">
    <w:pPr>
      <w:pStyle w:val="af8"/>
      <w:jc w:val="right"/>
      <w:rPr>
        <w:sz w:val="16"/>
      </w:rPr>
    </w:pPr>
  </w:p>
  <w:p w:rsidR="00D10F22" w:rsidRDefault="00D10F2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43B" w:rsidRDefault="00EA043B">
      <w:pPr>
        <w:spacing w:after="0" w:line="240" w:lineRule="auto"/>
      </w:pPr>
      <w:r>
        <w:separator/>
      </w:r>
    </w:p>
  </w:footnote>
  <w:footnote w:type="continuationSeparator" w:id="0">
    <w:p w:rsidR="00EA043B" w:rsidRDefault="00EA0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F22" w:rsidRDefault="00D10F22">
    <w:r>
      <w:fldChar w:fldCharType="begin"/>
    </w:r>
    <w:r>
      <w:instrText xml:space="preserve">PAGE </w:instrText>
    </w:r>
    <w:r>
      <w:fldChar w:fldCharType="separate"/>
    </w:r>
    <w:r>
      <w:t xml:space="preserve"> </w:t>
    </w:r>
    <w:r>
      <w:fldChar w:fldCharType="end"/>
    </w:r>
  </w:p>
  <w:p w:rsidR="00D10F22" w:rsidRDefault="00D10F22">
    <w:pPr>
      <w:pStyle w:val="afd"/>
      <w:jc w:val="center"/>
    </w:pPr>
    <w:r>
      <w:rPr>
        <w:rFonts w:ascii="Calibri" w:hAnsi="Calibri"/>
        <w:noProof/>
      </w:rPr>
      <mc:AlternateContent>
        <mc:Choice Requires="wps">
          <w:drawing>
            <wp:anchor distT="0" distB="0" distL="0" distR="0" simplePos="0" relativeHeight="251653632" behindDoc="1" locked="0" layoutInCell="1" allowOverlap="1" wp14:anchorId="47EEF2F9" wp14:editId="34EC09E2">
              <wp:simplePos x="0" y="0"/>
              <wp:positionH relativeFrom="margin">
                <wp:align>left</wp:align>
              </wp:positionH>
              <wp:positionV relativeFrom="paragraph">
                <wp:posOffset>635</wp:posOffset>
              </wp:positionV>
              <wp:extent cx="142875" cy="17018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142875" cy="170180"/>
                      </a:xfrm>
                      <a:prstGeom prst="rect">
                        <a:avLst/>
                      </a:prstGeom>
                      <a:noFill/>
                      <a:ln w="0">
                        <a:noFill/>
                      </a:ln>
                    </wps:spPr>
                    <wps:txbx>
                      <w:txbxContent>
                        <w:p w:rsidR="00D10F22" w:rsidRDefault="00D10F22"/>
                      </w:txbxContent>
                    </wps:txbx>
                    <wps:bodyPr lIns="0" tIns="0" rIns="0" bIns="0" anchor="t">
                      <a:spAutoFit/>
                    </wps:bodyPr>
                  </wps:wsp>
                </a:graphicData>
              </a:graphic>
            </wp:anchor>
          </w:drawing>
        </mc:Choice>
        <mc:Fallback>
          <w:pict>
            <v:rect w14:anchorId="47EEF2F9" id="Picture 1" o:spid="_x0000_s1026" style="position:absolute;left:0;text-align:left;margin-left:0;margin-top:.05pt;width:11.25pt;height:13.4pt;z-index:-251662848;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nOnQEAADYDAAAOAAAAZHJzL2Uyb0RvYy54bWysUsFuGyEQvVfqPyDu9e5aaWOtvI4iRYkq&#10;Va2lNB+AWfAiAYMG7F3/fQe8dtLkVvUCAwxv3nsz67vJWXZUGA34jjeLmjPlJfTG7zv+8vvxy4qz&#10;mITvhQWvOn5Skd9tPn9aj6FVSxjA9goZgfjYjqHjQ0qhraooB+VEXEBQnh41oBOJjrivehQjoTtb&#10;Lev6WzUC9gFBqhjp9uH8yDcFX2sl0y+to0rMdpy4pbJiWXd5rTZr0e5RhMHImYb4BxZOGE9Fr1AP&#10;Igl2QPMByhmJEEGnhQRXgdZGqqKB1DT1OzXPgwiqaCFzYrjaFP8frPx53CIzPfWOMy8ctWhrZDqg&#10;Yk02ZwyxpZznsMX5FCnMSieNLu+kgU3F0NPVUDUlJumyuVmubr9yJumpua2bVTG8ev0cMKYnBY7l&#10;oONI/So2iuOPmKggpV5Sci0Pj8ba0jPr2Zjr/XVN6dbTr8z6zDNHadpNM/kd9CfSa7978jDPwyXA&#10;S7C7BMLLAWhSzoRiuD8kql5IZdAz0lyLmlO4zoOUu//2XLJex33zBwAA//8DAFBLAwQUAAYACAAA&#10;ACEAwKtsadYAAAADAQAADwAAAGRycy9kb3ducmV2LnhtbEyPQU/DMAyF70j8h8hI3Fi6SqysNJ0Q&#10;YncYO3D0GtMEGqdqsq38e7wTnKznZ733udnMYVAnmpKPbGC5KEARd9F67g3s37d3D6BSRrY4RCYD&#10;P5Rg015fNVjbeOY3Ou1yrySEU40GXM5jrXXqHAVMizgSi/cZp4BZ5NRrO+FZwsOgy6JY6YCepcHh&#10;SM+Ouu/dMRjQ3n9VH2FZvOB2fnXrqvKFr4y5vZmfHkFlmvPfMVzwBR1aYTrEI9ukBgPySL5slXhl&#10;eQ/qIHO1Bt02+j97+wsAAP//AwBQSwECLQAUAAYACAAAACEAtoM4kv4AAADhAQAAEwAAAAAAAAAA&#10;AAAAAAAAAAAAW0NvbnRlbnRfVHlwZXNdLnhtbFBLAQItABQABgAIAAAAIQA4/SH/1gAAAJQBAAAL&#10;AAAAAAAAAAAAAAAAAC8BAABfcmVscy8ucmVsc1BLAQItABQABgAIAAAAIQAsdgnOnQEAADYDAAAO&#10;AAAAAAAAAAAAAAAAAC4CAABkcnMvZTJvRG9jLnhtbFBLAQItABQABgAIAAAAIQDAq2xp1gAAAAMB&#10;AAAPAAAAAAAAAAAAAAAAAPcDAABkcnMvZG93bnJldi54bWxQSwUGAAAAAAQABADzAAAA+gQAAAAA&#10;" filled="f" stroked="f" strokeweight="0">
              <v:textbox style="mso-fit-shape-to-text:t" inset="0,0,0,0">
                <w:txbxContent>
                  <w:p w:rsidR="00D10F22" w:rsidRDefault="00D10F22"/>
                </w:txbxContent>
              </v:textbox>
              <w10:wrap type="square" anchorx="margin"/>
            </v:rect>
          </w:pict>
        </mc:Fallback>
      </mc:AlternateContent>
    </w:r>
    <w:r>
      <w:rPr>
        <w:rFonts w:ascii="Calibri" w:hAnsi="Calibri"/>
        <w:noProof/>
      </w:rPr>
      <mc:AlternateContent>
        <mc:Choice Requires="wps">
          <w:drawing>
            <wp:anchor distT="0" distB="0" distL="0" distR="0" simplePos="0" relativeHeight="251654656" behindDoc="0" locked="0" layoutInCell="1" allowOverlap="1" wp14:anchorId="5E43EB42" wp14:editId="6EA519BE">
              <wp:simplePos x="0" y="0"/>
              <wp:positionH relativeFrom="margin">
                <wp:align>center</wp:align>
              </wp:positionH>
              <wp:positionV relativeFrom="paragraph">
                <wp:posOffset>635</wp:posOffset>
              </wp:positionV>
              <wp:extent cx="143510" cy="17018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wps:spPr>
                      <a:xfrm>
                        <a:off x="0" y="0"/>
                        <a:ext cx="143510" cy="170180"/>
                      </a:xfrm>
                      <a:prstGeom prst="rect">
                        <a:avLst/>
                      </a:prstGeom>
                      <a:noFill/>
                      <a:ln w="0">
                        <a:noFill/>
                      </a:ln>
                    </wps:spPr>
                    <wps:txbx>
                      <w:txbxContent>
                        <w:p w:rsidR="00D10F22" w:rsidRDefault="00D10F22"/>
                      </w:txbxContent>
                    </wps:txbx>
                    <wps:bodyPr lIns="0" tIns="0" rIns="0" bIns="0" anchor="t">
                      <a:spAutoFit/>
                    </wps:bodyPr>
                  </wps:wsp>
                </a:graphicData>
              </a:graphic>
            </wp:anchor>
          </w:drawing>
        </mc:Choice>
        <mc:Fallback>
          <w:pict>
            <v:rect w14:anchorId="5E43EB42" id="Picture 2" o:spid="_x0000_s1027" style="position:absolute;left:0;text-align:left;margin-left:0;margin-top:.05pt;width:11.3pt;height:13.4pt;z-index:2516546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D5oAEAAD0DAAAOAAAAZHJzL2Uyb0RvYy54bWysUsFuGyEQvUfqPyDu9e66aRKtvLYqRakq&#10;VY2lpB+AWfAiAYMG7F3/fQfsddL2VvUCAwxv3nszq83kLDsqjAZ8x5tFzZnyEnrj9x3/+fr08YGz&#10;mITvhQWvOn5SkW/WH25WY2jVEgawvUJGID62Y+j4kFJoqyrKQTkRFxCUp0cN6ESiI+6rHsVI6M5W&#10;y7q+q0bAPiBIFSPdPp4f+brga61ketY6qsRsx4lbKiuWdZfXar0S7R5FGIy80BD/wMIJ46noFepR&#10;JMEOaP6CckYiRNBpIcFVoLWRqmggNU39h5qXQQRVtJA5MVxtiv8PVv44bpGZvuNLzrxw1KKtkemA&#10;ii2zOWOILeW8hC1eTpHCrHTS6PJOGthUDD1dDVVTYpIum9tPnxuyXdJTc183D8Xw6u1zwJi+KnAs&#10;Bx1H6lexURy/x0QFKXVOybU8PBlrS8+sZ2Ou99s1pVtPvzLrM88cpWk3FYnNrGgH/Ylk22+erMxj&#10;MQc4B7s5EF4OQANz5hXDl0MiEoVbxj4jXUpSjwrlyzzlIXh/LllvU7/+BQAA//8DAFBLAwQUAAYA&#10;CAAAACEAA4b42tYAAAADAQAADwAAAGRycy9kb3ducmV2LnhtbEyPQU/DMAyF70j8h8hI3Fi6HlpW&#10;mk4IsTsMDhy9xjSBxqmabCv/Hu8EJ+v5We99brdLGNWJ5uQjG1ivClDEfbSeBwPvb7u7e1ApI1sc&#10;I5OBH0qw7a6vWmxsPPMrnfZ5UBLCqUEDLuep0Tr1jgKmVZyIxfuMc8Asch60nfEs4WHUZVFUOqBn&#10;aXA40ZOj/nt/DAa091/1R1gXz7hbXtymrn3ha2Nub5bHB1CZlvx3DBd8QYdOmA7xyDap0YA8ki9b&#10;JV5ZVqAOMqsN6K7V/9m7XwAAAP//AwBQSwECLQAUAAYACAAAACEAtoM4kv4AAADhAQAAEwAAAAAA&#10;AAAAAAAAAAAAAAAAW0NvbnRlbnRfVHlwZXNdLnhtbFBLAQItABQABgAIAAAAIQA4/SH/1gAAAJQB&#10;AAALAAAAAAAAAAAAAAAAAC8BAABfcmVscy8ucmVsc1BLAQItABQABgAIAAAAIQCtomD5oAEAAD0D&#10;AAAOAAAAAAAAAAAAAAAAAC4CAABkcnMvZTJvRG9jLnhtbFBLAQItABQABgAIAAAAIQADhvja1gAA&#10;AAMBAAAPAAAAAAAAAAAAAAAAAPoDAABkcnMvZG93bnJldi54bWxQSwUGAAAAAAQABADzAAAA/QQA&#10;AAAA&#10;" filled="f" stroked="f" strokeweight="0">
              <v:textbox style="mso-fit-shape-to-text:t" inset="0,0,0,0">
                <w:txbxContent>
                  <w:p w:rsidR="00D10F22" w:rsidRDefault="00D10F22"/>
                </w:txbxContent>
              </v:textbox>
              <w10:wrap type="square" anchorx="margin"/>
            </v:rect>
          </w:pict>
        </mc:Fallback>
      </mc:AlternateContent>
    </w:r>
    <w:r>
      <w:rPr>
        <w:rFonts w:ascii="Calibri" w:hAnsi="Calibri"/>
        <w:noProof/>
      </w:rPr>
      <mc:AlternateContent>
        <mc:Choice Requires="wps">
          <w:drawing>
            <wp:anchor distT="0" distB="0" distL="0" distR="0" simplePos="0" relativeHeight="251655680" behindDoc="0" locked="0" layoutInCell="1" allowOverlap="1" wp14:anchorId="4ED974E6" wp14:editId="07668488">
              <wp:simplePos x="0" y="0"/>
              <wp:positionH relativeFrom="margin">
                <wp:align>left</wp:align>
              </wp:positionH>
              <wp:positionV relativeFrom="paragraph">
                <wp:posOffset>635</wp:posOffset>
              </wp:positionV>
              <wp:extent cx="142240" cy="170815"/>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D10F22" w:rsidRDefault="00D10F22"/>
                      </w:txbxContent>
                    </wps:txbx>
                    <wps:bodyPr lIns="0" tIns="0" rIns="0" bIns="0" anchor="t">
                      <a:spAutoFit/>
                    </wps:bodyPr>
                  </wps:wsp>
                </a:graphicData>
              </a:graphic>
            </wp:anchor>
          </w:drawing>
        </mc:Choice>
        <mc:Fallback>
          <w:pict>
            <v:shapetype w14:anchorId="4ED974E6" id="_x0000_t202" coordsize="21600,21600" o:spt="202" path="m,l,21600r21600,l21600,xe">
              <v:stroke joinstyle="miter"/>
              <v:path gradientshapeok="t" o:connecttype="rect"/>
            </v:shapetype>
            <v:shape id="Picture 3" o:spid="_x0000_s1028" type="#_x0000_t202" style="position:absolute;left:0;text-align:left;margin-left:0;margin-top:.05pt;width:11.2pt;height:13.45pt;z-index:251655680;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NouwEAAG8DAAAOAAAAZHJzL2Uyb0RvYy54bWysU8Fu2zAMvQ/oPwi6L3bcbiuMOEXXIkOB&#10;YSvQ9gNkWY4FSKJAKbHz96XkOi2227AcFFKkHvke6c3NZA07KgwaXMPXq5Iz5SR02u0b/vK8+3zN&#10;WYjCdcKAUw0/qcBvthefNqOvVQUDmE4hIxAX6tE3fIjR10UR5KCsCCvwylGwB7Qikov7okMxEro1&#10;RVWWX4sRsPMIUoVAt/dzkG8zft8rGX/3fVCRmYZTbzGfmM82ncV2I+o9Cj9o+daG+IcurNCOip6h&#10;7kUU7ID6LyirJUKAPq4k2AL6XkuVORCbdfkHm6dBeJW5kDjBn2UK/w9W/jo+ItNdwy85c8LSiB61&#10;jAdU7DKJM/pQU86Tp6w4fYeJhrzcB7pMnKcebfonNoziJPPpLK2aIpPp0VVVXVFEUmj9rbxef0ko&#10;xftjjyH+UGBZMhqONLksqDj+DHFOXVJSrQBGdzttTHZw394ZZEdBU97l3/zW+EHMt3nSVC7Mqbn0&#10;B4wi8Zz5JCtO7ZRFqRauLXQnksA8OBI/LdJi4GK0iyGcHIBWbO4/+NtDhJ3OHBL2jEQNJIemmlt5&#10;28C0Nh/9nPX+nWxfAQAA//8DAFBLAwQUAAYACAAAACEACP3b0toAAAADAQAADwAAAGRycy9kb3du&#10;cmV2LnhtbEyPS0/DMBCE70j8B2uRuFGHCPEIcaoKKRIViEdp7669JFHtdWS7bfj3bE9wWs3Oaubb&#10;ej55Jw4Y0xBIwfWsAIFkgh2oU7D+aq/uQaSsyWoXCBX8YIJ5c35W68qGI33iYZU7wSGUKq2gz3ms&#10;pEymR6/TLIxI7H2H6HVmGTtpoz5yuHeyLIpb6fVA3NDrEZ96NLvV3itI7S69vy3i88fmwVFrlq/L&#10;8GKUuryYFo8gMk757xhO+IwODTNtw55sEk4BP5JPW8FeWd6A2PK8K0A2tfzP3vwCAAD//wMAUEsB&#10;Ai0AFAAGAAgAAAAhALaDOJL+AAAA4QEAABMAAAAAAAAAAAAAAAAAAAAAAFtDb250ZW50X1R5cGVz&#10;XS54bWxQSwECLQAUAAYACAAAACEAOP0h/9YAAACUAQAACwAAAAAAAAAAAAAAAAAvAQAAX3JlbHMv&#10;LnJlbHNQSwECLQAUAAYACAAAACEAYlMjaLsBAABvAwAADgAAAAAAAAAAAAAAAAAuAgAAZHJzL2Uy&#10;b0RvYy54bWxQSwECLQAUAAYACAAAACEACP3b0toAAAADAQAADwAAAAAAAAAAAAAAAAAVBAAAZHJz&#10;L2Rvd25yZXYueG1sUEsFBgAAAAAEAAQA8wAAABwFAAAAAA==&#10;" stroked="f">
              <v:fill opacity="0"/>
              <v:textbox style="mso-fit-shape-to-text:t" inset="0,0,0,0">
                <w:txbxContent>
                  <w:p w:rsidR="00D10F22" w:rsidRDefault="00D10F22"/>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F22" w:rsidRDefault="00D10F22">
    <w:r>
      <w:fldChar w:fldCharType="begin"/>
    </w:r>
    <w:r>
      <w:instrText xml:space="preserve">PAGE </w:instrText>
    </w:r>
    <w:r>
      <w:fldChar w:fldCharType="separate"/>
    </w:r>
    <w:r>
      <w:t xml:space="preserve"> </w:t>
    </w:r>
    <w:r>
      <w:fldChar w:fldCharType="end"/>
    </w:r>
  </w:p>
  <w:p w:rsidR="00D10F22" w:rsidRDefault="00D10F22">
    <w:pPr>
      <w:pStyle w:val="afd"/>
      <w:jc w:val="center"/>
    </w:pPr>
    <w:r>
      <w:rPr>
        <w:noProof/>
      </w:rPr>
      <mc:AlternateContent>
        <mc:Choice Requires="wps">
          <w:drawing>
            <wp:anchor distT="0" distB="0" distL="0" distR="0" simplePos="0" relativeHeight="251662336" behindDoc="1" locked="0" layoutInCell="1" allowOverlap="1">
              <wp:simplePos x="0" y="0"/>
              <wp:positionH relativeFrom="margin">
                <wp:align>left</wp:align>
              </wp:positionH>
              <wp:positionV relativeFrom="paragraph">
                <wp:posOffset>635</wp:posOffset>
              </wp:positionV>
              <wp:extent cx="142875" cy="323215"/>
              <wp:effectExtent l="0" t="0" r="0" b="0"/>
              <wp:wrapSquare wrapText="bothSides"/>
              <wp:docPr id="9" name="Pictu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23215"/>
                      </a:xfrm>
                      <a:prstGeom prst="rect">
                        <a:avLst/>
                      </a:prstGeom>
                      <a:noFill/>
                      <a:ln w="0">
                        <a:noFill/>
                      </a:ln>
                    </wps:spPr>
                    <wps:txbx>
                      <w:txbxContent>
                        <w:p w:rsidR="00D10F22" w:rsidRDefault="00D10F22"/>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Picture 4" o:spid="_x0000_s1029" style="position:absolute;left:0;text-align:left;margin-left:0;margin-top:.05pt;width:11.25pt;height:25.45pt;z-index:-251654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T9rQEAAFYDAAAOAAAAZHJzL2Uyb0RvYy54bWysU8tu2zAQvBfIPxC817TlpE0Fy0GBIEGB&#10;oDWQ5ANoirSI8gUubcl/3yUluUl7K3ohlrur2ZnhanM3WENOMoL2rqGrxZIS6YRvtTs09PXl4eMt&#10;JZC4a7nxTjb0LIHeba8+bPpQy8p33rQyEgRxUPehoV1KoWYMRCcth4UP0mFR+Wh5wms8sDbyHtGt&#10;YdVy+Yn1PrYheiEBMHs/Fum24CslRfqhFMhETEORWypnLOc+n2y74fUh8tBpMdHg/8DCcu1w6AXq&#10;nidOjlH/BWW1iB68SgvhLfNKaSGLBlSzWv6h5rnjQRYtaA6Ei03w/2DF99MuEt029Asljlt8op0W&#10;6Rgluc7m9AFq7HkOu5jlQXjy4idggb2r5AtMPYOKNveiODIUp88Xp+WQiMDk6rq6/XxDicDSulpX&#10;q5s8jPF6/jhESI/SW5KDhkZ8yOIvPz1BGlvnljzL+QdtDOZ5bRzp87x3aUQ2biI98syM07Afivb1&#10;LHXv2zP6Yb459DjvyxzEOdjPAXei87hJIy8IX48JSRRuGXtEmkbi4xV106Ll7Xh7L12/f4ftLwAA&#10;AP//AwBQSwMEFAAGAAgAAAAhANYWjD/WAAAAAwEAAA8AAABkcnMvZG93bnJldi54bWxMj8FOwzAQ&#10;RO9I/QdrK3GjdiKVQIhTVRW9Q+HAcRsvsSFeR7Hbhr/HPcFxZ0Yzb5vN7Adxpim6wBqKlQJB3AXj&#10;uNfw/ra/ewARE7LBITBp+KEIm3Zx02BtwoVf6XxIvcglHGvUYFMaayljZ8ljXIWROHufYfKY8jn1&#10;0kx4yeV+kKVS99Kj47xgcaSdpe77cPIapHNf1Ycv1DPu5xf7WFVOuUrr2+W8fQKRaE5/YbjiZ3Ro&#10;M9MxnNhEMWjIj6SrKrJXlmsQRw3rQoFsG/mfvf0FAAD//wMAUEsBAi0AFAAGAAgAAAAhALaDOJL+&#10;AAAA4QEAABMAAAAAAAAAAAAAAAAAAAAAAFtDb250ZW50X1R5cGVzXS54bWxQSwECLQAUAAYACAAA&#10;ACEAOP0h/9YAAACUAQAACwAAAAAAAAAAAAAAAAAvAQAAX3JlbHMvLnJlbHNQSwECLQAUAAYACAAA&#10;ACEAk6rE/a0BAABWAwAADgAAAAAAAAAAAAAAAAAuAgAAZHJzL2Uyb0RvYy54bWxQSwECLQAUAAYA&#10;CAAAACEA1haMP9YAAAADAQAADwAAAAAAAAAAAAAAAAAHBAAAZHJzL2Rvd25yZXYueG1sUEsFBgAA&#10;AAAEAAQA8wAAAAoFAAAAAA==&#10;" filled="f" stroked="f" strokeweight="0">
              <v:textbox style="mso-fit-shape-to-text:t" inset="0,0,0,0">
                <w:txbxContent>
                  <w:p w:rsidR="00D10F22" w:rsidRDefault="00D10F22"/>
                </w:txbxContent>
              </v:textbox>
              <w10:wrap type="square" anchorx="margin"/>
            </v:rect>
          </w:pict>
        </mc:Fallback>
      </mc:AlternateContent>
    </w:r>
    <w:r>
      <w:rPr>
        <w:noProof/>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635</wp:posOffset>
              </wp:positionV>
              <wp:extent cx="143510" cy="323215"/>
              <wp:effectExtent l="0" t="0" r="0" b="0"/>
              <wp:wrapSquare wrapText="bothSides"/>
              <wp:docPr id="8" name="Pictu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23215"/>
                      </a:xfrm>
                      <a:prstGeom prst="rect">
                        <a:avLst/>
                      </a:prstGeom>
                      <a:noFill/>
                      <a:ln w="0">
                        <a:noFill/>
                      </a:ln>
                    </wps:spPr>
                    <wps:txbx>
                      <w:txbxContent>
                        <w:p w:rsidR="00D10F22" w:rsidRDefault="00D10F22"/>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Picture 5" o:spid="_x0000_s1030" style="position:absolute;left:0;text-align:left;margin-left:0;margin-top:.05pt;width:11.3pt;height:25.4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PHqwEAAFYDAAAOAAAAZHJzL2Uyb0RvYy54bWysU8Fu2zAMvQ/YPwi6N4qTdhiMOMWAosOA&#10;Yg3Q7QMUWY6FSaIgKrHz96UUO2u327CLQIn043uP9OZ+dJaddEQDvuHVYsmZ9gpa4w8N//nj8eYz&#10;Z5ikb6UFrxt+1sjvtx8/bIZQ6xX0YFsdGYF4rIfQ8D6lUAuBqtdO4gKC9pTsIDqZ6BoPoo1yIHRn&#10;xWq5/CQGiG2IoDQivT5cknxb8LtOq/TcdagTsw0nbqmcsZz7fIrtRtaHKENv1ERD/gMLJ42npleo&#10;B5kkO0bzF5QzKgJClxYKnICuM0oXDaSmWv6h5qWXQRctZA6Gq034/2DV99MuMtM2nAblpaMR7YxK&#10;x6jZXTZnCFhTzUvYxSwPwxOoX0gJ8S6TLzjVjF10uZbEsbE4fb46rcfEFD1Wt+u7iuahKLVerVdV&#10;aSZkPX8cIqavGhzLQcMjDbL4K09PmHJ7Wc8luZeHR2NtGab1bMj93j1TufUT6QvPzDiN+7Fov52l&#10;7qE9kx/2myeP877MQZyD/RxIr3qgTbrwwvDlmIhE4ZaxL0hTSxpeoTwtWt6Ot/dS9ft32L4CAAD/&#10;/wMAUEsDBBQABgAIAAAAIQAVOxiM1gAAAAMBAAAPAAAAZHJzL2Rvd25yZXYueG1sTI/BTsMwEETv&#10;SP0Hayv1Ru1EooEQp0KI3qFw4LiNl9gQr6PYbdO/xz3BcWdGM2+b7ewHcaIpusAairUCQdwF47jX&#10;8PG+u70HEROywSEwabhQhG27uGmwNuHMb3Tap17kEo41arApjbWUsbPkMa7DSJy9rzB5TPmcemkm&#10;POdyP8hSqY306DgvWBzp2VL3sz96DdK57+rTF+oFd/Orfagqp1yl9Wo5Pz2CSDSnvzBc8TM6tJnp&#10;EI5sohg05EfSVRXZK8sNiIOGu0KBbBv5n739BQAA//8DAFBLAQItABQABgAIAAAAIQC2gziS/gAA&#10;AOEBAAATAAAAAAAAAAAAAAAAAAAAAABbQ29udGVudF9UeXBlc10ueG1sUEsBAi0AFAAGAAgAAAAh&#10;ADj9If/WAAAAlAEAAAsAAAAAAAAAAAAAAAAALwEAAF9yZWxzLy5yZWxzUEsBAi0AFAAGAAgAAAAh&#10;ABAko8erAQAAVgMAAA4AAAAAAAAAAAAAAAAALgIAAGRycy9lMm9Eb2MueG1sUEsBAi0AFAAGAAgA&#10;AAAhABU7GIzWAAAAAwEAAA8AAAAAAAAAAAAAAAAABQQAAGRycy9kb3ducmV2LnhtbFBLBQYAAAAA&#10;BAAEAPMAAAAIBQAAAAA=&#10;" filled="f" stroked="f" strokeweight="0">
              <v:textbox style="mso-fit-shape-to-text:t" inset="0,0,0,0">
                <w:txbxContent>
                  <w:p w:rsidR="00D10F22" w:rsidRDefault="00D10F22"/>
                </w:txbxContent>
              </v:textbox>
              <w10:wrap type="square" anchorx="margin"/>
            </v:rect>
          </w:pict>
        </mc:Fallback>
      </mc:AlternateContent>
    </w:r>
    <w:r>
      <w:rPr>
        <w:noProof/>
      </w:rPr>
      <mc:AlternateContent>
        <mc:Choice Requires="wps">
          <w:drawing>
            <wp:anchor distT="0" distB="0" distL="0" distR="0" simplePos="0" relativeHeight="251664384" behindDoc="0" locked="0" layoutInCell="1" allowOverlap="1">
              <wp:simplePos x="0" y="0"/>
              <wp:positionH relativeFrom="margin">
                <wp:align>left</wp:align>
              </wp:positionH>
              <wp:positionV relativeFrom="paragraph">
                <wp:posOffset>635</wp:posOffset>
              </wp:positionV>
              <wp:extent cx="142240" cy="323215"/>
              <wp:effectExtent l="0" t="0" r="0" b="0"/>
              <wp:wrapSquare wrapText="bothSides"/>
              <wp:docPr id="7" name="Pictur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323215"/>
                      </a:xfrm>
                      <a:prstGeom prst="rect">
                        <a:avLst/>
                      </a:prstGeom>
                      <a:solidFill>
                        <a:srgbClr val="FFFFFF">
                          <a:alpha val="0"/>
                        </a:srgbClr>
                      </a:solidFill>
                    </wps:spPr>
                    <wps:txbx>
                      <w:txbxContent>
                        <w:p w:rsidR="00D10F22" w:rsidRDefault="00D10F22"/>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icture 6" o:spid="_x0000_s1031" type="#_x0000_t202" style="position:absolute;left:0;text-align:left;margin-left:0;margin-top:.05pt;width:11.2pt;height:25.45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LkUxAEAAIgDAAAOAAAAZHJzL2Uyb0RvYy54bWysU8tu2zAQvBfoPxC817KVNA0Ey0GbwEGB&#10;oA2Q5AMoirKIklyCS1vy33dJ+YXmFtQHekkOZ3dmV8u70Rq2UwE1uJovZnPOlJPQarep+dvr+sst&#10;ZxiFa4UBp2q+V8jvVp8/LQdfqRJ6MK0KjEgcVoOveR+jr4oCZa+swBl45eiyg2BFpG3YFG0QA7Fb&#10;U5Tz+U0xQGh9AKkQ6fRhuuSrzN91SsbfXYcqMlNzqi3mNeS1SWuxWopqE4TvtTyUIT5QhRXaUdIT&#10;1YOIgm2DfkdltQyA0MWZBFtA12mpsgZSs5j/o+alF15lLWQO+pNN+P9o5a/dc2C6rfk3zpyw1KJn&#10;LeM2KHaTzBk8VoR58YSK4w8YqclZKPonkH+QIMUFZnqAhE5mjF2w6Z9kMnpI/u9PnqsxMpnYrsvy&#10;mm4kXV2VV+Xia0pbnB/7gPFRgWUpqHmgluYCxO4J4wQ9QlIuBKPbtTYmb8KmuTeB7QS1f51/01vj&#10;ezGd5hGgdDhBc+oLjixu0pNkxrEZs1u5ynTSQLsnb8xPR11JE3YMwjFojoFwsgeaval+9N+3EdY6&#10;azgzHfykdudSDqOZ5ulyn1HnD2j1FwAA//8DAFBLAwQUAAYACAAAACEAheYfP9kAAAADAQAADwAA&#10;AGRycy9kb3ducmV2LnhtbEyPwU7DMBBE70j8g7VI3KjTCBCEbKoKKRIViEKBu2svSVR7HdluG/4e&#10;9wTHnRnNvK0Xk7PiQCEOnhHmswIEsfZm4A7h86O9ugMRk2KjrGdC+KEIi+b8rFaV8Ud+p8MmdSKX&#10;cKwUQp/SWEkZdU9OxZkfibP37YNTKZ+hkyaoYy53VpZFcSudGjgv9Gqkx570brN3CLHdxfXrMjy9&#10;fd1bbvXqZeWfNeLlxbR8AJFoSn9hOOFndGgy09bv2URhEfIj6aSK7JXlNYgtws28ANnU8j978wsA&#10;AP//AwBQSwECLQAUAAYACAAAACEAtoM4kv4AAADhAQAAEwAAAAAAAAAAAAAAAAAAAAAAW0NvbnRl&#10;bnRfVHlwZXNdLnhtbFBLAQItABQABgAIAAAAIQA4/SH/1gAAAJQBAAALAAAAAAAAAAAAAAAAAC8B&#10;AABfcmVscy8ucmVsc1BLAQItABQABgAIAAAAIQBh4LkUxAEAAIgDAAAOAAAAAAAAAAAAAAAAAC4C&#10;AABkcnMvZTJvRG9jLnhtbFBLAQItABQABgAIAAAAIQCF5h8/2QAAAAMBAAAPAAAAAAAAAAAAAAAA&#10;AB4EAABkcnMvZG93bnJldi54bWxQSwUGAAAAAAQABADzAAAAJAUAAAAA&#10;" stroked="f">
              <v:fill opacity="0"/>
              <v:textbox style="mso-fit-shape-to-text:t" inset="0,0,0,0">
                <w:txbxContent>
                  <w:p w:rsidR="00D10F22" w:rsidRDefault="00D10F22"/>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A04A0"/>
    <w:multiLevelType w:val="multilevel"/>
    <w:tmpl w:val="258499EA"/>
    <w:lvl w:ilvl="0">
      <w:start w:val="1"/>
      <w:numFmt w:val="decimal"/>
      <w:lvlText w:val="%1)"/>
      <w:lvlJc w:val="left"/>
      <w:pPr>
        <w:tabs>
          <w:tab w:val="left" w:pos="720"/>
        </w:tabs>
        <w:ind w:left="720" w:hanging="360"/>
      </w:pPr>
      <w:rPr>
        <w:rFonts w:ascii="PT Astra Serif" w:hAnsi="PT Astra Serif"/>
      </w:rPr>
    </w:lvl>
    <w:lvl w:ilvl="1">
      <w:start w:val="1"/>
      <w:numFmt w:val="decimal"/>
      <w:lvlText w:val="%2)"/>
      <w:lvlJc w:val="left"/>
      <w:pPr>
        <w:tabs>
          <w:tab w:val="left" w:pos="1080"/>
        </w:tabs>
        <w:ind w:left="1080" w:hanging="360"/>
      </w:pPr>
      <w:rPr>
        <w:rFonts w:ascii="PT Astra Serif" w:hAnsi="PT Astra Serif"/>
      </w:rPr>
    </w:lvl>
    <w:lvl w:ilvl="2">
      <w:start w:val="1"/>
      <w:numFmt w:val="decimal"/>
      <w:lvlText w:val="%3)"/>
      <w:lvlJc w:val="left"/>
      <w:pPr>
        <w:tabs>
          <w:tab w:val="left" w:pos="1440"/>
        </w:tabs>
        <w:ind w:left="1440" w:hanging="360"/>
      </w:pPr>
      <w:rPr>
        <w:rFonts w:ascii="PT Astra Serif" w:hAnsi="PT Astra Serif"/>
      </w:rPr>
    </w:lvl>
    <w:lvl w:ilvl="3">
      <w:start w:val="1"/>
      <w:numFmt w:val="decimal"/>
      <w:lvlText w:val="%4)"/>
      <w:lvlJc w:val="left"/>
      <w:pPr>
        <w:tabs>
          <w:tab w:val="left" w:pos="1800"/>
        </w:tabs>
        <w:ind w:left="1800" w:hanging="360"/>
      </w:pPr>
      <w:rPr>
        <w:rFonts w:ascii="PT Astra Serif" w:hAnsi="PT Astra Serif"/>
      </w:rPr>
    </w:lvl>
    <w:lvl w:ilvl="4">
      <w:start w:val="1"/>
      <w:numFmt w:val="decimal"/>
      <w:lvlText w:val="%5)"/>
      <w:lvlJc w:val="left"/>
      <w:pPr>
        <w:tabs>
          <w:tab w:val="left" w:pos="2160"/>
        </w:tabs>
        <w:ind w:left="2160" w:hanging="360"/>
      </w:pPr>
      <w:rPr>
        <w:rFonts w:ascii="PT Astra Serif" w:hAnsi="PT Astra Serif"/>
      </w:rPr>
    </w:lvl>
    <w:lvl w:ilvl="5">
      <w:start w:val="1"/>
      <w:numFmt w:val="decimal"/>
      <w:lvlText w:val="%6)"/>
      <w:lvlJc w:val="left"/>
      <w:pPr>
        <w:tabs>
          <w:tab w:val="left" w:pos="2520"/>
        </w:tabs>
        <w:ind w:left="2520" w:hanging="360"/>
      </w:pPr>
      <w:rPr>
        <w:rFonts w:ascii="PT Astra Serif" w:hAnsi="PT Astra Serif"/>
      </w:rPr>
    </w:lvl>
    <w:lvl w:ilvl="6">
      <w:start w:val="1"/>
      <w:numFmt w:val="decimal"/>
      <w:lvlText w:val="%7)"/>
      <w:lvlJc w:val="left"/>
      <w:pPr>
        <w:tabs>
          <w:tab w:val="left" w:pos="2880"/>
        </w:tabs>
        <w:ind w:left="2880" w:hanging="360"/>
      </w:pPr>
      <w:rPr>
        <w:rFonts w:ascii="PT Astra Serif" w:hAnsi="PT Astra Serif"/>
      </w:rPr>
    </w:lvl>
    <w:lvl w:ilvl="7">
      <w:start w:val="1"/>
      <w:numFmt w:val="decimal"/>
      <w:lvlText w:val="%8)"/>
      <w:lvlJc w:val="left"/>
      <w:pPr>
        <w:tabs>
          <w:tab w:val="left" w:pos="3240"/>
        </w:tabs>
        <w:ind w:left="3240" w:hanging="360"/>
      </w:pPr>
      <w:rPr>
        <w:rFonts w:ascii="PT Astra Serif" w:hAnsi="PT Astra Serif"/>
      </w:rPr>
    </w:lvl>
    <w:lvl w:ilvl="8">
      <w:start w:val="1"/>
      <w:numFmt w:val="decimal"/>
      <w:lvlText w:val="%9)"/>
      <w:lvlJc w:val="left"/>
      <w:pPr>
        <w:tabs>
          <w:tab w:val="left" w:pos="3600"/>
        </w:tabs>
        <w:ind w:left="3600" w:hanging="360"/>
      </w:pPr>
      <w:rPr>
        <w:rFonts w:ascii="PT Astra Serif" w:hAnsi="PT Astra Serif"/>
      </w:rPr>
    </w:lvl>
  </w:abstractNum>
  <w:abstractNum w:abstractNumId="1" w15:restartNumberingAfterBreak="0">
    <w:nsid w:val="240766B7"/>
    <w:multiLevelType w:val="multilevel"/>
    <w:tmpl w:val="75828C88"/>
    <w:lvl w:ilvl="0">
      <w:start w:val="1"/>
      <w:numFmt w:val="decimal"/>
      <w:lvlText w:val="%1."/>
      <w:lvlJc w:val="left"/>
      <w:pPr>
        <w:tabs>
          <w:tab w:val="left" w:pos="0"/>
        </w:tabs>
        <w:ind w:left="-141" w:firstLine="709"/>
      </w:pPr>
    </w:lvl>
    <w:lvl w:ilvl="1">
      <w:start w:val="1"/>
      <w:numFmt w:val="decimal"/>
      <w:lvlText w:val="%2)"/>
      <w:lvlJc w:val="left"/>
      <w:pPr>
        <w:tabs>
          <w:tab w:val="left" w:pos="0"/>
        </w:tabs>
        <w:ind w:left="-283" w:firstLine="709"/>
      </w:pPr>
    </w:lvl>
    <w:lvl w:ilvl="2">
      <w:start w:val="1"/>
      <w:numFmt w:val="russianLower"/>
      <w:lvlText w:val="%3)"/>
      <w:lvlJc w:val="left"/>
      <w:pPr>
        <w:tabs>
          <w:tab w:val="left" w:pos="0"/>
        </w:tabs>
        <w:ind w:left="0" w:firstLine="709"/>
      </w:pPr>
    </w:lvl>
    <w:lvl w:ilvl="3">
      <w:start w:val="1"/>
      <w:numFmt w:val="bullet"/>
      <w:lvlText w:val="-"/>
      <w:lvlJc w:val="left"/>
      <w:pPr>
        <w:tabs>
          <w:tab w:val="left" w:pos="0"/>
        </w:tabs>
        <w:ind w:left="0" w:firstLine="709"/>
      </w:pPr>
      <w:rPr>
        <w:rFonts w:ascii="Arial" w:hAnsi="Arial"/>
      </w:rPr>
    </w:lvl>
    <w:lvl w:ilvl="4">
      <w:start w:val="1"/>
      <w:numFmt w:val="decimal"/>
      <w:lvlText w:val=""/>
      <w:lvlJc w:val="left"/>
      <w:pPr>
        <w:tabs>
          <w:tab w:val="left" w:pos="0"/>
        </w:tabs>
        <w:ind w:left="0" w:firstLine="709"/>
      </w:pPr>
    </w:lvl>
    <w:lvl w:ilvl="5">
      <w:start w:val="1"/>
      <w:numFmt w:val="decimal"/>
      <w:lvlText w:val=""/>
      <w:lvlJc w:val="left"/>
      <w:pPr>
        <w:tabs>
          <w:tab w:val="left" w:pos="0"/>
        </w:tabs>
        <w:ind w:left="0" w:firstLine="709"/>
      </w:pPr>
    </w:lvl>
    <w:lvl w:ilvl="6">
      <w:start w:val="1"/>
      <w:numFmt w:val="decimal"/>
      <w:lvlText w:val=""/>
      <w:lvlJc w:val="left"/>
      <w:pPr>
        <w:tabs>
          <w:tab w:val="left" w:pos="0"/>
        </w:tabs>
        <w:ind w:left="0" w:firstLine="709"/>
      </w:pPr>
    </w:lvl>
    <w:lvl w:ilvl="7">
      <w:start w:val="1"/>
      <w:numFmt w:val="decimal"/>
      <w:lvlText w:val=""/>
      <w:lvlJc w:val="left"/>
      <w:pPr>
        <w:tabs>
          <w:tab w:val="left" w:pos="0"/>
        </w:tabs>
        <w:ind w:left="0" w:firstLine="709"/>
      </w:pPr>
    </w:lvl>
    <w:lvl w:ilvl="8">
      <w:start w:val="1"/>
      <w:numFmt w:val="decimal"/>
      <w:lvlText w:val=""/>
      <w:lvlJc w:val="left"/>
      <w:pPr>
        <w:tabs>
          <w:tab w:val="left" w:pos="0"/>
        </w:tabs>
        <w:ind w:left="0" w:firstLine="709"/>
      </w:pPr>
    </w:lvl>
  </w:abstractNum>
  <w:abstractNum w:abstractNumId="2" w15:restartNumberingAfterBreak="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 w15:restartNumberingAfterBreak="0">
    <w:nsid w:val="43E56F8F"/>
    <w:multiLevelType w:val="multilevel"/>
    <w:tmpl w:val="382687E0"/>
    <w:lvl w:ilvl="0">
      <w:start w:val="1"/>
      <w:numFmt w:val="upperRoman"/>
      <w:lvlText w:val="%1."/>
      <w:lvlJc w:val="left"/>
      <w:pPr>
        <w:tabs>
          <w:tab w:val="left" w:pos="0"/>
        </w:tabs>
        <w:ind w:left="1429" w:hanging="72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num w:numId="1">
    <w:abstractNumId w:val="2"/>
  </w:num>
  <w:num w:numId="2">
    <w:abstractNumId w:val="2"/>
    <w:lvlOverride w:ilvl="0">
      <w:startOverride w:val="1"/>
    </w:lvlOverride>
    <w:lvlOverride w:ilvl="1">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27"/>
    <w:rsid w:val="000003E3"/>
    <w:rsid w:val="00001F4E"/>
    <w:rsid w:val="000020B7"/>
    <w:rsid w:val="00017B8F"/>
    <w:rsid w:val="00021B5B"/>
    <w:rsid w:val="00021C12"/>
    <w:rsid w:val="000253A5"/>
    <w:rsid w:val="0003016B"/>
    <w:rsid w:val="000325C8"/>
    <w:rsid w:val="0003342D"/>
    <w:rsid w:val="000350B3"/>
    <w:rsid w:val="0004036C"/>
    <w:rsid w:val="00041DB8"/>
    <w:rsid w:val="00060CD3"/>
    <w:rsid w:val="00060D68"/>
    <w:rsid w:val="000636F5"/>
    <w:rsid w:val="00067C21"/>
    <w:rsid w:val="0007640E"/>
    <w:rsid w:val="000A38CE"/>
    <w:rsid w:val="000A5D33"/>
    <w:rsid w:val="000D4219"/>
    <w:rsid w:val="000E0671"/>
    <w:rsid w:val="000E7E7E"/>
    <w:rsid w:val="000F0EEE"/>
    <w:rsid w:val="000F4506"/>
    <w:rsid w:val="00100CF8"/>
    <w:rsid w:val="001110C0"/>
    <w:rsid w:val="001115C5"/>
    <w:rsid w:val="00111AAF"/>
    <w:rsid w:val="00113A03"/>
    <w:rsid w:val="00113EA3"/>
    <w:rsid w:val="001268B6"/>
    <w:rsid w:val="001269C0"/>
    <w:rsid w:val="00126CA6"/>
    <w:rsid w:val="00130EFF"/>
    <w:rsid w:val="00134051"/>
    <w:rsid w:val="0014448C"/>
    <w:rsid w:val="00173A91"/>
    <w:rsid w:val="00181A58"/>
    <w:rsid w:val="00183522"/>
    <w:rsid w:val="00192481"/>
    <w:rsid w:val="00197776"/>
    <w:rsid w:val="001A0D9F"/>
    <w:rsid w:val="001A33A5"/>
    <w:rsid w:val="001C224C"/>
    <w:rsid w:val="001C4E46"/>
    <w:rsid w:val="001C573D"/>
    <w:rsid w:val="001D7E54"/>
    <w:rsid w:val="001E2D2B"/>
    <w:rsid w:val="001E55F0"/>
    <w:rsid w:val="001F2860"/>
    <w:rsid w:val="001F4142"/>
    <w:rsid w:val="002071BE"/>
    <w:rsid w:val="00207DD4"/>
    <w:rsid w:val="00215FC3"/>
    <w:rsid w:val="0022220D"/>
    <w:rsid w:val="00230B28"/>
    <w:rsid w:val="00253FD2"/>
    <w:rsid w:val="00262B9D"/>
    <w:rsid w:val="002A1085"/>
    <w:rsid w:val="002A1A23"/>
    <w:rsid w:val="002B1424"/>
    <w:rsid w:val="002B4852"/>
    <w:rsid w:val="002C3CDE"/>
    <w:rsid w:val="002C6D8B"/>
    <w:rsid w:val="002D1873"/>
    <w:rsid w:val="002E54A2"/>
    <w:rsid w:val="002F78F2"/>
    <w:rsid w:val="0030229C"/>
    <w:rsid w:val="0030683D"/>
    <w:rsid w:val="0031649C"/>
    <w:rsid w:val="0031649F"/>
    <w:rsid w:val="003207A7"/>
    <w:rsid w:val="0032144C"/>
    <w:rsid w:val="00325912"/>
    <w:rsid w:val="003326E4"/>
    <w:rsid w:val="00340D00"/>
    <w:rsid w:val="00343580"/>
    <w:rsid w:val="003556E8"/>
    <w:rsid w:val="0036737B"/>
    <w:rsid w:val="00376006"/>
    <w:rsid w:val="00377B7B"/>
    <w:rsid w:val="003842FE"/>
    <w:rsid w:val="00396410"/>
    <w:rsid w:val="003A7815"/>
    <w:rsid w:val="003B1ED7"/>
    <w:rsid w:val="003B70C6"/>
    <w:rsid w:val="003C6429"/>
    <w:rsid w:val="003D37BF"/>
    <w:rsid w:val="003D38FA"/>
    <w:rsid w:val="003D62CB"/>
    <w:rsid w:val="003F3639"/>
    <w:rsid w:val="003F6F2D"/>
    <w:rsid w:val="003F77CE"/>
    <w:rsid w:val="003F7833"/>
    <w:rsid w:val="0040591A"/>
    <w:rsid w:val="00434F93"/>
    <w:rsid w:val="0043616D"/>
    <w:rsid w:val="0045310A"/>
    <w:rsid w:val="00454515"/>
    <w:rsid w:val="00454927"/>
    <w:rsid w:val="004575F2"/>
    <w:rsid w:val="00460B5F"/>
    <w:rsid w:val="004711F7"/>
    <w:rsid w:val="00474A4D"/>
    <w:rsid w:val="00474DA3"/>
    <w:rsid w:val="004835E3"/>
    <w:rsid w:val="004A5302"/>
    <w:rsid w:val="004A7EE2"/>
    <w:rsid w:val="004B3D99"/>
    <w:rsid w:val="004B48B6"/>
    <w:rsid w:val="004C4006"/>
    <w:rsid w:val="004D345A"/>
    <w:rsid w:val="004E35CA"/>
    <w:rsid w:val="004F2D03"/>
    <w:rsid w:val="004F6BD5"/>
    <w:rsid w:val="00521032"/>
    <w:rsid w:val="00540625"/>
    <w:rsid w:val="00541D66"/>
    <w:rsid w:val="00543048"/>
    <w:rsid w:val="005548DC"/>
    <w:rsid w:val="00567818"/>
    <w:rsid w:val="00572DBC"/>
    <w:rsid w:val="005747BB"/>
    <w:rsid w:val="00594273"/>
    <w:rsid w:val="005A2A0D"/>
    <w:rsid w:val="005A7888"/>
    <w:rsid w:val="005B0B4C"/>
    <w:rsid w:val="005C7919"/>
    <w:rsid w:val="005D2DDD"/>
    <w:rsid w:val="006003B8"/>
    <w:rsid w:val="00604EBF"/>
    <w:rsid w:val="0061611E"/>
    <w:rsid w:val="0062719A"/>
    <w:rsid w:val="0065043C"/>
    <w:rsid w:val="006663FD"/>
    <w:rsid w:val="00666E02"/>
    <w:rsid w:val="006734F7"/>
    <w:rsid w:val="00676F62"/>
    <w:rsid w:val="00691112"/>
    <w:rsid w:val="006A16E4"/>
    <w:rsid w:val="006A2B9D"/>
    <w:rsid w:val="006A4CEF"/>
    <w:rsid w:val="006B4946"/>
    <w:rsid w:val="006B5521"/>
    <w:rsid w:val="006B7EFB"/>
    <w:rsid w:val="006C7FE0"/>
    <w:rsid w:val="006D10C0"/>
    <w:rsid w:val="006D18E7"/>
    <w:rsid w:val="006E1B3B"/>
    <w:rsid w:val="006E2320"/>
    <w:rsid w:val="00704369"/>
    <w:rsid w:val="00707F34"/>
    <w:rsid w:val="007101EA"/>
    <w:rsid w:val="00725931"/>
    <w:rsid w:val="00731FE8"/>
    <w:rsid w:val="0073694B"/>
    <w:rsid w:val="00746548"/>
    <w:rsid w:val="007554F2"/>
    <w:rsid w:val="00764A40"/>
    <w:rsid w:val="00767202"/>
    <w:rsid w:val="00775EB7"/>
    <w:rsid w:val="007935BB"/>
    <w:rsid w:val="007A2C54"/>
    <w:rsid w:val="007B0577"/>
    <w:rsid w:val="007B33A0"/>
    <w:rsid w:val="007D2EFA"/>
    <w:rsid w:val="007E2CE5"/>
    <w:rsid w:val="00800DC6"/>
    <w:rsid w:val="00802F7B"/>
    <w:rsid w:val="00863E44"/>
    <w:rsid w:val="0086452C"/>
    <w:rsid w:val="0087062F"/>
    <w:rsid w:val="00872009"/>
    <w:rsid w:val="00872476"/>
    <w:rsid w:val="0087680F"/>
    <w:rsid w:val="00890BE4"/>
    <w:rsid w:val="00892606"/>
    <w:rsid w:val="00892A64"/>
    <w:rsid w:val="00894545"/>
    <w:rsid w:val="00896D8C"/>
    <w:rsid w:val="008A3AFC"/>
    <w:rsid w:val="008A5F8B"/>
    <w:rsid w:val="008B010A"/>
    <w:rsid w:val="008B152E"/>
    <w:rsid w:val="008B3955"/>
    <w:rsid w:val="008B4240"/>
    <w:rsid w:val="008C5999"/>
    <w:rsid w:val="008C7432"/>
    <w:rsid w:val="008E7C70"/>
    <w:rsid w:val="008F33D0"/>
    <w:rsid w:val="008F7096"/>
    <w:rsid w:val="009041F2"/>
    <w:rsid w:val="00923DC8"/>
    <w:rsid w:val="00924FCF"/>
    <w:rsid w:val="00937FAE"/>
    <w:rsid w:val="00952B18"/>
    <w:rsid w:val="009561B0"/>
    <w:rsid w:val="00971C02"/>
    <w:rsid w:val="00973B46"/>
    <w:rsid w:val="009775CC"/>
    <w:rsid w:val="009A5B5B"/>
    <w:rsid w:val="009A7CC3"/>
    <w:rsid w:val="009C5351"/>
    <w:rsid w:val="009D2006"/>
    <w:rsid w:val="009D592F"/>
    <w:rsid w:val="009D6EDE"/>
    <w:rsid w:val="00A002FF"/>
    <w:rsid w:val="00A05517"/>
    <w:rsid w:val="00A237E2"/>
    <w:rsid w:val="00A247BD"/>
    <w:rsid w:val="00A24F0D"/>
    <w:rsid w:val="00A25F47"/>
    <w:rsid w:val="00A266B5"/>
    <w:rsid w:val="00A4562A"/>
    <w:rsid w:val="00A523CB"/>
    <w:rsid w:val="00A60FC6"/>
    <w:rsid w:val="00A6642B"/>
    <w:rsid w:val="00A664AD"/>
    <w:rsid w:val="00A73A75"/>
    <w:rsid w:val="00A766FE"/>
    <w:rsid w:val="00A85EAC"/>
    <w:rsid w:val="00A94D58"/>
    <w:rsid w:val="00AA2BB3"/>
    <w:rsid w:val="00AD368E"/>
    <w:rsid w:val="00AF0D73"/>
    <w:rsid w:val="00AF672C"/>
    <w:rsid w:val="00AF6817"/>
    <w:rsid w:val="00AF6D22"/>
    <w:rsid w:val="00B055DF"/>
    <w:rsid w:val="00B05F4F"/>
    <w:rsid w:val="00B13A5B"/>
    <w:rsid w:val="00B530D1"/>
    <w:rsid w:val="00B71DBF"/>
    <w:rsid w:val="00B73C2F"/>
    <w:rsid w:val="00B80FD4"/>
    <w:rsid w:val="00B86BB2"/>
    <w:rsid w:val="00BB4AF1"/>
    <w:rsid w:val="00BC4827"/>
    <w:rsid w:val="00BC6234"/>
    <w:rsid w:val="00BD2624"/>
    <w:rsid w:val="00BD4B88"/>
    <w:rsid w:val="00BF1342"/>
    <w:rsid w:val="00BF2941"/>
    <w:rsid w:val="00BF3172"/>
    <w:rsid w:val="00C04BDD"/>
    <w:rsid w:val="00C111A6"/>
    <w:rsid w:val="00C13D21"/>
    <w:rsid w:val="00C162A7"/>
    <w:rsid w:val="00C20983"/>
    <w:rsid w:val="00C31611"/>
    <w:rsid w:val="00C43E9B"/>
    <w:rsid w:val="00C477D3"/>
    <w:rsid w:val="00C62BE5"/>
    <w:rsid w:val="00C80143"/>
    <w:rsid w:val="00C87036"/>
    <w:rsid w:val="00CB2255"/>
    <w:rsid w:val="00CB65DE"/>
    <w:rsid w:val="00CC1FEF"/>
    <w:rsid w:val="00CC664D"/>
    <w:rsid w:val="00CC6E3B"/>
    <w:rsid w:val="00CD1C33"/>
    <w:rsid w:val="00CE0817"/>
    <w:rsid w:val="00CF2497"/>
    <w:rsid w:val="00D00FE0"/>
    <w:rsid w:val="00D10F22"/>
    <w:rsid w:val="00D1117B"/>
    <w:rsid w:val="00D1129A"/>
    <w:rsid w:val="00D20BBE"/>
    <w:rsid w:val="00D20FF3"/>
    <w:rsid w:val="00D30335"/>
    <w:rsid w:val="00D310B7"/>
    <w:rsid w:val="00D32E04"/>
    <w:rsid w:val="00D44288"/>
    <w:rsid w:val="00D44BCE"/>
    <w:rsid w:val="00D561D5"/>
    <w:rsid w:val="00D74E16"/>
    <w:rsid w:val="00D750B1"/>
    <w:rsid w:val="00D846F2"/>
    <w:rsid w:val="00D941EF"/>
    <w:rsid w:val="00D9728F"/>
    <w:rsid w:val="00DA2A8D"/>
    <w:rsid w:val="00DA4660"/>
    <w:rsid w:val="00DB543E"/>
    <w:rsid w:val="00DC54A6"/>
    <w:rsid w:val="00DD4C29"/>
    <w:rsid w:val="00DD5F34"/>
    <w:rsid w:val="00DE3EF1"/>
    <w:rsid w:val="00E00E38"/>
    <w:rsid w:val="00E03F48"/>
    <w:rsid w:val="00E136EE"/>
    <w:rsid w:val="00E162FD"/>
    <w:rsid w:val="00E21EB4"/>
    <w:rsid w:val="00E35652"/>
    <w:rsid w:val="00E628A0"/>
    <w:rsid w:val="00E67197"/>
    <w:rsid w:val="00E751A7"/>
    <w:rsid w:val="00E751BA"/>
    <w:rsid w:val="00E759D9"/>
    <w:rsid w:val="00E76E68"/>
    <w:rsid w:val="00E82AC0"/>
    <w:rsid w:val="00E839E5"/>
    <w:rsid w:val="00E85FA3"/>
    <w:rsid w:val="00E8623D"/>
    <w:rsid w:val="00E8687D"/>
    <w:rsid w:val="00E9001D"/>
    <w:rsid w:val="00E964A1"/>
    <w:rsid w:val="00EA043B"/>
    <w:rsid w:val="00EA7AD2"/>
    <w:rsid w:val="00EB3CC2"/>
    <w:rsid w:val="00EB44B6"/>
    <w:rsid w:val="00EC0261"/>
    <w:rsid w:val="00ED3662"/>
    <w:rsid w:val="00EF2E3F"/>
    <w:rsid w:val="00EF6EF6"/>
    <w:rsid w:val="00F0412F"/>
    <w:rsid w:val="00F055E9"/>
    <w:rsid w:val="00F24EFC"/>
    <w:rsid w:val="00F31F5F"/>
    <w:rsid w:val="00F5429D"/>
    <w:rsid w:val="00F76F76"/>
    <w:rsid w:val="00F777B6"/>
    <w:rsid w:val="00F820AF"/>
    <w:rsid w:val="00F91EC2"/>
    <w:rsid w:val="00FB55C8"/>
    <w:rsid w:val="00FB655F"/>
    <w:rsid w:val="00FC7C98"/>
    <w:rsid w:val="00FD32ED"/>
    <w:rsid w:val="00FD40D4"/>
    <w:rsid w:val="00FE5436"/>
    <w:rsid w:val="00FE72CF"/>
    <w:rsid w:val="00FF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20657"/>
  <w15:docId w15:val="{62E7881E-3969-474B-90A4-E1684A07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styleId="aa">
    <w:name w:val="Hyperlink"/>
    <w:basedOn w:val="a0"/>
    <w:uiPriority w:val="99"/>
    <w:semiHidden/>
    <w:unhideWhenUsed/>
    <w:rsid w:val="000A38CE"/>
    <w:rPr>
      <w:color w:val="0000FF"/>
      <w:u w:val="single"/>
    </w:rPr>
  </w:style>
  <w:style w:type="table" w:styleId="ab">
    <w:name w:val="Table Grid"/>
    <w:basedOn w:val="a1"/>
    <w:uiPriority w:val="59"/>
    <w:rsid w:val="0057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43048"/>
    <w:rPr>
      <w:rFonts w:ascii="Calibri" w:eastAsia="Times New Roman" w:hAnsi="Calibri" w:cs="Calibri"/>
      <w:szCs w:val="20"/>
      <w:lang w:eastAsia="ru-RU"/>
    </w:rPr>
  </w:style>
  <w:style w:type="paragraph" w:styleId="ac">
    <w:name w:val="No Spacing"/>
    <w:link w:val="ad"/>
    <w:uiPriority w:val="1"/>
    <w:qFormat/>
    <w:rsid w:val="006E1B3B"/>
    <w:pPr>
      <w:spacing w:after="0" w:line="240" w:lineRule="auto"/>
    </w:pPr>
    <w:rPr>
      <w:rFonts w:ascii="Calibri" w:eastAsia="Calibri" w:hAnsi="Calibri" w:cs="Times New Roman"/>
    </w:rPr>
  </w:style>
  <w:style w:type="paragraph" w:styleId="ae">
    <w:name w:val="Body Text"/>
    <w:basedOn w:val="a"/>
    <w:link w:val="af"/>
    <w:rsid w:val="00892606"/>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892606"/>
    <w:rPr>
      <w:rFonts w:ascii="Times New Roman" w:eastAsia="Times New Roman" w:hAnsi="Times New Roman" w:cs="Times New Roman"/>
      <w:sz w:val="28"/>
      <w:szCs w:val="20"/>
      <w:lang w:eastAsia="ru-RU"/>
    </w:rPr>
  </w:style>
  <w:style w:type="paragraph" w:customStyle="1" w:styleId="-N">
    <w:name w:val="Список-N"/>
    <w:basedOn w:val="af0"/>
    <w:link w:val="-N0"/>
    <w:qFormat/>
    <w:rsid w:val="00EF2E3F"/>
    <w:pPr>
      <w:widowControl w:val="0"/>
      <w:numPr>
        <w:numId w:val="1"/>
      </w:numPr>
      <w:autoSpaceDE w:val="0"/>
      <w:autoSpaceDN w:val="0"/>
      <w:adjustRightInd w:val="0"/>
      <w:spacing w:after="0"/>
      <w:jc w:val="both"/>
    </w:pPr>
    <w:rPr>
      <w:rFonts w:ascii="Times New Roman" w:hAnsi="Times New Roman" w:cs="Times New Roman"/>
      <w:sz w:val="28"/>
      <w:szCs w:val="28"/>
    </w:rPr>
  </w:style>
  <w:style w:type="character" w:customStyle="1" w:styleId="-N0">
    <w:name w:val="Список-N Знак"/>
    <w:basedOn w:val="a0"/>
    <w:link w:val="-N"/>
    <w:rsid w:val="00EF2E3F"/>
    <w:rPr>
      <w:rFonts w:ascii="Times New Roman" w:hAnsi="Times New Roman" w:cs="Times New Roman"/>
      <w:sz w:val="28"/>
      <w:szCs w:val="28"/>
    </w:rPr>
  </w:style>
  <w:style w:type="paragraph" w:styleId="af0">
    <w:name w:val="List Paragraph"/>
    <w:basedOn w:val="a"/>
    <w:link w:val="af1"/>
    <w:qFormat/>
    <w:rsid w:val="00EF2E3F"/>
    <w:pPr>
      <w:ind w:left="720"/>
      <w:contextualSpacing/>
    </w:pPr>
  </w:style>
  <w:style w:type="character" w:customStyle="1" w:styleId="af2">
    <w:name w:val="Приложение Знак"/>
    <w:basedOn w:val="a0"/>
    <w:link w:val="af3"/>
    <w:locked/>
    <w:rsid w:val="00B530D1"/>
    <w:rPr>
      <w:rFonts w:ascii="Times New Roman" w:eastAsiaTheme="majorEastAsia" w:hAnsi="Times New Roman" w:cs="Times New Roman"/>
      <w:bCs/>
      <w:sz w:val="28"/>
      <w:szCs w:val="28"/>
    </w:rPr>
  </w:style>
  <w:style w:type="paragraph" w:customStyle="1" w:styleId="af3">
    <w:name w:val="Приложение"/>
    <w:basedOn w:val="a"/>
    <w:link w:val="af2"/>
    <w:qFormat/>
    <w:rsid w:val="00B530D1"/>
    <w:pPr>
      <w:keepNext/>
      <w:keepLines/>
      <w:spacing w:after="0"/>
      <w:jc w:val="right"/>
      <w:outlineLvl w:val="2"/>
    </w:pPr>
    <w:rPr>
      <w:rFonts w:ascii="Times New Roman" w:eastAsiaTheme="majorEastAsia" w:hAnsi="Times New Roman" w:cs="Times New Roman"/>
      <w:bCs/>
      <w:sz w:val="28"/>
      <w:szCs w:val="28"/>
    </w:rPr>
  </w:style>
  <w:style w:type="paragraph" w:customStyle="1" w:styleId="Default">
    <w:name w:val="Default"/>
    <w:uiPriority w:val="99"/>
    <w:qFormat/>
    <w:rsid w:val="008B01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8B010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paragraph">
    <w:name w:val="paragraph"/>
    <w:basedOn w:val="a"/>
    <w:rsid w:val="008B0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B010A"/>
  </w:style>
  <w:style w:type="character" w:customStyle="1" w:styleId="eop">
    <w:name w:val="eop"/>
    <w:basedOn w:val="a0"/>
    <w:rsid w:val="008B010A"/>
  </w:style>
  <w:style w:type="paragraph" w:styleId="HTML">
    <w:name w:val="HTML Preformatted"/>
    <w:basedOn w:val="a"/>
    <w:link w:val="HTML0"/>
    <w:unhideWhenUsed/>
    <w:rsid w:val="0031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1649F"/>
    <w:rPr>
      <w:rFonts w:ascii="Courier New" w:eastAsia="Times New Roman" w:hAnsi="Courier New" w:cs="Times New Roman"/>
      <w:sz w:val="20"/>
      <w:szCs w:val="20"/>
      <w:lang w:eastAsia="ru-RU"/>
    </w:rPr>
  </w:style>
  <w:style w:type="character" w:customStyle="1" w:styleId="spellingerror">
    <w:name w:val="spellingerror"/>
    <w:basedOn w:val="a0"/>
    <w:rsid w:val="00C43E9B"/>
  </w:style>
  <w:style w:type="paragraph" w:styleId="af4">
    <w:name w:val="Body Text Indent"/>
    <w:basedOn w:val="a"/>
    <w:link w:val="af5"/>
    <w:uiPriority w:val="99"/>
    <w:semiHidden/>
    <w:unhideWhenUsed/>
    <w:rsid w:val="00C43E9B"/>
    <w:pPr>
      <w:spacing w:after="120"/>
      <w:ind w:left="283"/>
    </w:pPr>
  </w:style>
  <w:style w:type="character" w:customStyle="1" w:styleId="af5">
    <w:name w:val="Основной текст с отступом Знак"/>
    <w:basedOn w:val="a0"/>
    <w:link w:val="af4"/>
    <w:uiPriority w:val="99"/>
    <w:semiHidden/>
    <w:rsid w:val="00C43E9B"/>
  </w:style>
  <w:style w:type="character" w:customStyle="1" w:styleId="ad">
    <w:name w:val="Без интервала Знак"/>
    <w:basedOn w:val="a0"/>
    <w:link w:val="ac"/>
    <w:uiPriority w:val="1"/>
    <w:locked/>
    <w:rsid w:val="00C04BDD"/>
    <w:rPr>
      <w:rFonts w:ascii="Calibri" w:eastAsia="Calibri" w:hAnsi="Calibri" w:cs="Times New Roman"/>
    </w:rPr>
  </w:style>
  <w:style w:type="character" w:customStyle="1" w:styleId="1">
    <w:name w:val="Обычный1"/>
    <w:rsid w:val="00B73C2F"/>
    <w:rPr>
      <w:rFonts w:ascii="Calibri" w:hAnsi="Calibri"/>
      <w:color w:val="000000"/>
      <w:spacing w:val="0"/>
      <w:sz w:val="22"/>
    </w:rPr>
  </w:style>
  <w:style w:type="paragraph" w:styleId="af6">
    <w:name w:val="Normal (Web)"/>
    <w:link w:val="af7"/>
    <w:rsid w:val="00B73C2F"/>
    <w:pPr>
      <w:spacing w:after="0" w:line="240" w:lineRule="auto"/>
    </w:pPr>
    <w:rPr>
      <w:rFonts w:ascii="Times New Roman" w:eastAsia="Times New Roman" w:hAnsi="Times New Roman" w:cs="Times New Roman"/>
      <w:color w:val="000000"/>
      <w:sz w:val="24"/>
      <w:szCs w:val="20"/>
      <w:lang w:eastAsia="ru-RU"/>
    </w:rPr>
  </w:style>
  <w:style w:type="paragraph" w:styleId="af8">
    <w:name w:val="footer"/>
    <w:link w:val="10"/>
    <w:rsid w:val="00B73C2F"/>
    <w:pPr>
      <w:spacing w:after="0" w:line="240" w:lineRule="auto"/>
    </w:pPr>
    <w:rPr>
      <w:rFonts w:eastAsia="Times New Roman" w:cs="Times New Roman"/>
      <w:color w:val="000000"/>
      <w:szCs w:val="20"/>
      <w:lang w:eastAsia="ru-RU"/>
    </w:rPr>
  </w:style>
  <w:style w:type="character" w:customStyle="1" w:styleId="af9">
    <w:name w:val="Нижний колонтитул Знак"/>
    <w:basedOn w:val="a0"/>
    <w:uiPriority w:val="99"/>
    <w:semiHidden/>
    <w:rsid w:val="00B73C2F"/>
  </w:style>
  <w:style w:type="paragraph" w:styleId="afa">
    <w:name w:val="Closing"/>
    <w:basedOn w:val="a"/>
    <w:link w:val="afb"/>
    <w:rsid w:val="00B73C2F"/>
    <w:pPr>
      <w:keepNext/>
      <w:keepLines/>
      <w:spacing w:after="0"/>
      <w:jc w:val="right"/>
      <w:outlineLvl w:val="2"/>
    </w:pPr>
    <w:rPr>
      <w:rFonts w:ascii="Calibri" w:eastAsia="Times New Roman" w:hAnsi="Calibri" w:cs="Times New Roman"/>
      <w:color w:val="000000"/>
      <w:sz w:val="28"/>
      <w:szCs w:val="20"/>
      <w:lang w:eastAsia="ru-RU"/>
    </w:rPr>
  </w:style>
  <w:style w:type="character" w:customStyle="1" w:styleId="afb">
    <w:name w:val="Прощание Знак"/>
    <w:basedOn w:val="a0"/>
    <w:link w:val="afa"/>
    <w:rsid w:val="00B73C2F"/>
    <w:rPr>
      <w:rFonts w:ascii="Calibri" w:eastAsia="Times New Roman" w:hAnsi="Calibri" w:cs="Times New Roman"/>
      <w:color w:val="000000"/>
      <w:sz w:val="28"/>
      <w:szCs w:val="20"/>
      <w:lang w:eastAsia="ru-RU"/>
    </w:rPr>
  </w:style>
  <w:style w:type="paragraph" w:customStyle="1" w:styleId="afc">
    <w:name w:val="Текст в заданном формате"/>
    <w:basedOn w:val="a"/>
    <w:rsid w:val="00B73C2F"/>
    <w:pPr>
      <w:spacing w:after="0"/>
    </w:pPr>
    <w:rPr>
      <w:rFonts w:ascii="Liberation Mono" w:eastAsia="Times New Roman" w:hAnsi="Liberation Mono" w:cs="Times New Roman"/>
      <w:color w:val="000000"/>
      <w:sz w:val="20"/>
      <w:szCs w:val="20"/>
      <w:lang w:eastAsia="ru-RU"/>
    </w:rPr>
  </w:style>
  <w:style w:type="character" w:customStyle="1" w:styleId="af1">
    <w:name w:val="Абзац списка Знак"/>
    <w:link w:val="af0"/>
    <w:rsid w:val="00B73C2F"/>
  </w:style>
  <w:style w:type="paragraph" w:styleId="afd">
    <w:name w:val="header"/>
    <w:link w:val="11"/>
    <w:rsid w:val="00B73C2F"/>
    <w:pPr>
      <w:spacing w:after="0" w:line="240" w:lineRule="auto"/>
    </w:pPr>
    <w:rPr>
      <w:rFonts w:eastAsia="Times New Roman" w:cs="Times New Roman"/>
      <w:color w:val="000000"/>
      <w:szCs w:val="20"/>
      <w:lang w:eastAsia="ru-RU"/>
    </w:rPr>
  </w:style>
  <w:style w:type="character" w:customStyle="1" w:styleId="afe">
    <w:name w:val="Верхний колонтитул Знак"/>
    <w:basedOn w:val="a0"/>
    <w:uiPriority w:val="99"/>
    <w:semiHidden/>
    <w:rsid w:val="00B73C2F"/>
  </w:style>
  <w:style w:type="character" w:customStyle="1" w:styleId="11">
    <w:name w:val="Верхний колонтитул Знак1"/>
    <w:link w:val="afd"/>
    <w:rsid w:val="00B73C2F"/>
    <w:rPr>
      <w:rFonts w:eastAsia="Times New Roman" w:cs="Times New Roman"/>
      <w:color w:val="000000"/>
      <w:szCs w:val="20"/>
      <w:lang w:eastAsia="ru-RU"/>
    </w:rPr>
  </w:style>
  <w:style w:type="character" w:customStyle="1" w:styleId="af7">
    <w:name w:val="Обычный (Интернет) Знак"/>
    <w:link w:val="af6"/>
    <w:rsid w:val="00B73C2F"/>
    <w:rPr>
      <w:rFonts w:ascii="Times New Roman" w:eastAsia="Times New Roman" w:hAnsi="Times New Roman" w:cs="Times New Roman"/>
      <w:color w:val="000000"/>
      <w:sz w:val="24"/>
      <w:szCs w:val="20"/>
      <w:lang w:eastAsia="ru-RU"/>
    </w:rPr>
  </w:style>
  <w:style w:type="character" w:customStyle="1" w:styleId="10">
    <w:name w:val="Нижний колонтитул Знак1"/>
    <w:link w:val="af8"/>
    <w:rsid w:val="00B73C2F"/>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50443">
      <w:bodyDiv w:val="1"/>
      <w:marLeft w:val="0"/>
      <w:marRight w:val="0"/>
      <w:marTop w:val="0"/>
      <w:marBottom w:val="0"/>
      <w:divBdr>
        <w:top w:val="none" w:sz="0" w:space="0" w:color="auto"/>
        <w:left w:val="none" w:sz="0" w:space="0" w:color="auto"/>
        <w:bottom w:val="none" w:sz="0" w:space="0" w:color="auto"/>
        <w:right w:val="none" w:sz="0" w:space="0" w:color="auto"/>
      </w:divBdr>
    </w:div>
    <w:div w:id="20064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hyperlink" Target="https://login.consultant.ru/link/?req=doc&amp;base=RZB&amp;n=34779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RLAW067&amp;n=126282&amp;dst=100085&amp;field=134&amp;date=06.10.2023"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67&amp;n=126282&amp;dst=100084&amp;field=134&amp;date=06.10.20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67&amp;n=126282&amp;dst=100273&amp;field=134&amp;date=06.10.2023" TargetMode="External"/><Relationship Id="rId23" Type="http://schemas.openxmlformats.org/officeDocument/2006/relationships/hyperlink" Target="https://login.consultant.ru/link/?req=doc&amp;base=LAW&amp;n=347792&amp;date=08.12.2023" TargetMode="External"/><Relationship Id="rId10" Type="http://schemas.openxmlformats.org/officeDocument/2006/relationships/hyperlink" Target="https://login.consultant.ru/link/?req=doc&amp;base=LAW&amp;n=358856&amp;date=08.12.2023" TargetMode="External"/><Relationship Id="rId19" Type="http://schemas.openxmlformats.org/officeDocument/2006/relationships/hyperlink" Target="https://login.consultant.ru/link/?req=doc&amp;base=RLAW067&amp;n=126282&amp;dst=100273&amp;field=134&amp;date=06.10.2023" TargetMode="External"/><Relationship Id="rId4" Type="http://schemas.openxmlformats.org/officeDocument/2006/relationships/settings" Target="settings.xml"/><Relationship Id="rId9" Type="http://schemas.openxmlformats.org/officeDocument/2006/relationships/hyperlink" Target="https://login.consultant.ru/link/?req=doc&amp;base=LAW&amp;n=342108&amp;date=08.12.2023" TargetMode="External"/><Relationship Id="rId14" Type="http://schemas.openxmlformats.org/officeDocument/2006/relationships/hyperlink" Target="https://login.consultant.ru/link/?req=doc&amp;base=LAW&amp;n=463209&amp;dst=100203&amp;field=134&amp;date=07.12.2023"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C613-8CAC-4322-BE56-8B9900FA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9648</Words>
  <Characters>54995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Пользователь Windows</cp:lastModifiedBy>
  <cp:revision>4</cp:revision>
  <cp:lastPrinted>2024-04-05T07:29:00Z</cp:lastPrinted>
  <dcterms:created xsi:type="dcterms:W3CDTF">2024-10-31T13:33:00Z</dcterms:created>
  <dcterms:modified xsi:type="dcterms:W3CDTF">2024-10-31T13:37:00Z</dcterms:modified>
</cp:coreProperties>
</file>