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доклада, содержащего результаты обобщения правоприменительной практики отдела муниципального контроля </w:t>
      </w:r>
      <w:r w:rsidRPr="00E67E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муниципальному контролю на автомобильном транспорте и в дорожном хозяйстве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границах муниципального образования </w:t>
      </w:r>
      <w:r w:rsidRPr="00E67E42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 Ефремов в 2024 году</w:t>
      </w: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 в границах муниципального образования город Ефремов в 2024 году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город Ефремов от 13.10.2023 № 16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67E42" w:rsidRPr="00E67E42" w:rsidRDefault="00E67E42" w:rsidP="00E67E4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отдела муниципального контроля 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 и в дорожном хозяйстве 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>в границах муниципального образования город Ефремов в 2024 году (приложение).</w:t>
      </w:r>
    </w:p>
    <w:p w:rsidR="00E67E42" w:rsidRPr="00E67E42" w:rsidRDefault="00E67E42" w:rsidP="00E67E42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E67E42" w:rsidRPr="00E67E42" w:rsidRDefault="00E67E42" w:rsidP="00E67E4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E67E42" w:rsidRPr="00E67E42" w:rsidTr="00A319E2">
        <w:tc>
          <w:tcPr>
            <w:tcW w:w="4785" w:type="dxa"/>
            <w:hideMark/>
          </w:tcPr>
          <w:p w:rsidR="00E67E42" w:rsidRPr="00E67E42" w:rsidRDefault="00E67E42" w:rsidP="00E6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Заместитель главы администрации по жизнеобеспечению администрации муниципального образования Ефремовский муниципальный округа Тульской области </w:t>
            </w:r>
          </w:p>
        </w:tc>
        <w:tc>
          <w:tcPr>
            <w:tcW w:w="4786" w:type="dxa"/>
          </w:tcPr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С.А. Бобровский</w:t>
            </w:r>
          </w:p>
        </w:tc>
      </w:tr>
    </w:tbl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распоряжению администрации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E42" w:rsidRDefault="00E67E42" w:rsidP="000913A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E67E42" w:rsidRDefault="00E67E42" w:rsidP="000913A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913A3" w:rsidRDefault="000913A3" w:rsidP="000913A3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0913A3" w:rsidRDefault="000913A3" w:rsidP="000913A3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0913A3" w:rsidRDefault="000913A3" w:rsidP="000913A3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>по муниципальному контролю на автомобильном транспорте и в дорожном хозяйстве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Pr="0084045C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 и в дорожном хозяйстве на территории муниципального образования город Ефремов подготовлен по итогам осуществления указанной функции в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2.5. Положения «О муниципальном контроле на автомобильном транспорте и в дорожном хозяйстве на территории муниципального образования город Ефремов», утвержденного решением Собрания депутатов муниципального образования город Ефремов от 12.04.2022 </w:t>
      </w:r>
      <w:r>
        <w:rPr>
          <w:sz w:val="28"/>
          <w:szCs w:val="28"/>
          <w:lang w:val="en-US" w:bidi="en-US"/>
        </w:rPr>
        <w:t>N</w:t>
      </w:r>
      <w:r w:rsidRPr="0055141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2-15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E67E42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E67E42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67E42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E67E42">
        <w:rPr>
          <w:sz w:val="28"/>
          <w:szCs w:val="28"/>
        </w:rPr>
        <w:t>659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 уполномочен на осуществление муниципального контроля</w:t>
      </w:r>
      <w:r w:rsidRPr="0084045C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 и в дорожном хозяйстве в границах муниципального образования город Ефремов. При этом объектом муниципального контроля на автомобильном транспорте и в дорожном хозяйстве являются:</w:t>
      </w:r>
    </w:p>
    <w:p w:rsidR="005B79A4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B79A4">
        <w:rPr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913A3" w:rsidRDefault="005B79A4" w:rsidP="005B79A4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объекты дорожного сервиса, размещенные в полосах отвода и (или) придорожных полосах автомобильных дорог общего пользования местного значения. 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Положением, Отделом плановые контрольные мероприятия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</w:t>
      </w:r>
      <w:r>
        <w:rPr>
          <w:sz w:val="28"/>
          <w:szCs w:val="28"/>
        </w:rPr>
        <w:lastRenderedPageBreak/>
        <w:t xml:space="preserve">муниципального контроля </w:t>
      </w:r>
      <w:r w:rsidR="001321FA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C30A0C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C30A0C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30A0C">
        <w:rPr>
          <w:sz w:val="28"/>
          <w:szCs w:val="28"/>
        </w:rPr>
        <w:t xml:space="preserve">3 </w:t>
      </w:r>
      <w:r>
        <w:rPr>
          <w:sz w:val="28"/>
          <w:szCs w:val="28"/>
        </w:rPr>
        <w:t>г. № 1</w:t>
      </w:r>
      <w:r w:rsidR="00C30A0C">
        <w:rPr>
          <w:sz w:val="28"/>
          <w:szCs w:val="28"/>
        </w:rPr>
        <w:t>659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мероприятий по контролю, при проведении которых не требуется взаимодействие</w:t>
      </w:r>
      <w:r w:rsidR="00C30A0C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проводились.</w:t>
      </w:r>
    </w:p>
    <w:p w:rsidR="000913A3" w:rsidRDefault="000913A3" w:rsidP="000913A3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выдавались.  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законодательства в сфере </w:t>
      </w:r>
      <w:r w:rsidR="001321FA">
        <w:rPr>
          <w:sz w:val="28"/>
          <w:szCs w:val="28"/>
        </w:rPr>
        <w:t>дорожной деятельности</w:t>
      </w:r>
      <w:r>
        <w:rPr>
          <w:sz w:val="28"/>
          <w:szCs w:val="28"/>
        </w:rPr>
        <w:t>, с целью правового просвещения контролируемых лиц,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(https://efremov.tularegion.ru/administration/otraslevye-organy-administratsii/otdely/mun-kontrol/novosti/) регулярно, в течение года, размещались информационные сообщения по вопросам соблюдения обязательных требований, сведения о недопустимости нарушений в сфере </w:t>
      </w:r>
      <w:r w:rsidR="001321FA">
        <w:rPr>
          <w:sz w:val="28"/>
          <w:szCs w:val="28"/>
        </w:rPr>
        <w:t>дорожной деятельности</w:t>
      </w:r>
      <w:r>
        <w:rPr>
          <w:sz w:val="28"/>
          <w:szCs w:val="28"/>
        </w:rPr>
        <w:t>, положения правовых актов, предусматривающих ответственность за несоблюдение требований ФЗ, материалы для снижения риска допустить нарушения. Таких информирований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C30A0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совещаниях с представителями </w:t>
      </w:r>
      <w:r w:rsidR="001321FA">
        <w:rPr>
          <w:sz w:val="28"/>
          <w:szCs w:val="28"/>
        </w:rPr>
        <w:t>дорожных служб, ГИБДД</w:t>
      </w:r>
      <w:r>
        <w:rPr>
          <w:sz w:val="28"/>
          <w:szCs w:val="28"/>
        </w:rPr>
        <w:t xml:space="preserve"> 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 и контролируемым лиц</w:t>
      </w:r>
      <w:r w:rsidR="001321FA">
        <w:rPr>
          <w:sz w:val="28"/>
          <w:szCs w:val="28"/>
        </w:rPr>
        <w:t>ами</w:t>
      </w:r>
      <w:r>
        <w:rPr>
          <w:sz w:val="28"/>
          <w:szCs w:val="28"/>
        </w:rPr>
        <w:t>, в том числе с целью недопущения нарушения прав предпринимателей, юридических лиц и граждан, при проведении мероприятий в рамках муниципального контроля.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C30A0C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14339">
        <w:rPr>
          <w:rStyle w:val="TimesNewRoman"/>
          <w:rFonts w:ascii="Times New Roman" w:hAnsi="Times New Roman" w:cs="Times New Roman"/>
          <w:sz w:val="28"/>
          <w:szCs w:val="28"/>
        </w:rPr>
        <w:t xml:space="preserve">РФ </w:t>
      </w:r>
      <w:r>
        <w:rPr>
          <w:sz w:val="28"/>
          <w:szCs w:val="28"/>
        </w:rPr>
        <w:t>№ 336, которым установлен ряд ограничений,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проводились внеплановые проверки, так как при осуществлении муниципального контроля </w:t>
      </w:r>
      <w:r w:rsidR="001321FA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система оценки и управления рисками не применяется (п. 1.</w:t>
      </w:r>
      <w:r w:rsidR="001321FA">
        <w:rPr>
          <w:sz w:val="28"/>
          <w:szCs w:val="28"/>
        </w:rPr>
        <w:t>8</w:t>
      </w:r>
      <w:r>
        <w:rPr>
          <w:sz w:val="28"/>
          <w:szCs w:val="28"/>
        </w:rPr>
        <w:t>. Положения).</w:t>
      </w:r>
      <w:r w:rsidR="00C30A0C">
        <w:rPr>
          <w:sz w:val="28"/>
          <w:szCs w:val="28"/>
        </w:rPr>
        <w:t xml:space="preserve"> </w:t>
      </w:r>
    </w:p>
    <w:p w:rsidR="000913A3" w:rsidRDefault="00C30A0C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 w:rsidRPr="00C30A0C">
        <w:rPr>
          <w:sz w:val="28"/>
          <w:szCs w:val="28"/>
        </w:rPr>
        <w:t xml:space="preserve">Отделом были разработаны и утверждены Решением Собрания депутатов муниципального образования город Ефремов № </w:t>
      </w:r>
      <w:r>
        <w:rPr>
          <w:sz w:val="28"/>
          <w:szCs w:val="28"/>
        </w:rPr>
        <w:t>4</w:t>
      </w:r>
      <w:r w:rsidRPr="00C30A0C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Pr="00C30A0C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30A0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0A0C">
        <w:rPr>
          <w:sz w:val="28"/>
          <w:szCs w:val="28"/>
        </w:rPr>
        <w:t>.2024 г. индикаторы риска нарушения обязательных требований при осуществлении муниципального контроля</w:t>
      </w:r>
      <w:r w:rsidRPr="00C30A0C">
        <w:t xml:space="preserve"> </w:t>
      </w:r>
      <w:r w:rsidRPr="00C30A0C">
        <w:rPr>
          <w:sz w:val="28"/>
          <w:szCs w:val="28"/>
        </w:rPr>
        <w:t>на автомобильном транспорте и в дорожном хозяйстве на территории муниципального образования город Ефремов.</w:t>
      </w:r>
    </w:p>
    <w:p w:rsidR="000913A3" w:rsidRDefault="000913A3" w:rsidP="000913A3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контроля </w:t>
      </w:r>
      <w:r w:rsidR="00C30A0C" w:rsidRPr="00C30A0C">
        <w:rPr>
          <w:b w:val="0"/>
          <w:sz w:val="28"/>
          <w:szCs w:val="28"/>
        </w:rPr>
        <w:t>на автомобильном транспорте и в дорожном хозяйстве</w:t>
      </w:r>
      <w:r>
        <w:rPr>
          <w:b w:val="0"/>
          <w:sz w:val="28"/>
          <w:szCs w:val="28"/>
        </w:rPr>
        <w:t>, можно ознакомиться на официальном сайте Отдела по ссылке: https://efremov.tularegion.ru/administration/otraslevye-organy-administratsii/otdely/mun-kontrol/norm-akty/</w:t>
      </w:r>
      <w:r w:rsidR="00C30A0C">
        <w:rPr>
          <w:b w:val="0"/>
          <w:sz w:val="28"/>
          <w:szCs w:val="28"/>
        </w:rPr>
        <w:t>.</w:t>
      </w:r>
    </w:p>
    <w:p w:rsidR="000913A3" w:rsidRDefault="000913A3" w:rsidP="000913A3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</w:t>
      </w:r>
      <w:r>
        <w:rPr>
          <w:b w:val="0"/>
          <w:sz w:val="28"/>
          <w:szCs w:val="28"/>
        </w:rPr>
        <w:lastRenderedPageBreak/>
        <w:t xml:space="preserve">нарушений требований </w:t>
      </w:r>
      <w:r w:rsidR="001321FA">
        <w:rPr>
          <w:b w:val="0"/>
          <w:sz w:val="28"/>
          <w:szCs w:val="28"/>
        </w:rPr>
        <w:t>в сфере дорожной деятельности</w:t>
      </w:r>
      <w:r>
        <w:rPr>
          <w:b w:val="0"/>
          <w:sz w:val="28"/>
          <w:szCs w:val="28"/>
        </w:rPr>
        <w:t xml:space="preserve">.  </w:t>
      </w:r>
    </w:p>
    <w:p w:rsidR="000913A3" w:rsidRDefault="000913A3" w:rsidP="000913A3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C30A0C">
        <w:rPr>
          <w:b w:val="0"/>
          <w:sz w:val="28"/>
          <w:szCs w:val="28"/>
        </w:rPr>
        <w:t>.</w:t>
      </w:r>
    </w:p>
    <w:p w:rsidR="00C30A0C" w:rsidRPr="00C30A0C" w:rsidRDefault="00C30A0C" w:rsidP="00C30A0C">
      <w:pPr>
        <w:widowControl w:val="0"/>
        <w:spacing w:after="0" w:line="278" w:lineRule="exact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30A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случае возникновения ситуаций, требующих дополнительного разъяснения по вопросам соблюдения земельного законодательства, получить консультативную помощь можно по адресу: Тульская область, г. Ефремов, ул. Свердлова, д. 43, кабинет № 40 на личном приеме по предварительной записи или по телефон (48741) 6-23-47.</w:t>
      </w:r>
    </w:p>
    <w:p w:rsidR="006D2DBB" w:rsidRDefault="006D2DBB"/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7"/>
        <w:gridCol w:w="2409"/>
        <w:gridCol w:w="2828"/>
      </w:tblGrid>
      <w:tr w:rsidR="00C30A0C" w:rsidRPr="00C30A0C" w:rsidTr="00A319E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C30A0C" w:rsidRPr="00C30A0C" w:rsidRDefault="00C30A0C" w:rsidP="00C30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0A0C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Заместитель главы администрации по жизнеобеспечению администрации муниципального образования Ефремовский муниципальный округа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30A0C" w:rsidRPr="00C30A0C" w:rsidRDefault="00C30A0C" w:rsidP="00C30A0C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0" w:name="stamp_eds"/>
            <w:bookmarkStart w:id="1" w:name="SIGNERSTAMP1"/>
            <w:r w:rsidRPr="00C30A0C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 xml:space="preserve"> </w:t>
            </w:r>
            <w:bookmarkStart w:id="2" w:name="_GoBack"/>
            <w:bookmarkEnd w:id="0"/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C30A0C" w:rsidRPr="00C30A0C" w:rsidRDefault="00C30A0C" w:rsidP="00C30A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30A0C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С.А. Бобровский</w:t>
            </w:r>
          </w:p>
        </w:tc>
      </w:tr>
    </w:tbl>
    <w:p w:rsidR="00C30A0C" w:rsidRDefault="00C30A0C"/>
    <w:sectPr w:rsidR="00C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3"/>
    <w:rsid w:val="000913A3"/>
    <w:rsid w:val="001321FA"/>
    <w:rsid w:val="005B79A4"/>
    <w:rsid w:val="006D2DBB"/>
    <w:rsid w:val="00C30A0C"/>
    <w:rsid w:val="00E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C448"/>
  <w15:chartTrackingRefBased/>
  <w15:docId w15:val="{23050833-4323-40B8-98B8-1D1060CC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91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3A3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091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3A3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0913A3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6</cp:revision>
  <dcterms:created xsi:type="dcterms:W3CDTF">2024-02-07T11:43:00Z</dcterms:created>
  <dcterms:modified xsi:type="dcterms:W3CDTF">2025-01-15T12:26:00Z</dcterms:modified>
</cp:coreProperties>
</file>