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>УТВЕРЖДАЮ</w:t>
      </w:r>
    </w:p>
    <w:p w:rsidR="00077C6D" w:rsidRPr="00F5510C" w:rsidRDefault="006B40E7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по экономике</w:t>
      </w:r>
      <w:r w:rsidR="008D2F9B">
        <w:rPr>
          <w:rFonts w:ascii="Times New Roman" w:hAnsi="Times New Roman"/>
          <w:sz w:val="28"/>
          <w:szCs w:val="28"/>
        </w:rPr>
        <w:t xml:space="preserve"> </w:t>
      </w:r>
      <w:r w:rsidR="005D7BD2">
        <w:rPr>
          <w:rFonts w:ascii="Times New Roman" w:hAnsi="Times New Roman"/>
          <w:sz w:val="28"/>
          <w:szCs w:val="28"/>
        </w:rPr>
        <w:t xml:space="preserve">администрации </w:t>
      </w:r>
      <w:r w:rsidR="00077C6D" w:rsidRPr="00F5510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8366A9">
        <w:rPr>
          <w:rFonts w:ascii="Times New Roman" w:hAnsi="Times New Roman"/>
          <w:sz w:val="28"/>
          <w:szCs w:val="28"/>
        </w:rPr>
        <w:t>Ефремовский муниципальный округ Тульской области</w:t>
      </w:r>
    </w:p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 xml:space="preserve">______________________ </w:t>
      </w:r>
      <w:r w:rsidR="006B40E7">
        <w:rPr>
          <w:rFonts w:ascii="Times New Roman" w:hAnsi="Times New Roman"/>
          <w:bCs/>
          <w:sz w:val="28"/>
          <w:szCs w:val="28"/>
        </w:rPr>
        <w:t>О.Ю.Шпортун</w:t>
      </w:r>
      <w:bookmarkStart w:id="0" w:name="_GoBack"/>
      <w:bookmarkEnd w:id="0"/>
    </w:p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>«</w:t>
      </w:r>
      <w:r w:rsidR="008366A9">
        <w:rPr>
          <w:rFonts w:ascii="Times New Roman" w:hAnsi="Times New Roman"/>
          <w:bCs/>
          <w:sz w:val="28"/>
          <w:szCs w:val="28"/>
        </w:rPr>
        <w:t>25</w:t>
      </w:r>
      <w:r w:rsidRPr="00F5510C">
        <w:rPr>
          <w:rFonts w:ascii="Times New Roman" w:hAnsi="Times New Roman"/>
          <w:bCs/>
          <w:sz w:val="28"/>
          <w:szCs w:val="28"/>
        </w:rPr>
        <w:t>»</w:t>
      </w:r>
      <w:r w:rsidR="009C78C6">
        <w:rPr>
          <w:rFonts w:ascii="Times New Roman" w:hAnsi="Times New Roman"/>
          <w:bCs/>
          <w:sz w:val="28"/>
          <w:szCs w:val="28"/>
        </w:rPr>
        <w:t xml:space="preserve"> </w:t>
      </w:r>
      <w:r w:rsidR="008366A9">
        <w:rPr>
          <w:rFonts w:ascii="Times New Roman" w:hAnsi="Times New Roman"/>
          <w:bCs/>
          <w:sz w:val="28"/>
          <w:szCs w:val="28"/>
        </w:rPr>
        <w:t>марта</w:t>
      </w:r>
      <w:r w:rsidRPr="00F5510C">
        <w:rPr>
          <w:rFonts w:ascii="Times New Roman" w:hAnsi="Times New Roman"/>
          <w:bCs/>
          <w:sz w:val="28"/>
          <w:szCs w:val="28"/>
        </w:rPr>
        <w:t xml:space="preserve"> 20</w:t>
      </w:r>
      <w:r w:rsidR="00D62A32">
        <w:rPr>
          <w:rFonts w:ascii="Times New Roman" w:hAnsi="Times New Roman"/>
          <w:bCs/>
          <w:sz w:val="28"/>
          <w:szCs w:val="28"/>
        </w:rPr>
        <w:t>2</w:t>
      </w:r>
      <w:r w:rsidR="008366A9">
        <w:rPr>
          <w:rFonts w:ascii="Times New Roman" w:hAnsi="Times New Roman"/>
          <w:bCs/>
          <w:sz w:val="28"/>
          <w:szCs w:val="28"/>
        </w:rPr>
        <w:t>5</w:t>
      </w:r>
      <w:r w:rsidRPr="00F5510C">
        <w:rPr>
          <w:rFonts w:ascii="Times New Roman" w:hAnsi="Times New Roman"/>
          <w:bCs/>
          <w:sz w:val="28"/>
          <w:szCs w:val="28"/>
        </w:rPr>
        <w:t xml:space="preserve"> г.</w:t>
      </w:r>
    </w:p>
    <w:p w:rsidR="00077C6D" w:rsidRPr="00F5510C" w:rsidRDefault="00077C6D" w:rsidP="00334E80">
      <w:pPr>
        <w:spacing w:after="0" w:line="240" w:lineRule="auto"/>
        <w:ind w:left="4395"/>
        <w:jc w:val="right"/>
        <w:rPr>
          <w:rFonts w:ascii="Times New Roman" w:hAnsi="Times New Roman"/>
          <w:bCs/>
          <w:sz w:val="28"/>
          <w:szCs w:val="28"/>
        </w:rPr>
      </w:pPr>
    </w:p>
    <w:p w:rsidR="00077C6D" w:rsidRPr="00F5510C" w:rsidRDefault="00077C6D" w:rsidP="006F13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7B8C" w:rsidRPr="001246E4" w:rsidRDefault="00077C6D" w:rsidP="00124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6E4">
        <w:rPr>
          <w:rFonts w:ascii="Times New Roman" w:hAnsi="Times New Roman"/>
          <w:b/>
          <w:sz w:val="28"/>
          <w:szCs w:val="28"/>
        </w:rPr>
        <w:t>Заключение</w:t>
      </w:r>
    </w:p>
    <w:p w:rsidR="008366A9" w:rsidRPr="008366A9" w:rsidRDefault="00BF7B8C" w:rsidP="008366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246E4">
        <w:rPr>
          <w:rFonts w:ascii="Times New Roman" w:hAnsi="Times New Roman"/>
          <w:b/>
          <w:sz w:val="28"/>
          <w:szCs w:val="28"/>
        </w:rPr>
        <w:t>об экспертизе</w:t>
      </w:r>
      <w:r w:rsidRPr="001246E4">
        <w:rPr>
          <w:rFonts w:ascii="Times New Roman" w:hAnsi="Times New Roman"/>
          <w:b/>
          <w:bCs/>
          <w:sz w:val="28"/>
          <w:szCs w:val="28"/>
        </w:rPr>
        <w:t xml:space="preserve"> нормативного правового акта </w:t>
      </w:r>
      <w:r w:rsidRPr="001246E4">
        <w:rPr>
          <w:rFonts w:ascii="Times New Roman" w:hAnsi="Times New Roman"/>
          <w:b/>
          <w:sz w:val="28"/>
          <w:szCs w:val="28"/>
        </w:rPr>
        <w:t>муниципального образования город Ефремов</w:t>
      </w:r>
      <w:r w:rsidRPr="001246E4">
        <w:rPr>
          <w:rFonts w:ascii="Times New Roman" w:hAnsi="Times New Roman"/>
          <w:b/>
          <w:bCs/>
          <w:sz w:val="28"/>
          <w:szCs w:val="28"/>
        </w:rPr>
        <w:t>, затрагивающего вопросы осуществления  предпринимательской и инвестиционной деятельности</w:t>
      </w:r>
      <w:r w:rsidR="0074461F" w:rsidRPr="001246E4">
        <w:rPr>
          <w:rFonts w:ascii="Times New Roman" w:hAnsi="Times New Roman"/>
          <w:b/>
          <w:sz w:val="28"/>
          <w:szCs w:val="28"/>
        </w:rPr>
        <w:t xml:space="preserve">: </w:t>
      </w:r>
      <w:r w:rsidR="008366A9" w:rsidRPr="008366A9">
        <w:rPr>
          <w:rFonts w:ascii="Times New Roman" w:hAnsi="Times New Roman"/>
          <w:b/>
          <w:sz w:val="28"/>
          <w:szCs w:val="28"/>
        </w:rPr>
        <w:t>Постановление  администрации муниципального образования город Ефремов№ 2387 от 16.12.2024  «</w:t>
      </w:r>
      <w:r w:rsidR="008366A9" w:rsidRPr="008366A9">
        <w:rPr>
          <w:rFonts w:ascii="Times New Roman" w:hAnsi="Times New Roman"/>
          <w:b/>
          <w:bCs/>
          <w:sz w:val="28"/>
          <w:szCs w:val="28"/>
        </w:rPr>
        <w:t>Об утверждении</w:t>
      </w:r>
      <w:r w:rsidR="008366A9">
        <w:rPr>
          <w:rFonts w:ascii="Times New Roman" w:hAnsi="Times New Roman"/>
          <w:b/>
          <w:bCs/>
          <w:sz w:val="28"/>
          <w:szCs w:val="28"/>
        </w:rPr>
        <w:t xml:space="preserve"> схемы размещения нестационарных </w:t>
      </w:r>
      <w:r w:rsidR="008366A9" w:rsidRPr="008366A9">
        <w:rPr>
          <w:rFonts w:ascii="Times New Roman" w:hAnsi="Times New Roman"/>
          <w:b/>
          <w:bCs/>
          <w:sz w:val="28"/>
          <w:szCs w:val="28"/>
        </w:rPr>
        <w:t>торговых объектов на территории муниципального</w:t>
      </w:r>
      <w:r w:rsidR="008366A9">
        <w:rPr>
          <w:rFonts w:ascii="Times New Roman" w:hAnsi="Times New Roman"/>
          <w:b/>
          <w:sz w:val="28"/>
          <w:szCs w:val="28"/>
        </w:rPr>
        <w:t xml:space="preserve"> </w:t>
      </w:r>
      <w:r w:rsidR="008366A9" w:rsidRPr="008366A9">
        <w:rPr>
          <w:rFonts w:ascii="Times New Roman" w:hAnsi="Times New Roman"/>
          <w:b/>
          <w:bCs/>
          <w:sz w:val="28"/>
          <w:szCs w:val="28"/>
        </w:rPr>
        <w:t>образования Ефремовский муниципальный округ Тульской области »</w:t>
      </w:r>
    </w:p>
    <w:p w:rsidR="00BF7B8C" w:rsidRPr="009C78C6" w:rsidRDefault="00EE0290" w:rsidP="009C78C6">
      <w:pPr>
        <w:jc w:val="center"/>
        <w:rPr>
          <w:b/>
          <w:sz w:val="26"/>
          <w:szCs w:val="26"/>
        </w:rPr>
      </w:pPr>
      <w:r w:rsidRPr="00F5510C">
        <w:rPr>
          <w:rFonts w:ascii="Times New Roman" w:hAnsi="Times New Roman"/>
          <w:sz w:val="28"/>
          <w:szCs w:val="28"/>
        </w:rPr>
        <w:t xml:space="preserve">        </w:t>
      </w:r>
    </w:p>
    <w:p w:rsidR="008366A9" w:rsidRPr="008366A9" w:rsidRDefault="00077C6D" w:rsidP="00836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78C6">
        <w:rPr>
          <w:rFonts w:ascii="Times New Roman" w:hAnsi="Times New Roman"/>
          <w:sz w:val="28"/>
          <w:szCs w:val="28"/>
        </w:rPr>
        <w:t xml:space="preserve">Наименование нормативного правового акта муниципального образования город </w:t>
      </w:r>
      <w:r w:rsidR="00AA2837" w:rsidRPr="009C78C6">
        <w:rPr>
          <w:rFonts w:ascii="Times New Roman" w:hAnsi="Times New Roman"/>
          <w:sz w:val="28"/>
          <w:szCs w:val="28"/>
        </w:rPr>
        <w:t>Ефремов</w:t>
      </w:r>
      <w:r w:rsidRPr="009C78C6">
        <w:rPr>
          <w:rFonts w:ascii="Times New Roman" w:hAnsi="Times New Roman"/>
          <w:sz w:val="28"/>
          <w:szCs w:val="28"/>
        </w:rPr>
        <w:t xml:space="preserve"> –</w:t>
      </w:r>
      <w:r w:rsidR="00881055">
        <w:rPr>
          <w:rFonts w:ascii="Times New Roman" w:hAnsi="Times New Roman"/>
          <w:sz w:val="28"/>
          <w:szCs w:val="28"/>
        </w:rPr>
        <w:t xml:space="preserve"> </w:t>
      </w:r>
      <w:r w:rsidRPr="009C78C6">
        <w:rPr>
          <w:rFonts w:ascii="Times New Roman" w:hAnsi="Times New Roman"/>
          <w:sz w:val="28"/>
          <w:szCs w:val="28"/>
        </w:rPr>
        <w:t xml:space="preserve"> </w:t>
      </w:r>
      <w:r w:rsidR="008366A9" w:rsidRPr="008366A9">
        <w:rPr>
          <w:rFonts w:ascii="Times New Roman" w:hAnsi="Times New Roman"/>
          <w:sz w:val="28"/>
          <w:szCs w:val="28"/>
        </w:rPr>
        <w:t>Постановление  администрации муниципального образования город Ефремов№ 2387 от 16.12.2024  «</w:t>
      </w:r>
      <w:r w:rsidR="008366A9" w:rsidRPr="008366A9">
        <w:rPr>
          <w:rFonts w:ascii="Times New Roman" w:hAnsi="Times New Roman"/>
          <w:bCs/>
          <w:sz w:val="28"/>
          <w:szCs w:val="28"/>
        </w:rPr>
        <w:t>Об утверждении схемы размещения нестационарных торговых объектов на территории муниципального</w:t>
      </w:r>
      <w:r w:rsidR="008366A9" w:rsidRPr="008366A9">
        <w:rPr>
          <w:rFonts w:ascii="Times New Roman" w:hAnsi="Times New Roman"/>
          <w:sz w:val="28"/>
          <w:szCs w:val="28"/>
        </w:rPr>
        <w:t xml:space="preserve"> </w:t>
      </w:r>
      <w:r w:rsidR="008366A9" w:rsidRPr="008366A9">
        <w:rPr>
          <w:rFonts w:ascii="Times New Roman" w:hAnsi="Times New Roman"/>
          <w:bCs/>
          <w:sz w:val="28"/>
          <w:szCs w:val="28"/>
        </w:rPr>
        <w:t>образования Ефремовский муниципальный округ Тульской области »</w:t>
      </w:r>
    </w:p>
    <w:p w:rsidR="00881055" w:rsidRPr="00881055" w:rsidRDefault="00881055" w:rsidP="00881055">
      <w:pPr>
        <w:tabs>
          <w:tab w:val="left" w:pos="7440"/>
        </w:tabs>
        <w:jc w:val="both"/>
        <w:rPr>
          <w:rFonts w:ascii="Times New Roman" w:hAnsi="Times New Roman"/>
          <w:sz w:val="28"/>
          <w:szCs w:val="28"/>
        </w:rPr>
      </w:pPr>
    </w:p>
    <w:p w:rsidR="00001005" w:rsidRPr="00001005" w:rsidRDefault="000F36B3" w:rsidP="00001005">
      <w:pPr>
        <w:jc w:val="center"/>
        <w:rPr>
          <w:rFonts w:ascii="Times New Roman" w:hAnsi="Times New Roman"/>
          <w:sz w:val="28"/>
          <w:szCs w:val="28"/>
        </w:rPr>
      </w:pPr>
      <w:r w:rsidRPr="009C78C6">
        <w:rPr>
          <w:rFonts w:ascii="Times New Roman" w:hAnsi="Times New Roman"/>
          <w:sz w:val="28"/>
          <w:szCs w:val="28"/>
        </w:rPr>
        <w:t xml:space="preserve"> </w:t>
      </w:r>
      <w:r w:rsidR="00001005" w:rsidRPr="00001005">
        <w:rPr>
          <w:rFonts w:ascii="Times New Roman" w:hAnsi="Times New Roman"/>
          <w:sz w:val="28"/>
          <w:szCs w:val="28"/>
        </w:rPr>
        <w:t>»</w:t>
      </w:r>
    </w:p>
    <w:p w:rsidR="00077C6D" w:rsidRPr="00F5510C" w:rsidRDefault="00077C6D" w:rsidP="00BF7B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Орган-разработчик </w:t>
      </w:r>
      <w:r w:rsidR="00D62A32">
        <w:rPr>
          <w:rFonts w:ascii="Times New Roman" w:hAnsi="Times New Roman"/>
          <w:sz w:val="28"/>
          <w:szCs w:val="28"/>
        </w:rPr>
        <w:t>–</w:t>
      </w:r>
      <w:r w:rsidR="00AA2837" w:rsidRPr="00F5510C">
        <w:rPr>
          <w:rFonts w:ascii="Times New Roman" w:hAnsi="Times New Roman"/>
          <w:sz w:val="28"/>
          <w:szCs w:val="28"/>
        </w:rPr>
        <w:t xml:space="preserve"> </w:t>
      </w:r>
      <w:r w:rsidR="00D62A32">
        <w:rPr>
          <w:rFonts w:ascii="Times New Roman" w:hAnsi="Times New Roman"/>
          <w:sz w:val="28"/>
          <w:szCs w:val="28"/>
        </w:rPr>
        <w:t xml:space="preserve">комитет  </w:t>
      </w:r>
      <w:r w:rsidR="009C78C6">
        <w:rPr>
          <w:rFonts w:ascii="Times New Roman" w:hAnsi="Times New Roman"/>
          <w:sz w:val="28"/>
          <w:szCs w:val="28"/>
        </w:rPr>
        <w:t xml:space="preserve">по экономике, развитию малого и среднего бизнеса </w:t>
      </w:r>
      <w:r w:rsidR="00AA2837" w:rsidRPr="00F5510C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  <w:r w:rsidR="008366A9">
        <w:rPr>
          <w:rFonts w:ascii="Times New Roman" w:hAnsi="Times New Roman"/>
          <w:sz w:val="28"/>
          <w:szCs w:val="28"/>
        </w:rPr>
        <w:t>Ефремовский муниципальный округ Тульской области</w:t>
      </w:r>
      <w:r w:rsidR="00AA2837" w:rsidRPr="00F5510C">
        <w:rPr>
          <w:rFonts w:ascii="Times New Roman" w:hAnsi="Times New Roman"/>
          <w:sz w:val="28"/>
          <w:szCs w:val="28"/>
        </w:rPr>
        <w:t>.</w:t>
      </w:r>
    </w:p>
    <w:p w:rsidR="00BF7B8C" w:rsidRPr="00F5510C" w:rsidRDefault="00BF7B8C" w:rsidP="00BF7B8C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Нормативный правовой акт был 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опубликован на официальном сайте муниципального образования </w:t>
      </w:r>
      <w:r w:rsidR="008366A9">
        <w:rPr>
          <w:rFonts w:ascii="Times New Roman" w:hAnsi="Times New Roman"/>
          <w:sz w:val="28"/>
          <w:szCs w:val="28"/>
        </w:rPr>
        <w:t>Ефремовский муниципальный округ Тульской области</w:t>
      </w:r>
      <w:r w:rsidR="008366A9"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5510C">
        <w:rPr>
          <w:rFonts w:ascii="Times New Roman" w:hAnsi="Times New Roman"/>
          <w:sz w:val="28"/>
          <w:szCs w:val="28"/>
        </w:rPr>
        <w:t>сети «Интернет» по адресу: https://efremov.tularegion.ru</w:t>
      </w:r>
    </w:p>
    <w:p w:rsidR="00BF7B8C" w:rsidRPr="00F5510C" w:rsidRDefault="00BF7B8C" w:rsidP="00BF7B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В данную редакцию НПА на отчетную дату  изменения не вносились.</w:t>
      </w:r>
    </w:p>
    <w:p w:rsidR="00A370C0" w:rsidRPr="00F5510C" w:rsidRDefault="00A370C0" w:rsidP="00A370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Рассматриваемый НПА </w:t>
      </w:r>
      <w:r w:rsidRPr="00F5510C">
        <w:rPr>
          <w:rFonts w:ascii="Times New Roman" w:hAnsi="Times New Roman"/>
          <w:sz w:val="28"/>
          <w:szCs w:val="28"/>
        </w:rPr>
        <w:t>муниципального образования</w:t>
      </w:r>
      <w:r w:rsidR="008366A9" w:rsidRPr="008366A9">
        <w:rPr>
          <w:rFonts w:ascii="Times New Roman" w:hAnsi="Times New Roman"/>
          <w:sz w:val="28"/>
          <w:szCs w:val="28"/>
        </w:rPr>
        <w:t xml:space="preserve"> </w:t>
      </w:r>
      <w:r w:rsidR="008366A9">
        <w:rPr>
          <w:rFonts w:ascii="Times New Roman" w:hAnsi="Times New Roman"/>
          <w:sz w:val="28"/>
          <w:szCs w:val="28"/>
        </w:rPr>
        <w:t>Ефремовский муниципальный округ Тульской области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>ранее не проходил процедуру оценки регулирующего воздействия как проект муниципального нормативного правового акта.</w:t>
      </w:r>
    </w:p>
    <w:p w:rsidR="00A370C0" w:rsidRPr="00F5510C" w:rsidRDefault="00A370C0" w:rsidP="00A370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Проведение настоящей экспертизы осуществляется в соответствии с </w:t>
      </w:r>
      <w:r w:rsidRPr="00F5510C">
        <w:rPr>
          <w:rFonts w:ascii="Times New Roman" w:hAnsi="Times New Roman"/>
          <w:sz w:val="28"/>
          <w:szCs w:val="28"/>
        </w:rPr>
        <w:t xml:space="preserve">Планом проведения экспертиз муниципальных нормативных правовых актов муниципального образования </w:t>
      </w:r>
      <w:r w:rsidR="008366A9">
        <w:rPr>
          <w:rFonts w:ascii="Times New Roman" w:hAnsi="Times New Roman"/>
          <w:sz w:val="28"/>
          <w:szCs w:val="28"/>
        </w:rPr>
        <w:t>Ефремовский муниципальный округ Тульской области</w:t>
      </w:r>
      <w:r w:rsidRPr="00F5510C">
        <w:rPr>
          <w:rFonts w:ascii="Times New Roman" w:hAnsi="Times New Roman"/>
          <w:sz w:val="28"/>
          <w:szCs w:val="28"/>
        </w:rPr>
        <w:t>, затрагивающих вопросы осуществления предпринимательской и инвестиционной деятельности, на 20</w:t>
      </w:r>
      <w:r w:rsidR="00D62A32">
        <w:rPr>
          <w:rFonts w:ascii="Times New Roman" w:hAnsi="Times New Roman"/>
          <w:sz w:val="28"/>
          <w:szCs w:val="28"/>
        </w:rPr>
        <w:t>2</w:t>
      </w:r>
      <w:r w:rsidR="008366A9">
        <w:rPr>
          <w:rFonts w:ascii="Times New Roman" w:hAnsi="Times New Roman"/>
          <w:sz w:val="28"/>
          <w:szCs w:val="28"/>
        </w:rPr>
        <w:t>5</w:t>
      </w:r>
      <w:r w:rsidRPr="00F5510C">
        <w:rPr>
          <w:rFonts w:ascii="Times New Roman" w:hAnsi="Times New Roman"/>
          <w:sz w:val="28"/>
          <w:szCs w:val="28"/>
        </w:rPr>
        <w:t xml:space="preserve"> год, размещенным на официальном сайте 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муниципального образования </w:t>
      </w:r>
      <w:r w:rsidR="008366A9">
        <w:rPr>
          <w:rFonts w:ascii="Times New Roman" w:hAnsi="Times New Roman"/>
          <w:sz w:val="28"/>
          <w:szCs w:val="28"/>
        </w:rPr>
        <w:t>Ефремовский муниципальный округ Тульской области</w:t>
      </w:r>
      <w:r w:rsidR="008366A9"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5510C">
        <w:rPr>
          <w:rFonts w:ascii="Times New Roman" w:hAnsi="Times New Roman"/>
          <w:sz w:val="28"/>
          <w:szCs w:val="28"/>
        </w:rPr>
        <w:t xml:space="preserve">сети «Интернет» по адресу: https://efremov.tularegion.ru </w:t>
      </w:r>
    </w:p>
    <w:p w:rsidR="00A370C0" w:rsidRPr="00F5510C" w:rsidRDefault="00A370C0" w:rsidP="00A370C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lastRenderedPageBreak/>
        <w:t xml:space="preserve">Данный нормативный правовой акт затрагивает интересы субъектов предпринимательской и инвестиционной деятельности, и определят порядок предоставления </w:t>
      </w:r>
      <w:r w:rsidR="00D62A32">
        <w:rPr>
          <w:rFonts w:ascii="Times New Roman" w:hAnsi="Times New Roman"/>
          <w:bCs/>
          <w:sz w:val="28"/>
          <w:szCs w:val="28"/>
        </w:rPr>
        <w:t>муниципального имущества</w:t>
      </w:r>
      <w:r w:rsidRPr="00F5510C">
        <w:rPr>
          <w:rFonts w:ascii="Times New Roman" w:hAnsi="Times New Roman"/>
          <w:sz w:val="28"/>
          <w:szCs w:val="28"/>
        </w:rPr>
        <w:t xml:space="preserve">, расположенного на территории муниципального образования </w:t>
      </w:r>
      <w:r w:rsidR="008366A9">
        <w:rPr>
          <w:rFonts w:ascii="Times New Roman" w:hAnsi="Times New Roman"/>
          <w:sz w:val="28"/>
          <w:szCs w:val="28"/>
        </w:rPr>
        <w:t>Ефремовский муниципальный округ Тульской области</w:t>
      </w:r>
      <w:r w:rsidRPr="00F5510C">
        <w:rPr>
          <w:rFonts w:ascii="Times New Roman" w:hAnsi="Times New Roman"/>
          <w:sz w:val="28"/>
          <w:szCs w:val="28"/>
        </w:rPr>
        <w:t>.</w:t>
      </w:r>
    </w:p>
    <w:p w:rsidR="009B732F" w:rsidRPr="00F5510C" w:rsidRDefault="000F36B3" w:rsidP="00286F31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  <w:lang w:eastAsia="en-US"/>
        </w:rPr>
        <w:t>С целью сбора сведений о положениях НПА, необоснованно затрудняющих ведение предпринимательской и инвестиционной деятельности, разработчиком проведен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а экспертиза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НПА в сроки с </w:t>
      </w:r>
      <w:r w:rsidR="008366A9">
        <w:rPr>
          <w:rFonts w:ascii="Times New Roman" w:hAnsi="Times New Roman"/>
          <w:sz w:val="28"/>
          <w:szCs w:val="28"/>
          <w:lang w:eastAsia="en-US"/>
        </w:rPr>
        <w:t>25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.</w:t>
      </w:r>
      <w:r w:rsidR="008366A9">
        <w:rPr>
          <w:rFonts w:ascii="Times New Roman" w:hAnsi="Times New Roman"/>
          <w:sz w:val="28"/>
          <w:szCs w:val="28"/>
          <w:lang w:eastAsia="en-US"/>
        </w:rPr>
        <w:t>02</w:t>
      </w:r>
      <w:r w:rsidRPr="00F5510C">
        <w:rPr>
          <w:rFonts w:ascii="Times New Roman" w:hAnsi="Times New Roman"/>
          <w:sz w:val="28"/>
          <w:szCs w:val="28"/>
          <w:lang w:eastAsia="en-US"/>
        </w:rPr>
        <w:t>.20</w:t>
      </w:r>
      <w:r w:rsidR="00881055">
        <w:rPr>
          <w:rFonts w:ascii="Times New Roman" w:hAnsi="Times New Roman"/>
          <w:sz w:val="28"/>
          <w:szCs w:val="28"/>
          <w:lang w:eastAsia="en-US"/>
        </w:rPr>
        <w:t>2</w:t>
      </w:r>
      <w:r w:rsidR="008366A9">
        <w:rPr>
          <w:rFonts w:ascii="Times New Roman" w:hAnsi="Times New Roman"/>
          <w:sz w:val="28"/>
          <w:szCs w:val="28"/>
          <w:lang w:eastAsia="en-US"/>
        </w:rPr>
        <w:t>5</w:t>
      </w:r>
      <w:r w:rsidR="00286F31"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5510C">
        <w:rPr>
          <w:rFonts w:ascii="Times New Roman" w:hAnsi="Times New Roman"/>
          <w:sz w:val="28"/>
          <w:szCs w:val="28"/>
          <w:lang w:eastAsia="en-US"/>
        </w:rPr>
        <w:t>-</w:t>
      </w:r>
      <w:r w:rsidR="00286F31"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8366A9">
        <w:rPr>
          <w:rFonts w:ascii="Times New Roman" w:hAnsi="Times New Roman"/>
          <w:sz w:val="28"/>
          <w:szCs w:val="28"/>
          <w:lang w:eastAsia="en-US"/>
        </w:rPr>
        <w:t>25</w:t>
      </w:r>
      <w:r w:rsidR="00085ADC" w:rsidRPr="00F5510C">
        <w:rPr>
          <w:rFonts w:ascii="Times New Roman" w:hAnsi="Times New Roman"/>
          <w:sz w:val="28"/>
          <w:szCs w:val="28"/>
          <w:lang w:eastAsia="en-US"/>
        </w:rPr>
        <w:t>.</w:t>
      </w:r>
      <w:r w:rsidR="008366A9">
        <w:rPr>
          <w:rFonts w:ascii="Times New Roman" w:hAnsi="Times New Roman"/>
          <w:sz w:val="28"/>
          <w:szCs w:val="28"/>
          <w:lang w:eastAsia="en-US"/>
        </w:rPr>
        <w:t>03</w:t>
      </w:r>
      <w:r w:rsidRPr="00F5510C">
        <w:rPr>
          <w:rFonts w:ascii="Times New Roman" w:hAnsi="Times New Roman"/>
          <w:sz w:val="28"/>
          <w:szCs w:val="28"/>
          <w:lang w:eastAsia="en-US"/>
        </w:rPr>
        <w:t>.20</w:t>
      </w:r>
      <w:r w:rsidR="001246E4">
        <w:rPr>
          <w:rFonts w:ascii="Times New Roman" w:hAnsi="Times New Roman"/>
          <w:sz w:val="28"/>
          <w:szCs w:val="28"/>
          <w:lang w:eastAsia="en-US"/>
        </w:rPr>
        <w:t>2</w:t>
      </w:r>
      <w:r w:rsidR="008366A9">
        <w:rPr>
          <w:rFonts w:ascii="Times New Roman" w:hAnsi="Times New Roman"/>
          <w:sz w:val="28"/>
          <w:szCs w:val="28"/>
          <w:lang w:eastAsia="en-US"/>
        </w:rPr>
        <w:t>5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г уведомление о проведении котор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ой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 xml:space="preserve">было 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размещено </w:t>
      </w:r>
      <w:r w:rsidR="00077C6D" w:rsidRPr="00F5510C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образования</w:t>
      </w:r>
      <w:r w:rsidR="00AA2837" w:rsidRPr="00F5510C">
        <w:rPr>
          <w:rFonts w:ascii="Times New Roman" w:hAnsi="Times New Roman"/>
          <w:sz w:val="28"/>
          <w:szCs w:val="28"/>
        </w:rPr>
        <w:t xml:space="preserve"> </w:t>
      </w:r>
      <w:r w:rsidR="008366A9">
        <w:rPr>
          <w:rFonts w:ascii="Times New Roman" w:hAnsi="Times New Roman"/>
          <w:sz w:val="28"/>
          <w:szCs w:val="28"/>
        </w:rPr>
        <w:t>Ефремовский муниципальный округ Тульской области</w:t>
      </w:r>
      <w:r w:rsidR="008366A9" w:rsidRPr="00F5510C">
        <w:rPr>
          <w:rFonts w:ascii="Times New Roman" w:hAnsi="Times New Roman"/>
          <w:sz w:val="28"/>
          <w:szCs w:val="28"/>
        </w:rPr>
        <w:t xml:space="preserve"> </w:t>
      </w:r>
      <w:r w:rsidR="00286F31" w:rsidRPr="00F5510C">
        <w:rPr>
          <w:rFonts w:ascii="Times New Roman" w:hAnsi="Times New Roman"/>
          <w:sz w:val="28"/>
          <w:szCs w:val="28"/>
        </w:rPr>
        <w:t>в сети «Интернет» по адресу: https://efremov.tularegion.ru</w:t>
      </w:r>
    </w:p>
    <w:p w:rsidR="000F36B3" w:rsidRPr="00F5510C" w:rsidRDefault="000F36B3" w:rsidP="00286F3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A370C0" w:rsidRPr="00F5510C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Pr="00F5510C">
        <w:rPr>
          <w:rFonts w:ascii="Times New Roman" w:hAnsi="Times New Roman" w:cs="Times New Roman"/>
          <w:sz w:val="28"/>
          <w:szCs w:val="28"/>
        </w:rPr>
        <w:t>были уведомлены следующие субъекты предпринимательской и инвестиционной деятельности:</w:t>
      </w:r>
    </w:p>
    <w:p w:rsidR="00286F31" w:rsidRPr="00F5510C" w:rsidRDefault="00286F31" w:rsidP="00286F3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 xml:space="preserve">1. Председатель Общественного совета муниципального образования город Ефремов – </w:t>
      </w:r>
      <w:r w:rsidR="00881055">
        <w:rPr>
          <w:rFonts w:ascii="Times New Roman" w:hAnsi="Times New Roman" w:cs="Times New Roman"/>
          <w:sz w:val="28"/>
          <w:szCs w:val="28"/>
        </w:rPr>
        <w:t>Кузнецова Тамара Викторовна</w:t>
      </w:r>
    </w:p>
    <w:p w:rsidR="00286F31" w:rsidRPr="00F5510C" w:rsidRDefault="00286F31" w:rsidP="008D2F9B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2. Уполномоченный по защите прав предпринимателей в муниципальном образовании город Ефремов – Рубцов Кирилл Сергеевич</w:t>
      </w:r>
    </w:p>
    <w:p w:rsidR="000F36B3" w:rsidRPr="00F5510C" w:rsidRDefault="00D50615" w:rsidP="00D5061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В указанные сроки проведения экспертизы предложения от субъектов предпринимательской и инвестиционной деятельности не поступило. Справка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>о поступивших предложениях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>по итогам публичных консультаций в рамках проведения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 xml:space="preserve">экспертизы муниципального </w:t>
      </w:r>
      <w:r w:rsidR="000F36B3" w:rsidRPr="00F5510C">
        <w:rPr>
          <w:rFonts w:ascii="Times New Roman" w:hAnsi="Times New Roman" w:cs="Times New Roman"/>
          <w:sz w:val="28"/>
          <w:szCs w:val="28"/>
        </w:rPr>
        <w:t xml:space="preserve">НПА в рамках </w:t>
      </w:r>
      <w:r w:rsidR="00286F31" w:rsidRPr="00F5510C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0F36B3" w:rsidRPr="00F5510C">
        <w:rPr>
          <w:rFonts w:ascii="Times New Roman" w:hAnsi="Times New Roman" w:cs="Times New Roman"/>
          <w:sz w:val="28"/>
          <w:szCs w:val="28"/>
        </w:rPr>
        <w:t xml:space="preserve">процедуры размещена на официальном сайте муниципального образования </w:t>
      </w:r>
      <w:r w:rsidR="008366A9">
        <w:rPr>
          <w:rFonts w:ascii="Times New Roman" w:hAnsi="Times New Roman"/>
          <w:sz w:val="28"/>
          <w:szCs w:val="28"/>
        </w:rPr>
        <w:t>Ефремовский муниципальный округ Тульской области</w:t>
      </w:r>
      <w:r w:rsidR="008366A9" w:rsidRPr="00F5510C">
        <w:rPr>
          <w:rFonts w:ascii="Times New Roman" w:hAnsi="Times New Roman" w:cs="Times New Roman"/>
          <w:sz w:val="28"/>
          <w:szCs w:val="28"/>
        </w:rPr>
        <w:t xml:space="preserve"> </w:t>
      </w:r>
      <w:r w:rsidR="00286F31" w:rsidRPr="00F5510C">
        <w:rPr>
          <w:rFonts w:ascii="Times New Roman" w:hAnsi="Times New Roman" w:cs="Times New Roman"/>
          <w:sz w:val="28"/>
          <w:szCs w:val="28"/>
        </w:rPr>
        <w:t>в сети «Интернет» по адресу</w:t>
      </w:r>
      <w:r w:rsidR="00881055">
        <w:rPr>
          <w:rFonts w:ascii="Times New Roman" w:hAnsi="Times New Roman" w:cs="Times New Roman"/>
          <w:sz w:val="28"/>
          <w:szCs w:val="28"/>
        </w:rPr>
        <w:t>: https://efremov.tularegion.ru</w:t>
      </w:r>
      <w:r w:rsidR="000F36B3" w:rsidRPr="00F5510C">
        <w:rPr>
          <w:rFonts w:ascii="Times New Roman" w:hAnsi="Times New Roman" w:cs="Times New Roman"/>
          <w:sz w:val="28"/>
          <w:szCs w:val="28"/>
        </w:rPr>
        <w:t>.</w:t>
      </w:r>
    </w:p>
    <w:p w:rsidR="009F3D5B" w:rsidRPr="00F5510C" w:rsidRDefault="009F3D5B" w:rsidP="009F3D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Условий, создающих необоснованные затруднения при осуществлении предпринимательской и инвестиционной деятельности, не выявлено.</w:t>
      </w:r>
    </w:p>
    <w:p w:rsidR="00C23002" w:rsidRPr="008D2F9B" w:rsidRDefault="00881055" w:rsidP="008810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BA042C" w:rsidRPr="00F5510C" w:rsidRDefault="00BA042C" w:rsidP="008810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77C6D" w:rsidRPr="00F5510C" w:rsidRDefault="00077C6D" w:rsidP="00334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2837" w:rsidRPr="00F5510C" w:rsidRDefault="00F5510C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</w:t>
      </w:r>
      <w:r w:rsidR="00881055">
        <w:rPr>
          <w:rFonts w:ascii="Times New Roman" w:hAnsi="Times New Roman"/>
          <w:sz w:val="28"/>
          <w:szCs w:val="28"/>
        </w:rPr>
        <w:t>Консультант</w:t>
      </w:r>
      <w:r w:rsidR="00AA2837" w:rsidRPr="00F5510C">
        <w:rPr>
          <w:rFonts w:ascii="Times New Roman" w:hAnsi="Times New Roman"/>
          <w:sz w:val="28"/>
          <w:szCs w:val="28"/>
        </w:rPr>
        <w:t xml:space="preserve"> комитета по экономике,</w:t>
      </w:r>
    </w:p>
    <w:p w:rsidR="00AA2837" w:rsidRPr="00F5510C" w:rsidRDefault="00BA042C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развитию малого и</w:t>
      </w:r>
      <w:r w:rsidR="00AA2837" w:rsidRPr="00F5510C">
        <w:rPr>
          <w:rFonts w:ascii="Times New Roman" w:hAnsi="Times New Roman"/>
          <w:sz w:val="28"/>
          <w:szCs w:val="28"/>
        </w:rPr>
        <w:t xml:space="preserve"> среднего бизнеса</w:t>
      </w:r>
    </w:p>
    <w:p w:rsidR="00AA2837" w:rsidRPr="00F5510C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</w:t>
      </w:r>
    </w:p>
    <w:p w:rsidR="00077C6D" w:rsidRPr="00F5510C" w:rsidRDefault="008366A9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Ефремовский муниципальный округ Тульской области</w:t>
      </w:r>
      <w:r w:rsidR="00AA2837" w:rsidRPr="00F5510C">
        <w:rPr>
          <w:rFonts w:ascii="Times New Roman" w:hAnsi="Times New Roman"/>
          <w:sz w:val="28"/>
          <w:szCs w:val="28"/>
        </w:rPr>
        <w:tab/>
      </w:r>
      <w:r w:rsidR="00881055">
        <w:rPr>
          <w:rFonts w:ascii="Times New Roman" w:hAnsi="Times New Roman"/>
          <w:sz w:val="28"/>
          <w:szCs w:val="28"/>
        </w:rPr>
        <w:t>Н.С.Яшина</w:t>
      </w:r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Согласовано:</w:t>
      </w:r>
    </w:p>
    <w:p w:rsidR="00077C6D" w:rsidRPr="00F5510C" w:rsidRDefault="00AA2837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Начальник отдела</w:t>
      </w:r>
    </w:p>
    <w:p w:rsidR="00077C6D" w:rsidRPr="00F5510C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по правовому обеспечению</w:t>
      </w:r>
      <w:r w:rsidR="00AA2837" w:rsidRPr="00F5510C">
        <w:rPr>
          <w:rFonts w:ascii="Times New Roman" w:hAnsi="Times New Roman"/>
          <w:sz w:val="28"/>
          <w:szCs w:val="28"/>
        </w:rPr>
        <w:t xml:space="preserve"> деятельности</w:t>
      </w:r>
      <w:r w:rsidRPr="00F5510C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8366A9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муниципального образования</w:t>
      </w:r>
      <w:r w:rsidR="008366A9" w:rsidRPr="008366A9">
        <w:rPr>
          <w:rFonts w:ascii="Times New Roman" w:hAnsi="Times New Roman"/>
          <w:sz w:val="28"/>
          <w:szCs w:val="28"/>
        </w:rPr>
        <w:t xml:space="preserve"> </w:t>
      </w:r>
    </w:p>
    <w:p w:rsidR="00077C6D" w:rsidRPr="00F5510C" w:rsidRDefault="008366A9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Ефремовский муниципальный округ Тульской области</w:t>
      </w:r>
      <w:r w:rsidR="00077C6D" w:rsidRPr="00F5510C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="00D62A32">
        <w:rPr>
          <w:rFonts w:ascii="Times New Roman" w:hAnsi="Times New Roman"/>
          <w:sz w:val="28"/>
          <w:szCs w:val="28"/>
        </w:rPr>
        <w:t>Н.Ю.Дулова</w:t>
      </w:r>
    </w:p>
    <w:sectPr w:rsidR="00077C6D" w:rsidRPr="00F5510C" w:rsidSect="00FF62AD">
      <w:pgSz w:w="11905" w:h="16838" w:code="9"/>
      <w:pgMar w:top="851" w:right="567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8C6" w:rsidRDefault="00E608C6" w:rsidP="00287F12">
      <w:pPr>
        <w:spacing w:after="0" w:line="240" w:lineRule="auto"/>
      </w:pPr>
      <w:r>
        <w:separator/>
      </w:r>
    </w:p>
  </w:endnote>
  <w:endnote w:type="continuationSeparator" w:id="0">
    <w:p w:rsidR="00E608C6" w:rsidRDefault="00E608C6" w:rsidP="00287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8C6" w:rsidRDefault="00E608C6" w:rsidP="00287F12">
      <w:pPr>
        <w:spacing w:after="0" w:line="240" w:lineRule="auto"/>
      </w:pPr>
      <w:r>
        <w:separator/>
      </w:r>
    </w:p>
  </w:footnote>
  <w:footnote w:type="continuationSeparator" w:id="0">
    <w:p w:rsidR="00E608C6" w:rsidRDefault="00E608C6" w:rsidP="00287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ED820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E7625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75CC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9F053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B3CB6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349F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96C8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66A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EB25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82C0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286EFA"/>
    <w:multiLevelType w:val="hybridMultilevel"/>
    <w:tmpl w:val="B5CE31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334663B"/>
    <w:multiLevelType w:val="hybridMultilevel"/>
    <w:tmpl w:val="97DE958A"/>
    <w:lvl w:ilvl="0" w:tplc="6324CAE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 w15:restartNumberingAfterBreak="0">
    <w:nsid w:val="164E5D3C"/>
    <w:multiLevelType w:val="multilevel"/>
    <w:tmpl w:val="44B0914C"/>
    <w:lvl w:ilvl="0">
      <w:start w:val="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1CB63304"/>
    <w:multiLevelType w:val="multilevel"/>
    <w:tmpl w:val="D01650A4"/>
    <w:lvl w:ilvl="0">
      <w:start w:val="2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5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2112643E"/>
    <w:multiLevelType w:val="hybridMultilevel"/>
    <w:tmpl w:val="D1AAFC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20848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29D15F2B"/>
    <w:multiLevelType w:val="multilevel"/>
    <w:tmpl w:val="DAAA5B68"/>
    <w:lvl w:ilvl="0">
      <w:start w:val="2"/>
      <w:numFmt w:val="decimal"/>
      <w:lvlText w:val="%1."/>
      <w:lvlJc w:val="left"/>
      <w:pPr>
        <w:ind w:left="592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2F9C37EF"/>
    <w:multiLevelType w:val="multilevel"/>
    <w:tmpl w:val="273A2A5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 w15:restartNumberingAfterBreak="0">
    <w:nsid w:val="3504225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3F75CF"/>
    <w:multiLevelType w:val="hybridMultilevel"/>
    <w:tmpl w:val="AF9A579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20" w15:restartNumberingAfterBreak="0">
    <w:nsid w:val="424A62E7"/>
    <w:multiLevelType w:val="hybridMultilevel"/>
    <w:tmpl w:val="58EE3626"/>
    <w:lvl w:ilvl="0" w:tplc="D1E49E24">
      <w:start w:val="27"/>
      <w:numFmt w:val="decimal"/>
      <w:lvlText w:val="%1."/>
      <w:lvlJc w:val="left"/>
      <w:pPr>
        <w:ind w:left="122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21" w15:restartNumberingAfterBreak="0">
    <w:nsid w:val="44FA5E80"/>
    <w:multiLevelType w:val="hybridMultilevel"/>
    <w:tmpl w:val="5690419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2" w15:restartNumberingAfterBreak="0">
    <w:nsid w:val="56CF1BBC"/>
    <w:multiLevelType w:val="multilevel"/>
    <w:tmpl w:val="82464F1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 w15:restartNumberingAfterBreak="0">
    <w:nsid w:val="5BC27B22"/>
    <w:multiLevelType w:val="hybridMultilevel"/>
    <w:tmpl w:val="13D8C322"/>
    <w:lvl w:ilvl="0" w:tplc="DC7C2D9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E0C3915"/>
    <w:multiLevelType w:val="multilevel"/>
    <w:tmpl w:val="575E1B74"/>
    <w:lvl w:ilvl="0">
      <w:start w:val="2"/>
      <w:numFmt w:val="decimal"/>
      <w:lvlText w:val="%1"/>
      <w:lvlJc w:val="left"/>
      <w:pPr>
        <w:ind w:left="975" w:hanging="9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22" w:hanging="975"/>
      </w:pPr>
      <w:rPr>
        <w:rFonts w:cs="Times New Roman" w:hint="default"/>
      </w:rPr>
    </w:lvl>
    <w:lvl w:ilvl="2">
      <w:start w:val="13"/>
      <w:numFmt w:val="decimal"/>
      <w:lvlText w:val="%1.%2.%3"/>
      <w:lvlJc w:val="left"/>
      <w:pPr>
        <w:ind w:left="1069" w:hanging="975"/>
      </w:pPr>
      <w:rPr>
        <w:rFonts w:cs="Times New Roman" w:hint="default"/>
      </w:rPr>
    </w:lvl>
    <w:lvl w:ilvl="3">
      <w:start w:val="6"/>
      <w:numFmt w:val="decimal"/>
      <w:lvlText w:val="%1.%2.%3.%4"/>
      <w:lvlJc w:val="left"/>
      <w:pPr>
        <w:ind w:left="122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6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72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2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36" w:hanging="2160"/>
      </w:pPr>
      <w:rPr>
        <w:rFonts w:cs="Times New Roman" w:hint="default"/>
      </w:rPr>
    </w:lvl>
  </w:abstractNum>
  <w:abstractNum w:abstractNumId="25" w15:restartNumberingAfterBreak="0">
    <w:nsid w:val="68AD0AC6"/>
    <w:multiLevelType w:val="multilevel"/>
    <w:tmpl w:val="2864035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 w15:restartNumberingAfterBreak="0">
    <w:nsid w:val="6B056618"/>
    <w:multiLevelType w:val="hybridMultilevel"/>
    <w:tmpl w:val="133C50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4076E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F4DE2"/>
    <w:multiLevelType w:val="multilevel"/>
    <w:tmpl w:val="531CC58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 w15:restartNumberingAfterBreak="0">
    <w:nsid w:val="7CDC6ABC"/>
    <w:multiLevelType w:val="multilevel"/>
    <w:tmpl w:val="584E11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0" w15:restartNumberingAfterBreak="0">
    <w:nsid w:val="7E1F410C"/>
    <w:multiLevelType w:val="hybridMultilevel"/>
    <w:tmpl w:val="32BEEA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30"/>
  </w:num>
  <w:num w:numId="3">
    <w:abstractNumId w:val="18"/>
  </w:num>
  <w:num w:numId="4">
    <w:abstractNumId w:val="15"/>
  </w:num>
  <w:num w:numId="5">
    <w:abstractNumId w:val="25"/>
  </w:num>
  <w:num w:numId="6">
    <w:abstractNumId w:val="29"/>
  </w:num>
  <w:num w:numId="7">
    <w:abstractNumId w:val="16"/>
  </w:num>
  <w:num w:numId="8">
    <w:abstractNumId w:val="13"/>
  </w:num>
  <w:num w:numId="9">
    <w:abstractNumId w:val="24"/>
  </w:num>
  <w:num w:numId="10">
    <w:abstractNumId w:val="14"/>
  </w:num>
  <w:num w:numId="11">
    <w:abstractNumId w:val="22"/>
  </w:num>
  <w:num w:numId="12">
    <w:abstractNumId w:val="28"/>
  </w:num>
  <w:num w:numId="13">
    <w:abstractNumId w:val="20"/>
  </w:num>
  <w:num w:numId="14">
    <w:abstractNumId w:val="12"/>
  </w:num>
  <w:num w:numId="15">
    <w:abstractNumId w:val="17"/>
  </w:num>
  <w:num w:numId="16">
    <w:abstractNumId w:val="21"/>
  </w:num>
  <w:num w:numId="17">
    <w:abstractNumId w:val="19"/>
  </w:num>
  <w:num w:numId="18">
    <w:abstractNumId w:val="23"/>
  </w:num>
  <w:num w:numId="19">
    <w:abstractNumId w:val="2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424"/>
    <w:rsid w:val="00001005"/>
    <w:rsid w:val="00002302"/>
    <w:rsid w:val="00002B72"/>
    <w:rsid w:val="0000551C"/>
    <w:rsid w:val="000148C4"/>
    <w:rsid w:val="00016CDD"/>
    <w:rsid w:val="0001779E"/>
    <w:rsid w:val="00020712"/>
    <w:rsid w:val="0002383E"/>
    <w:rsid w:val="00031A4B"/>
    <w:rsid w:val="000365A4"/>
    <w:rsid w:val="000422A9"/>
    <w:rsid w:val="00046F3D"/>
    <w:rsid w:val="00052936"/>
    <w:rsid w:val="00055931"/>
    <w:rsid w:val="00064FC2"/>
    <w:rsid w:val="00075155"/>
    <w:rsid w:val="00076A02"/>
    <w:rsid w:val="00077C6D"/>
    <w:rsid w:val="000826CD"/>
    <w:rsid w:val="00083467"/>
    <w:rsid w:val="00085ADC"/>
    <w:rsid w:val="0009309B"/>
    <w:rsid w:val="00093F70"/>
    <w:rsid w:val="00094B61"/>
    <w:rsid w:val="000A1093"/>
    <w:rsid w:val="000A4DCF"/>
    <w:rsid w:val="000B3D26"/>
    <w:rsid w:val="000C05DB"/>
    <w:rsid w:val="000C50F5"/>
    <w:rsid w:val="000D2A5C"/>
    <w:rsid w:val="000E1954"/>
    <w:rsid w:val="000E521A"/>
    <w:rsid w:val="000E5477"/>
    <w:rsid w:val="000E54AF"/>
    <w:rsid w:val="000E5E2A"/>
    <w:rsid w:val="000E77BF"/>
    <w:rsid w:val="000F0A7E"/>
    <w:rsid w:val="000F129E"/>
    <w:rsid w:val="000F36B3"/>
    <w:rsid w:val="00101748"/>
    <w:rsid w:val="00114BF3"/>
    <w:rsid w:val="00122AFB"/>
    <w:rsid w:val="001246E4"/>
    <w:rsid w:val="00126F62"/>
    <w:rsid w:val="0013222F"/>
    <w:rsid w:val="0014133F"/>
    <w:rsid w:val="001514C1"/>
    <w:rsid w:val="001636D4"/>
    <w:rsid w:val="0016583A"/>
    <w:rsid w:val="00166283"/>
    <w:rsid w:val="001719E2"/>
    <w:rsid w:val="001803A2"/>
    <w:rsid w:val="00192253"/>
    <w:rsid w:val="00197077"/>
    <w:rsid w:val="001A549E"/>
    <w:rsid w:val="001A561A"/>
    <w:rsid w:val="001A61D3"/>
    <w:rsid w:val="001C0C50"/>
    <w:rsid w:val="001C2231"/>
    <w:rsid w:val="001C7A75"/>
    <w:rsid w:val="001D061E"/>
    <w:rsid w:val="001D1B5B"/>
    <w:rsid w:val="001D53B0"/>
    <w:rsid w:val="001D6637"/>
    <w:rsid w:val="001E350B"/>
    <w:rsid w:val="001F598B"/>
    <w:rsid w:val="0020289D"/>
    <w:rsid w:val="00205BCA"/>
    <w:rsid w:val="00212945"/>
    <w:rsid w:val="002129D0"/>
    <w:rsid w:val="002200F6"/>
    <w:rsid w:val="0022094F"/>
    <w:rsid w:val="00233F27"/>
    <w:rsid w:val="002355C2"/>
    <w:rsid w:val="00236A9B"/>
    <w:rsid w:val="002429A7"/>
    <w:rsid w:val="00242E6E"/>
    <w:rsid w:val="00244777"/>
    <w:rsid w:val="002475DA"/>
    <w:rsid w:val="0025198A"/>
    <w:rsid w:val="00252DFB"/>
    <w:rsid w:val="00260779"/>
    <w:rsid w:val="002676E9"/>
    <w:rsid w:val="00271D65"/>
    <w:rsid w:val="0028144F"/>
    <w:rsid w:val="00286F31"/>
    <w:rsid w:val="00287F12"/>
    <w:rsid w:val="0029369E"/>
    <w:rsid w:val="002946D6"/>
    <w:rsid w:val="002B2F6F"/>
    <w:rsid w:val="002D2F79"/>
    <w:rsid w:val="002D3D3C"/>
    <w:rsid w:val="002D3FE3"/>
    <w:rsid w:val="002D641C"/>
    <w:rsid w:val="002D6864"/>
    <w:rsid w:val="002E1203"/>
    <w:rsid w:val="002F16AD"/>
    <w:rsid w:val="003027E1"/>
    <w:rsid w:val="0031215E"/>
    <w:rsid w:val="00313953"/>
    <w:rsid w:val="003200DD"/>
    <w:rsid w:val="00332BAD"/>
    <w:rsid w:val="00333236"/>
    <w:rsid w:val="003339DA"/>
    <w:rsid w:val="00334E80"/>
    <w:rsid w:val="003444A8"/>
    <w:rsid w:val="003501F7"/>
    <w:rsid w:val="0035629F"/>
    <w:rsid w:val="003600CC"/>
    <w:rsid w:val="00360B0C"/>
    <w:rsid w:val="00370A23"/>
    <w:rsid w:val="003728D4"/>
    <w:rsid w:val="00372E0A"/>
    <w:rsid w:val="0037345A"/>
    <w:rsid w:val="00382DE8"/>
    <w:rsid w:val="00384E35"/>
    <w:rsid w:val="00397D49"/>
    <w:rsid w:val="003B1181"/>
    <w:rsid w:val="003C2345"/>
    <w:rsid w:val="003C7B1F"/>
    <w:rsid w:val="003D7299"/>
    <w:rsid w:val="003E09C8"/>
    <w:rsid w:val="003E4FB2"/>
    <w:rsid w:val="003F17E7"/>
    <w:rsid w:val="003F5C8A"/>
    <w:rsid w:val="003F7F39"/>
    <w:rsid w:val="00412D8A"/>
    <w:rsid w:val="00413E84"/>
    <w:rsid w:val="004205CB"/>
    <w:rsid w:val="004253E2"/>
    <w:rsid w:val="00433739"/>
    <w:rsid w:val="004349F0"/>
    <w:rsid w:val="0043779D"/>
    <w:rsid w:val="004440AD"/>
    <w:rsid w:val="00444390"/>
    <w:rsid w:val="00456022"/>
    <w:rsid w:val="00460C48"/>
    <w:rsid w:val="00465BB3"/>
    <w:rsid w:val="00475CD4"/>
    <w:rsid w:val="004770DF"/>
    <w:rsid w:val="00482063"/>
    <w:rsid w:val="004860ED"/>
    <w:rsid w:val="00491DB4"/>
    <w:rsid w:val="004970B6"/>
    <w:rsid w:val="004A7763"/>
    <w:rsid w:val="004B0A17"/>
    <w:rsid w:val="004B0E31"/>
    <w:rsid w:val="004B7501"/>
    <w:rsid w:val="004D1336"/>
    <w:rsid w:val="004D454B"/>
    <w:rsid w:val="004D45EB"/>
    <w:rsid w:val="004D4841"/>
    <w:rsid w:val="004D702E"/>
    <w:rsid w:val="004E4BCB"/>
    <w:rsid w:val="005070EC"/>
    <w:rsid w:val="00507ECF"/>
    <w:rsid w:val="00511E71"/>
    <w:rsid w:val="0052498C"/>
    <w:rsid w:val="0054254F"/>
    <w:rsid w:val="00547D05"/>
    <w:rsid w:val="00550C25"/>
    <w:rsid w:val="00552098"/>
    <w:rsid w:val="005533EF"/>
    <w:rsid w:val="00553FB9"/>
    <w:rsid w:val="005608AA"/>
    <w:rsid w:val="00562384"/>
    <w:rsid w:val="00577E27"/>
    <w:rsid w:val="005858CB"/>
    <w:rsid w:val="00587AC2"/>
    <w:rsid w:val="00593A2C"/>
    <w:rsid w:val="005965B0"/>
    <w:rsid w:val="005A1DE1"/>
    <w:rsid w:val="005A67AE"/>
    <w:rsid w:val="005B1DF2"/>
    <w:rsid w:val="005B7739"/>
    <w:rsid w:val="005C2316"/>
    <w:rsid w:val="005C74CB"/>
    <w:rsid w:val="005C7977"/>
    <w:rsid w:val="005D1788"/>
    <w:rsid w:val="005D7BD2"/>
    <w:rsid w:val="005E4359"/>
    <w:rsid w:val="005F3BCB"/>
    <w:rsid w:val="005F748D"/>
    <w:rsid w:val="006003DE"/>
    <w:rsid w:val="00600E48"/>
    <w:rsid w:val="00611EA3"/>
    <w:rsid w:val="006120D5"/>
    <w:rsid w:val="00616B76"/>
    <w:rsid w:val="006224E5"/>
    <w:rsid w:val="0062486F"/>
    <w:rsid w:val="00624CEC"/>
    <w:rsid w:val="00626F5F"/>
    <w:rsid w:val="00627BA7"/>
    <w:rsid w:val="00637FC8"/>
    <w:rsid w:val="00650F7F"/>
    <w:rsid w:val="00650FBF"/>
    <w:rsid w:val="00662A7F"/>
    <w:rsid w:val="00663ED1"/>
    <w:rsid w:val="0066778F"/>
    <w:rsid w:val="00676563"/>
    <w:rsid w:val="006806B9"/>
    <w:rsid w:val="00681E3C"/>
    <w:rsid w:val="0068434C"/>
    <w:rsid w:val="0069252C"/>
    <w:rsid w:val="006A1983"/>
    <w:rsid w:val="006A699D"/>
    <w:rsid w:val="006B0424"/>
    <w:rsid w:val="006B22FC"/>
    <w:rsid w:val="006B40E7"/>
    <w:rsid w:val="006B4B17"/>
    <w:rsid w:val="006C0554"/>
    <w:rsid w:val="006C0F83"/>
    <w:rsid w:val="006C23D8"/>
    <w:rsid w:val="006C2BF3"/>
    <w:rsid w:val="006C2DE1"/>
    <w:rsid w:val="006C4851"/>
    <w:rsid w:val="006C6464"/>
    <w:rsid w:val="006D15C9"/>
    <w:rsid w:val="006D1840"/>
    <w:rsid w:val="006D2ABB"/>
    <w:rsid w:val="006E02C6"/>
    <w:rsid w:val="006E092C"/>
    <w:rsid w:val="006E2664"/>
    <w:rsid w:val="006F0DE9"/>
    <w:rsid w:val="006F13E5"/>
    <w:rsid w:val="007032B0"/>
    <w:rsid w:val="00705B73"/>
    <w:rsid w:val="007141A5"/>
    <w:rsid w:val="00715460"/>
    <w:rsid w:val="0071772B"/>
    <w:rsid w:val="00721A60"/>
    <w:rsid w:val="0072487F"/>
    <w:rsid w:val="00730CBB"/>
    <w:rsid w:val="00734DDF"/>
    <w:rsid w:val="00734F9E"/>
    <w:rsid w:val="00737BD7"/>
    <w:rsid w:val="00740E49"/>
    <w:rsid w:val="0074173F"/>
    <w:rsid w:val="0074461F"/>
    <w:rsid w:val="00753F62"/>
    <w:rsid w:val="007573DB"/>
    <w:rsid w:val="00763842"/>
    <w:rsid w:val="00785B1B"/>
    <w:rsid w:val="00786ACB"/>
    <w:rsid w:val="00787142"/>
    <w:rsid w:val="007A1101"/>
    <w:rsid w:val="007A46E9"/>
    <w:rsid w:val="007B0BC9"/>
    <w:rsid w:val="007B12A9"/>
    <w:rsid w:val="007C0C09"/>
    <w:rsid w:val="007C3977"/>
    <w:rsid w:val="007D2963"/>
    <w:rsid w:val="007D2A7F"/>
    <w:rsid w:val="007E070A"/>
    <w:rsid w:val="007E7921"/>
    <w:rsid w:val="007F06AE"/>
    <w:rsid w:val="007F1DCE"/>
    <w:rsid w:val="007F559E"/>
    <w:rsid w:val="008055E8"/>
    <w:rsid w:val="00807FA5"/>
    <w:rsid w:val="0081437B"/>
    <w:rsid w:val="00815A18"/>
    <w:rsid w:val="00827A45"/>
    <w:rsid w:val="00830D24"/>
    <w:rsid w:val="008366A9"/>
    <w:rsid w:val="00840954"/>
    <w:rsid w:val="00842C04"/>
    <w:rsid w:val="008503A1"/>
    <w:rsid w:val="00870456"/>
    <w:rsid w:val="00881010"/>
    <w:rsid w:val="00881055"/>
    <w:rsid w:val="00885239"/>
    <w:rsid w:val="00886A82"/>
    <w:rsid w:val="00890AA8"/>
    <w:rsid w:val="00891213"/>
    <w:rsid w:val="00895DF6"/>
    <w:rsid w:val="008969FD"/>
    <w:rsid w:val="008A0136"/>
    <w:rsid w:val="008B0503"/>
    <w:rsid w:val="008B625C"/>
    <w:rsid w:val="008B7833"/>
    <w:rsid w:val="008C2F0C"/>
    <w:rsid w:val="008D2F9B"/>
    <w:rsid w:val="008D63E9"/>
    <w:rsid w:val="008E1493"/>
    <w:rsid w:val="008E38B3"/>
    <w:rsid w:val="008E7506"/>
    <w:rsid w:val="008F4677"/>
    <w:rsid w:val="008F7260"/>
    <w:rsid w:val="00901640"/>
    <w:rsid w:val="009116FC"/>
    <w:rsid w:val="00917997"/>
    <w:rsid w:val="00926579"/>
    <w:rsid w:val="00926DF9"/>
    <w:rsid w:val="00934527"/>
    <w:rsid w:val="009458BF"/>
    <w:rsid w:val="00961B04"/>
    <w:rsid w:val="0096376C"/>
    <w:rsid w:val="00966A51"/>
    <w:rsid w:val="009903A0"/>
    <w:rsid w:val="009947EA"/>
    <w:rsid w:val="0099548E"/>
    <w:rsid w:val="00997C15"/>
    <w:rsid w:val="009A38BE"/>
    <w:rsid w:val="009A53CC"/>
    <w:rsid w:val="009B732F"/>
    <w:rsid w:val="009C1C82"/>
    <w:rsid w:val="009C57A4"/>
    <w:rsid w:val="009C6092"/>
    <w:rsid w:val="009C78C6"/>
    <w:rsid w:val="009E1CBA"/>
    <w:rsid w:val="009E1CEC"/>
    <w:rsid w:val="009E323E"/>
    <w:rsid w:val="009E5953"/>
    <w:rsid w:val="009F0773"/>
    <w:rsid w:val="009F3D5B"/>
    <w:rsid w:val="009F3DC4"/>
    <w:rsid w:val="00A06640"/>
    <w:rsid w:val="00A331EA"/>
    <w:rsid w:val="00A33A2E"/>
    <w:rsid w:val="00A370C0"/>
    <w:rsid w:val="00A37D46"/>
    <w:rsid w:val="00A554B3"/>
    <w:rsid w:val="00A64434"/>
    <w:rsid w:val="00A65671"/>
    <w:rsid w:val="00A6692D"/>
    <w:rsid w:val="00A66E3C"/>
    <w:rsid w:val="00A81F77"/>
    <w:rsid w:val="00A841C9"/>
    <w:rsid w:val="00A87398"/>
    <w:rsid w:val="00AA2837"/>
    <w:rsid w:val="00AB113F"/>
    <w:rsid w:val="00AB27B3"/>
    <w:rsid w:val="00AC0273"/>
    <w:rsid w:val="00AC4C56"/>
    <w:rsid w:val="00AD6004"/>
    <w:rsid w:val="00AE118B"/>
    <w:rsid w:val="00AE1835"/>
    <w:rsid w:val="00AF2A4E"/>
    <w:rsid w:val="00AF4236"/>
    <w:rsid w:val="00AF4668"/>
    <w:rsid w:val="00AF70D6"/>
    <w:rsid w:val="00AF7D97"/>
    <w:rsid w:val="00B04666"/>
    <w:rsid w:val="00B10F67"/>
    <w:rsid w:val="00B11928"/>
    <w:rsid w:val="00B22BD4"/>
    <w:rsid w:val="00B23414"/>
    <w:rsid w:val="00B2637C"/>
    <w:rsid w:val="00B34FA5"/>
    <w:rsid w:val="00B42159"/>
    <w:rsid w:val="00B43D8B"/>
    <w:rsid w:val="00B61BFE"/>
    <w:rsid w:val="00B811B9"/>
    <w:rsid w:val="00B83E7C"/>
    <w:rsid w:val="00B846B7"/>
    <w:rsid w:val="00B86EEA"/>
    <w:rsid w:val="00B9532D"/>
    <w:rsid w:val="00BA02D4"/>
    <w:rsid w:val="00BA042C"/>
    <w:rsid w:val="00BA4529"/>
    <w:rsid w:val="00BA5253"/>
    <w:rsid w:val="00BC131A"/>
    <w:rsid w:val="00BC4FE4"/>
    <w:rsid w:val="00BC6850"/>
    <w:rsid w:val="00BC6A02"/>
    <w:rsid w:val="00BE5921"/>
    <w:rsid w:val="00BE5A97"/>
    <w:rsid w:val="00BE6AA0"/>
    <w:rsid w:val="00BE76EA"/>
    <w:rsid w:val="00BF242E"/>
    <w:rsid w:val="00BF24E4"/>
    <w:rsid w:val="00BF7B8C"/>
    <w:rsid w:val="00C0702C"/>
    <w:rsid w:val="00C0785B"/>
    <w:rsid w:val="00C07904"/>
    <w:rsid w:val="00C120A3"/>
    <w:rsid w:val="00C12BEC"/>
    <w:rsid w:val="00C17A16"/>
    <w:rsid w:val="00C23002"/>
    <w:rsid w:val="00C32683"/>
    <w:rsid w:val="00C35680"/>
    <w:rsid w:val="00C452DE"/>
    <w:rsid w:val="00C4795B"/>
    <w:rsid w:val="00C51287"/>
    <w:rsid w:val="00C516DD"/>
    <w:rsid w:val="00C52478"/>
    <w:rsid w:val="00C52B64"/>
    <w:rsid w:val="00C53102"/>
    <w:rsid w:val="00C55572"/>
    <w:rsid w:val="00C5595C"/>
    <w:rsid w:val="00C561CA"/>
    <w:rsid w:val="00C70538"/>
    <w:rsid w:val="00C7649E"/>
    <w:rsid w:val="00C7712B"/>
    <w:rsid w:val="00C86F9B"/>
    <w:rsid w:val="00C90261"/>
    <w:rsid w:val="00CA6DD8"/>
    <w:rsid w:val="00CB6126"/>
    <w:rsid w:val="00CB7C6A"/>
    <w:rsid w:val="00CC424C"/>
    <w:rsid w:val="00CC5214"/>
    <w:rsid w:val="00CC5495"/>
    <w:rsid w:val="00CD0F5D"/>
    <w:rsid w:val="00CD1DA2"/>
    <w:rsid w:val="00CD305B"/>
    <w:rsid w:val="00CD64CD"/>
    <w:rsid w:val="00CE0A72"/>
    <w:rsid w:val="00CE10AC"/>
    <w:rsid w:val="00CE1368"/>
    <w:rsid w:val="00CE2760"/>
    <w:rsid w:val="00CF21FA"/>
    <w:rsid w:val="00CF40EE"/>
    <w:rsid w:val="00CF4EB9"/>
    <w:rsid w:val="00D004D5"/>
    <w:rsid w:val="00D142EA"/>
    <w:rsid w:val="00D15011"/>
    <w:rsid w:val="00D22A99"/>
    <w:rsid w:val="00D270EF"/>
    <w:rsid w:val="00D32261"/>
    <w:rsid w:val="00D36B45"/>
    <w:rsid w:val="00D37C13"/>
    <w:rsid w:val="00D441C7"/>
    <w:rsid w:val="00D46FDF"/>
    <w:rsid w:val="00D50615"/>
    <w:rsid w:val="00D554A2"/>
    <w:rsid w:val="00D62A32"/>
    <w:rsid w:val="00D65DE6"/>
    <w:rsid w:val="00D66727"/>
    <w:rsid w:val="00D67F57"/>
    <w:rsid w:val="00D8008A"/>
    <w:rsid w:val="00D81912"/>
    <w:rsid w:val="00D86191"/>
    <w:rsid w:val="00D90042"/>
    <w:rsid w:val="00D91124"/>
    <w:rsid w:val="00D922EA"/>
    <w:rsid w:val="00D92FB5"/>
    <w:rsid w:val="00DA441B"/>
    <w:rsid w:val="00DA4973"/>
    <w:rsid w:val="00DC55B8"/>
    <w:rsid w:val="00DC5B50"/>
    <w:rsid w:val="00DC7D9B"/>
    <w:rsid w:val="00DE5E3A"/>
    <w:rsid w:val="00DF128B"/>
    <w:rsid w:val="00DF590A"/>
    <w:rsid w:val="00DF6433"/>
    <w:rsid w:val="00DF6749"/>
    <w:rsid w:val="00DF766A"/>
    <w:rsid w:val="00E01354"/>
    <w:rsid w:val="00E03B96"/>
    <w:rsid w:val="00E15A21"/>
    <w:rsid w:val="00E232F8"/>
    <w:rsid w:val="00E2503D"/>
    <w:rsid w:val="00E25080"/>
    <w:rsid w:val="00E3792E"/>
    <w:rsid w:val="00E37C41"/>
    <w:rsid w:val="00E37D02"/>
    <w:rsid w:val="00E42FA0"/>
    <w:rsid w:val="00E4591A"/>
    <w:rsid w:val="00E5057C"/>
    <w:rsid w:val="00E5353A"/>
    <w:rsid w:val="00E608C6"/>
    <w:rsid w:val="00E63F5B"/>
    <w:rsid w:val="00E6561E"/>
    <w:rsid w:val="00E66BD1"/>
    <w:rsid w:val="00E67F76"/>
    <w:rsid w:val="00E85DA8"/>
    <w:rsid w:val="00E87322"/>
    <w:rsid w:val="00E874E3"/>
    <w:rsid w:val="00E90F7C"/>
    <w:rsid w:val="00EA0C1D"/>
    <w:rsid w:val="00EA2B88"/>
    <w:rsid w:val="00EC0C85"/>
    <w:rsid w:val="00EC0EA0"/>
    <w:rsid w:val="00EE0290"/>
    <w:rsid w:val="00EE06C9"/>
    <w:rsid w:val="00EE3DD5"/>
    <w:rsid w:val="00EE3EE7"/>
    <w:rsid w:val="00EF69C8"/>
    <w:rsid w:val="00EF6E14"/>
    <w:rsid w:val="00F12432"/>
    <w:rsid w:val="00F12FB0"/>
    <w:rsid w:val="00F4065E"/>
    <w:rsid w:val="00F5510C"/>
    <w:rsid w:val="00F556B7"/>
    <w:rsid w:val="00F611E4"/>
    <w:rsid w:val="00F651F3"/>
    <w:rsid w:val="00F65B19"/>
    <w:rsid w:val="00F70087"/>
    <w:rsid w:val="00F701E3"/>
    <w:rsid w:val="00F71A13"/>
    <w:rsid w:val="00F81668"/>
    <w:rsid w:val="00F81685"/>
    <w:rsid w:val="00FB1A31"/>
    <w:rsid w:val="00FB25DE"/>
    <w:rsid w:val="00FB3ED5"/>
    <w:rsid w:val="00FB4293"/>
    <w:rsid w:val="00FB557D"/>
    <w:rsid w:val="00FB6A61"/>
    <w:rsid w:val="00FC048E"/>
    <w:rsid w:val="00FC0496"/>
    <w:rsid w:val="00FC4F69"/>
    <w:rsid w:val="00FD25BF"/>
    <w:rsid w:val="00FD3612"/>
    <w:rsid w:val="00FD76D4"/>
    <w:rsid w:val="00FE0228"/>
    <w:rsid w:val="00FE13AF"/>
    <w:rsid w:val="00FF1ED4"/>
    <w:rsid w:val="00FF4D3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B76CD"/>
  <w15:docId w15:val="{C5DDCADF-7443-4441-9ACD-F7B9B389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5E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0424"/>
    <w:pPr>
      <w:ind w:left="720"/>
      <w:contextualSpacing/>
    </w:pPr>
  </w:style>
  <w:style w:type="paragraph" w:styleId="a4">
    <w:name w:val="No Spacing"/>
    <w:link w:val="a5"/>
    <w:uiPriority w:val="1"/>
    <w:qFormat/>
    <w:rsid w:val="00E90F7C"/>
    <w:rPr>
      <w:sz w:val="22"/>
      <w:szCs w:val="22"/>
    </w:rPr>
  </w:style>
  <w:style w:type="table" w:styleId="a6">
    <w:name w:val="Table Grid"/>
    <w:basedOn w:val="a1"/>
    <w:uiPriority w:val="99"/>
    <w:rsid w:val="00C51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516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87F12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87F12"/>
    <w:rPr>
      <w:rFonts w:cs="Times New Roman"/>
    </w:rPr>
  </w:style>
  <w:style w:type="character" w:styleId="ab">
    <w:name w:val="Hyperlink"/>
    <w:basedOn w:val="a0"/>
    <w:uiPriority w:val="99"/>
    <w:rsid w:val="003600C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33323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6">
    <w:name w:val="Style6"/>
    <w:basedOn w:val="a"/>
    <w:uiPriority w:val="99"/>
    <w:rsid w:val="00333236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Arial Narrow" w:hAnsi="Arial Narrow"/>
      <w:sz w:val="24"/>
      <w:szCs w:val="24"/>
    </w:rPr>
  </w:style>
  <w:style w:type="character" w:customStyle="1" w:styleId="FontStyle33">
    <w:name w:val="Font Style33"/>
    <w:uiPriority w:val="99"/>
    <w:rsid w:val="00333236"/>
    <w:rPr>
      <w:rFonts w:ascii="Times New Roman" w:hAnsi="Times New Roman"/>
      <w:b/>
      <w:sz w:val="24"/>
    </w:rPr>
  </w:style>
  <w:style w:type="paragraph" w:styleId="ac">
    <w:name w:val="Balloon Text"/>
    <w:basedOn w:val="a"/>
    <w:link w:val="ad"/>
    <w:uiPriority w:val="99"/>
    <w:semiHidden/>
    <w:rsid w:val="006B4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B4B1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1437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5">
    <w:name w:val="Без интервала Знак"/>
    <w:basedOn w:val="a0"/>
    <w:link w:val="a4"/>
    <w:uiPriority w:val="1"/>
    <w:rsid w:val="00286F31"/>
    <w:rPr>
      <w:sz w:val="22"/>
      <w:szCs w:val="22"/>
    </w:rPr>
  </w:style>
  <w:style w:type="paragraph" w:customStyle="1" w:styleId="ConsPlusTitle">
    <w:name w:val="ConsPlusTitle"/>
    <w:rsid w:val="00A370C0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e">
    <w:name w:val="Block Text"/>
    <w:basedOn w:val="a"/>
    <w:rsid w:val="00D62A32"/>
    <w:pPr>
      <w:spacing w:after="0" w:line="240" w:lineRule="auto"/>
      <w:ind w:left="1309" w:right="1133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Яшина</cp:lastModifiedBy>
  <cp:revision>5</cp:revision>
  <cp:lastPrinted>2025-03-28T07:28:00Z</cp:lastPrinted>
  <dcterms:created xsi:type="dcterms:W3CDTF">2024-11-14T07:21:00Z</dcterms:created>
  <dcterms:modified xsi:type="dcterms:W3CDTF">2025-03-28T07:28:00Z</dcterms:modified>
</cp:coreProperties>
</file>