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Справка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о поступивших предложениях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по итогам публичных консультаций в рамках проведения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экспертизы муниципального нормативного правового акта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3457E4">
        <w:rPr>
          <w:rFonts w:ascii="Times New Roman" w:hAnsi="Times New Roman" w:cs="Times New Roman"/>
          <w:sz w:val="24"/>
          <w:szCs w:val="24"/>
        </w:rPr>
        <w:t>Ефремовский</w:t>
      </w:r>
      <w:proofErr w:type="spellEnd"/>
      <w:r w:rsidR="003457E4">
        <w:rPr>
          <w:rFonts w:ascii="Times New Roman" w:hAnsi="Times New Roman" w:cs="Times New Roman"/>
          <w:sz w:val="24"/>
          <w:szCs w:val="24"/>
        </w:rPr>
        <w:t xml:space="preserve"> муниципальный округ Тульской области</w:t>
      </w:r>
      <w:r w:rsidRPr="00492697">
        <w:rPr>
          <w:rFonts w:ascii="Times New Roman" w:hAnsi="Times New Roman" w:cs="Times New Roman"/>
          <w:sz w:val="24"/>
          <w:szCs w:val="24"/>
        </w:rPr>
        <w:t>,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затрагивающего вопросы осуществления предпринимательской</w:t>
      </w:r>
    </w:p>
    <w:p w:rsidR="003457E4" w:rsidRPr="003457E4" w:rsidRDefault="00492697" w:rsidP="003457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 xml:space="preserve">и инвестиционной </w:t>
      </w:r>
      <w:proofErr w:type="gramStart"/>
      <w:r w:rsidRPr="00492697">
        <w:rPr>
          <w:rFonts w:ascii="Times New Roman" w:hAnsi="Times New Roman" w:cs="Times New Roman"/>
          <w:sz w:val="24"/>
          <w:szCs w:val="24"/>
        </w:rPr>
        <w:t xml:space="preserve">деятельности: </w:t>
      </w:r>
      <w:r w:rsidR="003457E4">
        <w:rPr>
          <w:rFonts w:ascii="Times New Roman" w:hAnsi="Times New Roman" w:cs="Times New Roman"/>
          <w:sz w:val="24"/>
          <w:szCs w:val="24"/>
        </w:rPr>
        <w:t xml:space="preserve"> </w:t>
      </w:r>
      <w:r w:rsidR="003457E4">
        <w:rPr>
          <w:rFonts w:ascii="Times New Roman" w:hAnsi="Times New Roman"/>
          <w:sz w:val="24"/>
          <w:szCs w:val="24"/>
        </w:rPr>
        <w:t>п</w:t>
      </w:r>
      <w:r w:rsidR="003457E4" w:rsidRPr="003457E4">
        <w:rPr>
          <w:rFonts w:ascii="Times New Roman" w:hAnsi="Times New Roman"/>
          <w:sz w:val="24"/>
          <w:szCs w:val="24"/>
        </w:rPr>
        <w:t>остановление</w:t>
      </w:r>
      <w:proofErr w:type="gramEnd"/>
      <w:r w:rsidR="003457E4" w:rsidRPr="003457E4">
        <w:rPr>
          <w:rFonts w:ascii="Times New Roman" w:hAnsi="Times New Roman"/>
          <w:sz w:val="24"/>
          <w:szCs w:val="24"/>
        </w:rPr>
        <w:t xml:space="preserve">  администрации муниципального образования город Ефремов№ 2387 от 16.12.2024  «</w:t>
      </w:r>
      <w:r w:rsidR="003457E4" w:rsidRPr="003457E4">
        <w:rPr>
          <w:rFonts w:ascii="Times New Roman" w:hAnsi="Times New Roman"/>
          <w:bCs/>
          <w:sz w:val="24"/>
          <w:szCs w:val="24"/>
        </w:rPr>
        <w:t>Об утверждении схемы размещения нестационарных торговых объектов на территории муниципального</w:t>
      </w:r>
      <w:r w:rsidR="003457E4" w:rsidRPr="003457E4">
        <w:rPr>
          <w:rFonts w:ascii="Times New Roman" w:hAnsi="Times New Roman"/>
          <w:sz w:val="24"/>
          <w:szCs w:val="24"/>
        </w:rPr>
        <w:t xml:space="preserve"> </w:t>
      </w:r>
      <w:r w:rsidR="003457E4" w:rsidRPr="003457E4">
        <w:rPr>
          <w:rFonts w:ascii="Times New Roman" w:hAnsi="Times New Roman"/>
          <w:bCs/>
          <w:sz w:val="24"/>
          <w:szCs w:val="24"/>
        </w:rPr>
        <w:t xml:space="preserve">образования </w:t>
      </w:r>
      <w:proofErr w:type="spellStart"/>
      <w:r w:rsidR="003457E4" w:rsidRPr="003457E4">
        <w:rPr>
          <w:rFonts w:ascii="Times New Roman" w:hAnsi="Times New Roman"/>
          <w:bCs/>
          <w:sz w:val="24"/>
          <w:szCs w:val="24"/>
        </w:rPr>
        <w:t>Ефремовский</w:t>
      </w:r>
      <w:proofErr w:type="spellEnd"/>
      <w:r w:rsidR="003457E4" w:rsidRPr="003457E4">
        <w:rPr>
          <w:rFonts w:ascii="Times New Roman" w:hAnsi="Times New Roman"/>
          <w:bCs/>
          <w:sz w:val="24"/>
          <w:szCs w:val="24"/>
        </w:rPr>
        <w:t xml:space="preserve"> муниципальный округ Тульской области »</w:t>
      </w:r>
    </w:p>
    <w:p w:rsidR="00025475" w:rsidRPr="003457E4" w:rsidRDefault="00025475" w:rsidP="00025475">
      <w:pPr>
        <w:tabs>
          <w:tab w:val="left" w:pos="744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92697" w:rsidRPr="00492697" w:rsidRDefault="00492697" w:rsidP="000577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Перечень организаций,</w:t>
      </w: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которым были направлены уведомления о проведении экспертизы: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701"/>
        <w:gridCol w:w="3769"/>
      </w:tblGrid>
      <w:tr w:rsidR="00492697" w:rsidRPr="00492697" w:rsidTr="003457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Автор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предложения (предполагается ли использовать данное предложение при разработке проекта нормативного правового акта либо при обосновании решения об отказе от его разработки; в случае отказа от использования предложения указываются причины такого решения)</w:t>
            </w:r>
          </w:p>
        </w:tc>
      </w:tr>
      <w:tr w:rsidR="00492697" w:rsidRPr="00492697" w:rsidTr="003457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3A0D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Общественного совета муниципального образования город Ефремов – </w:t>
            </w:r>
            <w:r w:rsidR="003A0D82">
              <w:rPr>
                <w:rFonts w:ascii="Times New Roman" w:hAnsi="Times New Roman" w:cs="Times New Roman"/>
                <w:sz w:val="24"/>
                <w:szCs w:val="24"/>
              </w:rPr>
              <w:t>Кузнецова Тамара Викторовна</w:t>
            </w: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97" w:rsidRPr="00492697" w:rsidTr="003457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муниципальном образовании город Ефремов – Рубцов Кирилл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92697" w:rsidRPr="00492697" w:rsidTr="003457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7C6" w:rsidRDefault="00E317C6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7775" w:rsidRDefault="003A0D82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Консультант </w:t>
      </w:r>
      <w:r w:rsidR="00E317C6">
        <w:rPr>
          <w:rFonts w:ascii="Times New Roman" w:hAnsi="Times New Roman" w:cs="Times New Roman"/>
          <w:sz w:val="24"/>
          <w:szCs w:val="24"/>
        </w:rPr>
        <w:t xml:space="preserve"> комитета</w:t>
      </w:r>
      <w:proofErr w:type="gramEnd"/>
      <w:r w:rsidR="00E317C6">
        <w:rPr>
          <w:rFonts w:ascii="Times New Roman" w:hAnsi="Times New Roman" w:cs="Times New Roman"/>
          <w:sz w:val="24"/>
          <w:szCs w:val="24"/>
        </w:rPr>
        <w:t xml:space="preserve"> </w:t>
      </w:r>
      <w:r w:rsidR="00057775">
        <w:rPr>
          <w:rFonts w:ascii="Times New Roman" w:hAnsi="Times New Roman" w:cs="Times New Roman"/>
          <w:sz w:val="24"/>
          <w:szCs w:val="24"/>
        </w:rPr>
        <w:t xml:space="preserve">по экономике, </w:t>
      </w:r>
    </w:p>
    <w:p w:rsidR="003571D6" w:rsidRDefault="000577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развитию малого и среднего бизнеса</w:t>
      </w:r>
    </w:p>
    <w:p w:rsidR="003571D6" w:rsidRDefault="003571D6" w:rsidP="003571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92697" w:rsidRPr="00492697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2697" w:rsidRPr="00492697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3457E4" w:rsidRDefault="00492697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spellStart"/>
      <w:r w:rsidR="003457E4">
        <w:rPr>
          <w:rFonts w:ascii="Times New Roman" w:hAnsi="Times New Roman" w:cs="Times New Roman"/>
          <w:sz w:val="24"/>
          <w:szCs w:val="24"/>
        </w:rPr>
        <w:t>Ефремовский</w:t>
      </w:r>
      <w:proofErr w:type="spellEnd"/>
      <w:r w:rsidR="003457E4">
        <w:rPr>
          <w:rFonts w:ascii="Times New Roman" w:hAnsi="Times New Roman" w:cs="Times New Roman"/>
          <w:sz w:val="24"/>
          <w:szCs w:val="24"/>
        </w:rPr>
        <w:t xml:space="preserve"> муниципальный округ </w:t>
      </w:r>
    </w:p>
    <w:p w:rsidR="00492697" w:rsidRDefault="003457E4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Тульской области</w:t>
      </w:r>
      <w:r w:rsidR="00492697" w:rsidRPr="0049269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571D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571D6">
        <w:rPr>
          <w:rFonts w:ascii="Times New Roman" w:hAnsi="Times New Roman" w:cs="Times New Roman"/>
          <w:sz w:val="24"/>
          <w:szCs w:val="24"/>
        </w:rPr>
        <w:t xml:space="preserve"> </w:t>
      </w:r>
      <w:r w:rsidR="003A0D82">
        <w:rPr>
          <w:rFonts w:ascii="Times New Roman" w:hAnsi="Times New Roman" w:cs="Times New Roman"/>
          <w:sz w:val="24"/>
          <w:szCs w:val="24"/>
        </w:rPr>
        <w:t>Яшина Н.С.</w:t>
      </w:r>
    </w:p>
    <w:p w:rsidR="003A4051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</w:p>
    <w:p w:rsidR="003A4051" w:rsidRPr="00492697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Дата: </w:t>
      </w:r>
      <w:r w:rsidR="003457E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457E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317C6">
        <w:rPr>
          <w:rFonts w:ascii="Times New Roman" w:hAnsi="Times New Roman" w:cs="Times New Roman"/>
          <w:sz w:val="24"/>
          <w:szCs w:val="24"/>
        </w:rPr>
        <w:t>2</w:t>
      </w:r>
      <w:r w:rsidR="003457E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734DB" w:rsidRPr="00492697" w:rsidRDefault="003457E4">
      <w:pPr>
        <w:rPr>
          <w:sz w:val="24"/>
          <w:szCs w:val="24"/>
        </w:rPr>
      </w:pPr>
      <w:bookmarkStart w:id="1" w:name="Par427"/>
      <w:bookmarkEnd w:id="1"/>
    </w:p>
    <w:sectPr w:rsidR="000734DB" w:rsidRPr="00492697" w:rsidSect="00B3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697"/>
    <w:rsid w:val="00025475"/>
    <w:rsid w:val="00057775"/>
    <w:rsid w:val="000C5F62"/>
    <w:rsid w:val="00142475"/>
    <w:rsid w:val="001A68D0"/>
    <w:rsid w:val="00265815"/>
    <w:rsid w:val="003209CC"/>
    <w:rsid w:val="003457E4"/>
    <w:rsid w:val="003571D6"/>
    <w:rsid w:val="003A0D82"/>
    <w:rsid w:val="003A4051"/>
    <w:rsid w:val="003F73A7"/>
    <w:rsid w:val="00440303"/>
    <w:rsid w:val="00492697"/>
    <w:rsid w:val="004B0F66"/>
    <w:rsid w:val="004C0EBC"/>
    <w:rsid w:val="00894600"/>
    <w:rsid w:val="00B3193C"/>
    <w:rsid w:val="00C4072C"/>
    <w:rsid w:val="00C60CCF"/>
    <w:rsid w:val="00C6389F"/>
    <w:rsid w:val="00E17C99"/>
    <w:rsid w:val="00E317C6"/>
    <w:rsid w:val="00E73908"/>
    <w:rsid w:val="00F539B7"/>
    <w:rsid w:val="00FF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C50E"/>
  <w15:docId w15:val="{54236798-2B0D-4F7C-87A1-B9A1206A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69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926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0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0D8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Яшина</cp:lastModifiedBy>
  <cp:revision>5</cp:revision>
  <cp:lastPrinted>2025-03-28T07:27:00Z</cp:lastPrinted>
  <dcterms:created xsi:type="dcterms:W3CDTF">2023-03-09T12:01:00Z</dcterms:created>
  <dcterms:modified xsi:type="dcterms:W3CDTF">2025-03-28T07:27:00Z</dcterms:modified>
</cp:coreProperties>
</file>