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2448">
        <w:rPr>
          <w:rFonts w:ascii="Times New Roman" w:hAnsi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администрации муниципального образования город </w:t>
      </w:r>
      <w:r w:rsidR="0085391B" w:rsidRPr="005A2448">
        <w:rPr>
          <w:rFonts w:ascii="Times New Roman" w:hAnsi="Times New Roman"/>
          <w:b/>
          <w:sz w:val="28"/>
          <w:szCs w:val="28"/>
        </w:rPr>
        <w:t>Ефремов</w:t>
      </w:r>
      <w:r w:rsidRPr="005A2448">
        <w:rPr>
          <w:rFonts w:ascii="Times New Roman" w:hAnsi="Times New Roman"/>
          <w:b/>
          <w:sz w:val="28"/>
          <w:szCs w:val="28"/>
        </w:rPr>
        <w:t>:</w:t>
      </w:r>
    </w:p>
    <w:p w:rsidR="0059775C" w:rsidRPr="005A2448" w:rsidRDefault="0059775C" w:rsidP="005A2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33195" w:rsidRPr="00233195" w:rsidRDefault="001309E1" w:rsidP="00233195">
      <w:pPr>
        <w:jc w:val="center"/>
        <w:rPr>
          <w:rFonts w:ascii="Times New Roman" w:hAnsi="Times New Roman"/>
          <w:b/>
          <w:sz w:val="28"/>
          <w:szCs w:val="28"/>
        </w:rPr>
      </w:pPr>
      <w:r w:rsidRPr="005A2448">
        <w:rPr>
          <w:rFonts w:ascii="Times New Roman" w:hAnsi="Times New Roman"/>
          <w:b/>
          <w:sz w:val="28"/>
          <w:szCs w:val="28"/>
        </w:rPr>
        <w:t xml:space="preserve">Постановление </w:t>
      </w:r>
      <w:r w:rsidR="008E686B" w:rsidRPr="005A2448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город Ефремов </w:t>
      </w:r>
      <w:r w:rsidR="00F371FA">
        <w:rPr>
          <w:b/>
          <w:sz w:val="26"/>
          <w:szCs w:val="26"/>
        </w:rPr>
        <w:t>О внесении изменений и дополнений в постановление администрации муниципального образования город Ефремов</w:t>
      </w:r>
      <w:r w:rsidR="00045C53" w:rsidRPr="00045C53">
        <w:rPr>
          <w:rFonts w:ascii="Times New Roman" w:hAnsi="Times New Roman"/>
          <w:sz w:val="28"/>
          <w:szCs w:val="28"/>
        </w:rPr>
        <w:t xml:space="preserve"> </w:t>
      </w:r>
      <w:r w:rsidR="00233195" w:rsidRPr="00233195">
        <w:rPr>
          <w:rFonts w:ascii="Times New Roman" w:hAnsi="Times New Roman"/>
          <w:b/>
          <w:sz w:val="28"/>
          <w:szCs w:val="28"/>
        </w:rPr>
        <w:t xml:space="preserve">от 28.04.2022г №669 </w:t>
      </w:r>
      <w:r w:rsidR="00233195" w:rsidRPr="0023319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233195" w:rsidRPr="00233195">
        <w:rPr>
          <w:rFonts w:ascii="Times New Roman" w:hAnsi="Times New Roman"/>
          <w:b/>
          <w:sz w:val="28"/>
          <w:szCs w:val="28"/>
        </w:rPr>
        <w:t>О предоставлении отсрочки внесения платы за  размещение нестационарных торговых объектов на территории муниципального образования город Ефремов»</w:t>
      </w:r>
    </w:p>
    <w:p w:rsidR="0059775C" w:rsidRPr="00D25F6B" w:rsidRDefault="0059775C" w:rsidP="00F37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03"/>
        <w:gridCol w:w="4687"/>
      </w:tblGrid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органа-разработчика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A90761" w:rsidRDefault="00C72A50" w:rsidP="00282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761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="002827CB">
              <w:rPr>
                <w:rFonts w:ascii="Times New Roman" w:hAnsi="Times New Roman"/>
                <w:sz w:val="24"/>
                <w:szCs w:val="24"/>
              </w:rPr>
              <w:t>по экономике, развитию малого и среднего бизнеса</w:t>
            </w:r>
            <w:r w:rsidR="008D11FB" w:rsidRPr="00A90761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образования город Ефремов 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33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Сроки проведения </w:t>
            </w:r>
            <w:r w:rsidR="00533012">
              <w:rPr>
                <w:rFonts w:ascii="Times New Roman" w:hAnsi="Times New Roman"/>
                <w:b/>
                <w:sz w:val="28"/>
                <w:szCs w:val="28"/>
              </w:rPr>
              <w:t>экспертизы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 и сроки приема предложений по муниципальному нормативному правовому акту администрации муниципального образования город </w:t>
            </w:r>
            <w:r w:rsidR="0085391B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D25F6B" w:rsidRDefault="0059775C" w:rsidP="00233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233195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64166F">
              <w:rPr>
                <w:rFonts w:ascii="Times New Roman" w:hAnsi="Times New Roman"/>
                <w:sz w:val="28"/>
                <w:szCs w:val="28"/>
              </w:rPr>
              <w:t>1</w:t>
            </w:r>
            <w:r w:rsidR="00233195">
              <w:rPr>
                <w:rFonts w:ascii="Times New Roman" w:hAnsi="Times New Roman"/>
                <w:sz w:val="28"/>
                <w:szCs w:val="28"/>
              </w:rPr>
              <w:t>5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233195">
              <w:rPr>
                <w:rFonts w:ascii="Times New Roman" w:hAnsi="Times New Roman"/>
                <w:sz w:val="28"/>
                <w:szCs w:val="28"/>
              </w:rPr>
              <w:t>3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233195">
              <w:rPr>
                <w:rFonts w:ascii="Times New Roman" w:hAnsi="Times New Roman"/>
                <w:sz w:val="28"/>
                <w:szCs w:val="28"/>
              </w:rPr>
              <w:t>01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</w:t>
            </w:r>
            <w:r w:rsidR="008E686B" w:rsidRPr="00D25F6B">
              <w:rPr>
                <w:rFonts w:ascii="Times New Roman" w:hAnsi="Times New Roman"/>
                <w:sz w:val="28"/>
                <w:szCs w:val="28"/>
              </w:rPr>
              <w:t>0</w:t>
            </w:r>
            <w:r w:rsidR="00233195">
              <w:rPr>
                <w:rFonts w:ascii="Times New Roman" w:hAnsi="Times New Roman"/>
                <w:sz w:val="28"/>
                <w:szCs w:val="28"/>
              </w:rPr>
              <w:t>6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>.20</w:t>
            </w:r>
            <w:r w:rsidR="00C72A50">
              <w:rPr>
                <w:rFonts w:ascii="Times New Roman" w:hAnsi="Times New Roman"/>
                <w:sz w:val="28"/>
                <w:szCs w:val="28"/>
              </w:rPr>
              <w:t>2</w:t>
            </w:r>
            <w:r w:rsidR="00045C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Адрес, по которому направляются предложения:</w:t>
            </w:r>
          </w:p>
        </w:tc>
        <w:tc>
          <w:tcPr>
            <w:tcW w:w="4687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301</w:t>
            </w:r>
            <w:r w:rsidR="002255C6" w:rsidRPr="00D25F6B">
              <w:rPr>
                <w:rFonts w:ascii="Times New Roman" w:hAnsi="Times New Roman"/>
                <w:sz w:val="28"/>
                <w:szCs w:val="28"/>
              </w:rPr>
              <w:t>840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Тульская область, г.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ул.Свердлова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r w:rsidR="0085391B" w:rsidRPr="00D25F6B"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59775C" w:rsidRPr="00D25F6B" w:rsidRDefault="0085391B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F6B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CD42DA" w:rsidRPr="00D25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D25F6B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Ефремов</w:t>
            </w: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Описание проблемы, на решение которой направлены положения  муниципального нормативного правового акта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</w:p>
        </w:tc>
        <w:tc>
          <w:tcPr>
            <w:tcW w:w="4687" w:type="dxa"/>
          </w:tcPr>
          <w:p w:rsidR="00233195" w:rsidRPr="00001005" w:rsidRDefault="00233195" w:rsidP="0023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1005">
              <w:rPr>
                <w:rFonts w:ascii="Times New Roman" w:hAnsi="Times New Roman"/>
                <w:sz w:val="28"/>
                <w:szCs w:val="28"/>
              </w:rPr>
              <w:t>О предоставлении отсрочки внесения платы за  размещение нестационарных торговых объектов на территории муниципального образования город Ефремов»</w:t>
            </w:r>
          </w:p>
          <w:p w:rsidR="0059775C" w:rsidRPr="007C12C8" w:rsidRDefault="0059775C" w:rsidP="00045C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775C" w:rsidRPr="00D25F6B" w:rsidTr="00CA1FB4">
        <w:tc>
          <w:tcPr>
            <w:tcW w:w="5803" w:type="dxa"/>
          </w:tcPr>
          <w:p w:rsidR="0059775C" w:rsidRPr="00D25F6B" w:rsidRDefault="0059775C" w:rsidP="005A2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 xml:space="preserve">Действующие нормативные правовые акты,  поручения,  другие  решения,  на  основании которых   утвержден  муниципальный нормативный правовой акт администрации муниципального образования город </w:t>
            </w:r>
            <w:r w:rsidR="00483EFE" w:rsidRPr="00D25F6B">
              <w:rPr>
                <w:rFonts w:ascii="Times New Roman" w:hAnsi="Times New Roman"/>
                <w:b/>
                <w:sz w:val="28"/>
                <w:szCs w:val="28"/>
              </w:rPr>
              <w:t>Ефремов</w:t>
            </w:r>
            <w:r w:rsidRPr="00D25F6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87" w:type="dxa"/>
          </w:tcPr>
          <w:p w:rsidR="0059775C" w:rsidRPr="007C12C8" w:rsidRDefault="00D25F6B" w:rsidP="00045C5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2C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72A50" w:rsidRPr="007C12C8">
              <w:rPr>
                <w:rFonts w:ascii="Times New Roman" w:hAnsi="Times New Roman"/>
                <w:sz w:val="28"/>
                <w:szCs w:val="28"/>
              </w:rPr>
              <w:t xml:space="preserve">Федеральным законом от </w:t>
            </w:r>
            <w:r w:rsidR="007C12C8" w:rsidRPr="007C12C8">
              <w:rPr>
                <w:rFonts w:ascii="Times New Roman" w:hAnsi="Times New Roman"/>
                <w:sz w:val="28"/>
                <w:szCs w:val="28"/>
              </w:rPr>
              <w:t xml:space="preserve">от 06.10.2003 № 131-ФЗ «Об общих принципах организации местного самоуправления в Российской Федерации», Федеральным законом  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 8 августа 2001 года № 129-ФЗ «О государственной регистрации  юридических лиц и индивидуальных предпринимателей», Федеральным </w:t>
            </w:r>
            <w:hyperlink r:id="rId7">
              <w:r w:rsidR="00045C53" w:rsidRPr="006A59B6">
                <w:rPr>
                  <w:rFonts w:ascii="Times New Roman" w:hAnsi="Times New Roman"/>
                  <w:color w:val="000000"/>
                  <w:sz w:val="26"/>
                  <w:szCs w:val="26"/>
                </w:rPr>
                <w:t>закон</w:t>
              </w:r>
            </w:hyperlink>
            <w:r w:rsidR="00045C53" w:rsidRPr="006A59B6">
              <w:rPr>
                <w:rFonts w:ascii="Times New Roman" w:hAnsi="Times New Roman"/>
                <w:sz w:val="26"/>
                <w:szCs w:val="26"/>
              </w:rPr>
              <w:t>ом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 24.07.2007 № 209-ФЗ «О развитии малого и среднего предпринимательства в Российской Федерации», Федеральным законом от 27 июля 2010 года № 210-ФЗ «Об организации предоставления  государственных и муниципальных </w:t>
            </w:r>
            <w:r w:rsidR="00045C53" w:rsidRPr="006A59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услуг»</w:t>
            </w:r>
          </w:p>
        </w:tc>
      </w:tr>
    </w:tbl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Pr="00D25F6B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59775C" w:rsidRDefault="0059775C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7C12C8" w:rsidRDefault="007C12C8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166F" w:rsidRDefault="0064166F" w:rsidP="007C1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3195" w:rsidRPr="007B276F" w:rsidRDefault="00233195" w:rsidP="00233195">
      <w:pPr>
        <w:ind w:left="3120"/>
        <w:rPr>
          <w:rFonts w:ascii="Arial" w:eastAsia="Times New Roman" w:hAnsi="Arial" w:cs="Arial"/>
          <w:sz w:val="24"/>
          <w:szCs w:val="24"/>
        </w:rPr>
      </w:pPr>
      <w:r w:rsidRPr="007B276F">
        <w:rPr>
          <w:rFonts w:ascii="Arial" w:eastAsia="Times New Roman" w:hAnsi="Arial" w:cs="Arial"/>
          <w:sz w:val="24"/>
          <w:szCs w:val="24"/>
        </w:rPr>
        <w:t>РОССИЙСКАЯ ФЕДЕРАЦИЯ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sz w:val="24"/>
          <w:szCs w:val="24"/>
        </w:rPr>
      </w:pPr>
      <w:r w:rsidRPr="007B276F">
        <w:rPr>
          <w:rFonts w:ascii="Arial" w:eastAsia="Times New Roman" w:hAnsi="Arial" w:cs="Arial"/>
          <w:sz w:val="24"/>
          <w:szCs w:val="24"/>
        </w:rPr>
        <w:t>ТУЛЬСКАЯ ОБЛАСТЬ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33195" w:rsidRPr="007B276F" w:rsidRDefault="00233195" w:rsidP="00233195">
      <w:pPr>
        <w:jc w:val="center"/>
        <w:rPr>
          <w:rFonts w:ascii="Arial" w:eastAsia="Times New Roman" w:hAnsi="Arial" w:cs="Arial"/>
          <w:b/>
          <w:bCs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b/>
          <w:bCs/>
          <w:w w:val="150"/>
          <w:sz w:val="24"/>
          <w:szCs w:val="24"/>
        </w:rPr>
        <w:t>АДМИНИСТРАЦИЯ</w:t>
      </w:r>
    </w:p>
    <w:p w:rsidR="00233195" w:rsidRPr="007B276F" w:rsidRDefault="00233195" w:rsidP="00233195">
      <w:pPr>
        <w:keepNext/>
        <w:pBdr>
          <w:bottom w:val="single" w:sz="12" w:space="1" w:color="auto"/>
        </w:pBdr>
        <w:jc w:val="center"/>
        <w:outlineLvl w:val="0"/>
        <w:rPr>
          <w:rFonts w:ascii="Arial" w:eastAsia="Times New Roman" w:hAnsi="Arial" w:cs="Arial"/>
          <w:b/>
          <w:bCs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b/>
          <w:bCs/>
          <w:w w:val="150"/>
          <w:sz w:val="24"/>
          <w:szCs w:val="24"/>
        </w:rPr>
        <w:t>МУНИЦИПАЛЬНОГО ОБРАЗОВАНИЯ ГОРОД ЕФРЕМОВ</w:t>
      </w:r>
    </w:p>
    <w:p w:rsidR="00233195" w:rsidRPr="007B276F" w:rsidRDefault="00233195" w:rsidP="00233195">
      <w:pPr>
        <w:keepNext/>
        <w:pBdr>
          <w:bottom w:val="single" w:sz="12" w:space="1" w:color="auto"/>
        </w:pBdr>
        <w:jc w:val="center"/>
        <w:outlineLvl w:val="0"/>
        <w:rPr>
          <w:rFonts w:ascii="Arial" w:eastAsia="Times New Roman" w:hAnsi="Arial" w:cs="Arial"/>
          <w:w w:val="150"/>
          <w:sz w:val="24"/>
          <w:szCs w:val="24"/>
        </w:rPr>
      </w:pPr>
      <w:r w:rsidRPr="007B276F">
        <w:rPr>
          <w:rFonts w:ascii="Arial" w:eastAsia="Times New Roman" w:hAnsi="Arial" w:cs="Arial"/>
          <w:w w:val="150"/>
          <w:sz w:val="24"/>
          <w:szCs w:val="24"/>
        </w:rPr>
        <w:t xml:space="preserve"> </w:t>
      </w:r>
    </w:p>
    <w:p w:rsidR="00233195" w:rsidRPr="007B276F" w:rsidRDefault="00233195" w:rsidP="00233195">
      <w:pPr>
        <w:jc w:val="center"/>
        <w:rPr>
          <w:rFonts w:ascii="Arial" w:eastAsia="Times New Roman" w:hAnsi="Arial" w:cs="Arial"/>
          <w:sz w:val="24"/>
          <w:szCs w:val="24"/>
        </w:rPr>
      </w:pPr>
    </w:p>
    <w:p w:rsidR="00233195" w:rsidRPr="007B276F" w:rsidRDefault="00233195" w:rsidP="00233195">
      <w:pPr>
        <w:pStyle w:val="ConsPlusNormal"/>
        <w:jc w:val="center"/>
        <w:rPr>
          <w:b/>
          <w:bCs/>
          <w:sz w:val="24"/>
          <w:szCs w:val="24"/>
        </w:rPr>
      </w:pPr>
      <w:r w:rsidRPr="007B276F">
        <w:rPr>
          <w:b/>
          <w:sz w:val="24"/>
          <w:szCs w:val="24"/>
        </w:rPr>
        <w:t>ПОСТАНОВЛЕНИЕ</w:t>
      </w:r>
    </w:p>
    <w:p w:rsidR="00233195" w:rsidRDefault="00233195" w:rsidP="00233195">
      <w:pPr>
        <w:pStyle w:val="ConsPlusNormal"/>
        <w:jc w:val="right"/>
        <w:rPr>
          <w:b/>
          <w:bCs/>
          <w:sz w:val="24"/>
          <w:szCs w:val="24"/>
        </w:rPr>
      </w:pPr>
    </w:p>
    <w:p w:rsidR="00233195" w:rsidRDefault="00233195" w:rsidP="00233195">
      <w:pPr>
        <w:pStyle w:val="ConsPlusNormal"/>
        <w:tabs>
          <w:tab w:val="left" w:pos="766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28.04.2022</w:t>
      </w:r>
      <w:r>
        <w:rPr>
          <w:b/>
          <w:bCs/>
          <w:sz w:val="24"/>
          <w:szCs w:val="24"/>
        </w:rPr>
        <w:tab/>
        <w:t>№669</w:t>
      </w:r>
    </w:p>
    <w:p w:rsidR="00233195" w:rsidRDefault="00233195" w:rsidP="00233195">
      <w:pPr>
        <w:pStyle w:val="ConsPlusNormal"/>
        <w:jc w:val="right"/>
        <w:rPr>
          <w:b/>
          <w:bCs/>
          <w:sz w:val="24"/>
          <w:szCs w:val="24"/>
        </w:rPr>
      </w:pPr>
    </w:p>
    <w:p w:rsidR="00233195" w:rsidRPr="007B276F" w:rsidRDefault="00233195" w:rsidP="00233195">
      <w:pPr>
        <w:pStyle w:val="ConsPlusNormal"/>
        <w:rPr>
          <w:b/>
          <w:bCs/>
          <w:sz w:val="24"/>
          <w:szCs w:val="24"/>
        </w:rPr>
      </w:pPr>
      <w:r w:rsidRPr="007B276F"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233195" w:rsidRPr="007B276F" w:rsidRDefault="00233195" w:rsidP="00233195">
      <w:pPr>
        <w:jc w:val="center"/>
        <w:rPr>
          <w:rFonts w:ascii="Arial" w:hAnsi="Arial" w:cs="Arial"/>
          <w:b/>
          <w:sz w:val="24"/>
          <w:szCs w:val="24"/>
        </w:rPr>
      </w:pPr>
    </w:p>
    <w:p w:rsidR="00233195" w:rsidRPr="00F027CA" w:rsidRDefault="00233195" w:rsidP="00233195">
      <w:pPr>
        <w:jc w:val="center"/>
        <w:rPr>
          <w:b/>
          <w:szCs w:val="28"/>
        </w:rPr>
      </w:pPr>
      <w:r w:rsidRPr="00F027CA">
        <w:rPr>
          <w:b/>
          <w:szCs w:val="28"/>
        </w:rPr>
        <w:t>О предоставлении отсрочки внесения платы за  размещение нестационарных торговых объектов</w:t>
      </w:r>
      <w:r>
        <w:rPr>
          <w:b/>
          <w:szCs w:val="28"/>
        </w:rPr>
        <w:t xml:space="preserve"> на территории муниципального образования город Ефремов</w:t>
      </w:r>
    </w:p>
    <w:p w:rsidR="00233195" w:rsidRPr="00F027CA" w:rsidRDefault="00233195" w:rsidP="00233195">
      <w:pPr>
        <w:rPr>
          <w:szCs w:val="28"/>
        </w:rPr>
      </w:pPr>
    </w:p>
    <w:p w:rsidR="00233195" w:rsidRPr="00F027CA" w:rsidRDefault="00233195" w:rsidP="00233195">
      <w:pPr>
        <w:autoSpaceDE w:val="0"/>
        <w:autoSpaceDN w:val="0"/>
        <w:adjustRightInd w:val="0"/>
        <w:jc w:val="both"/>
        <w:rPr>
          <w:szCs w:val="28"/>
        </w:rPr>
      </w:pPr>
      <w:r w:rsidRPr="00F027CA">
        <w:rPr>
          <w:szCs w:val="28"/>
        </w:rPr>
        <w:t xml:space="preserve">          В соответствии с Федеральным законом от 06.10.2003 № 131-ФЗ «Об общих принципах организации местного самоуправления в Российской Федерации», распоряжением правительства Тульской области от 11.03.2022 №112-р «Об утверждении Плана мероприятий по обеспечению в 2022 году стабильного функционирования экономики и поддержке хозяйствующих субъектов, осуществляющих деятельность на территории Тульской области», на основании </w:t>
      </w:r>
      <w:hyperlink r:id="rId8" w:tooltip="&quot;Устав муниципального образования город Тула&quot; (принят местным референдумом 09.02.1997) (ред. от 30.11.2011) (Зарегистрировано в Отделе ГУ Минюста РФ по Центральному федеральному округу в Тульской области 29.05.2008 N RU713260002008001) (с изм. и доп., вступающ" w:history="1">
        <w:r w:rsidRPr="00F027CA">
          <w:rPr>
            <w:szCs w:val="28"/>
          </w:rPr>
          <w:t>Устава</w:t>
        </w:r>
      </w:hyperlink>
      <w:r w:rsidRPr="00F027CA">
        <w:rPr>
          <w:szCs w:val="28"/>
        </w:rPr>
        <w:t xml:space="preserve"> муниципального образования город Ефремов, администрация муниципального  образования город Ефремов  ПОСТАНОВЛЯЕТ:</w:t>
      </w:r>
    </w:p>
    <w:p w:rsidR="00233195" w:rsidRPr="00F027CA" w:rsidRDefault="00233195" w:rsidP="00233195">
      <w:pPr>
        <w:autoSpaceDE w:val="0"/>
        <w:autoSpaceDN w:val="0"/>
        <w:adjustRightInd w:val="0"/>
        <w:jc w:val="both"/>
        <w:rPr>
          <w:szCs w:val="28"/>
        </w:rPr>
      </w:pPr>
      <w:r w:rsidRPr="00F027CA">
        <w:rPr>
          <w:szCs w:val="28"/>
        </w:rPr>
        <w:t xml:space="preserve">        1. Установить отсрочку по внесению платы по договорам на размещение нестационарных торговых объектов,  установленных схемой размещения нестационарных торговых объектов на территории муниципального образования город Ефремов, за апрель - июнь 2022 года с последующей уплатой ее равными частями до конца 2022 года в сроки, предусмотренные договором на размещение нестационарных торговых объектов. Отсрочка по внесению платы по договорам на размещение нестационарных торговых объектов носит заявительный характер,  и предоставляется субъектам малого и среднего предпринимательства при их соответствии следующим условиям:</w:t>
      </w:r>
    </w:p>
    <w:p w:rsidR="00233195" w:rsidRPr="00F027CA" w:rsidRDefault="00233195" w:rsidP="00233195">
      <w:pPr>
        <w:autoSpaceDE w:val="0"/>
        <w:autoSpaceDN w:val="0"/>
        <w:adjustRightInd w:val="0"/>
        <w:jc w:val="both"/>
        <w:rPr>
          <w:szCs w:val="28"/>
        </w:rPr>
      </w:pPr>
      <w:r w:rsidRPr="00F027CA">
        <w:rPr>
          <w:szCs w:val="28"/>
        </w:rPr>
        <w:t>- отсутствие задолженности по оплате по соответствующему договору</w:t>
      </w:r>
    </w:p>
    <w:p w:rsidR="00233195" w:rsidRPr="00F027CA" w:rsidRDefault="00233195" w:rsidP="00233195">
      <w:pPr>
        <w:autoSpaceDE w:val="0"/>
        <w:autoSpaceDN w:val="0"/>
        <w:adjustRightInd w:val="0"/>
        <w:jc w:val="both"/>
        <w:rPr>
          <w:szCs w:val="28"/>
        </w:rPr>
      </w:pPr>
      <w:r w:rsidRPr="00F027CA">
        <w:rPr>
          <w:szCs w:val="28"/>
        </w:rPr>
        <w:t>за 2 предшествующих периода на дату подачи заявления;</w:t>
      </w:r>
    </w:p>
    <w:p w:rsidR="00233195" w:rsidRPr="00F027CA" w:rsidRDefault="00233195" w:rsidP="00233195">
      <w:pPr>
        <w:autoSpaceDE w:val="0"/>
        <w:autoSpaceDN w:val="0"/>
        <w:adjustRightInd w:val="0"/>
        <w:jc w:val="both"/>
        <w:rPr>
          <w:szCs w:val="28"/>
        </w:rPr>
      </w:pPr>
      <w:r w:rsidRPr="00F027CA">
        <w:rPr>
          <w:szCs w:val="28"/>
        </w:rPr>
        <w:t>- отсутствие судебных разбирательств по соответствующему договору по вопросам взыскания задолженности по оплате и неисполнения условий договора.</w:t>
      </w:r>
    </w:p>
    <w:p w:rsidR="00233195" w:rsidRPr="00F027CA" w:rsidRDefault="00233195" w:rsidP="00233195">
      <w:pPr>
        <w:ind w:firstLine="540"/>
        <w:jc w:val="both"/>
        <w:rPr>
          <w:szCs w:val="28"/>
        </w:rPr>
      </w:pPr>
      <w:r w:rsidRPr="00F027CA">
        <w:rPr>
          <w:szCs w:val="28"/>
        </w:rPr>
        <w:lastRenderedPageBreak/>
        <w:t>2.Администрации муниципального образования город Ефремов обеспечить:</w:t>
      </w:r>
    </w:p>
    <w:p w:rsidR="00233195" w:rsidRPr="00F027CA" w:rsidRDefault="00233195" w:rsidP="00233195">
      <w:pPr>
        <w:ind w:firstLine="540"/>
        <w:jc w:val="both"/>
        <w:rPr>
          <w:szCs w:val="28"/>
        </w:rPr>
      </w:pPr>
      <w:r w:rsidRPr="00F027CA">
        <w:rPr>
          <w:szCs w:val="28"/>
        </w:rPr>
        <w:t>2.1. В течение 7 (семи) рабочих дней со дня обращения  субъектов малого и среднего предпринимательства, заключить дополнительное соглашение, предусматривающее выполнения п.1. настоящего постановления.</w:t>
      </w:r>
    </w:p>
    <w:p w:rsidR="00233195" w:rsidRPr="00F027CA" w:rsidRDefault="00233195" w:rsidP="00233195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7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3</w:t>
      </w:r>
      <w:r w:rsidRPr="00F027CA">
        <w:rPr>
          <w:rFonts w:ascii="Times New Roman" w:hAnsi="Times New Roman" w:cs="Times New Roman"/>
          <w:sz w:val="28"/>
          <w:szCs w:val="28"/>
        </w:rPr>
        <w:t>. Отделу по делопроизводству и контролю администрации муниципального образования город Ефремов (Неликаева М.Г.) обнародовать настоящее постановление путем его размещения на официальном сайте муниципального образования город Ефремов в информационно-телекоммуникационной сети «Интернет».</w:t>
      </w:r>
    </w:p>
    <w:p w:rsidR="00233195" w:rsidRPr="00F027CA" w:rsidRDefault="00233195" w:rsidP="00233195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27CA">
        <w:rPr>
          <w:rFonts w:ascii="Times New Roman" w:hAnsi="Times New Roman" w:cs="Times New Roman"/>
          <w:sz w:val="28"/>
          <w:szCs w:val="28"/>
        </w:rPr>
        <w:t xml:space="preserve">        4. Постановление вступает в силу со дня его официального обнародования.</w:t>
      </w:r>
    </w:p>
    <w:p w:rsidR="00233195" w:rsidRPr="00F027CA" w:rsidRDefault="00233195" w:rsidP="002331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3195" w:rsidRPr="00F027CA" w:rsidRDefault="00233195" w:rsidP="002331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7CA">
        <w:rPr>
          <w:rFonts w:ascii="Times New Roman" w:hAnsi="Times New Roman" w:cs="Times New Roman"/>
          <w:b/>
          <w:sz w:val="28"/>
          <w:szCs w:val="28"/>
        </w:rPr>
        <w:t xml:space="preserve">   Глава администрации</w:t>
      </w:r>
    </w:p>
    <w:p w:rsidR="00233195" w:rsidRPr="00F027CA" w:rsidRDefault="00233195" w:rsidP="0023319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7CA">
        <w:rPr>
          <w:rFonts w:ascii="Times New Roman" w:hAnsi="Times New Roman" w:cs="Times New Roman"/>
          <w:b/>
          <w:sz w:val="28"/>
          <w:szCs w:val="28"/>
        </w:rPr>
        <w:t xml:space="preserve">     муниципального образования </w:t>
      </w:r>
    </w:p>
    <w:p w:rsidR="00233195" w:rsidRPr="00F027CA" w:rsidRDefault="00233195" w:rsidP="0023319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7CA">
        <w:rPr>
          <w:rFonts w:ascii="Times New Roman" w:hAnsi="Times New Roman" w:cs="Times New Roman"/>
          <w:b/>
          <w:sz w:val="28"/>
          <w:szCs w:val="28"/>
        </w:rPr>
        <w:t xml:space="preserve">               город Ефремов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027CA">
        <w:rPr>
          <w:rFonts w:ascii="Times New Roman" w:hAnsi="Times New Roman" w:cs="Times New Roman"/>
          <w:b/>
          <w:sz w:val="28"/>
          <w:szCs w:val="28"/>
        </w:rPr>
        <w:t xml:space="preserve">       С.Г. Балтабаев</w:t>
      </w:r>
    </w:p>
    <w:p w:rsidR="00233195" w:rsidRPr="00951B4D" w:rsidRDefault="00233195" w:rsidP="0023319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3195" w:rsidRPr="00A33AE1" w:rsidRDefault="00233195" w:rsidP="0023319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3195" w:rsidRPr="00A33AE1" w:rsidRDefault="00233195" w:rsidP="0023319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3195" w:rsidRPr="00A33AE1" w:rsidRDefault="00233195" w:rsidP="00233195">
      <w:pPr>
        <w:jc w:val="both"/>
        <w:rPr>
          <w:rFonts w:eastAsiaTheme="minorEastAsia"/>
          <w:b/>
          <w:sz w:val="26"/>
          <w:szCs w:val="26"/>
          <w:lang w:eastAsia="ru-RU"/>
        </w:rPr>
      </w:pPr>
    </w:p>
    <w:p w:rsidR="00233195" w:rsidRDefault="00233195" w:rsidP="00233195">
      <w:pPr>
        <w:ind w:firstLine="720"/>
        <w:jc w:val="both"/>
        <w:rPr>
          <w:rFonts w:eastAsiaTheme="minorEastAsia"/>
          <w:sz w:val="26"/>
          <w:szCs w:val="26"/>
          <w:lang w:eastAsia="ru-RU"/>
        </w:rPr>
      </w:pPr>
      <w:r w:rsidRPr="00A33AE1">
        <w:rPr>
          <w:rFonts w:eastAsiaTheme="minorEastAsia"/>
          <w:sz w:val="26"/>
          <w:szCs w:val="26"/>
          <w:lang w:eastAsia="ru-RU"/>
        </w:rPr>
        <w:t xml:space="preserve">                                                                      </w:t>
      </w:r>
      <w:r>
        <w:rPr>
          <w:rFonts w:eastAsiaTheme="minorEastAsia"/>
          <w:sz w:val="26"/>
          <w:szCs w:val="26"/>
          <w:lang w:eastAsia="ru-RU"/>
        </w:rPr>
        <w:t xml:space="preserve">        </w:t>
      </w:r>
    </w:p>
    <w:p w:rsidR="007C12C8" w:rsidRDefault="007C12C8" w:rsidP="005A2448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sectPr w:rsidR="007C12C8" w:rsidSect="00045C53">
      <w:pgSz w:w="11906" w:h="16838"/>
      <w:pgMar w:top="568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A3" w:rsidRDefault="00DD7AA3" w:rsidP="00103B36">
      <w:pPr>
        <w:spacing w:after="0" w:line="240" w:lineRule="auto"/>
      </w:pPr>
      <w:r>
        <w:separator/>
      </w:r>
    </w:p>
  </w:endnote>
  <w:endnote w:type="continuationSeparator" w:id="1">
    <w:p w:rsidR="00DD7AA3" w:rsidRDefault="00DD7AA3" w:rsidP="0010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A3" w:rsidRDefault="00DD7AA3" w:rsidP="00103B36">
      <w:pPr>
        <w:spacing w:after="0" w:line="240" w:lineRule="auto"/>
      </w:pPr>
      <w:r>
        <w:separator/>
      </w:r>
    </w:p>
  </w:footnote>
  <w:footnote w:type="continuationSeparator" w:id="1">
    <w:p w:rsidR="00DD7AA3" w:rsidRDefault="00DD7AA3" w:rsidP="00103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0BB6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">
    <w:nsid w:val="14E70A22"/>
    <w:multiLevelType w:val="hybridMultilevel"/>
    <w:tmpl w:val="3B547330"/>
    <w:lvl w:ilvl="0" w:tplc="3A60E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3">
    <w:nsid w:val="398A327A"/>
    <w:multiLevelType w:val="multilevel"/>
    <w:tmpl w:val="288E45F4"/>
    <w:numStyleLink w:val="a"/>
  </w:abstractNum>
  <w:abstractNum w:abstractNumId="4">
    <w:nsid w:val="3DE81FD4"/>
    <w:multiLevelType w:val="multilevel"/>
    <w:tmpl w:val="DE72483A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5">
    <w:nsid w:val="3E0F0A12"/>
    <w:multiLevelType w:val="multilevel"/>
    <w:tmpl w:val="288E45F4"/>
    <w:numStyleLink w:val="a"/>
  </w:abstractNum>
  <w:abstractNum w:abstractNumId="6">
    <w:nsid w:val="524B4539"/>
    <w:multiLevelType w:val="multilevel"/>
    <w:tmpl w:val="43940856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7">
    <w:nsid w:val="52D1719D"/>
    <w:multiLevelType w:val="multilevel"/>
    <w:tmpl w:val="23DC0044"/>
    <w:lvl w:ilvl="0">
      <w:start w:val="5"/>
      <w:numFmt w:val="decimal"/>
      <w:suff w:val="space"/>
      <w:lvlText w:val="%1."/>
      <w:lvlJc w:val="left"/>
      <w:pPr>
        <w:ind w:left="-142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>
    <w:nsid w:val="5D19498D"/>
    <w:multiLevelType w:val="multilevel"/>
    <w:tmpl w:val="C22CCA7E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>
    <w:nsid w:val="5F6876B0"/>
    <w:multiLevelType w:val="multilevel"/>
    <w:tmpl w:val="288E45F4"/>
    <w:numStyleLink w:val="a"/>
  </w:abstractNum>
  <w:abstractNum w:abstractNumId="10">
    <w:nsid w:val="764C0BD7"/>
    <w:multiLevelType w:val="multilevel"/>
    <w:tmpl w:val="FD5660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  <w:lvlOverride w:ilvl="0">
      <w:lvl w:ilvl="0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" w:firstLine="709"/>
        </w:pPr>
        <w:rPr>
          <w:rFonts w:hint="default"/>
        </w:rPr>
      </w:lvl>
    </w:lvlOverride>
    <w:lvlOverride w:ilvl="2">
      <w:lvl w:ilvl="2">
        <w:start w:val="1"/>
        <w:numFmt w:val="russianLower"/>
        <w:suff w:val="space"/>
        <w:lvlText w:val="%3)"/>
        <w:lvlJc w:val="left"/>
        <w:pPr>
          <w:ind w:left="0" w:firstLine="709"/>
        </w:pPr>
        <w:rPr>
          <w:rFonts w:hint="default"/>
        </w:rPr>
      </w:lvl>
    </w:lvlOverride>
    <w:lvlOverride w:ilvl="3">
      <w:lvl w:ilvl="3">
        <w:start w:val="1"/>
        <w:numFmt w:val="bullet"/>
        <w:suff w:val="space"/>
        <w:lvlText w:val="-"/>
        <w:lvlJc w:val="left"/>
        <w:pPr>
          <w:ind w:left="0" w:firstLine="709"/>
        </w:pPr>
        <w:rPr>
          <w:rFonts w:ascii="Arial" w:hAnsi="Arial"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A8B"/>
    <w:rsid w:val="0002383E"/>
    <w:rsid w:val="00027D3C"/>
    <w:rsid w:val="00045C53"/>
    <w:rsid w:val="00055D37"/>
    <w:rsid w:val="0008497A"/>
    <w:rsid w:val="000B50BE"/>
    <w:rsid w:val="000E57C8"/>
    <w:rsid w:val="000F0855"/>
    <w:rsid w:val="000F2440"/>
    <w:rsid w:val="0010109C"/>
    <w:rsid w:val="00102E88"/>
    <w:rsid w:val="00103B36"/>
    <w:rsid w:val="001309E1"/>
    <w:rsid w:val="001456DC"/>
    <w:rsid w:val="0014790B"/>
    <w:rsid w:val="001522C1"/>
    <w:rsid w:val="00156C5F"/>
    <w:rsid w:val="0019348D"/>
    <w:rsid w:val="001B27D6"/>
    <w:rsid w:val="001B7700"/>
    <w:rsid w:val="001D63F7"/>
    <w:rsid w:val="001E14CB"/>
    <w:rsid w:val="001E7BF4"/>
    <w:rsid w:val="002255C6"/>
    <w:rsid w:val="00232A61"/>
    <w:rsid w:val="00233195"/>
    <w:rsid w:val="0024394C"/>
    <w:rsid w:val="00265D0E"/>
    <w:rsid w:val="002736D8"/>
    <w:rsid w:val="002827CB"/>
    <w:rsid w:val="00295DAB"/>
    <w:rsid w:val="002A46A5"/>
    <w:rsid w:val="002C0369"/>
    <w:rsid w:val="002C3BE5"/>
    <w:rsid w:val="003501F7"/>
    <w:rsid w:val="00356BBA"/>
    <w:rsid w:val="003B0285"/>
    <w:rsid w:val="003B6433"/>
    <w:rsid w:val="003C565F"/>
    <w:rsid w:val="003D07E3"/>
    <w:rsid w:val="003E6BE4"/>
    <w:rsid w:val="00400006"/>
    <w:rsid w:val="0043245C"/>
    <w:rsid w:val="004619F3"/>
    <w:rsid w:val="00465129"/>
    <w:rsid w:val="004739EB"/>
    <w:rsid w:val="00483EFE"/>
    <w:rsid w:val="00494EC3"/>
    <w:rsid w:val="004B09A9"/>
    <w:rsid w:val="004B325D"/>
    <w:rsid w:val="004C4FB3"/>
    <w:rsid w:val="004C5840"/>
    <w:rsid w:val="004C6389"/>
    <w:rsid w:val="004C664C"/>
    <w:rsid w:val="004D6744"/>
    <w:rsid w:val="00507EF1"/>
    <w:rsid w:val="0053071E"/>
    <w:rsid w:val="00533012"/>
    <w:rsid w:val="00564EAE"/>
    <w:rsid w:val="00596505"/>
    <w:rsid w:val="0059775C"/>
    <w:rsid w:val="005A2448"/>
    <w:rsid w:val="005A67AE"/>
    <w:rsid w:val="005D0C64"/>
    <w:rsid w:val="0064166F"/>
    <w:rsid w:val="00656A7B"/>
    <w:rsid w:val="00662E3D"/>
    <w:rsid w:val="00674E6D"/>
    <w:rsid w:val="00687A8B"/>
    <w:rsid w:val="006972CE"/>
    <w:rsid w:val="006C61D8"/>
    <w:rsid w:val="006D1FDD"/>
    <w:rsid w:val="006D2ABB"/>
    <w:rsid w:val="007C12C8"/>
    <w:rsid w:val="007D0BF5"/>
    <w:rsid w:val="0085391B"/>
    <w:rsid w:val="008654D8"/>
    <w:rsid w:val="00870A5C"/>
    <w:rsid w:val="00870C32"/>
    <w:rsid w:val="00872ED1"/>
    <w:rsid w:val="008852F3"/>
    <w:rsid w:val="008C3195"/>
    <w:rsid w:val="008C48DE"/>
    <w:rsid w:val="008C6C09"/>
    <w:rsid w:val="008D11FB"/>
    <w:rsid w:val="008E1493"/>
    <w:rsid w:val="008E686B"/>
    <w:rsid w:val="008E6B82"/>
    <w:rsid w:val="00901490"/>
    <w:rsid w:val="009135D0"/>
    <w:rsid w:val="009221B8"/>
    <w:rsid w:val="00931B9E"/>
    <w:rsid w:val="00960C4F"/>
    <w:rsid w:val="009713B5"/>
    <w:rsid w:val="009729D4"/>
    <w:rsid w:val="00984917"/>
    <w:rsid w:val="009903A0"/>
    <w:rsid w:val="00993AEF"/>
    <w:rsid w:val="00993BD4"/>
    <w:rsid w:val="009947EA"/>
    <w:rsid w:val="00996A36"/>
    <w:rsid w:val="009C1F8A"/>
    <w:rsid w:val="009C70CA"/>
    <w:rsid w:val="009D3B8C"/>
    <w:rsid w:val="009E1E97"/>
    <w:rsid w:val="00A3352B"/>
    <w:rsid w:val="00A346BF"/>
    <w:rsid w:val="00A42B6C"/>
    <w:rsid w:val="00A62624"/>
    <w:rsid w:val="00A71A49"/>
    <w:rsid w:val="00A90761"/>
    <w:rsid w:val="00AA0E79"/>
    <w:rsid w:val="00AE4814"/>
    <w:rsid w:val="00AF0A57"/>
    <w:rsid w:val="00B46151"/>
    <w:rsid w:val="00B531C6"/>
    <w:rsid w:val="00B81A95"/>
    <w:rsid w:val="00B876CB"/>
    <w:rsid w:val="00B92C19"/>
    <w:rsid w:val="00BC6384"/>
    <w:rsid w:val="00BC6AB4"/>
    <w:rsid w:val="00BF24E4"/>
    <w:rsid w:val="00C51014"/>
    <w:rsid w:val="00C57F82"/>
    <w:rsid w:val="00C72A50"/>
    <w:rsid w:val="00CA1FB4"/>
    <w:rsid w:val="00CA2218"/>
    <w:rsid w:val="00CB66B1"/>
    <w:rsid w:val="00CC4A9F"/>
    <w:rsid w:val="00CD42DA"/>
    <w:rsid w:val="00CE7572"/>
    <w:rsid w:val="00CF0105"/>
    <w:rsid w:val="00CF3CB4"/>
    <w:rsid w:val="00D046A2"/>
    <w:rsid w:val="00D10BF6"/>
    <w:rsid w:val="00D15ABB"/>
    <w:rsid w:val="00D25F6B"/>
    <w:rsid w:val="00D932D3"/>
    <w:rsid w:val="00DB3C5D"/>
    <w:rsid w:val="00DC1F34"/>
    <w:rsid w:val="00DD7AA3"/>
    <w:rsid w:val="00DF4E32"/>
    <w:rsid w:val="00DF7CA7"/>
    <w:rsid w:val="00E06253"/>
    <w:rsid w:val="00E327A4"/>
    <w:rsid w:val="00E43504"/>
    <w:rsid w:val="00E5043E"/>
    <w:rsid w:val="00E530ED"/>
    <w:rsid w:val="00E5408D"/>
    <w:rsid w:val="00E72DC1"/>
    <w:rsid w:val="00E7357D"/>
    <w:rsid w:val="00E74E86"/>
    <w:rsid w:val="00ED18F5"/>
    <w:rsid w:val="00F15545"/>
    <w:rsid w:val="00F371FA"/>
    <w:rsid w:val="00F8323A"/>
    <w:rsid w:val="00FA31C5"/>
    <w:rsid w:val="00FB0BE6"/>
    <w:rsid w:val="00FE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0" w:uiPriority="9" w:unhideWhenUsed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31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locked/>
    <w:rsid w:val="009729D4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locked/>
    <w:rsid w:val="00CF0105"/>
    <w:pPr>
      <w:keepNext/>
      <w:widowControl w:val="0"/>
      <w:tabs>
        <w:tab w:val="num" w:pos="1080"/>
        <w:tab w:val="num" w:pos="144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locked/>
    <w:rsid w:val="007C12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locked/>
    <w:rsid w:val="00C72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qFormat/>
    <w:locked/>
    <w:rsid w:val="009729D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64166F"/>
    <w:pPr>
      <w:keepNext/>
      <w:keepLines/>
      <w:spacing w:before="200" w:after="0" w:line="240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9729D4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locked/>
    <w:rsid w:val="009729D4"/>
    <w:rPr>
      <w:rFonts w:eastAsia="Times New Roman" w:cs="Times New Roman"/>
      <w:b/>
      <w:sz w:val="24"/>
      <w:lang w:val="ru-RU" w:eastAsia="ru-RU" w:bidi="ar-SA"/>
    </w:rPr>
  </w:style>
  <w:style w:type="paragraph" w:styleId="a4">
    <w:name w:val="List Paragraph"/>
    <w:basedOn w:val="a0"/>
    <w:uiPriority w:val="34"/>
    <w:qFormat/>
    <w:rsid w:val="00B531C6"/>
    <w:pPr>
      <w:ind w:left="720"/>
      <w:contextualSpacing/>
    </w:pPr>
  </w:style>
  <w:style w:type="table" w:styleId="a5">
    <w:name w:val="Table Grid"/>
    <w:basedOn w:val="a2"/>
    <w:uiPriority w:val="59"/>
    <w:rsid w:val="00B53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rsid w:val="001E14CB"/>
    <w:rPr>
      <w:rFonts w:cs="Times New Roman"/>
      <w:color w:val="0563C1"/>
      <w:u w:val="single"/>
    </w:rPr>
  </w:style>
  <w:style w:type="paragraph" w:customStyle="1" w:styleId="ConsPlusNonformat">
    <w:name w:val="ConsPlusNonformat"/>
    <w:link w:val="ConsPlusNonformat0"/>
    <w:qFormat/>
    <w:rsid w:val="009729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0"/>
    <w:link w:val="a8"/>
    <w:rsid w:val="009729D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1"/>
    <w:link w:val="a7"/>
    <w:locked/>
    <w:rsid w:val="009729D4"/>
    <w:rPr>
      <w:rFonts w:eastAsia="Times New Roman" w:cs="Times New Roman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9729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9729D4"/>
    <w:rPr>
      <w:rFonts w:ascii="Times New Roman" w:hAnsi="Times New Roman"/>
      <w:sz w:val="28"/>
      <w:szCs w:val="22"/>
      <w:lang w:eastAsia="en-US"/>
    </w:rPr>
  </w:style>
  <w:style w:type="paragraph" w:styleId="21">
    <w:name w:val="Body Text Indent 2"/>
    <w:basedOn w:val="a0"/>
    <w:link w:val="22"/>
    <w:unhideWhenUsed/>
    <w:rsid w:val="002C3B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C3BE5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msonormalcxspmiddlecxspmiddle">
    <w:name w:val="msonormal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">
    <w:name w:val="msonormalcxspmiddlecxspmiddlecxspmiddlecxspmiddlecxspmiddle"/>
    <w:basedOn w:val="a0"/>
    <w:rsid w:val="002C3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25F6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ody Text Indent"/>
    <w:basedOn w:val="a0"/>
    <w:link w:val="ab"/>
    <w:uiPriority w:val="99"/>
    <w:semiHidden/>
    <w:rsid w:val="00D25F6B"/>
    <w:pPr>
      <w:spacing w:after="120"/>
      <w:ind w:left="283"/>
    </w:pPr>
    <w:rPr>
      <w:rFonts w:eastAsia="Times New Roman" w:cs="Calibri"/>
      <w:lang w:eastAsia="ru-RU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D25F6B"/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D25F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Cell">
    <w:name w:val="ConsPlusCell"/>
    <w:rsid w:val="00D25F6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customStyle="1" w:styleId="ac">
    <w:name w:val="Текст выноски Знак"/>
    <w:basedOn w:val="a1"/>
    <w:link w:val="ad"/>
    <w:uiPriority w:val="99"/>
    <w:semiHidden/>
    <w:rsid w:val="00D25F6B"/>
    <w:rPr>
      <w:rFonts w:ascii="Tahoma" w:eastAsiaTheme="minorHAnsi" w:hAnsi="Tahoma" w:cs="Tahoma"/>
      <w:sz w:val="16"/>
      <w:szCs w:val="16"/>
      <w:lang w:eastAsia="en-US"/>
    </w:rPr>
  </w:style>
  <w:style w:type="paragraph" w:styleId="ad">
    <w:name w:val="Balloon Text"/>
    <w:basedOn w:val="a0"/>
    <w:link w:val="ac"/>
    <w:uiPriority w:val="99"/>
    <w:semiHidden/>
    <w:unhideWhenUsed/>
    <w:rsid w:val="00D25F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примечания Знак"/>
    <w:basedOn w:val="a1"/>
    <w:link w:val="af"/>
    <w:uiPriority w:val="99"/>
    <w:semiHidden/>
    <w:rsid w:val="00D25F6B"/>
    <w:rPr>
      <w:rFonts w:asciiTheme="minorHAnsi" w:eastAsiaTheme="minorHAnsi" w:hAnsiTheme="minorHAnsi" w:cstheme="minorBidi"/>
      <w:lang w:eastAsia="en-US"/>
    </w:rPr>
  </w:style>
  <w:style w:type="paragraph" w:styleId="af">
    <w:name w:val="annotation text"/>
    <w:basedOn w:val="a0"/>
    <w:link w:val="ae"/>
    <w:uiPriority w:val="99"/>
    <w:semiHidden/>
    <w:unhideWhenUsed/>
    <w:rsid w:val="00D25F6B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D25F6B"/>
    <w:rPr>
      <w:b/>
      <w:bCs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D25F6B"/>
    <w:rPr>
      <w:b/>
      <w:bCs/>
    </w:rPr>
  </w:style>
  <w:style w:type="paragraph" w:styleId="af2">
    <w:name w:val="Normal (Web)"/>
    <w:basedOn w:val="a0"/>
    <w:uiPriority w:val="99"/>
    <w:rsid w:val="008D1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F0105"/>
    <w:rPr>
      <w:rFonts w:ascii="Times New Roman" w:eastAsia="Times New Roman" w:hAnsi="Times New Roman"/>
      <w:sz w:val="28"/>
      <w:szCs w:val="28"/>
    </w:rPr>
  </w:style>
  <w:style w:type="paragraph" w:customStyle="1" w:styleId="23">
    <w:name w:val="Обычный2"/>
    <w:rsid w:val="00CF0105"/>
    <w:rPr>
      <w:rFonts w:eastAsia="Times New Roman" w:cs="Calibri"/>
      <w:color w:val="000000"/>
      <w:sz w:val="24"/>
      <w:szCs w:val="24"/>
    </w:rPr>
  </w:style>
  <w:style w:type="paragraph" w:customStyle="1" w:styleId="1A">
    <w:name w:val="Заголовок 1 A"/>
    <w:next w:val="23"/>
    <w:rsid w:val="00CF0105"/>
    <w:pPr>
      <w:keepNext/>
      <w:spacing w:before="240" w:after="60"/>
      <w:outlineLvl w:val="0"/>
    </w:pPr>
    <w:rPr>
      <w:rFonts w:ascii="Arial Bold" w:eastAsia="Times New Roman" w:hAnsi="Arial Bold" w:cs="Arial Bold"/>
      <w:color w:val="000000"/>
      <w:kern w:val="32"/>
      <w:sz w:val="32"/>
      <w:szCs w:val="32"/>
    </w:rPr>
  </w:style>
  <w:style w:type="paragraph" w:customStyle="1" w:styleId="210">
    <w:name w:val="Основной текст 21"/>
    <w:rsid w:val="00CF0105"/>
    <w:pPr>
      <w:spacing w:after="120" w:line="480" w:lineRule="auto"/>
    </w:pPr>
    <w:rPr>
      <w:rFonts w:eastAsia="Times New Roman" w:cs="Calibri"/>
      <w:color w:val="000000"/>
      <w:sz w:val="26"/>
      <w:szCs w:val="26"/>
    </w:rPr>
  </w:style>
  <w:style w:type="paragraph" w:customStyle="1" w:styleId="af3">
    <w:name w:val="Знак Знак Знак Знак Знак Знак Знак Знак Знак Знак"/>
    <w:basedOn w:val="a0"/>
    <w:autoRedefine/>
    <w:rsid w:val="00CF0105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Calibri"/>
      <w:sz w:val="24"/>
      <w:szCs w:val="24"/>
      <w:lang w:val="en-US"/>
    </w:rPr>
  </w:style>
  <w:style w:type="paragraph" w:styleId="af4">
    <w:name w:val="header"/>
    <w:basedOn w:val="a0"/>
    <w:link w:val="af5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5">
    <w:name w:val="Верхний колонтитул Знак"/>
    <w:basedOn w:val="a1"/>
    <w:link w:val="af4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6">
    <w:name w:val="page number"/>
    <w:basedOn w:val="a1"/>
    <w:rsid w:val="00CF0105"/>
  </w:style>
  <w:style w:type="character" w:customStyle="1" w:styleId="ConsPlusNonformat0">
    <w:name w:val="ConsPlusNonformat Знак"/>
    <w:link w:val="ConsPlusNonformat"/>
    <w:locked/>
    <w:rsid w:val="00CF0105"/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CF010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7">
    <w:name w:val="footer"/>
    <w:basedOn w:val="a0"/>
    <w:link w:val="af8"/>
    <w:uiPriority w:val="99"/>
    <w:rsid w:val="00CF0105"/>
    <w:pPr>
      <w:tabs>
        <w:tab w:val="center" w:pos="4677"/>
        <w:tab w:val="right" w:pos="9355"/>
      </w:tabs>
    </w:pPr>
    <w:rPr>
      <w:rFonts w:eastAsia="Times New Roman" w:cs="Calibri"/>
    </w:rPr>
  </w:style>
  <w:style w:type="character" w:customStyle="1" w:styleId="af8">
    <w:name w:val="Нижний колонтитул Знак"/>
    <w:basedOn w:val="a1"/>
    <w:link w:val="af7"/>
    <w:uiPriority w:val="99"/>
    <w:rsid w:val="00CF0105"/>
    <w:rPr>
      <w:rFonts w:eastAsia="Times New Roman" w:cs="Calibri"/>
      <w:sz w:val="22"/>
      <w:szCs w:val="22"/>
      <w:lang w:eastAsia="en-US"/>
    </w:rPr>
  </w:style>
  <w:style w:type="character" w:styleId="af9">
    <w:name w:val="FollowedHyperlink"/>
    <w:uiPriority w:val="99"/>
    <w:rsid w:val="00CF0105"/>
    <w:rPr>
      <w:color w:val="800080"/>
      <w:u w:val="single"/>
    </w:rPr>
  </w:style>
  <w:style w:type="character" w:customStyle="1" w:styleId="apple-converted-space">
    <w:name w:val="apple-converted-space"/>
    <w:basedOn w:val="a1"/>
    <w:rsid w:val="00CF0105"/>
  </w:style>
  <w:style w:type="paragraph" w:customStyle="1" w:styleId="afa">
    <w:name w:val="Знак Знак Знак Знак"/>
    <w:basedOn w:val="a0"/>
    <w:rsid w:val="00CF0105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customStyle="1" w:styleId="afb">
    <w:name w:val="Основной текст_"/>
    <w:link w:val="11"/>
    <w:rsid w:val="00CF010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b"/>
    <w:rsid w:val="00CF0105"/>
    <w:pPr>
      <w:widowControl w:val="0"/>
      <w:shd w:val="clear" w:color="auto" w:fill="FFFFFF"/>
      <w:spacing w:after="480" w:line="0" w:lineRule="atLeast"/>
    </w:pPr>
    <w:rPr>
      <w:sz w:val="26"/>
      <w:szCs w:val="26"/>
      <w:lang w:eastAsia="ru-RU"/>
    </w:rPr>
  </w:style>
  <w:style w:type="character" w:styleId="afc">
    <w:name w:val="Emphasis"/>
    <w:qFormat/>
    <w:locked/>
    <w:rsid w:val="00CF0105"/>
    <w:rPr>
      <w:i/>
      <w:iCs/>
    </w:rPr>
  </w:style>
  <w:style w:type="character" w:customStyle="1" w:styleId="40">
    <w:name w:val="Заголовок 4 Знак"/>
    <w:basedOn w:val="a1"/>
    <w:link w:val="4"/>
    <w:uiPriority w:val="9"/>
    <w:rsid w:val="00C72A5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fd">
    <w:name w:val="Block Text"/>
    <w:basedOn w:val="a0"/>
    <w:rsid w:val="00C72A50"/>
    <w:pPr>
      <w:spacing w:after="0" w:line="240" w:lineRule="auto"/>
      <w:ind w:left="1309" w:right="1133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C12C8"/>
    <w:rPr>
      <w:rFonts w:eastAsia="Times New Roman" w:cs="Calibri"/>
      <w:sz w:val="22"/>
    </w:rPr>
  </w:style>
  <w:style w:type="paragraph" w:customStyle="1" w:styleId="afe">
    <w:name w:val="Параграф постановления"/>
    <w:basedOn w:val="3"/>
    <w:link w:val="aff"/>
    <w:qFormat/>
    <w:rsid w:val="007C12C8"/>
    <w:pPr>
      <w:spacing w:before="0"/>
      <w:jc w:val="center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f">
    <w:name w:val="Параграф постановления Знак"/>
    <w:basedOn w:val="30"/>
    <w:link w:val="afe"/>
    <w:rsid w:val="007C12C8"/>
    <w:rPr>
      <w:rFonts w:ascii="Times New Roman" w:hAnsi="Times New Roman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7C12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rsid w:val="0064166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numbering" w:customStyle="1" w:styleId="a">
    <w:name w:val="Постановления АМО Тула"/>
    <w:uiPriority w:val="99"/>
    <w:rsid w:val="0064166F"/>
    <w:pPr>
      <w:numPr>
        <w:numId w:val="2"/>
      </w:numPr>
    </w:pPr>
  </w:style>
  <w:style w:type="paragraph" w:styleId="aff0">
    <w:name w:val="Plain Text"/>
    <w:basedOn w:val="a0"/>
    <w:link w:val="aff1"/>
    <w:uiPriority w:val="99"/>
    <w:unhideWhenUsed/>
    <w:rsid w:val="0064166F"/>
    <w:pPr>
      <w:spacing w:after="0" w:line="240" w:lineRule="auto"/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64166F"/>
    <w:rPr>
      <w:rFonts w:ascii="Consolas" w:eastAsia="Times New Roman" w:hAnsi="Consolas" w:cs="Consolas"/>
      <w:sz w:val="21"/>
      <w:szCs w:val="21"/>
    </w:rPr>
  </w:style>
  <w:style w:type="paragraph" w:customStyle="1" w:styleId="aff2">
    <w:name w:val="Параграф"/>
    <w:basedOn w:val="3"/>
    <w:link w:val="aff3"/>
    <w:qFormat/>
    <w:rsid w:val="0064166F"/>
    <w:pPr>
      <w:spacing w:line="240" w:lineRule="auto"/>
      <w:jc w:val="center"/>
    </w:pPr>
    <w:rPr>
      <w:rFonts w:ascii="Times New Roman" w:hAnsi="Times New Roman" w:cs="Times New Roman"/>
      <w:b w:val="0"/>
      <w:sz w:val="28"/>
      <w:szCs w:val="28"/>
    </w:rPr>
  </w:style>
  <w:style w:type="character" w:customStyle="1" w:styleId="aff3">
    <w:name w:val="Параграф Знак"/>
    <w:basedOn w:val="30"/>
    <w:link w:val="aff2"/>
    <w:rsid w:val="0064166F"/>
    <w:rPr>
      <w:rFonts w:ascii="Times New Roman" w:hAnsi="Times New Roman"/>
      <w:bCs/>
      <w:sz w:val="28"/>
      <w:szCs w:val="28"/>
    </w:rPr>
  </w:style>
  <w:style w:type="paragraph" w:customStyle="1" w:styleId="-N">
    <w:name w:val="Список-N"/>
    <w:basedOn w:val="a4"/>
    <w:link w:val="-N0"/>
    <w:qFormat/>
    <w:rsid w:val="0064166F"/>
    <w:pPr>
      <w:widowControl w:val="0"/>
      <w:autoSpaceDE w:val="0"/>
      <w:autoSpaceDN w:val="0"/>
      <w:adjustRightInd w:val="0"/>
      <w:spacing w:after="0"/>
      <w:ind w:left="709"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-N0">
    <w:name w:val="Список-N Знак"/>
    <w:basedOn w:val="a1"/>
    <w:link w:val="-N"/>
    <w:rsid w:val="006416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headertext">
    <w:name w:val="header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6416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5">
    <w:name w:val="annotation reference"/>
    <w:basedOn w:val="a1"/>
    <w:uiPriority w:val="99"/>
    <w:semiHidden/>
    <w:unhideWhenUsed/>
    <w:rsid w:val="0064166F"/>
    <w:rPr>
      <w:sz w:val="16"/>
      <w:szCs w:val="16"/>
    </w:rPr>
  </w:style>
  <w:style w:type="paragraph" w:styleId="aff6">
    <w:name w:val="footnote text"/>
    <w:basedOn w:val="a0"/>
    <w:link w:val="aff7"/>
    <w:uiPriority w:val="99"/>
    <w:semiHidden/>
    <w:unhideWhenUsed/>
    <w:rsid w:val="0064166F"/>
    <w:pPr>
      <w:spacing w:after="0" w:line="240" w:lineRule="auto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64166F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semiHidden/>
    <w:unhideWhenUsed/>
    <w:rsid w:val="0064166F"/>
    <w:rPr>
      <w:vertAlign w:val="superscript"/>
    </w:rPr>
  </w:style>
  <w:style w:type="paragraph" w:customStyle="1" w:styleId="xl65">
    <w:name w:val="xl6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0"/>
    <w:rsid w:val="006416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6416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6416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7">
    <w:name w:val="xl87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8">
    <w:name w:val="xl88"/>
    <w:basedOn w:val="a0"/>
    <w:rsid w:val="006416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89">
    <w:name w:val="xl89"/>
    <w:basedOn w:val="a0"/>
    <w:rsid w:val="006416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045C5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045C53"/>
    <w:rPr>
      <w:sz w:val="22"/>
      <w:szCs w:val="22"/>
      <w:lang w:eastAsia="en-US"/>
    </w:rPr>
  </w:style>
  <w:style w:type="character" w:customStyle="1" w:styleId="ConsPlusNormalChar">
    <w:name w:val="ConsPlusNormal Char"/>
    <w:qFormat/>
    <w:locked/>
    <w:rsid w:val="00045C53"/>
    <w:rPr>
      <w:rFonts w:ascii="Arial" w:hAnsi="Arial" w:cs="Arial"/>
    </w:rPr>
  </w:style>
  <w:style w:type="paragraph" w:customStyle="1" w:styleId="aff9">
    <w:name w:val="Содержимое таблицы"/>
    <w:basedOn w:val="a0"/>
    <w:qFormat/>
    <w:rsid w:val="00045C5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Текст в заданном формате"/>
    <w:basedOn w:val="a0"/>
    <w:qFormat/>
    <w:rsid w:val="00045C53"/>
    <w:pPr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qFormat/>
    <w:rsid w:val="00045C53"/>
    <w:pPr>
      <w:suppressAutoHyphens/>
      <w:autoSpaceDE/>
      <w:autoSpaceDN/>
      <w:spacing w:line="276" w:lineRule="auto"/>
      <w:ind w:firstLine="72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211486AF972CEE67DA8BBDEEE65C8719C27B9C37E1E02576909C788D435AF0zDO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5610FF1BBC9A1387FE2731D88E641A7F5A163D649CD401AE22969CF6qAp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Windows User</cp:lastModifiedBy>
  <cp:revision>3</cp:revision>
  <cp:lastPrinted>2022-01-17T07:42:00Z</cp:lastPrinted>
  <dcterms:created xsi:type="dcterms:W3CDTF">2023-03-09T12:05:00Z</dcterms:created>
  <dcterms:modified xsi:type="dcterms:W3CDTF">2023-08-01T09:19:00Z</dcterms:modified>
</cp:coreProperties>
</file>