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459" w:rsidRPr="00892BA1" w:rsidRDefault="006B1459" w:rsidP="006B1459">
      <w:pPr>
        <w:jc w:val="center"/>
        <w:rPr>
          <w:b/>
          <w:sz w:val="26"/>
          <w:szCs w:val="26"/>
          <w:u w:val="single"/>
        </w:rPr>
      </w:pPr>
      <w:bookmarkStart w:id="0" w:name="_GoBack"/>
      <w:bookmarkEnd w:id="0"/>
      <w:r w:rsidRPr="00DE14F5">
        <w:rPr>
          <w:b/>
          <w:sz w:val="26"/>
          <w:szCs w:val="26"/>
          <w:u w:val="single"/>
        </w:rPr>
        <w:t>И</w:t>
      </w:r>
      <w:r>
        <w:rPr>
          <w:b/>
          <w:sz w:val="26"/>
          <w:szCs w:val="26"/>
          <w:u w:val="single"/>
        </w:rPr>
        <w:t>звещение</w:t>
      </w:r>
    </w:p>
    <w:p w:rsidR="006B1459" w:rsidRDefault="006B1459" w:rsidP="006B1459">
      <w:pPr>
        <w:jc w:val="center"/>
        <w:rPr>
          <w:sz w:val="26"/>
          <w:szCs w:val="26"/>
        </w:rPr>
      </w:pPr>
      <w:r>
        <w:rPr>
          <w:sz w:val="26"/>
          <w:szCs w:val="26"/>
        </w:rPr>
        <w:t>о проведен</w:t>
      </w:r>
      <w:proofErr w:type="gramStart"/>
      <w:r>
        <w:rPr>
          <w:sz w:val="26"/>
          <w:szCs w:val="26"/>
        </w:rPr>
        <w:t>ии ау</w:t>
      </w:r>
      <w:proofErr w:type="gramEnd"/>
      <w:r>
        <w:rPr>
          <w:sz w:val="26"/>
          <w:szCs w:val="26"/>
        </w:rPr>
        <w:t>кциона по продаже права на заключение договоров на установку и эксплуатацию рекламных конструкций на земельных участках</w:t>
      </w:r>
    </w:p>
    <w:p w:rsidR="006B1459" w:rsidRDefault="006B1459" w:rsidP="006B1459">
      <w:pPr>
        <w:jc w:val="center"/>
        <w:rPr>
          <w:sz w:val="26"/>
          <w:szCs w:val="26"/>
        </w:rPr>
      </w:pPr>
    </w:p>
    <w:p w:rsidR="006B1459" w:rsidRDefault="006B1459" w:rsidP="006B1459">
      <w:pPr>
        <w:jc w:val="both"/>
        <w:rPr>
          <w:sz w:val="26"/>
          <w:szCs w:val="26"/>
        </w:rPr>
      </w:pPr>
      <w:proofErr w:type="gramStart"/>
      <w:r w:rsidRPr="00DE14F5">
        <w:rPr>
          <w:b/>
          <w:sz w:val="26"/>
          <w:szCs w:val="26"/>
        </w:rPr>
        <w:t xml:space="preserve">Основание проведения </w:t>
      </w:r>
      <w:r>
        <w:rPr>
          <w:b/>
          <w:sz w:val="26"/>
          <w:szCs w:val="26"/>
        </w:rPr>
        <w:t>аукциона</w:t>
      </w:r>
      <w:r>
        <w:rPr>
          <w:sz w:val="26"/>
          <w:szCs w:val="26"/>
        </w:rPr>
        <w:t xml:space="preserve"> – </w:t>
      </w:r>
      <w:r w:rsidRPr="001E3629">
        <w:rPr>
          <w:sz w:val="26"/>
          <w:szCs w:val="26"/>
        </w:rPr>
        <w:t>ст.</w:t>
      </w:r>
      <w:r>
        <w:rPr>
          <w:sz w:val="26"/>
          <w:szCs w:val="26"/>
        </w:rPr>
        <w:t>19</w:t>
      </w:r>
      <w:r w:rsidRPr="001E3629">
        <w:rPr>
          <w:sz w:val="26"/>
          <w:szCs w:val="26"/>
        </w:rPr>
        <w:t xml:space="preserve"> </w:t>
      </w:r>
      <w:r w:rsidRPr="007B6D7A">
        <w:rPr>
          <w:sz w:val="26"/>
          <w:szCs w:val="26"/>
        </w:rPr>
        <w:t>Феде</w:t>
      </w:r>
      <w:r>
        <w:rPr>
          <w:sz w:val="26"/>
          <w:szCs w:val="26"/>
        </w:rPr>
        <w:t>рального закона</w:t>
      </w:r>
      <w:r w:rsidRPr="007B6D7A">
        <w:rPr>
          <w:sz w:val="26"/>
          <w:szCs w:val="26"/>
        </w:rPr>
        <w:t xml:space="preserve"> от 13.03.2006 года №38-ФЗ «О рекламе», По</w:t>
      </w:r>
      <w:r>
        <w:rPr>
          <w:sz w:val="26"/>
          <w:szCs w:val="26"/>
        </w:rPr>
        <w:t>ложение</w:t>
      </w:r>
      <w:r w:rsidRPr="007B6D7A">
        <w:rPr>
          <w:sz w:val="26"/>
          <w:szCs w:val="26"/>
        </w:rPr>
        <w:t xml:space="preserve"> </w:t>
      </w:r>
      <w:r>
        <w:rPr>
          <w:sz w:val="26"/>
          <w:szCs w:val="26"/>
        </w:rPr>
        <w:t>о</w:t>
      </w:r>
      <w:r w:rsidRPr="007B6D7A">
        <w:rPr>
          <w:sz w:val="26"/>
          <w:szCs w:val="26"/>
        </w:rPr>
        <w:t xml:space="preserve"> распространении наружной рекламы и информации на территории муниципального образования </w:t>
      </w:r>
      <w:proofErr w:type="spellStart"/>
      <w:r w:rsidRPr="007B6D7A">
        <w:rPr>
          <w:sz w:val="26"/>
          <w:szCs w:val="26"/>
        </w:rPr>
        <w:t>Ефремовский</w:t>
      </w:r>
      <w:proofErr w:type="spellEnd"/>
      <w:r w:rsidRPr="007B6D7A">
        <w:rPr>
          <w:sz w:val="26"/>
          <w:szCs w:val="26"/>
        </w:rPr>
        <w:t xml:space="preserve"> р</w:t>
      </w:r>
      <w:r>
        <w:rPr>
          <w:sz w:val="26"/>
          <w:szCs w:val="26"/>
        </w:rPr>
        <w:t>айон, утвержденное</w:t>
      </w:r>
      <w:r w:rsidRPr="007B6D7A">
        <w:rPr>
          <w:sz w:val="26"/>
          <w:szCs w:val="26"/>
        </w:rPr>
        <w:t xml:space="preserve"> решением Собрания представителей муниципального образования </w:t>
      </w:r>
      <w:proofErr w:type="spellStart"/>
      <w:r w:rsidRPr="007B6D7A">
        <w:rPr>
          <w:sz w:val="26"/>
          <w:szCs w:val="26"/>
        </w:rPr>
        <w:t>Ефремовский</w:t>
      </w:r>
      <w:proofErr w:type="spellEnd"/>
      <w:r w:rsidRPr="007B6D7A">
        <w:rPr>
          <w:sz w:val="26"/>
          <w:szCs w:val="26"/>
        </w:rPr>
        <w:t xml:space="preserve"> район от 19.04.2012 года №3-22 «Об утверждении Положения о распространении наружной рекламы и информации на территории муниципального образования </w:t>
      </w:r>
      <w:proofErr w:type="spellStart"/>
      <w:r w:rsidRPr="007B6D7A">
        <w:rPr>
          <w:sz w:val="26"/>
          <w:szCs w:val="26"/>
        </w:rPr>
        <w:t>Ефремовский</w:t>
      </w:r>
      <w:proofErr w:type="spellEnd"/>
      <w:r w:rsidRPr="007B6D7A">
        <w:rPr>
          <w:sz w:val="26"/>
          <w:szCs w:val="26"/>
        </w:rPr>
        <w:t xml:space="preserve"> район»,</w:t>
      </w:r>
      <w:r>
        <w:rPr>
          <w:sz w:val="26"/>
          <w:szCs w:val="26"/>
        </w:rPr>
        <w:t xml:space="preserve"> постановление администрации муниципального образования город Ефремов от</w:t>
      </w:r>
      <w:proofErr w:type="gramEnd"/>
      <w:r>
        <w:rPr>
          <w:sz w:val="26"/>
          <w:szCs w:val="26"/>
        </w:rPr>
        <w:t xml:space="preserve"> 07.07.2022 №1030 «О проведен</w:t>
      </w:r>
      <w:proofErr w:type="gramStart"/>
      <w:r>
        <w:rPr>
          <w:sz w:val="26"/>
          <w:szCs w:val="26"/>
        </w:rPr>
        <w:t>ии ау</w:t>
      </w:r>
      <w:proofErr w:type="gramEnd"/>
      <w:r>
        <w:rPr>
          <w:sz w:val="26"/>
          <w:szCs w:val="26"/>
        </w:rPr>
        <w:t>кциона по продаже права на заключение договоров</w:t>
      </w:r>
      <w:r w:rsidRPr="007B6D7A">
        <w:rPr>
          <w:sz w:val="26"/>
          <w:szCs w:val="26"/>
        </w:rPr>
        <w:t xml:space="preserve"> </w:t>
      </w:r>
      <w:r>
        <w:rPr>
          <w:sz w:val="26"/>
          <w:szCs w:val="26"/>
        </w:rPr>
        <w:t>на установку и эксплуатацию рекламных конструкций на земельных участках».</w:t>
      </w:r>
    </w:p>
    <w:p w:rsidR="006B1459" w:rsidRDefault="006B1459" w:rsidP="006B1459">
      <w:pPr>
        <w:pStyle w:val="a3"/>
        <w:jc w:val="both"/>
        <w:rPr>
          <w:b w:val="0"/>
          <w:sz w:val="26"/>
          <w:szCs w:val="26"/>
        </w:rPr>
      </w:pPr>
      <w:r w:rsidRPr="002E429F">
        <w:rPr>
          <w:sz w:val="26"/>
          <w:szCs w:val="26"/>
        </w:rPr>
        <w:t>Организатор торгов (продавец)</w:t>
      </w:r>
      <w:r>
        <w:rPr>
          <w:b w:val="0"/>
          <w:sz w:val="26"/>
          <w:szCs w:val="26"/>
        </w:rPr>
        <w:t xml:space="preserve"> – администрация муниципального образования город Ефремов.</w:t>
      </w:r>
    </w:p>
    <w:p w:rsidR="006B1459" w:rsidRDefault="006B1459" w:rsidP="006B1459">
      <w:pPr>
        <w:pStyle w:val="a3"/>
        <w:jc w:val="both"/>
        <w:rPr>
          <w:b w:val="0"/>
          <w:sz w:val="26"/>
          <w:szCs w:val="26"/>
        </w:rPr>
      </w:pPr>
      <w:r w:rsidRPr="002E429F">
        <w:rPr>
          <w:sz w:val="26"/>
          <w:szCs w:val="26"/>
        </w:rPr>
        <w:t>Форма аукциона</w:t>
      </w:r>
      <w:r>
        <w:rPr>
          <w:b w:val="0"/>
          <w:sz w:val="26"/>
          <w:szCs w:val="26"/>
        </w:rPr>
        <w:t xml:space="preserve"> – аукцион, открытый по составу участников и по форме подачи предложений о цене права на заключение договоров на установку и эксплуатацию рекламных конструкций на земельных участках.</w:t>
      </w:r>
    </w:p>
    <w:p w:rsidR="006B1459" w:rsidRDefault="006B1459" w:rsidP="006B1459">
      <w:pPr>
        <w:pStyle w:val="a3"/>
        <w:jc w:val="both"/>
        <w:rPr>
          <w:b w:val="0"/>
          <w:sz w:val="26"/>
          <w:szCs w:val="26"/>
        </w:rPr>
      </w:pPr>
      <w:r w:rsidRPr="008264E6">
        <w:rPr>
          <w:sz w:val="26"/>
          <w:szCs w:val="26"/>
        </w:rPr>
        <w:t>Дата начала приема заявок</w:t>
      </w:r>
      <w:r>
        <w:rPr>
          <w:b w:val="0"/>
          <w:sz w:val="26"/>
          <w:szCs w:val="26"/>
        </w:rPr>
        <w:t>: 18.07.2022</w:t>
      </w:r>
    </w:p>
    <w:p w:rsidR="006B1459" w:rsidRDefault="006B1459" w:rsidP="006B1459">
      <w:pPr>
        <w:pStyle w:val="a3"/>
        <w:jc w:val="both"/>
        <w:rPr>
          <w:sz w:val="26"/>
          <w:szCs w:val="26"/>
        </w:rPr>
      </w:pPr>
      <w:r w:rsidRPr="008264E6">
        <w:rPr>
          <w:sz w:val="26"/>
          <w:szCs w:val="26"/>
        </w:rPr>
        <w:t>Дата окончания приема заявок на участие в аукционе</w:t>
      </w:r>
      <w:r>
        <w:rPr>
          <w:sz w:val="26"/>
          <w:szCs w:val="26"/>
        </w:rPr>
        <w:t xml:space="preserve">: </w:t>
      </w:r>
      <w:r w:rsidRPr="006B1459">
        <w:rPr>
          <w:b w:val="0"/>
          <w:sz w:val="26"/>
          <w:szCs w:val="26"/>
        </w:rPr>
        <w:t>15.08.2022</w:t>
      </w:r>
    </w:p>
    <w:p w:rsidR="006B1459" w:rsidRPr="00AC023B" w:rsidRDefault="006B1459" w:rsidP="006B1459">
      <w:pPr>
        <w:jc w:val="both"/>
        <w:rPr>
          <w:sz w:val="26"/>
          <w:szCs w:val="26"/>
        </w:rPr>
      </w:pPr>
      <w:r>
        <w:rPr>
          <w:b/>
          <w:sz w:val="26"/>
          <w:szCs w:val="26"/>
        </w:rPr>
        <w:t xml:space="preserve">Время и место приема заявок - </w:t>
      </w:r>
      <w:r>
        <w:rPr>
          <w:sz w:val="26"/>
          <w:szCs w:val="26"/>
        </w:rPr>
        <w:t>в рабочие</w:t>
      </w:r>
      <w:r w:rsidRPr="00AC023B">
        <w:rPr>
          <w:sz w:val="26"/>
          <w:szCs w:val="26"/>
        </w:rPr>
        <w:t xml:space="preserve"> </w:t>
      </w:r>
      <w:r>
        <w:rPr>
          <w:sz w:val="26"/>
          <w:szCs w:val="26"/>
        </w:rPr>
        <w:t>дни</w:t>
      </w:r>
      <w:r w:rsidRPr="00AC023B">
        <w:rPr>
          <w:sz w:val="26"/>
          <w:szCs w:val="26"/>
        </w:rPr>
        <w:t xml:space="preserve"> с 09:00 до 12:00 и с 14:00 до 1</w:t>
      </w:r>
      <w:r>
        <w:rPr>
          <w:sz w:val="26"/>
          <w:szCs w:val="26"/>
        </w:rPr>
        <w:t>7</w:t>
      </w:r>
      <w:r w:rsidRPr="00AC023B">
        <w:rPr>
          <w:sz w:val="26"/>
          <w:szCs w:val="26"/>
        </w:rPr>
        <w:t xml:space="preserve">:00 по адресу: Тульская область, </w:t>
      </w:r>
      <w:proofErr w:type="gramStart"/>
      <w:r w:rsidRPr="00AC023B">
        <w:rPr>
          <w:sz w:val="26"/>
          <w:szCs w:val="26"/>
        </w:rPr>
        <w:t>г</w:t>
      </w:r>
      <w:proofErr w:type="gramEnd"/>
      <w:r w:rsidRPr="00AC023B">
        <w:rPr>
          <w:sz w:val="26"/>
          <w:szCs w:val="26"/>
        </w:rPr>
        <w:t>. Ефремов, ул. Свердлова, д.43, каб.29</w:t>
      </w:r>
      <w:r>
        <w:rPr>
          <w:sz w:val="26"/>
          <w:szCs w:val="26"/>
        </w:rPr>
        <w:t>, каб.33</w:t>
      </w:r>
      <w:r w:rsidRPr="00AC023B">
        <w:rPr>
          <w:sz w:val="26"/>
          <w:szCs w:val="26"/>
        </w:rPr>
        <w:t>, тел.</w:t>
      </w:r>
      <w:r>
        <w:rPr>
          <w:sz w:val="26"/>
          <w:szCs w:val="26"/>
        </w:rPr>
        <w:t xml:space="preserve"> (48741)</w:t>
      </w:r>
      <w:r w:rsidRPr="00AC023B">
        <w:rPr>
          <w:sz w:val="26"/>
          <w:szCs w:val="26"/>
        </w:rPr>
        <w:t xml:space="preserve"> 6-48-85</w:t>
      </w:r>
      <w:r>
        <w:rPr>
          <w:sz w:val="26"/>
          <w:szCs w:val="26"/>
        </w:rPr>
        <w:t>, 6-07-07, 6-08-04</w:t>
      </w:r>
      <w:r w:rsidRPr="00AC023B">
        <w:rPr>
          <w:sz w:val="26"/>
          <w:szCs w:val="26"/>
        </w:rPr>
        <w:t>.</w:t>
      </w:r>
    </w:p>
    <w:p w:rsidR="006B1459" w:rsidRDefault="006B1459" w:rsidP="006B1459">
      <w:pPr>
        <w:jc w:val="both"/>
        <w:rPr>
          <w:sz w:val="26"/>
          <w:szCs w:val="26"/>
        </w:rPr>
      </w:pPr>
      <w:r>
        <w:rPr>
          <w:b/>
          <w:sz w:val="26"/>
          <w:szCs w:val="26"/>
        </w:rPr>
        <w:t xml:space="preserve">Дата и место определения участников аукциона: </w:t>
      </w:r>
      <w:r>
        <w:rPr>
          <w:sz w:val="26"/>
          <w:szCs w:val="26"/>
        </w:rPr>
        <w:t>16.08.2022</w:t>
      </w:r>
    </w:p>
    <w:p w:rsidR="006B1459" w:rsidRPr="009503CE" w:rsidRDefault="006B1459" w:rsidP="006B1459">
      <w:pPr>
        <w:jc w:val="both"/>
        <w:rPr>
          <w:b/>
          <w:sz w:val="26"/>
          <w:szCs w:val="26"/>
        </w:rPr>
      </w:pPr>
      <w:r>
        <w:rPr>
          <w:sz w:val="26"/>
          <w:szCs w:val="26"/>
        </w:rPr>
        <w:t xml:space="preserve">по адресу: Тульская область, </w:t>
      </w:r>
      <w:proofErr w:type="gramStart"/>
      <w:r>
        <w:rPr>
          <w:sz w:val="26"/>
          <w:szCs w:val="26"/>
        </w:rPr>
        <w:t>г</w:t>
      </w:r>
      <w:proofErr w:type="gramEnd"/>
      <w:r>
        <w:rPr>
          <w:sz w:val="26"/>
          <w:szCs w:val="26"/>
        </w:rPr>
        <w:t>. Ефремов, ул. Свердлова, д.43.</w:t>
      </w:r>
    </w:p>
    <w:p w:rsidR="006B1459" w:rsidRDefault="006B1459" w:rsidP="006B1459">
      <w:pPr>
        <w:jc w:val="both"/>
        <w:rPr>
          <w:sz w:val="26"/>
          <w:szCs w:val="26"/>
        </w:rPr>
      </w:pPr>
      <w:r w:rsidRPr="002E429F">
        <w:rPr>
          <w:b/>
          <w:sz w:val="26"/>
          <w:szCs w:val="26"/>
        </w:rPr>
        <w:t xml:space="preserve">Осмотр </w:t>
      </w:r>
      <w:r>
        <w:rPr>
          <w:b/>
          <w:sz w:val="26"/>
          <w:szCs w:val="26"/>
        </w:rPr>
        <w:t>муниципального рекламного места</w:t>
      </w:r>
      <w:r w:rsidRPr="00AC023B">
        <w:rPr>
          <w:sz w:val="26"/>
          <w:szCs w:val="26"/>
        </w:rPr>
        <w:t xml:space="preserve"> на местности производится в рабочие дни с </w:t>
      </w:r>
      <w:r>
        <w:rPr>
          <w:sz w:val="26"/>
          <w:szCs w:val="26"/>
        </w:rPr>
        <w:t xml:space="preserve">18.07.2022 </w:t>
      </w:r>
      <w:r w:rsidRPr="00AC023B">
        <w:rPr>
          <w:sz w:val="26"/>
          <w:szCs w:val="26"/>
        </w:rPr>
        <w:t>года по</w:t>
      </w:r>
      <w:r>
        <w:rPr>
          <w:sz w:val="26"/>
          <w:szCs w:val="26"/>
        </w:rPr>
        <w:t xml:space="preserve"> 15.08.2022</w:t>
      </w:r>
      <w:r w:rsidRPr="00AC023B">
        <w:rPr>
          <w:sz w:val="26"/>
          <w:szCs w:val="26"/>
        </w:rPr>
        <w:t xml:space="preserve"> года</w:t>
      </w:r>
      <w:r>
        <w:rPr>
          <w:sz w:val="26"/>
          <w:szCs w:val="26"/>
        </w:rPr>
        <w:t xml:space="preserve"> с 09:00 до 12:00 и с 14:00 </w:t>
      </w:r>
      <w:proofErr w:type="gramStart"/>
      <w:r>
        <w:rPr>
          <w:sz w:val="26"/>
          <w:szCs w:val="26"/>
        </w:rPr>
        <w:t>до</w:t>
      </w:r>
      <w:proofErr w:type="gramEnd"/>
      <w:r>
        <w:rPr>
          <w:sz w:val="26"/>
          <w:szCs w:val="26"/>
        </w:rPr>
        <w:t xml:space="preserve"> 16:00 (по московскому времени).</w:t>
      </w:r>
    </w:p>
    <w:p w:rsidR="006B1459" w:rsidRDefault="006B1459" w:rsidP="006B1459">
      <w:pPr>
        <w:jc w:val="both"/>
        <w:rPr>
          <w:sz w:val="26"/>
          <w:szCs w:val="26"/>
        </w:rPr>
      </w:pPr>
      <w:r w:rsidRPr="002E429F">
        <w:rPr>
          <w:b/>
          <w:sz w:val="26"/>
          <w:szCs w:val="26"/>
        </w:rPr>
        <w:t>Дата, время и место проведения аукциона и подведения его итогов</w:t>
      </w:r>
      <w:r>
        <w:rPr>
          <w:sz w:val="26"/>
          <w:szCs w:val="26"/>
        </w:rPr>
        <w:t>:</w:t>
      </w:r>
    </w:p>
    <w:p w:rsidR="006B1459" w:rsidRDefault="006B1459" w:rsidP="006B1459">
      <w:pPr>
        <w:jc w:val="both"/>
        <w:rPr>
          <w:sz w:val="26"/>
          <w:szCs w:val="26"/>
        </w:rPr>
      </w:pPr>
      <w:r>
        <w:rPr>
          <w:sz w:val="26"/>
          <w:szCs w:val="26"/>
        </w:rPr>
        <w:t xml:space="preserve">18.08.2022 в 10:00 (по московскому времени) по адресу: </w:t>
      </w:r>
      <w:proofErr w:type="gramStart"/>
      <w:r>
        <w:rPr>
          <w:sz w:val="26"/>
          <w:szCs w:val="26"/>
        </w:rPr>
        <w:t xml:space="preserve">Тульская область, г. Ефремов, ул. </w:t>
      </w:r>
      <w:proofErr w:type="gramEnd"/>
      <w:r>
        <w:rPr>
          <w:sz w:val="26"/>
          <w:szCs w:val="26"/>
        </w:rPr>
        <w:t>Свердлова, д.43, 1 этаж, зал заседаний.</w:t>
      </w:r>
    </w:p>
    <w:p w:rsidR="006B1459" w:rsidRDefault="006B1459" w:rsidP="006B1459">
      <w:pPr>
        <w:pStyle w:val="a3"/>
        <w:jc w:val="left"/>
        <w:rPr>
          <w:sz w:val="26"/>
          <w:szCs w:val="26"/>
        </w:rPr>
        <w:sectPr w:rsidR="006B1459" w:rsidSect="00C42669">
          <w:pgSz w:w="11906" w:h="16838"/>
          <w:pgMar w:top="1134" w:right="851" w:bottom="1701" w:left="1701" w:header="720" w:footer="720" w:gutter="0"/>
          <w:cols w:space="720"/>
          <w:titlePg/>
        </w:sectPr>
      </w:pPr>
    </w:p>
    <w:p w:rsidR="006B1459" w:rsidRPr="00442A92" w:rsidRDefault="006B1459" w:rsidP="006B1459">
      <w:pPr>
        <w:pStyle w:val="a3"/>
        <w:rPr>
          <w:sz w:val="26"/>
          <w:szCs w:val="26"/>
        </w:rPr>
      </w:pPr>
      <w:r w:rsidRPr="00442A92">
        <w:rPr>
          <w:sz w:val="26"/>
          <w:szCs w:val="26"/>
        </w:rPr>
        <w:lastRenderedPageBreak/>
        <w:t xml:space="preserve">Сведения о </w:t>
      </w:r>
      <w:r>
        <w:rPr>
          <w:sz w:val="26"/>
          <w:szCs w:val="26"/>
        </w:rPr>
        <w:t>муниципальном рекламном месте</w:t>
      </w:r>
    </w:p>
    <w:p w:rsidR="006B1459" w:rsidRDefault="006B1459" w:rsidP="006B1459">
      <w:pPr>
        <w:jc w:val="both"/>
        <w:rPr>
          <w:sz w:val="26"/>
          <w:szCs w:val="26"/>
        </w:rPr>
      </w:pPr>
    </w:p>
    <w:tbl>
      <w:tblPr>
        <w:tblW w:w="148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402"/>
        <w:gridCol w:w="1418"/>
        <w:gridCol w:w="2551"/>
        <w:gridCol w:w="1985"/>
        <w:gridCol w:w="1275"/>
        <w:gridCol w:w="1134"/>
        <w:gridCol w:w="1134"/>
        <w:gridCol w:w="1276"/>
      </w:tblGrid>
      <w:tr w:rsidR="006B1459" w:rsidRPr="007B6D7A" w:rsidTr="00F2488D">
        <w:trPr>
          <w:trHeight w:val="185"/>
        </w:trPr>
        <w:tc>
          <w:tcPr>
            <w:tcW w:w="709" w:type="dxa"/>
          </w:tcPr>
          <w:p w:rsidR="006B1459" w:rsidRPr="007B6D7A" w:rsidRDefault="006B1459" w:rsidP="00F2488D">
            <w:pPr>
              <w:jc w:val="center"/>
              <w:rPr>
                <w:sz w:val="22"/>
                <w:szCs w:val="22"/>
              </w:rPr>
            </w:pPr>
            <w:r w:rsidRPr="007B6D7A">
              <w:rPr>
                <w:sz w:val="22"/>
                <w:szCs w:val="22"/>
              </w:rPr>
              <w:t xml:space="preserve">№ </w:t>
            </w:r>
            <w:r>
              <w:rPr>
                <w:sz w:val="22"/>
                <w:szCs w:val="22"/>
              </w:rPr>
              <w:t>лота</w:t>
            </w:r>
          </w:p>
        </w:tc>
        <w:tc>
          <w:tcPr>
            <w:tcW w:w="3402" w:type="dxa"/>
          </w:tcPr>
          <w:p w:rsidR="006B1459" w:rsidRPr="007B6D7A" w:rsidRDefault="006B1459" w:rsidP="00F2488D">
            <w:pPr>
              <w:jc w:val="center"/>
              <w:rPr>
                <w:sz w:val="22"/>
                <w:szCs w:val="22"/>
              </w:rPr>
            </w:pPr>
            <w:r w:rsidRPr="007B6D7A">
              <w:rPr>
                <w:sz w:val="22"/>
                <w:szCs w:val="22"/>
              </w:rPr>
              <w:t>Место установки</w:t>
            </w:r>
          </w:p>
        </w:tc>
        <w:tc>
          <w:tcPr>
            <w:tcW w:w="1418" w:type="dxa"/>
          </w:tcPr>
          <w:p w:rsidR="006B1459" w:rsidRPr="007B6D7A" w:rsidRDefault="006B1459" w:rsidP="00F2488D">
            <w:pPr>
              <w:jc w:val="center"/>
              <w:rPr>
                <w:sz w:val="22"/>
                <w:szCs w:val="22"/>
              </w:rPr>
            </w:pPr>
            <w:r>
              <w:rPr>
                <w:sz w:val="22"/>
                <w:szCs w:val="22"/>
              </w:rPr>
              <w:t>Номер паспорта рекламного места</w:t>
            </w:r>
          </w:p>
        </w:tc>
        <w:tc>
          <w:tcPr>
            <w:tcW w:w="2551" w:type="dxa"/>
          </w:tcPr>
          <w:p w:rsidR="006B1459" w:rsidRPr="007B6D7A" w:rsidRDefault="006B1459" w:rsidP="00F2488D">
            <w:pPr>
              <w:jc w:val="center"/>
              <w:rPr>
                <w:sz w:val="22"/>
                <w:szCs w:val="22"/>
              </w:rPr>
            </w:pPr>
            <w:r>
              <w:rPr>
                <w:sz w:val="22"/>
                <w:szCs w:val="22"/>
              </w:rPr>
              <w:t xml:space="preserve">Тип </w:t>
            </w:r>
            <w:proofErr w:type="spellStart"/>
            <w:r>
              <w:rPr>
                <w:sz w:val="22"/>
                <w:szCs w:val="22"/>
              </w:rPr>
              <w:t>рекламоносителя</w:t>
            </w:r>
            <w:proofErr w:type="spellEnd"/>
          </w:p>
        </w:tc>
        <w:tc>
          <w:tcPr>
            <w:tcW w:w="1985" w:type="dxa"/>
          </w:tcPr>
          <w:p w:rsidR="006B1459" w:rsidRDefault="006B1459" w:rsidP="00F2488D">
            <w:pPr>
              <w:jc w:val="center"/>
              <w:rPr>
                <w:sz w:val="22"/>
                <w:szCs w:val="22"/>
              </w:rPr>
            </w:pPr>
            <w:r>
              <w:rPr>
                <w:sz w:val="22"/>
                <w:szCs w:val="22"/>
              </w:rPr>
              <w:t>Площадь информационного поля кв</w:t>
            </w:r>
            <w:proofErr w:type="gramStart"/>
            <w:r>
              <w:rPr>
                <w:sz w:val="22"/>
                <w:szCs w:val="22"/>
              </w:rPr>
              <w:t>.м</w:t>
            </w:r>
            <w:proofErr w:type="gramEnd"/>
            <w:r>
              <w:rPr>
                <w:sz w:val="22"/>
                <w:szCs w:val="22"/>
              </w:rPr>
              <w:t xml:space="preserve"> / количество информационных полей</w:t>
            </w:r>
          </w:p>
          <w:p w:rsidR="006B1459" w:rsidRDefault="006B1459" w:rsidP="00F2488D">
            <w:pPr>
              <w:jc w:val="center"/>
              <w:rPr>
                <w:sz w:val="22"/>
                <w:szCs w:val="22"/>
              </w:rPr>
            </w:pPr>
          </w:p>
          <w:p w:rsidR="006B1459" w:rsidRPr="007B6D7A" w:rsidRDefault="006B1459" w:rsidP="00F2488D">
            <w:pPr>
              <w:jc w:val="center"/>
              <w:rPr>
                <w:sz w:val="22"/>
                <w:szCs w:val="22"/>
              </w:rPr>
            </w:pPr>
          </w:p>
        </w:tc>
        <w:tc>
          <w:tcPr>
            <w:tcW w:w="1275" w:type="dxa"/>
          </w:tcPr>
          <w:p w:rsidR="006B1459" w:rsidRPr="007B6D7A" w:rsidRDefault="006B1459" w:rsidP="00F2488D">
            <w:pPr>
              <w:jc w:val="center"/>
              <w:rPr>
                <w:sz w:val="22"/>
                <w:szCs w:val="22"/>
              </w:rPr>
            </w:pPr>
            <w:r w:rsidRPr="007B6D7A">
              <w:rPr>
                <w:sz w:val="22"/>
                <w:szCs w:val="22"/>
              </w:rPr>
              <w:t>Начальная цена права (руб.)</w:t>
            </w:r>
          </w:p>
        </w:tc>
        <w:tc>
          <w:tcPr>
            <w:tcW w:w="1134" w:type="dxa"/>
          </w:tcPr>
          <w:p w:rsidR="006B1459" w:rsidRPr="007B6D7A" w:rsidRDefault="006B1459" w:rsidP="00F2488D">
            <w:pPr>
              <w:jc w:val="center"/>
              <w:rPr>
                <w:sz w:val="22"/>
                <w:szCs w:val="22"/>
              </w:rPr>
            </w:pPr>
            <w:r w:rsidRPr="007B6D7A">
              <w:rPr>
                <w:sz w:val="22"/>
                <w:szCs w:val="22"/>
              </w:rPr>
              <w:t>Размер задатка (руб.)</w:t>
            </w:r>
          </w:p>
        </w:tc>
        <w:tc>
          <w:tcPr>
            <w:tcW w:w="1134" w:type="dxa"/>
          </w:tcPr>
          <w:p w:rsidR="006B1459" w:rsidRPr="007B6D7A" w:rsidRDefault="006B1459" w:rsidP="00F2488D">
            <w:pPr>
              <w:jc w:val="center"/>
              <w:rPr>
                <w:sz w:val="22"/>
                <w:szCs w:val="22"/>
              </w:rPr>
            </w:pPr>
            <w:r w:rsidRPr="007B6D7A">
              <w:rPr>
                <w:sz w:val="22"/>
                <w:szCs w:val="22"/>
              </w:rPr>
              <w:t>Шаг аукциона (руб.)</w:t>
            </w:r>
          </w:p>
        </w:tc>
        <w:tc>
          <w:tcPr>
            <w:tcW w:w="1276" w:type="dxa"/>
          </w:tcPr>
          <w:p w:rsidR="006B1459" w:rsidRPr="007B6D7A" w:rsidRDefault="006B1459" w:rsidP="00F2488D">
            <w:pPr>
              <w:jc w:val="center"/>
              <w:rPr>
                <w:sz w:val="22"/>
                <w:szCs w:val="22"/>
              </w:rPr>
            </w:pPr>
            <w:r w:rsidRPr="007B6D7A">
              <w:rPr>
                <w:sz w:val="22"/>
                <w:szCs w:val="22"/>
              </w:rPr>
              <w:t>Размер годовой платы</w:t>
            </w:r>
          </w:p>
        </w:tc>
      </w:tr>
      <w:tr w:rsidR="006B1459" w:rsidTr="00F2488D">
        <w:trPr>
          <w:trHeight w:val="185"/>
        </w:trPr>
        <w:tc>
          <w:tcPr>
            <w:tcW w:w="709" w:type="dxa"/>
            <w:tcBorders>
              <w:top w:val="single" w:sz="4" w:space="0" w:color="auto"/>
              <w:left w:val="single" w:sz="4" w:space="0" w:color="auto"/>
              <w:bottom w:val="single" w:sz="4" w:space="0" w:color="auto"/>
              <w:right w:val="single" w:sz="4" w:space="0" w:color="auto"/>
            </w:tcBorders>
          </w:tcPr>
          <w:p w:rsidR="006B1459" w:rsidRDefault="006B1459" w:rsidP="00F2488D">
            <w:pPr>
              <w:jc w:val="both"/>
              <w:rPr>
                <w:sz w:val="26"/>
                <w:szCs w:val="26"/>
              </w:rPr>
            </w:pPr>
            <w:r>
              <w:rPr>
                <w:sz w:val="26"/>
                <w:szCs w:val="26"/>
              </w:rPr>
              <w:t>1</w:t>
            </w:r>
          </w:p>
        </w:tc>
        <w:tc>
          <w:tcPr>
            <w:tcW w:w="3402" w:type="dxa"/>
            <w:tcBorders>
              <w:top w:val="single" w:sz="4" w:space="0" w:color="auto"/>
              <w:left w:val="single" w:sz="4" w:space="0" w:color="auto"/>
              <w:bottom w:val="single" w:sz="4" w:space="0" w:color="auto"/>
              <w:right w:val="single" w:sz="4" w:space="0" w:color="auto"/>
            </w:tcBorders>
          </w:tcPr>
          <w:p w:rsidR="006B1459" w:rsidRDefault="006B1459" w:rsidP="00F2488D">
            <w:pPr>
              <w:jc w:val="both"/>
              <w:rPr>
                <w:sz w:val="26"/>
                <w:szCs w:val="26"/>
              </w:rPr>
            </w:pPr>
            <w:r>
              <w:rPr>
                <w:sz w:val="26"/>
                <w:szCs w:val="26"/>
              </w:rPr>
              <w:t>Г.Ефремов, ул</w:t>
            </w:r>
            <w:proofErr w:type="gramStart"/>
            <w:r>
              <w:rPr>
                <w:sz w:val="26"/>
                <w:szCs w:val="26"/>
              </w:rPr>
              <w:t>.Г</w:t>
            </w:r>
            <w:proofErr w:type="gramEnd"/>
            <w:r>
              <w:rPr>
                <w:sz w:val="26"/>
                <w:szCs w:val="26"/>
              </w:rPr>
              <w:t>орького, квартал №23, в районе дома №35</w:t>
            </w:r>
          </w:p>
        </w:tc>
        <w:tc>
          <w:tcPr>
            <w:tcW w:w="1418" w:type="dxa"/>
            <w:tcBorders>
              <w:top w:val="single" w:sz="4" w:space="0" w:color="auto"/>
              <w:left w:val="single" w:sz="4" w:space="0" w:color="auto"/>
              <w:bottom w:val="single" w:sz="4" w:space="0" w:color="auto"/>
              <w:right w:val="single" w:sz="4" w:space="0" w:color="auto"/>
            </w:tcBorders>
          </w:tcPr>
          <w:p w:rsidR="006B1459" w:rsidRDefault="006B1459" w:rsidP="00F2488D">
            <w:pPr>
              <w:jc w:val="center"/>
              <w:rPr>
                <w:sz w:val="26"/>
                <w:szCs w:val="26"/>
              </w:rPr>
            </w:pPr>
            <w:r>
              <w:rPr>
                <w:sz w:val="26"/>
                <w:szCs w:val="26"/>
              </w:rPr>
              <w:t>2</w:t>
            </w:r>
          </w:p>
        </w:tc>
        <w:tc>
          <w:tcPr>
            <w:tcW w:w="2551" w:type="dxa"/>
            <w:tcBorders>
              <w:top w:val="single" w:sz="4" w:space="0" w:color="auto"/>
              <w:left w:val="single" w:sz="4" w:space="0" w:color="auto"/>
              <w:bottom w:val="single" w:sz="4" w:space="0" w:color="auto"/>
              <w:right w:val="single" w:sz="4" w:space="0" w:color="auto"/>
            </w:tcBorders>
          </w:tcPr>
          <w:p w:rsidR="006B1459" w:rsidRDefault="006B1459" w:rsidP="00F2488D">
            <w:pPr>
              <w:jc w:val="both"/>
              <w:rPr>
                <w:sz w:val="26"/>
                <w:szCs w:val="26"/>
              </w:rPr>
            </w:pPr>
            <w:r>
              <w:rPr>
                <w:sz w:val="26"/>
                <w:szCs w:val="26"/>
              </w:rPr>
              <w:t>Отдельно стоящая щитовая установка</w:t>
            </w:r>
          </w:p>
        </w:tc>
        <w:tc>
          <w:tcPr>
            <w:tcW w:w="1985" w:type="dxa"/>
            <w:tcBorders>
              <w:top w:val="single" w:sz="4" w:space="0" w:color="auto"/>
              <w:left w:val="single" w:sz="4" w:space="0" w:color="auto"/>
              <w:bottom w:val="single" w:sz="4" w:space="0" w:color="auto"/>
              <w:right w:val="single" w:sz="4" w:space="0" w:color="auto"/>
            </w:tcBorders>
          </w:tcPr>
          <w:p w:rsidR="006B1459" w:rsidRDefault="006B1459" w:rsidP="00F2488D">
            <w:pPr>
              <w:jc w:val="both"/>
              <w:rPr>
                <w:sz w:val="26"/>
                <w:szCs w:val="26"/>
              </w:rPr>
            </w:pPr>
            <w:r>
              <w:rPr>
                <w:sz w:val="26"/>
                <w:szCs w:val="26"/>
              </w:rPr>
              <w:t>18 / 2</w:t>
            </w:r>
          </w:p>
        </w:tc>
        <w:tc>
          <w:tcPr>
            <w:tcW w:w="1275" w:type="dxa"/>
            <w:tcBorders>
              <w:top w:val="single" w:sz="4" w:space="0" w:color="auto"/>
              <w:left w:val="single" w:sz="4" w:space="0" w:color="auto"/>
              <w:bottom w:val="single" w:sz="4" w:space="0" w:color="auto"/>
              <w:right w:val="single" w:sz="4" w:space="0" w:color="auto"/>
            </w:tcBorders>
          </w:tcPr>
          <w:p w:rsidR="006B1459" w:rsidRDefault="006B1459" w:rsidP="00F2488D">
            <w:pPr>
              <w:jc w:val="both"/>
              <w:rPr>
                <w:sz w:val="26"/>
                <w:szCs w:val="26"/>
              </w:rPr>
            </w:pPr>
            <w:r>
              <w:rPr>
                <w:sz w:val="26"/>
                <w:szCs w:val="26"/>
              </w:rPr>
              <w:t>320341</w:t>
            </w:r>
          </w:p>
        </w:tc>
        <w:tc>
          <w:tcPr>
            <w:tcW w:w="1134" w:type="dxa"/>
            <w:tcBorders>
              <w:top w:val="single" w:sz="4" w:space="0" w:color="auto"/>
              <w:left w:val="single" w:sz="4" w:space="0" w:color="auto"/>
              <w:bottom w:val="single" w:sz="4" w:space="0" w:color="auto"/>
              <w:right w:val="single" w:sz="4" w:space="0" w:color="auto"/>
            </w:tcBorders>
          </w:tcPr>
          <w:p w:rsidR="006B1459" w:rsidRDefault="006B1459" w:rsidP="00F2488D">
            <w:pPr>
              <w:jc w:val="both"/>
              <w:rPr>
                <w:sz w:val="26"/>
                <w:szCs w:val="26"/>
              </w:rPr>
            </w:pPr>
            <w:r>
              <w:rPr>
                <w:sz w:val="26"/>
                <w:szCs w:val="26"/>
              </w:rPr>
              <w:t>96000</w:t>
            </w:r>
          </w:p>
        </w:tc>
        <w:tc>
          <w:tcPr>
            <w:tcW w:w="1134" w:type="dxa"/>
            <w:tcBorders>
              <w:top w:val="single" w:sz="4" w:space="0" w:color="auto"/>
              <w:left w:val="single" w:sz="4" w:space="0" w:color="auto"/>
              <w:bottom w:val="single" w:sz="4" w:space="0" w:color="auto"/>
              <w:right w:val="single" w:sz="4" w:space="0" w:color="auto"/>
            </w:tcBorders>
          </w:tcPr>
          <w:p w:rsidR="006B1459" w:rsidRDefault="006B1459" w:rsidP="00F2488D">
            <w:pPr>
              <w:jc w:val="both"/>
              <w:rPr>
                <w:sz w:val="26"/>
                <w:szCs w:val="26"/>
              </w:rPr>
            </w:pPr>
            <w:r>
              <w:rPr>
                <w:sz w:val="26"/>
                <w:szCs w:val="26"/>
              </w:rPr>
              <w:t>16017</w:t>
            </w:r>
          </w:p>
        </w:tc>
        <w:tc>
          <w:tcPr>
            <w:tcW w:w="1276" w:type="dxa"/>
            <w:tcBorders>
              <w:top w:val="single" w:sz="4" w:space="0" w:color="auto"/>
              <w:left w:val="single" w:sz="4" w:space="0" w:color="auto"/>
              <w:bottom w:val="single" w:sz="4" w:space="0" w:color="auto"/>
              <w:right w:val="single" w:sz="4" w:space="0" w:color="auto"/>
            </w:tcBorders>
          </w:tcPr>
          <w:p w:rsidR="006B1459" w:rsidRDefault="006B1459" w:rsidP="00F2488D">
            <w:pPr>
              <w:jc w:val="both"/>
              <w:rPr>
                <w:sz w:val="26"/>
                <w:szCs w:val="26"/>
              </w:rPr>
            </w:pPr>
            <w:r>
              <w:rPr>
                <w:sz w:val="26"/>
                <w:szCs w:val="26"/>
              </w:rPr>
              <w:t>21313</w:t>
            </w:r>
          </w:p>
        </w:tc>
      </w:tr>
      <w:tr w:rsidR="006B1459" w:rsidTr="00F2488D">
        <w:trPr>
          <w:trHeight w:val="185"/>
        </w:trPr>
        <w:tc>
          <w:tcPr>
            <w:tcW w:w="709" w:type="dxa"/>
            <w:tcBorders>
              <w:top w:val="single" w:sz="4" w:space="0" w:color="auto"/>
              <w:left w:val="single" w:sz="4" w:space="0" w:color="auto"/>
              <w:bottom w:val="single" w:sz="4" w:space="0" w:color="auto"/>
              <w:right w:val="single" w:sz="4" w:space="0" w:color="auto"/>
            </w:tcBorders>
          </w:tcPr>
          <w:p w:rsidR="006B1459" w:rsidRDefault="006B1459" w:rsidP="00F2488D">
            <w:pPr>
              <w:jc w:val="both"/>
              <w:rPr>
                <w:sz w:val="26"/>
                <w:szCs w:val="26"/>
              </w:rPr>
            </w:pPr>
            <w:r>
              <w:rPr>
                <w:sz w:val="26"/>
                <w:szCs w:val="26"/>
              </w:rPr>
              <w:t>2</w:t>
            </w:r>
          </w:p>
        </w:tc>
        <w:tc>
          <w:tcPr>
            <w:tcW w:w="3402" w:type="dxa"/>
            <w:tcBorders>
              <w:top w:val="single" w:sz="4" w:space="0" w:color="auto"/>
              <w:left w:val="single" w:sz="4" w:space="0" w:color="auto"/>
              <w:bottom w:val="single" w:sz="4" w:space="0" w:color="auto"/>
              <w:right w:val="single" w:sz="4" w:space="0" w:color="auto"/>
            </w:tcBorders>
          </w:tcPr>
          <w:p w:rsidR="006B1459" w:rsidRDefault="006B1459" w:rsidP="00F2488D">
            <w:pPr>
              <w:jc w:val="both"/>
              <w:rPr>
                <w:sz w:val="26"/>
                <w:szCs w:val="26"/>
              </w:rPr>
            </w:pPr>
            <w:r>
              <w:rPr>
                <w:sz w:val="26"/>
                <w:szCs w:val="26"/>
              </w:rPr>
              <w:t xml:space="preserve">Тульская область, </w:t>
            </w:r>
            <w:proofErr w:type="spellStart"/>
            <w:r>
              <w:rPr>
                <w:sz w:val="26"/>
                <w:szCs w:val="26"/>
              </w:rPr>
              <w:t>г.ефремов</w:t>
            </w:r>
            <w:proofErr w:type="spellEnd"/>
            <w:r>
              <w:rPr>
                <w:sz w:val="26"/>
                <w:szCs w:val="26"/>
              </w:rPr>
              <w:t>, ул</w:t>
            </w:r>
            <w:proofErr w:type="gramStart"/>
            <w:r>
              <w:rPr>
                <w:sz w:val="26"/>
                <w:szCs w:val="26"/>
              </w:rPr>
              <w:t>.С</w:t>
            </w:r>
            <w:proofErr w:type="gramEnd"/>
            <w:r>
              <w:rPr>
                <w:sz w:val="26"/>
                <w:szCs w:val="26"/>
              </w:rPr>
              <w:t>троителей, в районе заводоуправления ООО «ЕЗСК»</w:t>
            </w:r>
          </w:p>
        </w:tc>
        <w:tc>
          <w:tcPr>
            <w:tcW w:w="1418" w:type="dxa"/>
            <w:tcBorders>
              <w:top w:val="single" w:sz="4" w:space="0" w:color="auto"/>
              <w:left w:val="single" w:sz="4" w:space="0" w:color="auto"/>
              <w:bottom w:val="single" w:sz="4" w:space="0" w:color="auto"/>
              <w:right w:val="single" w:sz="4" w:space="0" w:color="auto"/>
            </w:tcBorders>
          </w:tcPr>
          <w:p w:rsidR="006B1459" w:rsidRDefault="006B1459" w:rsidP="00F2488D">
            <w:pPr>
              <w:jc w:val="center"/>
              <w:rPr>
                <w:sz w:val="26"/>
                <w:szCs w:val="26"/>
              </w:rPr>
            </w:pPr>
            <w:r>
              <w:rPr>
                <w:sz w:val="26"/>
                <w:szCs w:val="26"/>
              </w:rPr>
              <w:t>2</w:t>
            </w:r>
          </w:p>
        </w:tc>
        <w:tc>
          <w:tcPr>
            <w:tcW w:w="2551" w:type="dxa"/>
            <w:tcBorders>
              <w:top w:val="single" w:sz="4" w:space="0" w:color="auto"/>
              <w:left w:val="single" w:sz="4" w:space="0" w:color="auto"/>
              <w:bottom w:val="single" w:sz="4" w:space="0" w:color="auto"/>
              <w:right w:val="single" w:sz="4" w:space="0" w:color="auto"/>
            </w:tcBorders>
          </w:tcPr>
          <w:p w:rsidR="006B1459" w:rsidRDefault="006B1459" w:rsidP="00F2488D">
            <w:pPr>
              <w:jc w:val="both"/>
              <w:rPr>
                <w:sz w:val="26"/>
                <w:szCs w:val="26"/>
              </w:rPr>
            </w:pPr>
            <w:r>
              <w:rPr>
                <w:sz w:val="26"/>
                <w:szCs w:val="26"/>
              </w:rPr>
              <w:t>Отдельно стоящая щитовая установка</w:t>
            </w:r>
          </w:p>
        </w:tc>
        <w:tc>
          <w:tcPr>
            <w:tcW w:w="1985" w:type="dxa"/>
            <w:tcBorders>
              <w:top w:val="single" w:sz="4" w:space="0" w:color="auto"/>
              <w:left w:val="single" w:sz="4" w:space="0" w:color="auto"/>
              <w:bottom w:val="single" w:sz="4" w:space="0" w:color="auto"/>
              <w:right w:val="single" w:sz="4" w:space="0" w:color="auto"/>
            </w:tcBorders>
          </w:tcPr>
          <w:p w:rsidR="006B1459" w:rsidRDefault="006B1459" w:rsidP="00F2488D">
            <w:pPr>
              <w:jc w:val="both"/>
              <w:rPr>
                <w:sz w:val="26"/>
                <w:szCs w:val="26"/>
              </w:rPr>
            </w:pPr>
            <w:r>
              <w:rPr>
                <w:sz w:val="26"/>
                <w:szCs w:val="26"/>
              </w:rPr>
              <w:t>18/2</w:t>
            </w:r>
          </w:p>
        </w:tc>
        <w:tc>
          <w:tcPr>
            <w:tcW w:w="1275" w:type="dxa"/>
            <w:tcBorders>
              <w:top w:val="single" w:sz="4" w:space="0" w:color="auto"/>
              <w:left w:val="single" w:sz="4" w:space="0" w:color="auto"/>
              <w:bottom w:val="single" w:sz="4" w:space="0" w:color="auto"/>
              <w:right w:val="single" w:sz="4" w:space="0" w:color="auto"/>
            </w:tcBorders>
          </w:tcPr>
          <w:p w:rsidR="006B1459" w:rsidRDefault="006B1459" w:rsidP="00F2488D">
            <w:pPr>
              <w:jc w:val="both"/>
              <w:rPr>
                <w:sz w:val="26"/>
                <w:szCs w:val="26"/>
              </w:rPr>
            </w:pPr>
            <w:r>
              <w:rPr>
                <w:sz w:val="26"/>
                <w:szCs w:val="26"/>
              </w:rPr>
              <w:t>161307</w:t>
            </w:r>
          </w:p>
        </w:tc>
        <w:tc>
          <w:tcPr>
            <w:tcW w:w="1134" w:type="dxa"/>
            <w:tcBorders>
              <w:top w:val="single" w:sz="4" w:space="0" w:color="auto"/>
              <w:left w:val="single" w:sz="4" w:space="0" w:color="auto"/>
              <w:bottom w:val="single" w:sz="4" w:space="0" w:color="auto"/>
              <w:right w:val="single" w:sz="4" w:space="0" w:color="auto"/>
            </w:tcBorders>
          </w:tcPr>
          <w:p w:rsidR="006B1459" w:rsidRDefault="006B1459" w:rsidP="00F2488D">
            <w:pPr>
              <w:jc w:val="both"/>
              <w:rPr>
                <w:sz w:val="26"/>
                <w:szCs w:val="26"/>
              </w:rPr>
            </w:pPr>
            <w:r>
              <w:rPr>
                <w:sz w:val="26"/>
                <w:szCs w:val="26"/>
              </w:rPr>
              <w:t>48000</w:t>
            </w:r>
          </w:p>
        </w:tc>
        <w:tc>
          <w:tcPr>
            <w:tcW w:w="1134" w:type="dxa"/>
            <w:tcBorders>
              <w:top w:val="single" w:sz="4" w:space="0" w:color="auto"/>
              <w:left w:val="single" w:sz="4" w:space="0" w:color="auto"/>
              <w:bottom w:val="single" w:sz="4" w:space="0" w:color="auto"/>
              <w:right w:val="single" w:sz="4" w:space="0" w:color="auto"/>
            </w:tcBorders>
          </w:tcPr>
          <w:p w:rsidR="006B1459" w:rsidRDefault="006B1459" w:rsidP="00F2488D">
            <w:pPr>
              <w:jc w:val="both"/>
              <w:rPr>
                <w:sz w:val="26"/>
                <w:szCs w:val="26"/>
              </w:rPr>
            </w:pPr>
            <w:r>
              <w:rPr>
                <w:sz w:val="26"/>
                <w:szCs w:val="26"/>
              </w:rPr>
              <w:t>8065</w:t>
            </w:r>
          </w:p>
        </w:tc>
        <w:tc>
          <w:tcPr>
            <w:tcW w:w="1276" w:type="dxa"/>
            <w:tcBorders>
              <w:top w:val="single" w:sz="4" w:space="0" w:color="auto"/>
              <w:left w:val="single" w:sz="4" w:space="0" w:color="auto"/>
              <w:bottom w:val="single" w:sz="4" w:space="0" w:color="auto"/>
              <w:right w:val="single" w:sz="4" w:space="0" w:color="auto"/>
            </w:tcBorders>
          </w:tcPr>
          <w:p w:rsidR="006B1459" w:rsidRDefault="006B1459" w:rsidP="00F2488D">
            <w:pPr>
              <w:jc w:val="both"/>
              <w:rPr>
                <w:sz w:val="26"/>
                <w:szCs w:val="26"/>
              </w:rPr>
            </w:pPr>
            <w:r>
              <w:rPr>
                <w:sz w:val="26"/>
                <w:szCs w:val="26"/>
              </w:rPr>
              <w:t>16326</w:t>
            </w:r>
          </w:p>
        </w:tc>
      </w:tr>
      <w:tr w:rsidR="006B1459" w:rsidTr="00F2488D">
        <w:trPr>
          <w:trHeight w:val="185"/>
        </w:trPr>
        <w:tc>
          <w:tcPr>
            <w:tcW w:w="709" w:type="dxa"/>
            <w:tcBorders>
              <w:top w:val="single" w:sz="4" w:space="0" w:color="auto"/>
              <w:left w:val="single" w:sz="4" w:space="0" w:color="auto"/>
              <w:bottom w:val="single" w:sz="4" w:space="0" w:color="auto"/>
              <w:right w:val="single" w:sz="4" w:space="0" w:color="auto"/>
            </w:tcBorders>
          </w:tcPr>
          <w:p w:rsidR="006B1459" w:rsidRDefault="006B1459" w:rsidP="00F2488D">
            <w:pPr>
              <w:jc w:val="both"/>
              <w:rPr>
                <w:sz w:val="26"/>
                <w:szCs w:val="26"/>
              </w:rPr>
            </w:pPr>
            <w:r>
              <w:rPr>
                <w:sz w:val="26"/>
                <w:szCs w:val="26"/>
              </w:rPr>
              <w:t>3</w:t>
            </w:r>
          </w:p>
        </w:tc>
        <w:tc>
          <w:tcPr>
            <w:tcW w:w="3402" w:type="dxa"/>
            <w:tcBorders>
              <w:top w:val="single" w:sz="4" w:space="0" w:color="auto"/>
              <w:left w:val="single" w:sz="4" w:space="0" w:color="auto"/>
              <w:bottom w:val="single" w:sz="4" w:space="0" w:color="auto"/>
              <w:right w:val="single" w:sz="4" w:space="0" w:color="auto"/>
            </w:tcBorders>
          </w:tcPr>
          <w:p w:rsidR="006B1459" w:rsidRDefault="006B1459" w:rsidP="00F2488D">
            <w:pPr>
              <w:jc w:val="both"/>
              <w:rPr>
                <w:sz w:val="26"/>
                <w:szCs w:val="26"/>
              </w:rPr>
            </w:pPr>
            <w:r>
              <w:rPr>
                <w:sz w:val="26"/>
                <w:szCs w:val="26"/>
              </w:rPr>
              <w:t>Тульская область, г</w:t>
            </w:r>
            <w:proofErr w:type="gramStart"/>
            <w:r>
              <w:rPr>
                <w:sz w:val="26"/>
                <w:szCs w:val="26"/>
              </w:rPr>
              <w:t>.Е</w:t>
            </w:r>
            <w:proofErr w:type="gramEnd"/>
            <w:r>
              <w:rPr>
                <w:sz w:val="26"/>
                <w:szCs w:val="26"/>
              </w:rPr>
              <w:t>фремов, ул.Строителей, в районе дома №35</w:t>
            </w:r>
          </w:p>
        </w:tc>
        <w:tc>
          <w:tcPr>
            <w:tcW w:w="1418" w:type="dxa"/>
            <w:tcBorders>
              <w:top w:val="single" w:sz="4" w:space="0" w:color="auto"/>
              <w:left w:val="single" w:sz="4" w:space="0" w:color="auto"/>
              <w:bottom w:val="single" w:sz="4" w:space="0" w:color="auto"/>
              <w:right w:val="single" w:sz="4" w:space="0" w:color="auto"/>
            </w:tcBorders>
          </w:tcPr>
          <w:p w:rsidR="006B1459" w:rsidRDefault="006B1459" w:rsidP="00F2488D">
            <w:pPr>
              <w:jc w:val="center"/>
              <w:rPr>
                <w:sz w:val="26"/>
                <w:szCs w:val="26"/>
              </w:rPr>
            </w:pPr>
            <w:r>
              <w:rPr>
                <w:sz w:val="26"/>
                <w:szCs w:val="26"/>
              </w:rPr>
              <w:t>2</w:t>
            </w:r>
          </w:p>
        </w:tc>
        <w:tc>
          <w:tcPr>
            <w:tcW w:w="2551" w:type="dxa"/>
            <w:tcBorders>
              <w:top w:val="single" w:sz="4" w:space="0" w:color="auto"/>
              <w:left w:val="single" w:sz="4" w:space="0" w:color="auto"/>
              <w:bottom w:val="single" w:sz="4" w:space="0" w:color="auto"/>
              <w:right w:val="single" w:sz="4" w:space="0" w:color="auto"/>
            </w:tcBorders>
          </w:tcPr>
          <w:p w:rsidR="006B1459" w:rsidRDefault="006B1459" w:rsidP="00F2488D">
            <w:pPr>
              <w:jc w:val="both"/>
              <w:rPr>
                <w:sz w:val="26"/>
                <w:szCs w:val="26"/>
              </w:rPr>
            </w:pPr>
            <w:r>
              <w:rPr>
                <w:sz w:val="26"/>
                <w:szCs w:val="26"/>
              </w:rPr>
              <w:t>Отдельно стоящая щитовая установка</w:t>
            </w:r>
          </w:p>
        </w:tc>
        <w:tc>
          <w:tcPr>
            <w:tcW w:w="1985" w:type="dxa"/>
            <w:tcBorders>
              <w:top w:val="single" w:sz="4" w:space="0" w:color="auto"/>
              <w:left w:val="single" w:sz="4" w:space="0" w:color="auto"/>
              <w:bottom w:val="single" w:sz="4" w:space="0" w:color="auto"/>
              <w:right w:val="single" w:sz="4" w:space="0" w:color="auto"/>
            </w:tcBorders>
          </w:tcPr>
          <w:p w:rsidR="006B1459" w:rsidRDefault="006B1459" w:rsidP="00F2488D">
            <w:pPr>
              <w:jc w:val="both"/>
              <w:rPr>
                <w:sz w:val="26"/>
                <w:szCs w:val="26"/>
              </w:rPr>
            </w:pPr>
            <w:r>
              <w:rPr>
                <w:sz w:val="26"/>
                <w:szCs w:val="26"/>
              </w:rPr>
              <w:t>18/2</w:t>
            </w:r>
          </w:p>
        </w:tc>
        <w:tc>
          <w:tcPr>
            <w:tcW w:w="1275" w:type="dxa"/>
            <w:tcBorders>
              <w:top w:val="single" w:sz="4" w:space="0" w:color="auto"/>
              <w:left w:val="single" w:sz="4" w:space="0" w:color="auto"/>
              <w:bottom w:val="single" w:sz="4" w:space="0" w:color="auto"/>
              <w:right w:val="single" w:sz="4" w:space="0" w:color="auto"/>
            </w:tcBorders>
          </w:tcPr>
          <w:p w:rsidR="006B1459" w:rsidRDefault="006B1459" w:rsidP="00F2488D">
            <w:pPr>
              <w:jc w:val="both"/>
              <w:rPr>
                <w:sz w:val="26"/>
                <w:szCs w:val="26"/>
              </w:rPr>
            </w:pPr>
            <w:r>
              <w:rPr>
                <w:sz w:val="26"/>
                <w:szCs w:val="26"/>
              </w:rPr>
              <w:t>162413</w:t>
            </w:r>
          </w:p>
        </w:tc>
        <w:tc>
          <w:tcPr>
            <w:tcW w:w="1134" w:type="dxa"/>
            <w:tcBorders>
              <w:top w:val="single" w:sz="4" w:space="0" w:color="auto"/>
              <w:left w:val="single" w:sz="4" w:space="0" w:color="auto"/>
              <w:bottom w:val="single" w:sz="4" w:space="0" w:color="auto"/>
              <w:right w:val="single" w:sz="4" w:space="0" w:color="auto"/>
            </w:tcBorders>
          </w:tcPr>
          <w:p w:rsidR="006B1459" w:rsidRDefault="006B1459" w:rsidP="00F2488D">
            <w:pPr>
              <w:jc w:val="both"/>
              <w:rPr>
                <w:sz w:val="26"/>
                <w:szCs w:val="26"/>
              </w:rPr>
            </w:pPr>
            <w:r>
              <w:rPr>
                <w:sz w:val="26"/>
                <w:szCs w:val="26"/>
              </w:rPr>
              <w:t>48700</w:t>
            </w:r>
          </w:p>
        </w:tc>
        <w:tc>
          <w:tcPr>
            <w:tcW w:w="1134" w:type="dxa"/>
            <w:tcBorders>
              <w:top w:val="single" w:sz="4" w:space="0" w:color="auto"/>
              <w:left w:val="single" w:sz="4" w:space="0" w:color="auto"/>
              <w:bottom w:val="single" w:sz="4" w:space="0" w:color="auto"/>
              <w:right w:val="single" w:sz="4" w:space="0" w:color="auto"/>
            </w:tcBorders>
          </w:tcPr>
          <w:p w:rsidR="006B1459" w:rsidRDefault="006B1459" w:rsidP="00F2488D">
            <w:pPr>
              <w:jc w:val="both"/>
              <w:rPr>
                <w:sz w:val="26"/>
                <w:szCs w:val="26"/>
              </w:rPr>
            </w:pPr>
            <w:r>
              <w:rPr>
                <w:sz w:val="26"/>
                <w:szCs w:val="26"/>
              </w:rPr>
              <w:t>8120</w:t>
            </w:r>
          </w:p>
        </w:tc>
        <w:tc>
          <w:tcPr>
            <w:tcW w:w="1276" w:type="dxa"/>
            <w:tcBorders>
              <w:top w:val="single" w:sz="4" w:space="0" w:color="auto"/>
              <w:left w:val="single" w:sz="4" w:space="0" w:color="auto"/>
              <w:bottom w:val="single" w:sz="4" w:space="0" w:color="auto"/>
              <w:right w:val="single" w:sz="4" w:space="0" w:color="auto"/>
            </w:tcBorders>
          </w:tcPr>
          <w:p w:rsidR="006B1459" w:rsidRDefault="006B1459" w:rsidP="00F2488D">
            <w:pPr>
              <w:jc w:val="both"/>
              <w:rPr>
                <w:sz w:val="26"/>
                <w:szCs w:val="26"/>
              </w:rPr>
            </w:pPr>
            <w:r>
              <w:rPr>
                <w:sz w:val="26"/>
                <w:szCs w:val="26"/>
              </w:rPr>
              <w:t>16457</w:t>
            </w:r>
          </w:p>
        </w:tc>
      </w:tr>
      <w:tr w:rsidR="006B1459" w:rsidTr="00F2488D">
        <w:trPr>
          <w:trHeight w:val="185"/>
        </w:trPr>
        <w:tc>
          <w:tcPr>
            <w:tcW w:w="709" w:type="dxa"/>
            <w:tcBorders>
              <w:top w:val="single" w:sz="4" w:space="0" w:color="auto"/>
              <w:left w:val="single" w:sz="4" w:space="0" w:color="auto"/>
              <w:bottom w:val="single" w:sz="4" w:space="0" w:color="auto"/>
              <w:right w:val="single" w:sz="4" w:space="0" w:color="auto"/>
            </w:tcBorders>
          </w:tcPr>
          <w:p w:rsidR="006B1459" w:rsidRDefault="006B1459" w:rsidP="00F2488D">
            <w:pPr>
              <w:jc w:val="both"/>
              <w:rPr>
                <w:sz w:val="26"/>
                <w:szCs w:val="26"/>
              </w:rPr>
            </w:pPr>
            <w:r>
              <w:rPr>
                <w:sz w:val="26"/>
                <w:szCs w:val="26"/>
              </w:rPr>
              <w:t>4</w:t>
            </w:r>
          </w:p>
        </w:tc>
        <w:tc>
          <w:tcPr>
            <w:tcW w:w="3402" w:type="dxa"/>
            <w:tcBorders>
              <w:top w:val="single" w:sz="4" w:space="0" w:color="auto"/>
              <w:left w:val="single" w:sz="4" w:space="0" w:color="auto"/>
              <w:bottom w:val="single" w:sz="4" w:space="0" w:color="auto"/>
              <w:right w:val="single" w:sz="4" w:space="0" w:color="auto"/>
            </w:tcBorders>
          </w:tcPr>
          <w:p w:rsidR="006B1459" w:rsidRDefault="006B1459" w:rsidP="00F2488D">
            <w:pPr>
              <w:jc w:val="both"/>
              <w:rPr>
                <w:sz w:val="26"/>
                <w:szCs w:val="26"/>
              </w:rPr>
            </w:pPr>
            <w:r>
              <w:rPr>
                <w:sz w:val="26"/>
                <w:szCs w:val="26"/>
              </w:rPr>
              <w:t>Тульская область, г</w:t>
            </w:r>
            <w:proofErr w:type="gramStart"/>
            <w:r>
              <w:rPr>
                <w:sz w:val="26"/>
                <w:szCs w:val="26"/>
              </w:rPr>
              <w:t>.Е</w:t>
            </w:r>
            <w:proofErr w:type="gramEnd"/>
            <w:r>
              <w:rPr>
                <w:sz w:val="26"/>
                <w:szCs w:val="26"/>
              </w:rPr>
              <w:t xml:space="preserve">фремов, ул.Тульское шоссе,  в районе </w:t>
            </w:r>
            <w:proofErr w:type="spellStart"/>
            <w:r>
              <w:rPr>
                <w:sz w:val="26"/>
                <w:szCs w:val="26"/>
              </w:rPr>
              <w:t>автомойки</w:t>
            </w:r>
            <w:proofErr w:type="spellEnd"/>
          </w:p>
        </w:tc>
        <w:tc>
          <w:tcPr>
            <w:tcW w:w="1418" w:type="dxa"/>
            <w:tcBorders>
              <w:top w:val="single" w:sz="4" w:space="0" w:color="auto"/>
              <w:left w:val="single" w:sz="4" w:space="0" w:color="auto"/>
              <w:bottom w:val="single" w:sz="4" w:space="0" w:color="auto"/>
              <w:right w:val="single" w:sz="4" w:space="0" w:color="auto"/>
            </w:tcBorders>
          </w:tcPr>
          <w:p w:rsidR="006B1459" w:rsidRDefault="006B1459" w:rsidP="00F2488D">
            <w:pPr>
              <w:jc w:val="center"/>
              <w:rPr>
                <w:sz w:val="26"/>
                <w:szCs w:val="26"/>
              </w:rPr>
            </w:pPr>
            <w:r>
              <w:rPr>
                <w:sz w:val="26"/>
                <w:szCs w:val="26"/>
              </w:rPr>
              <w:t>2</w:t>
            </w:r>
          </w:p>
        </w:tc>
        <w:tc>
          <w:tcPr>
            <w:tcW w:w="2551" w:type="dxa"/>
            <w:tcBorders>
              <w:top w:val="single" w:sz="4" w:space="0" w:color="auto"/>
              <w:left w:val="single" w:sz="4" w:space="0" w:color="auto"/>
              <w:bottom w:val="single" w:sz="4" w:space="0" w:color="auto"/>
              <w:right w:val="single" w:sz="4" w:space="0" w:color="auto"/>
            </w:tcBorders>
          </w:tcPr>
          <w:p w:rsidR="006B1459" w:rsidRDefault="006B1459" w:rsidP="00F2488D">
            <w:pPr>
              <w:jc w:val="both"/>
              <w:rPr>
                <w:sz w:val="26"/>
                <w:szCs w:val="26"/>
              </w:rPr>
            </w:pPr>
            <w:r>
              <w:rPr>
                <w:sz w:val="26"/>
                <w:szCs w:val="26"/>
              </w:rPr>
              <w:t>Отдельно стоящая щитовая установка</w:t>
            </w:r>
          </w:p>
        </w:tc>
        <w:tc>
          <w:tcPr>
            <w:tcW w:w="1985" w:type="dxa"/>
            <w:tcBorders>
              <w:top w:val="single" w:sz="4" w:space="0" w:color="auto"/>
              <w:left w:val="single" w:sz="4" w:space="0" w:color="auto"/>
              <w:bottom w:val="single" w:sz="4" w:space="0" w:color="auto"/>
              <w:right w:val="single" w:sz="4" w:space="0" w:color="auto"/>
            </w:tcBorders>
          </w:tcPr>
          <w:p w:rsidR="006B1459" w:rsidRDefault="006B1459" w:rsidP="00F2488D">
            <w:pPr>
              <w:jc w:val="both"/>
              <w:rPr>
                <w:sz w:val="26"/>
                <w:szCs w:val="26"/>
              </w:rPr>
            </w:pPr>
            <w:r>
              <w:rPr>
                <w:sz w:val="26"/>
                <w:szCs w:val="26"/>
              </w:rPr>
              <w:t>18/2</w:t>
            </w:r>
          </w:p>
        </w:tc>
        <w:tc>
          <w:tcPr>
            <w:tcW w:w="1275" w:type="dxa"/>
            <w:tcBorders>
              <w:top w:val="single" w:sz="4" w:space="0" w:color="auto"/>
              <w:left w:val="single" w:sz="4" w:space="0" w:color="auto"/>
              <w:bottom w:val="single" w:sz="4" w:space="0" w:color="auto"/>
              <w:right w:val="single" w:sz="4" w:space="0" w:color="auto"/>
            </w:tcBorders>
          </w:tcPr>
          <w:p w:rsidR="006B1459" w:rsidRDefault="006B1459" w:rsidP="00F2488D">
            <w:pPr>
              <w:jc w:val="both"/>
              <w:rPr>
                <w:sz w:val="26"/>
                <w:szCs w:val="26"/>
              </w:rPr>
            </w:pPr>
            <w:r>
              <w:rPr>
                <w:sz w:val="26"/>
                <w:szCs w:val="26"/>
              </w:rPr>
              <w:t>376546</w:t>
            </w:r>
          </w:p>
        </w:tc>
        <w:tc>
          <w:tcPr>
            <w:tcW w:w="1134" w:type="dxa"/>
            <w:tcBorders>
              <w:top w:val="single" w:sz="4" w:space="0" w:color="auto"/>
              <w:left w:val="single" w:sz="4" w:space="0" w:color="auto"/>
              <w:bottom w:val="single" w:sz="4" w:space="0" w:color="auto"/>
              <w:right w:val="single" w:sz="4" w:space="0" w:color="auto"/>
            </w:tcBorders>
          </w:tcPr>
          <w:p w:rsidR="006B1459" w:rsidRDefault="006B1459" w:rsidP="00F2488D">
            <w:pPr>
              <w:jc w:val="both"/>
              <w:rPr>
                <w:sz w:val="26"/>
                <w:szCs w:val="26"/>
              </w:rPr>
            </w:pPr>
            <w:r>
              <w:rPr>
                <w:sz w:val="26"/>
                <w:szCs w:val="26"/>
              </w:rPr>
              <w:t>112000</w:t>
            </w:r>
          </w:p>
        </w:tc>
        <w:tc>
          <w:tcPr>
            <w:tcW w:w="1134" w:type="dxa"/>
            <w:tcBorders>
              <w:top w:val="single" w:sz="4" w:space="0" w:color="auto"/>
              <w:left w:val="single" w:sz="4" w:space="0" w:color="auto"/>
              <w:bottom w:val="single" w:sz="4" w:space="0" w:color="auto"/>
              <w:right w:val="single" w:sz="4" w:space="0" w:color="auto"/>
            </w:tcBorders>
          </w:tcPr>
          <w:p w:rsidR="006B1459" w:rsidRDefault="006B1459" w:rsidP="00F2488D">
            <w:pPr>
              <w:jc w:val="both"/>
              <w:rPr>
                <w:sz w:val="26"/>
                <w:szCs w:val="26"/>
              </w:rPr>
            </w:pPr>
            <w:r>
              <w:rPr>
                <w:sz w:val="26"/>
                <w:szCs w:val="26"/>
              </w:rPr>
              <w:t>18827</w:t>
            </w:r>
          </w:p>
        </w:tc>
        <w:tc>
          <w:tcPr>
            <w:tcW w:w="1276" w:type="dxa"/>
            <w:tcBorders>
              <w:top w:val="single" w:sz="4" w:space="0" w:color="auto"/>
              <w:left w:val="single" w:sz="4" w:space="0" w:color="auto"/>
              <w:bottom w:val="single" w:sz="4" w:space="0" w:color="auto"/>
              <w:right w:val="single" w:sz="4" w:space="0" w:color="auto"/>
            </w:tcBorders>
          </w:tcPr>
          <w:p w:rsidR="006B1459" w:rsidRDefault="006B1459" w:rsidP="00F2488D">
            <w:pPr>
              <w:jc w:val="both"/>
              <w:rPr>
                <w:sz w:val="26"/>
                <w:szCs w:val="26"/>
              </w:rPr>
            </w:pPr>
            <w:r>
              <w:rPr>
                <w:sz w:val="26"/>
                <w:szCs w:val="26"/>
              </w:rPr>
              <w:t>24316</w:t>
            </w:r>
          </w:p>
        </w:tc>
      </w:tr>
    </w:tbl>
    <w:p w:rsidR="006B1459" w:rsidRDefault="006B1459" w:rsidP="006B1459">
      <w:pPr>
        <w:tabs>
          <w:tab w:val="left" w:pos="1868"/>
        </w:tabs>
        <w:rPr>
          <w:sz w:val="26"/>
          <w:szCs w:val="26"/>
        </w:rPr>
      </w:pPr>
    </w:p>
    <w:p w:rsidR="006B1459" w:rsidRDefault="006B1459" w:rsidP="006B1459">
      <w:pPr>
        <w:tabs>
          <w:tab w:val="left" w:pos="1868"/>
        </w:tabs>
        <w:rPr>
          <w:sz w:val="26"/>
          <w:szCs w:val="26"/>
        </w:rPr>
      </w:pPr>
      <w:r>
        <w:rPr>
          <w:sz w:val="26"/>
          <w:szCs w:val="26"/>
        </w:rPr>
        <w:tab/>
        <w:t xml:space="preserve">Срок договора 8 (восемь лет). </w:t>
      </w:r>
      <w:r w:rsidRPr="00A80579">
        <w:rPr>
          <w:b/>
          <w:sz w:val="26"/>
          <w:szCs w:val="26"/>
          <w:u w:val="single"/>
        </w:rPr>
        <w:t>На указанн</w:t>
      </w:r>
      <w:r>
        <w:rPr>
          <w:b/>
          <w:sz w:val="26"/>
          <w:szCs w:val="26"/>
          <w:u w:val="single"/>
        </w:rPr>
        <w:t>ых</w:t>
      </w:r>
      <w:r w:rsidRPr="00A80579">
        <w:rPr>
          <w:b/>
          <w:sz w:val="26"/>
          <w:szCs w:val="26"/>
          <w:u w:val="single"/>
        </w:rPr>
        <w:t xml:space="preserve"> рекламн</w:t>
      </w:r>
      <w:r>
        <w:rPr>
          <w:b/>
          <w:sz w:val="26"/>
          <w:szCs w:val="26"/>
          <w:u w:val="single"/>
        </w:rPr>
        <w:t>ых</w:t>
      </w:r>
      <w:r w:rsidRPr="00A80579">
        <w:rPr>
          <w:b/>
          <w:sz w:val="26"/>
          <w:szCs w:val="26"/>
          <w:u w:val="single"/>
        </w:rPr>
        <w:t xml:space="preserve"> мест</w:t>
      </w:r>
      <w:r>
        <w:rPr>
          <w:b/>
          <w:sz w:val="26"/>
          <w:szCs w:val="26"/>
          <w:u w:val="single"/>
        </w:rPr>
        <w:t>ах</w:t>
      </w:r>
      <w:r w:rsidRPr="00A80579">
        <w:rPr>
          <w:b/>
          <w:sz w:val="26"/>
          <w:szCs w:val="26"/>
          <w:u w:val="single"/>
        </w:rPr>
        <w:t xml:space="preserve"> </w:t>
      </w:r>
      <w:r>
        <w:rPr>
          <w:b/>
          <w:sz w:val="26"/>
          <w:szCs w:val="26"/>
          <w:u w:val="single"/>
        </w:rPr>
        <w:t xml:space="preserve">(лот №1, лот №2, лот №3, лот №4) </w:t>
      </w:r>
      <w:r w:rsidRPr="00A80579">
        <w:rPr>
          <w:b/>
          <w:sz w:val="26"/>
          <w:szCs w:val="26"/>
          <w:u w:val="single"/>
        </w:rPr>
        <w:t>име</w:t>
      </w:r>
      <w:r>
        <w:rPr>
          <w:b/>
          <w:sz w:val="26"/>
          <w:szCs w:val="26"/>
          <w:u w:val="single"/>
        </w:rPr>
        <w:t>ю</w:t>
      </w:r>
      <w:r w:rsidRPr="00A80579">
        <w:rPr>
          <w:b/>
          <w:sz w:val="26"/>
          <w:szCs w:val="26"/>
          <w:u w:val="single"/>
        </w:rPr>
        <w:t>тся в наличии не демонтированн</w:t>
      </w:r>
      <w:r>
        <w:rPr>
          <w:b/>
          <w:sz w:val="26"/>
          <w:szCs w:val="26"/>
          <w:u w:val="single"/>
        </w:rPr>
        <w:t>ые</w:t>
      </w:r>
      <w:r w:rsidRPr="00A80579">
        <w:rPr>
          <w:b/>
          <w:sz w:val="26"/>
          <w:szCs w:val="26"/>
          <w:u w:val="single"/>
        </w:rPr>
        <w:t xml:space="preserve"> рекламн</w:t>
      </w:r>
      <w:r>
        <w:rPr>
          <w:b/>
          <w:sz w:val="26"/>
          <w:szCs w:val="26"/>
          <w:u w:val="single"/>
        </w:rPr>
        <w:t>ые</w:t>
      </w:r>
      <w:r w:rsidRPr="00A80579">
        <w:rPr>
          <w:b/>
          <w:sz w:val="26"/>
          <w:szCs w:val="26"/>
          <w:u w:val="single"/>
        </w:rPr>
        <w:t xml:space="preserve"> конструкци</w:t>
      </w:r>
      <w:r>
        <w:rPr>
          <w:b/>
          <w:sz w:val="26"/>
          <w:szCs w:val="26"/>
          <w:u w:val="single"/>
        </w:rPr>
        <w:t>и</w:t>
      </w:r>
      <w:r w:rsidRPr="00A80579">
        <w:rPr>
          <w:b/>
          <w:sz w:val="26"/>
          <w:szCs w:val="26"/>
          <w:u w:val="single"/>
        </w:rPr>
        <w:t>.</w:t>
      </w:r>
    </w:p>
    <w:p w:rsidR="006B1459" w:rsidRDefault="006B1459" w:rsidP="006B1459">
      <w:pPr>
        <w:rPr>
          <w:sz w:val="26"/>
          <w:szCs w:val="26"/>
        </w:rPr>
      </w:pPr>
    </w:p>
    <w:p w:rsidR="006B1459" w:rsidRPr="00E41750" w:rsidRDefault="006B1459" w:rsidP="006B1459">
      <w:pPr>
        <w:rPr>
          <w:sz w:val="26"/>
          <w:szCs w:val="26"/>
        </w:rPr>
        <w:sectPr w:rsidR="006B1459" w:rsidRPr="00E41750" w:rsidSect="00C42669">
          <w:pgSz w:w="16838" w:h="11906" w:orient="landscape"/>
          <w:pgMar w:top="1701" w:right="1134" w:bottom="851" w:left="1701" w:header="720" w:footer="720" w:gutter="0"/>
          <w:cols w:space="720"/>
          <w:titlePg/>
        </w:sectPr>
      </w:pPr>
    </w:p>
    <w:p w:rsidR="006B1459" w:rsidRPr="000F2632" w:rsidRDefault="006B1459" w:rsidP="006B1459">
      <w:pPr>
        <w:jc w:val="both"/>
        <w:rPr>
          <w:sz w:val="26"/>
          <w:szCs w:val="26"/>
        </w:rPr>
      </w:pPr>
    </w:p>
    <w:p w:rsidR="006B1459" w:rsidRPr="000F2632" w:rsidRDefault="006B1459" w:rsidP="006B1459">
      <w:pPr>
        <w:jc w:val="center"/>
        <w:rPr>
          <w:b/>
          <w:sz w:val="26"/>
          <w:szCs w:val="26"/>
        </w:rPr>
      </w:pPr>
      <w:r w:rsidRPr="000F2632">
        <w:rPr>
          <w:b/>
          <w:sz w:val="26"/>
          <w:szCs w:val="26"/>
        </w:rPr>
        <w:t>Условия участия в аукционе</w:t>
      </w:r>
    </w:p>
    <w:p w:rsidR="006B1459" w:rsidRPr="000F2632" w:rsidRDefault="006B1459" w:rsidP="006B1459">
      <w:pPr>
        <w:jc w:val="center"/>
        <w:rPr>
          <w:b/>
          <w:sz w:val="26"/>
          <w:szCs w:val="26"/>
        </w:rPr>
      </w:pPr>
      <w:r w:rsidRPr="000F2632">
        <w:rPr>
          <w:b/>
          <w:sz w:val="26"/>
          <w:szCs w:val="26"/>
        </w:rPr>
        <w:t>1.Общие условия</w:t>
      </w:r>
    </w:p>
    <w:p w:rsidR="006B1459" w:rsidRPr="000F2632" w:rsidRDefault="006B1459" w:rsidP="006B1459">
      <w:pPr>
        <w:jc w:val="both"/>
        <w:rPr>
          <w:sz w:val="26"/>
          <w:szCs w:val="26"/>
        </w:rPr>
      </w:pPr>
      <w:r w:rsidRPr="000F2632">
        <w:rPr>
          <w:sz w:val="26"/>
          <w:szCs w:val="26"/>
        </w:rPr>
        <w:t>Лицо, отвечающее признакам покупателя в соответствии с действующим законодательством, и желающее приобрести право на заключение договора на установку и эксплуатацию рекламной конструкции на земельном участке (далее – заявитель), обязано осуществить следующие действия:</w:t>
      </w:r>
    </w:p>
    <w:p w:rsidR="006B1459" w:rsidRPr="000F2632" w:rsidRDefault="006B1459" w:rsidP="006B1459">
      <w:pPr>
        <w:jc w:val="both"/>
        <w:rPr>
          <w:sz w:val="26"/>
          <w:szCs w:val="26"/>
        </w:rPr>
      </w:pPr>
      <w:r w:rsidRPr="000F2632">
        <w:rPr>
          <w:sz w:val="26"/>
          <w:szCs w:val="26"/>
        </w:rPr>
        <w:t>- в установленном порядке подать заявку по утвержденной продавцом форме и требуемые документы;</w:t>
      </w:r>
    </w:p>
    <w:p w:rsidR="006B1459" w:rsidRPr="000F2632" w:rsidRDefault="006B1459" w:rsidP="006B1459">
      <w:pPr>
        <w:jc w:val="both"/>
        <w:rPr>
          <w:sz w:val="26"/>
          <w:szCs w:val="26"/>
        </w:rPr>
      </w:pPr>
      <w:r w:rsidRPr="000F2632">
        <w:rPr>
          <w:sz w:val="26"/>
          <w:szCs w:val="26"/>
        </w:rPr>
        <w:t>- внести задаток на счет продавца в указанном в настоящем извещении порядке.</w:t>
      </w:r>
    </w:p>
    <w:p w:rsidR="006B1459" w:rsidRPr="000F2632" w:rsidRDefault="006B1459" w:rsidP="006B1459">
      <w:pPr>
        <w:autoSpaceDE w:val="0"/>
        <w:autoSpaceDN w:val="0"/>
        <w:adjustRightInd w:val="0"/>
        <w:jc w:val="both"/>
        <w:rPr>
          <w:sz w:val="26"/>
          <w:szCs w:val="26"/>
        </w:rPr>
      </w:pPr>
      <w:r w:rsidRPr="000F2632">
        <w:rPr>
          <w:sz w:val="26"/>
          <w:szCs w:val="26"/>
        </w:rPr>
        <w:t>Обязанность доказать свое право на участие в аукционе возлагается на заявителя.</w:t>
      </w:r>
    </w:p>
    <w:p w:rsidR="006B1459" w:rsidRPr="000F2632" w:rsidRDefault="006B1459" w:rsidP="006B1459">
      <w:pPr>
        <w:jc w:val="center"/>
        <w:rPr>
          <w:b/>
          <w:sz w:val="26"/>
          <w:szCs w:val="26"/>
        </w:rPr>
      </w:pPr>
      <w:r w:rsidRPr="000F2632">
        <w:rPr>
          <w:b/>
          <w:sz w:val="26"/>
          <w:szCs w:val="26"/>
        </w:rPr>
        <w:t>2.Порядок внесения задатка и его возврата.</w:t>
      </w:r>
    </w:p>
    <w:p w:rsidR="006B1459" w:rsidRPr="000F2632" w:rsidRDefault="006B1459" w:rsidP="006B1459">
      <w:pPr>
        <w:jc w:val="both"/>
        <w:rPr>
          <w:b/>
          <w:sz w:val="26"/>
          <w:szCs w:val="26"/>
        </w:rPr>
      </w:pPr>
      <w:r w:rsidRPr="000F2632">
        <w:rPr>
          <w:b/>
          <w:sz w:val="26"/>
          <w:szCs w:val="26"/>
        </w:rPr>
        <w:t>Реквизиты для перечисления задатка:</w:t>
      </w:r>
    </w:p>
    <w:p w:rsidR="006B1459" w:rsidRPr="000F2632" w:rsidRDefault="006B1459" w:rsidP="006B1459">
      <w:pPr>
        <w:jc w:val="both"/>
        <w:rPr>
          <w:color w:val="000000"/>
          <w:sz w:val="26"/>
          <w:szCs w:val="26"/>
        </w:rPr>
      </w:pPr>
      <w:r w:rsidRPr="000F2632">
        <w:rPr>
          <w:color w:val="000000"/>
          <w:sz w:val="26"/>
          <w:szCs w:val="26"/>
        </w:rPr>
        <w:t>ГРКЦ ГУ банка России по Тульской области г</w:t>
      </w:r>
      <w:proofErr w:type="gramStart"/>
      <w:r w:rsidRPr="000F2632">
        <w:rPr>
          <w:color w:val="000000"/>
          <w:sz w:val="26"/>
          <w:szCs w:val="26"/>
        </w:rPr>
        <w:t>.Т</w:t>
      </w:r>
      <w:proofErr w:type="gramEnd"/>
      <w:r w:rsidRPr="000F2632">
        <w:rPr>
          <w:color w:val="000000"/>
          <w:sz w:val="26"/>
          <w:szCs w:val="26"/>
        </w:rPr>
        <w:t>ула</w:t>
      </w:r>
    </w:p>
    <w:p w:rsidR="006B1459" w:rsidRPr="000F2632" w:rsidRDefault="006B1459" w:rsidP="006B1459">
      <w:pPr>
        <w:jc w:val="both"/>
        <w:rPr>
          <w:color w:val="000000"/>
          <w:sz w:val="26"/>
          <w:szCs w:val="26"/>
        </w:rPr>
      </w:pPr>
      <w:proofErr w:type="spellStart"/>
      <w:proofErr w:type="gramStart"/>
      <w:r w:rsidRPr="000F2632">
        <w:rPr>
          <w:color w:val="000000"/>
          <w:sz w:val="26"/>
          <w:szCs w:val="26"/>
        </w:rPr>
        <w:t>р</w:t>
      </w:r>
      <w:proofErr w:type="spellEnd"/>
      <w:proofErr w:type="gramEnd"/>
      <w:r w:rsidRPr="000F2632">
        <w:rPr>
          <w:color w:val="000000"/>
          <w:sz w:val="26"/>
          <w:szCs w:val="26"/>
        </w:rPr>
        <w:t>/счет 40302810670033000181 открыт в УФК по Тульской области</w:t>
      </w:r>
    </w:p>
    <w:p w:rsidR="006B1459" w:rsidRPr="000F2632" w:rsidRDefault="006B1459" w:rsidP="006B1459">
      <w:pPr>
        <w:jc w:val="both"/>
        <w:rPr>
          <w:color w:val="000000"/>
          <w:sz w:val="26"/>
          <w:szCs w:val="26"/>
        </w:rPr>
      </w:pPr>
      <w:r w:rsidRPr="000F2632">
        <w:rPr>
          <w:color w:val="000000"/>
          <w:sz w:val="26"/>
          <w:szCs w:val="26"/>
        </w:rPr>
        <w:t xml:space="preserve">ИНН </w:t>
      </w:r>
      <w:r w:rsidRPr="000F2632">
        <w:rPr>
          <w:sz w:val="26"/>
          <w:szCs w:val="26"/>
        </w:rPr>
        <w:t>7113006013</w:t>
      </w:r>
    </w:p>
    <w:p w:rsidR="006B1459" w:rsidRPr="000F2632" w:rsidRDefault="006B1459" w:rsidP="006B1459">
      <w:pPr>
        <w:jc w:val="both"/>
        <w:rPr>
          <w:color w:val="000000"/>
          <w:sz w:val="26"/>
          <w:szCs w:val="26"/>
        </w:rPr>
      </w:pPr>
      <w:r w:rsidRPr="000F2632">
        <w:rPr>
          <w:color w:val="000000"/>
          <w:sz w:val="26"/>
          <w:szCs w:val="26"/>
        </w:rPr>
        <w:t>КПП 711301001</w:t>
      </w:r>
    </w:p>
    <w:p w:rsidR="006B1459" w:rsidRPr="000F2632" w:rsidRDefault="006B1459" w:rsidP="006B1459">
      <w:pPr>
        <w:jc w:val="both"/>
        <w:rPr>
          <w:color w:val="000000"/>
          <w:sz w:val="26"/>
          <w:szCs w:val="26"/>
        </w:rPr>
      </w:pPr>
      <w:r w:rsidRPr="000F2632">
        <w:rPr>
          <w:color w:val="000000"/>
          <w:sz w:val="26"/>
          <w:szCs w:val="26"/>
        </w:rPr>
        <w:t>БИК 047003001</w:t>
      </w:r>
    </w:p>
    <w:p w:rsidR="006B1459" w:rsidRPr="000F2632" w:rsidRDefault="006B1459" w:rsidP="006B1459">
      <w:pPr>
        <w:jc w:val="both"/>
        <w:rPr>
          <w:color w:val="000000"/>
          <w:sz w:val="26"/>
          <w:szCs w:val="26"/>
        </w:rPr>
      </w:pPr>
      <w:r w:rsidRPr="000F2632">
        <w:rPr>
          <w:color w:val="000000"/>
          <w:sz w:val="26"/>
          <w:szCs w:val="26"/>
        </w:rPr>
        <w:t xml:space="preserve">Получатель: УФК по Тульской области (администрация муниципального образования город Ефремов </w:t>
      </w:r>
      <w:proofErr w:type="gramStart"/>
      <w:r w:rsidRPr="000F2632">
        <w:rPr>
          <w:color w:val="000000"/>
          <w:sz w:val="26"/>
          <w:szCs w:val="26"/>
        </w:rPr>
        <w:t>л</w:t>
      </w:r>
      <w:proofErr w:type="gramEnd"/>
      <w:r w:rsidRPr="000F2632">
        <w:rPr>
          <w:color w:val="000000"/>
          <w:sz w:val="26"/>
          <w:szCs w:val="26"/>
        </w:rPr>
        <w:t>/счет 05663252040).</w:t>
      </w:r>
    </w:p>
    <w:p w:rsidR="006B1459" w:rsidRPr="000F2632" w:rsidRDefault="006B1459" w:rsidP="006B1459">
      <w:pPr>
        <w:jc w:val="both"/>
        <w:rPr>
          <w:sz w:val="26"/>
          <w:szCs w:val="26"/>
        </w:rPr>
      </w:pPr>
      <w:r w:rsidRPr="000F2632">
        <w:rPr>
          <w:sz w:val="26"/>
          <w:szCs w:val="26"/>
        </w:rPr>
        <w:t xml:space="preserve">     Задаток вносится </w:t>
      </w:r>
      <w:r>
        <w:rPr>
          <w:sz w:val="26"/>
          <w:szCs w:val="26"/>
        </w:rPr>
        <w:t xml:space="preserve">заявителем </w:t>
      </w:r>
      <w:r w:rsidRPr="000F2632">
        <w:rPr>
          <w:sz w:val="26"/>
          <w:szCs w:val="26"/>
        </w:rPr>
        <w:t>единым платежом.</w:t>
      </w:r>
    </w:p>
    <w:p w:rsidR="006B1459" w:rsidRPr="000F2632" w:rsidRDefault="006B1459" w:rsidP="006B1459">
      <w:pPr>
        <w:jc w:val="both"/>
        <w:rPr>
          <w:sz w:val="26"/>
          <w:szCs w:val="26"/>
        </w:rPr>
      </w:pPr>
      <w:r w:rsidRPr="000F2632">
        <w:rPr>
          <w:sz w:val="26"/>
          <w:szCs w:val="26"/>
        </w:rPr>
        <w:t xml:space="preserve">     Задаток должен поступить на счет продавца до дня окончания приема документов для участия в аукционе.</w:t>
      </w:r>
    </w:p>
    <w:p w:rsidR="006B1459" w:rsidRPr="000F2632" w:rsidRDefault="006B1459" w:rsidP="006B1459">
      <w:pPr>
        <w:jc w:val="both"/>
        <w:rPr>
          <w:sz w:val="26"/>
          <w:szCs w:val="26"/>
        </w:rPr>
      </w:pPr>
      <w:r w:rsidRPr="000F2632">
        <w:rPr>
          <w:sz w:val="26"/>
          <w:szCs w:val="26"/>
        </w:rPr>
        <w:t xml:space="preserve">     Задаток возвращается заявителю в следующих случаях и порядке:</w:t>
      </w:r>
    </w:p>
    <w:p w:rsidR="006B1459" w:rsidRPr="000F2632" w:rsidRDefault="006B1459" w:rsidP="006B1459">
      <w:pPr>
        <w:jc w:val="both"/>
        <w:rPr>
          <w:sz w:val="26"/>
          <w:szCs w:val="26"/>
        </w:rPr>
      </w:pPr>
      <w:r w:rsidRPr="000F2632">
        <w:rPr>
          <w:sz w:val="26"/>
          <w:szCs w:val="26"/>
        </w:rPr>
        <w:t>- в случае отзыва заявки заявителем до даты окончания приема заявок задаток возвращается заявителю в течение трех дней со дня регистрации отзыва заявки;</w:t>
      </w:r>
    </w:p>
    <w:p w:rsidR="006B1459" w:rsidRPr="000F2632" w:rsidRDefault="006B1459" w:rsidP="006B1459">
      <w:pPr>
        <w:jc w:val="both"/>
        <w:rPr>
          <w:sz w:val="26"/>
          <w:szCs w:val="26"/>
        </w:rPr>
      </w:pPr>
      <w:r w:rsidRPr="000F2632">
        <w:rPr>
          <w:sz w:val="26"/>
          <w:szCs w:val="26"/>
        </w:rPr>
        <w:t xml:space="preserve">- в случае отзыва заявки заявителем позднее окончания срока приема заявок задаток возвращается в течение трех дней </w:t>
      </w:r>
      <w:proofErr w:type="gramStart"/>
      <w:r w:rsidRPr="000F2632">
        <w:rPr>
          <w:sz w:val="26"/>
          <w:szCs w:val="26"/>
        </w:rPr>
        <w:t>с даты подведения</w:t>
      </w:r>
      <w:proofErr w:type="gramEnd"/>
      <w:r w:rsidRPr="000F2632">
        <w:rPr>
          <w:sz w:val="26"/>
          <w:szCs w:val="26"/>
        </w:rPr>
        <w:t xml:space="preserve"> итогов аукциона.</w:t>
      </w:r>
    </w:p>
    <w:p w:rsidR="006B1459" w:rsidRPr="000F2632" w:rsidRDefault="006B1459" w:rsidP="006B1459">
      <w:pPr>
        <w:jc w:val="both"/>
        <w:rPr>
          <w:sz w:val="26"/>
          <w:szCs w:val="26"/>
        </w:rPr>
      </w:pPr>
      <w:r w:rsidRPr="000F2632">
        <w:rPr>
          <w:sz w:val="26"/>
          <w:szCs w:val="26"/>
        </w:rPr>
        <w:t>- в случае</w:t>
      </w:r>
      <w:proofErr w:type="gramStart"/>
      <w:r w:rsidRPr="000F2632">
        <w:rPr>
          <w:sz w:val="26"/>
          <w:szCs w:val="26"/>
        </w:rPr>
        <w:t>,</w:t>
      </w:r>
      <w:proofErr w:type="gramEnd"/>
      <w:r w:rsidRPr="000F2632">
        <w:rPr>
          <w:sz w:val="26"/>
          <w:szCs w:val="26"/>
        </w:rPr>
        <w:t xml:space="preserve"> если заявитель участвовал в аукционе, но не победил в нем, задаток возвращается заявителю, не победившему в аукционе, в течение трех дней со дня подписания протокола о результатах аукциона;</w:t>
      </w:r>
    </w:p>
    <w:p w:rsidR="006B1459" w:rsidRPr="000F2632" w:rsidRDefault="006B1459" w:rsidP="006B1459">
      <w:pPr>
        <w:jc w:val="both"/>
        <w:rPr>
          <w:sz w:val="26"/>
          <w:szCs w:val="26"/>
        </w:rPr>
      </w:pPr>
      <w:r w:rsidRPr="000F2632">
        <w:rPr>
          <w:sz w:val="26"/>
          <w:szCs w:val="26"/>
        </w:rPr>
        <w:t>- в случае принятия продавцом решения об отказе в проведен</w:t>
      </w:r>
      <w:proofErr w:type="gramStart"/>
      <w:r w:rsidRPr="000F2632">
        <w:rPr>
          <w:sz w:val="26"/>
          <w:szCs w:val="26"/>
        </w:rPr>
        <w:t>ии ау</w:t>
      </w:r>
      <w:proofErr w:type="gramEnd"/>
      <w:r w:rsidRPr="000F2632">
        <w:rPr>
          <w:sz w:val="26"/>
          <w:szCs w:val="26"/>
        </w:rPr>
        <w:t>кциона задатки возвращаются заявителям в течение трех дней со дня принятия решения об отказе в проведении аукциона;</w:t>
      </w:r>
    </w:p>
    <w:p w:rsidR="006B1459" w:rsidRPr="000F2632" w:rsidRDefault="006B1459" w:rsidP="006B1459">
      <w:pPr>
        <w:jc w:val="both"/>
        <w:rPr>
          <w:sz w:val="26"/>
          <w:szCs w:val="26"/>
        </w:rPr>
      </w:pPr>
      <w:r w:rsidRPr="000F2632">
        <w:rPr>
          <w:sz w:val="26"/>
          <w:szCs w:val="26"/>
        </w:rPr>
        <w:t>- в случае</w:t>
      </w:r>
      <w:proofErr w:type="gramStart"/>
      <w:r w:rsidRPr="000F2632">
        <w:rPr>
          <w:sz w:val="26"/>
          <w:szCs w:val="26"/>
        </w:rPr>
        <w:t>,</w:t>
      </w:r>
      <w:proofErr w:type="gramEnd"/>
      <w:r w:rsidRPr="000F2632">
        <w:rPr>
          <w:sz w:val="26"/>
          <w:szCs w:val="26"/>
        </w:rPr>
        <w:t xml:space="preserve"> если заявитель не допущен к участию в аукционе задаток возвращается в течение трех дней со дня определения участников аукциона. </w:t>
      </w:r>
    </w:p>
    <w:p w:rsidR="006B1459" w:rsidRPr="000F2632" w:rsidRDefault="006B1459" w:rsidP="006B1459">
      <w:pPr>
        <w:jc w:val="both"/>
        <w:rPr>
          <w:sz w:val="26"/>
          <w:szCs w:val="26"/>
        </w:rPr>
      </w:pPr>
      <w:r w:rsidRPr="000F2632">
        <w:rPr>
          <w:sz w:val="26"/>
          <w:szCs w:val="26"/>
        </w:rPr>
        <w:t xml:space="preserve">      Внесенный победителем или единственным участником торгов задаток засчитывается в счет оплаты цены права на заключение договора на установку и эксплуатацию рекламной конструкции. </w:t>
      </w:r>
    </w:p>
    <w:p w:rsidR="006B1459" w:rsidRPr="000F2632" w:rsidRDefault="006B1459" w:rsidP="006B1459">
      <w:pPr>
        <w:jc w:val="both"/>
        <w:rPr>
          <w:sz w:val="26"/>
          <w:szCs w:val="26"/>
        </w:rPr>
      </w:pPr>
      <w:r w:rsidRPr="000F2632">
        <w:rPr>
          <w:sz w:val="26"/>
          <w:szCs w:val="26"/>
        </w:rPr>
        <w:t xml:space="preserve">      Задаток не подлежит возврату, если победитель аукциона отказался от подписания протокола о результатах аукциона, а также, если победитель аукциона или единственный его участник отказался от подписания договора на установку и эксплуатацию </w:t>
      </w:r>
      <w:r>
        <w:rPr>
          <w:sz w:val="26"/>
          <w:szCs w:val="26"/>
        </w:rPr>
        <w:t xml:space="preserve">рекламной </w:t>
      </w:r>
      <w:r w:rsidRPr="000F2632">
        <w:rPr>
          <w:sz w:val="26"/>
          <w:szCs w:val="26"/>
        </w:rPr>
        <w:t>конструкции.</w:t>
      </w:r>
    </w:p>
    <w:p w:rsidR="006B1459" w:rsidRPr="000F2632" w:rsidRDefault="006B1459" w:rsidP="006B1459">
      <w:pPr>
        <w:jc w:val="center"/>
        <w:rPr>
          <w:b/>
          <w:sz w:val="26"/>
          <w:szCs w:val="26"/>
        </w:rPr>
      </w:pPr>
      <w:r w:rsidRPr="000F2632">
        <w:rPr>
          <w:b/>
          <w:sz w:val="26"/>
          <w:szCs w:val="26"/>
        </w:rPr>
        <w:t>3.Порядок подачи заявок на участие в аукционе</w:t>
      </w:r>
    </w:p>
    <w:p w:rsidR="006B1459" w:rsidRPr="000F2632" w:rsidRDefault="006B1459" w:rsidP="006B1459">
      <w:pPr>
        <w:jc w:val="both"/>
        <w:rPr>
          <w:sz w:val="26"/>
          <w:szCs w:val="26"/>
        </w:rPr>
      </w:pPr>
      <w:r w:rsidRPr="000F2632">
        <w:rPr>
          <w:sz w:val="26"/>
          <w:szCs w:val="26"/>
        </w:rPr>
        <w:t xml:space="preserve">       Один заявитель имеет право подать на один лот только одну заявку.</w:t>
      </w:r>
    </w:p>
    <w:p w:rsidR="006B1459" w:rsidRPr="000305FA" w:rsidRDefault="006B1459" w:rsidP="006B1459">
      <w:pPr>
        <w:jc w:val="both"/>
        <w:rPr>
          <w:szCs w:val="28"/>
        </w:rPr>
      </w:pPr>
      <w:r w:rsidRPr="000305FA">
        <w:rPr>
          <w:szCs w:val="28"/>
        </w:rPr>
        <w:t xml:space="preserve">Заявки подаются, начиная с опубликованной даты начала приема заявок по дату окончания приема заявок, указанных в настоящем извещении, путем вручения их продавцу лично заявителем или лично его представителем, на </w:t>
      </w:r>
      <w:r w:rsidRPr="000305FA">
        <w:rPr>
          <w:szCs w:val="28"/>
        </w:rPr>
        <w:lastRenderedPageBreak/>
        <w:t>бумажном носителе, место и время приема заявок указано выше. Заявки, направленные в электронном виде и почтовыми отправлениями на бумажном носителе, не принимаются.</w:t>
      </w:r>
    </w:p>
    <w:p w:rsidR="006B1459" w:rsidRPr="000F2632" w:rsidRDefault="006B1459" w:rsidP="006B1459">
      <w:pPr>
        <w:jc w:val="both"/>
        <w:rPr>
          <w:sz w:val="26"/>
          <w:szCs w:val="26"/>
        </w:rPr>
      </w:pPr>
      <w:r w:rsidRPr="000F2632">
        <w:rPr>
          <w:sz w:val="26"/>
          <w:szCs w:val="26"/>
        </w:rPr>
        <w:t xml:space="preserve">       Заявка на участие в аукционе, поступившая по истечении срока ее приема, возвращается в день ее поступления заявителю.</w:t>
      </w:r>
    </w:p>
    <w:p w:rsidR="006B1459" w:rsidRPr="000F2632" w:rsidRDefault="006B1459" w:rsidP="006B1459">
      <w:pPr>
        <w:jc w:val="both"/>
        <w:rPr>
          <w:sz w:val="26"/>
          <w:szCs w:val="26"/>
        </w:rPr>
      </w:pPr>
      <w:r w:rsidRPr="000F2632">
        <w:rPr>
          <w:sz w:val="26"/>
          <w:szCs w:val="26"/>
        </w:rPr>
        <w:t xml:space="preserve">       Заявка считается принятой продавцом, если на заявке делается соответствующая отметк</w:t>
      </w:r>
      <w:proofErr w:type="gramStart"/>
      <w:r w:rsidRPr="000F2632">
        <w:rPr>
          <w:sz w:val="26"/>
          <w:szCs w:val="26"/>
        </w:rPr>
        <w:t>а о ее</w:t>
      </w:r>
      <w:proofErr w:type="gramEnd"/>
      <w:r w:rsidRPr="000F2632">
        <w:rPr>
          <w:sz w:val="26"/>
          <w:szCs w:val="26"/>
        </w:rPr>
        <w:t xml:space="preserve"> приеме.</w:t>
      </w:r>
    </w:p>
    <w:p w:rsidR="006B1459" w:rsidRPr="000F2632" w:rsidRDefault="006B1459" w:rsidP="006B1459">
      <w:pPr>
        <w:jc w:val="both"/>
        <w:rPr>
          <w:sz w:val="26"/>
          <w:szCs w:val="26"/>
        </w:rPr>
      </w:pPr>
      <w:r w:rsidRPr="000F2632">
        <w:rPr>
          <w:sz w:val="26"/>
          <w:szCs w:val="26"/>
        </w:rPr>
        <w:t xml:space="preserve">       Заявки подаются и принимаются одновременно с полным комплектом требуемых для участия в аукционе документов. </w:t>
      </w:r>
    </w:p>
    <w:p w:rsidR="006B1459" w:rsidRPr="000F2632" w:rsidRDefault="006B1459" w:rsidP="006B1459">
      <w:pPr>
        <w:jc w:val="both"/>
        <w:rPr>
          <w:sz w:val="26"/>
          <w:szCs w:val="26"/>
        </w:rPr>
      </w:pPr>
      <w:r w:rsidRPr="000F2632">
        <w:rPr>
          <w:sz w:val="26"/>
          <w:szCs w:val="26"/>
        </w:rPr>
        <w:t xml:space="preserve">       Заявитель имеет право отозвать принятую продавцом заявку до дня окончания срока приема заявок, уведомив об этом в письменной форме продавца.</w:t>
      </w:r>
    </w:p>
    <w:p w:rsidR="006B1459" w:rsidRPr="000F2632" w:rsidRDefault="006B1459" w:rsidP="006B1459">
      <w:pPr>
        <w:jc w:val="both"/>
        <w:rPr>
          <w:sz w:val="26"/>
          <w:szCs w:val="26"/>
        </w:rPr>
      </w:pPr>
      <w:r w:rsidRPr="000F2632">
        <w:rPr>
          <w:sz w:val="26"/>
          <w:szCs w:val="26"/>
        </w:rPr>
        <w:t xml:space="preserve">       Продавец вправе отказаться от проведения аукциона в сроки, предусмотренные гражданским законодательством Российской Федерации, о чем он извещает участников аукциона не позднее 5 дней со дня принятия данного решения. Извещение об отказе в проведен</w:t>
      </w:r>
      <w:proofErr w:type="gramStart"/>
      <w:r w:rsidRPr="000F2632">
        <w:rPr>
          <w:sz w:val="26"/>
          <w:szCs w:val="26"/>
        </w:rPr>
        <w:t>ии ау</w:t>
      </w:r>
      <w:proofErr w:type="gramEnd"/>
      <w:r w:rsidRPr="000F2632">
        <w:rPr>
          <w:sz w:val="26"/>
          <w:szCs w:val="26"/>
        </w:rPr>
        <w:t xml:space="preserve">кциона публикуется продавцом в газете «Заря. Ефремов» и на официальном сайте администрации муниципального образования город Ефремов в сети Интернет (адрес сайта </w:t>
      </w:r>
      <w:proofErr w:type="spellStart"/>
      <w:r w:rsidRPr="000F2632">
        <w:rPr>
          <w:sz w:val="26"/>
          <w:szCs w:val="26"/>
          <w:lang w:val="en-US"/>
        </w:rPr>
        <w:t>efremov</w:t>
      </w:r>
      <w:proofErr w:type="spellEnd"/>
      <w:r w:rsidRPr="000F2632">
        <w:rPr>
          <w:sz w:val="26"/>
          <w:szCs w:val="26"/>
        </w:rPr>
        <w:t>.</w:t>
      </w:r>
      <w:proofErr w:type="spellStart"/>
      <w:r w:rsidRPr="000F2632">
        <w:rPr>
          <w:sz w:val="26"/>
          <w:szCs w:val="26"/>
          <w:lang w:val="en-US"/>
        </w:rPr>
        <w:t>tularegion</w:t>
      </w:r>
      <w:proofErr w:type="spellEnd"/>
      <w:r w:rsidRPr="000F2632">
        <w:rPr>
          <w:sz w:val="26"/>
          <w:szCs w:val="26"/>
        </w:rPr>
        <w:t>.</w:t>
      </w:r>
      <w:proofErr w:type="spellStart"/>
      <w:r w:rsidRPr="000F2632">
        <w:rPr>
          <w:sz w:val="26"/>
          <w:szCs w:val="26"/>
          <w:lang w:val="en-US"/>
        </w:rPr>
        <w:t>ru</w:t>
      </w:r>
      <w:proofErr w:type="spellEnd"/>
      <w:r w:rsidRPr="000F2632">
        <w:rPr>
          <w:sz w:val="26"/>
          <w:szCs w:val="26"/>
        </w:rPr>
        <w:t xml:space="preserve">).  </w:t>
      </w:r>
    </w:p>
    <w:p w:rsidR="006B1459" w:rsidRPr="000F2632" w:rsidRDefault="006B1459" w:rsidP="006B1459">
      <w:pPr>
        <w:jc w:val="center"/>
        <w:rPr>
          <w:b/>
          <w:sz w:val="26"/>
          <w:szCs w:val="26"/>
        </w:rPr>
      </w:pPr>
      <w:r w:rsidRPr="000F2632">
        <w:rPr>
          <w:b/>
          <w:sz w:val="26"/>
          <w:szCs w:val="26"/>
        </w:rPr>
        <w:t>4.Перечень требуемых для участия в аукционе документов и требования к их оформлению</w:t>
      </w:r>
    </w:p>
    <w:p w:rsidR="006B1459" w:rsidRPr="000F2632" w:rsidRDefault="006B1459" w:rsidP="006B1459">
      <w:pPr>
        <w:jc w:val="both"/>
        <w:rPr>
          <w:sz w:val="26"/>
          <w:szCs w:val="26"/>
        </w:rPr>
      </w:pPr>
      <w:r w:rsidRPr="000F2632">
        <w:rPr>
          <w:sz w:val="26"/>
          <w:szCs w:val="26"/>
        </w:rPr>
        <w:t xml:space="preserve">        Для участия в аукционе заявителям необходимо предоставить в администрацию муниципального образования город Ефремов (лично или через своего представителя) следующие документы:</w:t>
      </w:r>
    </w:p>
    <w:p w:rsidR="006B1459" w:rsidRPr="000F2632" w:rsidRDefault="006B1459" w:rsidP="006B1459">
      <w:pPr>
        <w:jc w:val="both"/>
        <w:rPr>
          <w:sz w:val="26"/>
          <w:szCs w:val="26"/>
        </w:rPr>
      </w:pPr>
      <w:r w:rsidRPr="000F2632">
        <w:rPr>
          <w:sz w:val="26"/>
          <w:szCs w:val="26"/>
        </w:rPr>
        <w:t>- заявку в 2- экземплярах, один из которых остается у продавца, другой передается претенденту с отметкой о ее приеме;</w:t>
      </w:r>
    </w:p>
    <w:p w:rsidR="006B1459" w:rsidRPr="000F2632" w:rsidRDefault="006B1459" w:rsidP="006B1459">
      <w:pPr>
        <w:jc w:val="both"/>
        <w:rPr>
          <w:sz w:val="26"/>
          <w:szCs w:val="26"/>
        </w:rPr>
      </w:pPr>
      <w:r w:rsidRPr="000F2632">
        <w:rPr>
          <w:sz w:val="26"/>
          <w:szCs w:val="26"/>
        </w:rPr>
        <w:t>- платежный документ с отметкой банка об исполнении, подтверждающий внесение задатка на банковский счет;</w:t>
      </w:r>
    </w:p>
    <w:p w:rsidR="006B1459" w:rsidRPr="000F2632" w:rsidRDefault="006B1459" w:rsidP="006B1459">
      <w:pPr>
        <w:jc w:val="both"/>
        <w:rPr>
          <w:sz w:val="26"/>
          <w:szCs w:val="26"/>
        </w:rPr>
      </w:pPr>
      <w:r w:rsidRPr="000F2632">
        <w:rPr>
          <w:sz w:val="26"/>
          <w:szCs w:val="26"/>
        </w:rPr>
        <w:t>- копия документа, удостоверяющего личность - для физических лиц.</w:t>
      </w:r>
    </w:p>
    <w:p w:rsidR="006B1459" w:rsidRPr="000F2632" w:rsidRDefault="006B1459" w:rsidP="006B1459">
      <w:pPr>
        <w:jc w:val="both"/>
        <w:rPr>
          <w:sz w:val="26"/>
          <w:szCs w:val="26"/>
        </w:rPr>
      </w:pPr>
      <w:r w:rsidRPr="000F2632">
        <w:rPr>
          <w:sz w:val="26"/>
          <w:szCs w:val="26"/>
        </w:rPr>
        <w:t xml:space="preserve">        В случае подачи заявки представителем заявителя предъявляется нотариально заверенная доверенность.</w:t>
      </w:r>
    </w:p>
    <w:p w:rsidR="006B1459" w:rsidRPr="000F2632" w:rsidRDefault="006B1459" w:rsidP="006B1459">
      <w:pPr>
        <w:jc w:val="both"/>
        <w:rPr>
          <w:sz w:val="26"/>
          <w:szCs w:val="26"/>
        </w:rPr>
      </w:pPr>
      <w:r w:rsidRPr="000F2632">
        <w:rPr>
          <w:sz w:val="26"/>
          <w:szCs w:val="26"/>
        </w:rPr>
        <w:t xml:space="preserve">       Документы, предоставляемые иностранными лицами, должны быть легализованы в установленном порядке и иметь нотариально заверенный перевод на русский язык.</w:t>
      </w:r>
    </w:p>
    <w:p w:rsidR="006B1459" w:rsidRDefault="006B1459" w:rsidP="006B1459">
      <w:pPr>
        <w:jc w:val="both"/>
        <w:rPr>
          <w:sz w:val="26"/>
          <w:szCs w:val="26"/>
        </w:rPr>
      </w:pPr>
      <w:r w:rsidRPr="000F2632">
        <w:rPr>
          <w:sz w:val="26"/>
          <w:szCs w:val="26"/>
        </w:rPr>
        <w:t xml:space="preserve">       Заявки с помарками и исправлениями в представляемых документах не принимаются.</w:t>
      </w:r>
    </w:p>
    <w:p w:rsidR="006B1459" w:rsidRPr="000F2632" w:rsidRDefault="006B1459" w:rsidP="006B1459">
      <w:pPr>
        <w:jc w:val="both"/>
        <w:rPr>
          <w:sz w:val="26"/>
          <w:szCs w:val="26"/>
        </w:rPr>
      </w:pPr>
      <w:r>
        <w:rPr>
          <w:color w:val="000000"/>
          <w:sz w:val="26"/>
          <w:szCs w:val="26"/>
        </w:rPr>
        <w:t xml:space="preserve">       </w:t>
      </w:r>
      <w:r w:rsidRPr="0085427E">
        <w:rPr>
          <w:color w:val="000000"/>
          <w:sz w:val="26"/>
          <w:szCs w:val="26"/>
        </w:rPr>
        <w:t>Физические лица предоставляют копии всех листов документа, удостоверяющего личность.</w:t>
      </w:r>
    </w:p>
    <w:p w:rsidR="006B1459" w:rsidRPr="000F2632" w:rsidRDefault="006B1459" w:rsidP="006B1459">
      <w:pPr>
        <w:jc w:val="center"/>
        <w:rPr>
          <w:b/>
          <w:sz w:val="26"/>
          <w:szCs w:val="26"/>
        </w:rPr>
      </w:pPr>
      <w:r w:rsidRPr="000F2632">
        <w:rPr>
          <w:b/>
          <w:sz w:val="26"/>
          <w:szCs w:val="26"/>
        </w:rPr>
        <w:t>5.Определение участников аукциона.</w:t>
      </w:r>
    </w:p>
    <w:p w:rsidR="006B1459" w:rsidRPr="000F2632" w:rsidRDefault="006B1459" w:rsidP="006B1459">
      <w:pPr>
        <w:jc w:val="both"/>
        <w:rPr>
          <w:sz w:val="26"/>
          <w:szCs w:val="26"/>
        </w:rPr>
      </w:pPr>
      <w:r w:rsidRPr="000F2632">
        <w:rPr>
          <w:sz w:val="26"/>
          <w:szCs w:val="26"/>
        </w:rPr>
        <w:t xml:space="preserve">        В указанный в настоящем извещении день определения участников аукциона продавец рассматривает заявки и документы заявителей и устанавливает факт поступления на счет продавца установленных сумм задатков.</w:t>
      </w:r>
    </w:p>
    <w:p w:rsidR="006B1459" w:rsidRPr="000F2632" w:rsidRDefault="006B1459" w:rsidP="006B1459">
      <w:pPr>
        <w:jc w:val="both"/>
        <w:rPr>
          <w:sz w:val="26"/>
          <w:szCs w:val="26"/>
        </w:rPr>
      </w:pPr>
      <w:r w:rsidRPr="000F2632">
        <w:rPr>
          <w:sz w:val="26"/>
          <w:szCs w:val="26"/>
        </w:rPr>
        <w:t xml:space="preserve">        По результатам рассмотрения заявок и документов продавец принимает решение о признании заявителей участниками аукциона.</w:t>
      </w:r>
    </w:p>
    <w:p w:rsidR="006B1459" w:rsidRPr="000F2632" w:rsidRDefault="006B1459" w:rsidP="006B1459">
      <w:pPr>
        <w:jc w:val="both"/>
        <w:rPr>
          <w:sz w:val="26"/>
          <w:szCs w:val="26"/>
        </w:rPr>
      </w:pPr>
      <w:r w:rsidRPr="000F2632">
        <w:rPr>
          <w:sz w:val="26"/>
          <w:szCs w:val="26"/>
        </w:rPr>
        <w:t xml:space="preserve">        Заявитель не допускается к участию в аукционе по следующим основаниям:</w:t>
      </w:r>
    </w:p>
    <w:p w:rsidR="006B1459" w:rsidRPr="000F2632" w:rsidRDefault="006B1459" w:rsidP="006B1459">
      <w:pPr>
        <w:jc w:val="both"/>
        <w:rPr>
          <w:sz w:val="26"/>
          <w:szCs w:val="26"/>
        </w:rPr>
      </w:pPr>
      <w:r w:rsidRPr="000F2632">
        <w:rPr>
          <w:sz w:val="26"/>
          <w:szCs w:val="26"/>
        </w:rPr>
        <w:t>- предоставлены не все документы в соответствии с перечнем, указанным в извещении, или оформление указанных документов не соответствует законодательству Российской Федерации;</w:t>
      </w:r>
    </w:p>
    <w:p w:rsidR="006B1459" w:rsidRPr="000F2632" w:rsidRDefault="006B1459" w:rsidP="006B1459">
      <w:pPr>
        <w:jc w:val="both"/>
        <w:rPr>
          <w:sz w:val="26"/>
          <w:szCs w:val="26"/>
        </w:rPr>
      </w:pPr>
      <w:r w:rsidRPr="000F2632">
        <w:rPr>
          <w:sz w:val="26"/>
          <w:szCs w:val="26"/>
        </w:rPr>
        <w:t>- заявка подана лицом, не уполномоченным заявителем на осуществление таких действий;</w:t>
      </w:r>
    </w:p>
    <w:p w:rsidR="006B1459" w:rsidRPr="000F2632" w:rsidRDefault="006B1459" w:rsidP="006B1459">
      <w:pPr>
        <w:jc w:val="both"/>
        <w:rPr>
          <w:sz w:val="26"/>
          <w:szCs w:val="26"/>
        </w:rPr>
      </w:pPr>
      <w:r w:rsidRPr="000F2632">
        <w:rPr>
          <w:sz w:val="26"/>
          <w:szCs w:val="26"/>
        </w:rPr>
        <w:lastRenderedPageBreak/>
        <w:t>- не подтверждено поступление задатка на счет, указанный в извещении о проведении торгов, на день определения участников аукциона.</w:t>
      </w:r>
    </w:p>
    <w:p w:rsidR="006B1459" w:rsidRPr="000F2632" w:rsidRDefault="006B1459" w:rsidP="006B1459">
      <w:pPr>
        <w:jc w:val="both"/>
        <w:rPr>
          <w:sz w:val="26"/>
          <w:szCs w:val="26"/>
        </w:rPr>
      </w:pPr>
      <w:r w:rsidRPr="000F2632">
        <w:rPr>
          <w:sz w:val="26"/>
          <w:szCs w:val="26"/>
        </w:rPr>
        <w:t xml:space="preserve">        Продавец ведет протокол приема заявок на участие в аукционе. Протокол приема заявок подписывается продавцом в течение одного дня со дня окончания срока приема заявок.</w:t>
      </w:r>
    </w:p>
    <w:p w:rsidR="006B1459" w:rsidRPr="000F2632" w:rsidRDefault="006B1459" w:rsidP="006B1459">
      <w:pPr>
        <w:jc w:val="both"/>
        <w:rPr>
          <w:sz w:val="26"/>
          <w:szCs w:val="26"/>
        </w:rPr>
      </w:pPr>
      <w:r w:rsidRPr="000F2632">
        <w:rPr>
          <w:sz w:val="26"/>
          <w:szCs w:val="26"/>
        </w:rPr>
        <w:t xml:space="preserve">        Заявитель становится участником аукциона с момента подписания продавцом протокола приема заявок.</w:t>
      </w:r>
    </w:p>
    <w:p w:rsidR="006B1459" w:rsidRPr="000F2632" w:rsidRDefault="006B1459" w:rsidP="006B1459">
      <w:pPr>
        <w:jc w:val="both"/>
        <w:rPr>
          <w:sz w:val="26"/>
          <w:szCs w:val="26"/>
        </w:rPr>
      </w:pPr>
      <w:r w:rsidRPr="000F2632">
        <w:rPr>
          <w:sz w:val="26"/>
          <w:szCs w:val="26"/>
        </w:rPr>
        <w:t xml:space="preserve">        </w:t>
      </w:r>
      <w:proofErr w:type="gramStart"/>
      <w:r w:rsidRPr="000F2632">
        <w:rPr>
          <w:sz w:val="26"/>
          <w:szCs w:val="26"/>
        </w:rPr>
        <w:t>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приема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 либо направления его на электронную почту заявителя, в случае, если ее адрес указан</w:t>
      </w:r>
      <w:proofErr w:type="gramEnd"/>
      <w:r w:rsidRPr="000F2632">
        <w:rPr>
          <w:sz w:val="26"/>
          <w:szCs w:val="26"/>
        </w:rPr>
        <w:t xml:space="preserve"> в заявке. </w:t>
      </w:r>
    </w:p>
    <w:p w:rsidR="006B1459" w:rsidRPr="000F2632" w:rsidRDefault="006B1459" w:rsidP="006B1459">
      <w:pPr>
        <w:jc w:val="center"/>
        <w:rPr>
          <w:b/>
          <w:sz w:val="26"/>
          <w:szCs w:val="26"/>
        </w:rPr>
      </w:pPr>
      <w:r w:rsidRPr="000F2632">
        <w:rPr>
          <w:b/>
          <w:sz w:val="26"/>
          <w:szCs w:val="26"/>
        </w:rPr>
        <w:t>6.Порядок проведения аукциона</w:t>
      </w:r>
    </w:p>
    <w:p w:rsidR="006B1459" w:rsidRPr="000F2632" w:rsidRDefault="006B1459" w:rsidP="006B1459">
      <w:pPr>
        <w:jc w:val="both"/>
        <w:rPr>
          <w:sz w:val="26"/>
          <w:szCs w:val="26"/>
        </w:rPr>
      </w:pPr>
      <w:r w:rsidRPr="000F2632">
        <w:rPr>
          <w:sz w:val="26"/>
          <w:szCs w:val="26"/>
        </w:rPr>
        <w:t xml:space="preserve">        Аукцион начинается в установленный в настоящем извещении день и час с объявления уполномоченным представителем продавца об открыт</w:t>
      </w:r>
      <w:proofErr w:type="gramStart"/>
      <w:r w:rsidRPr="000F2632">
        <w:rPr>
          <w:sz w:val="26"/>
          <w:szCs w:val="26"/>
        </w:rPr>
        <w:t>ии ау</w:t>
      </w:r>
      <w:proofErr w:type="gramEnd"/>
      <w:r w:rsidRPr="000F2632">
        <w:rPr>
          <w:sz w:val="26"/>
          <w:szCs w:val="26"/>
        </w:rPr>
        <w:t>кциона и приглашения участникам получить карточки участников аукциона с номером, присвоенным продавцом, и занять свои места в зале проведения аукциона.</w:t>
      </w:r>
    </w:p>
    <w:p w:rsidR="006B1459" w:rsidRPr="000F2632" w:rsidRDefault="006B1459" w:rsidP="006B1459">
      <w:pPr>
        <w:jc w:val="both"/>
        <w:rPr>
          <w:sz w:val="26"/>
          <w:szCs w:val="26"/>
        </w:rPr>
      </w:pPr>
      <w:r w:rsidRPr="000F2632">
        <w:rPr>
          <w:sz w:val="26"/>
          <w:szCs w:val="26"/>
        </w:rPr>
        <w:t xml:space="preserve">        На аукцион допускаются участники аукциона или их полномочные представители, по одному от каждого участника.</w:t>
      </w:r>
    </w:p>
    <w:p w:rsidR="006B1459" w:rsidRPr="000F2632" w:rsidRDefault="006B1459" w:rsidP="006B1459">
      <w:pPr>
        <w:jc w:val="both"/>
        <w:rPr>
          <w:sz w:val="26"/>
          <w:szCs w:val="26"/>
        </w:rPr>
      </w:pPr>
      <w:r w:rsidRPr="000F2632">
        <w:rPr>
          <w:sz w:val="26"/>
          <w:szCs w:val="26"/>
        </w:rPr>
        <w:t xml:space="preserve">        Аукцион проводит аукциони</w:t>
      </w:r>
      <w:proofErr w:type="gramStart"/>
      <w:r w:rsidRPr="000F2632">
        <w:rPr>
          <w:sz w:val="26"/>
          <w:szCs w:val="26"/>
        </w:rPr>
        <w:t>ст в пр</w:t>
      </w:r>
      <w:proofErr w:type="gramEnd"/>
      <w:r w:rsidRPr="000F2632">
        <w:rPr>
          <w:sz w:val="26"/>
          <w:szCs w:val="26"/>
        </w:rPr>
        <w:t>исутствии комиссии, которая решает все организационные вопросы и обеспечивает порядок при проведении аукциона.</w:t>
      </w:r>
    </w:p>
    <w:p w:rsidR="006B1459" w:rsidRPr="000F2632" w:rsidRDefault="006B1459" w:rsidP="006B1459">
      <w:pPr>
        <w:jc w:val="both"/>
        <w:rPr>
          <w:sz w:val="26"/>
          <w:szCs w:val="26"/>
        </w:rPr>
      </w:pPr>
      <w:r w:rsidRPr="000F2632">
        <w:rPr>
          <w:sz w:val="26"/>
          <w:szCs w:val="26"/>
        </w:rPr>
        <w:t xml:space="preserve">        После получения участниками аукциона карточек и занятия мест в зале уполномоченный представитель продавца представляет аукциониста, который разъясняет правила и конкретные особенности проведения аукциона, оглашает наименование рекламного места, выставленного на аукцион, его основные характеристики, начальную цену права на заключение договоров на установку и эксплуатацию рекламных конструкций на земельных </w:t>
      </w:r>
      <w:proofErr w:type="gramStart"/>
      <w:r w:rsidRPr="000F2632">
        <w:rPr>
          <w:sz w:val="26"/>
          <w:szCs w:val="26"/>
        </w:rPr>
        <w:t>участках</w:t>
      </w:r>
      <w:proofErr w:type="gramEnd"/>
      <w:r w:rsidRPr="000F2632">
        <w:rPr>
          <w:sz w:val="26"/>
          <w:szCs w:val="26"/>
        </w:rPr>
        <w:t xml:space="preserve"> и шаг аукциона.</w:t>
      </w:r>
    </w:p>
    <w:p w:rsidR="006B1459" w:rsidRPr="000F2632" w:rsidRDefault="006B1459" w:rsidP="006B1459">
      <w:pPr>
        <w:jc w:val="both"/>
        <w:rPr>
          <w:sz w:val="26"/>
          <w:szCs w:val="26"/>
        </w:rPr>
      </w:pPr>
      <w:r w:rsidRPr="000F2632">
        <w:rPr>
          <w:sz w:val="26"/>
          <w:szCs w:val="26"/>
        </w:rPr>
        <w:t xml:space="preserve">       Шаг аукциона не изменяется в течение всего аукциона.</w:t>
      </w:r>
    </w:p>
    <w:p w:rsidR="006B1459" w:rsidRPr="000F2632" w:rsidRDefault="006B1459" w:rsidP="006B1459">
      <w:pPr>
        <w:jc w:val="both"/>
        <w:rPr>
          <w:sz w:val="26"/>
          <w:szCs w:val="26"/>
        </w:rPr>
      </w:pPr>
      <w:r w:rsidRPr="000F2632">
        <w:rPr>
          <w:sz w:val="26"/>
          <w:szCs w:val="26"/>
        </w:rPr>
        <w:t xml:space="preserve">       После оглашения аукционистом начальной цены участникам аукциона предлагается заявить эту цену путем поднятия карточек.</w:t>
      </w:r>
    </w:p>
    <w:p w:rsidR="006B1459" w:rsidRPr="000F2632" w:rsidRDefault="006B1459" w:rsidP="006B1459">
      <w:pPr>
        <w:jc w:val="both"/>
        <w:rPr>
          <w:sz w:val="26"/>
          <w:szCs w:val="26"/>
        </w:rPr>
      </w:pPr>
      <w:r w:rsidRPr="000F2632">
        <w:rPr>
          <w:sz w:val="26"/>
          <w:szCs w:val="26"/>
        </w:rPr>
        <w:t xml:space="preserve">       Если ни один из участников не заявит начальную цену путем поднятия карточки участника аукциона, аукционист повторяет предложение заявить начальную цену еще два раза. Если после троекратного объявления начальной цены ни один из участников аукциона не поднял карточку, аукцион признается несостоявшимся.</w:t>
      </w:r>
    </w:p>
    <w:p w:rsidR="006B1459" w:rsidRPr="000F2632" w:rsidRDefault="006B1459" w:rsidP="006B1459">
      <w:pPr>
        <w:jc w:val="both"/>
        <w:rPr>
          <w:sz w:val="26"/>
          <w:szCs w:val="26"/>
        </w:rPr>
      </w:pPr>
      <w:r w:rsidRPr="000F2632">
        <w:rPr>
          <w:sz w:val="26"/>
          <w:szCs w:val="26"/>
        </w:rPr>
        <w:t xml:space="preserve">       После заявления участниками аукциона начальной цены аукционист предлагает участникам заявлять свои предложения о цене, превышающей начальную цену. Каждая последующая цена, превышающая </w:t>
      </w:r>
      <w:proofErr w:type="gramStart"/>
      <w:r w:rsidRPr="000F2632">
        <w:rPr>
          <w:sz w:val="26"/>
          <w:szCs w:val="26"/>
        </w:rPr>
        <w:t>предыдущую</w:t>
      </w:r>
      <w:proofErr w:type="gramEnd"/>
      <w:r w:rsidRPr="000F2632">
        <w:rPr>
          <w:sz w:val="26"/>
          <w:szCs w:val="26"/>
        </w:rPr>
        <w:t xml:space="preserve"> на шаг аукциона, заявляется участниками путем поднятия карточек. В случае заявления цены, превышающей предыдущую больше, чем на шаг аукциона, эта цена </w:t>
      </w:r>
      <w:proofErr w:type="gramStart"/>
      <w:r w:rsidRPr="000F2632">
        <w:rPr>
          <w:sz w:val="26"/>
          <w:szCs w:val="26"/>
        </w:rPr>
        <w:t>заявляется</w:t>
      </w:r>
      <w:proofErr w:type="gramEnd"/>
      <w:r w:rsidRPr="000F2632">
        <w:rPr>
          <w:sz w:val="26"/>
          <w:szCs w:val="26"/>
        </w:rPr>
        <w:t xml:space="preserve"> участником путем поднятия карточки и оглашения цены права на заключение договоров на установку и эксплуатацию рекламных конструкций на земельных участках.</w:t>
      </w:r>
    </w:p>
    <w:p w:rsidR="006B1459" w:rsidRPr="000F2632" w:rsidRDefault="006B1459" w:rsidP="006B1459">
      <w:pPr>
        <w:jc w:val="both"/>
        <w:rPr>
          <w:sz w:val="26"/>
          <w:szCs w:val="26"/>
        </w:rPr>
      </w:pPr>
      <w:r w:rsidRPr="000F2632">
        <w:rPr>
          <w:sz w:val="26"/>
          <w:szCs w:val="26"/>
        </w:rPr>
        <w:t xml:space="preserve">       Участники не вправе иными способами заявлять свои предложения о цене права.</w:t>
      </w:r>
    </w:p>
    <w:p w:rsidR="006B1459" w:rsidRPr="000F2632" w:rsidRDefault="006B1459" w:rsidP="006B1459">
      <w:pPr>
        <w:jc w:val="both"/>
        <w:rPr>
          <w:sz w:val="26"/>
          <w:szCs w:val="26"/>
        </w:rPr>
      </w:pPr>
      <w:r w:rsidRPr="000F2632">
        <w:rPr>
          <w:sz w:val="26"/>
          <w:szCs w:val="26"/>
        </w:rPr>
        <w:lastRenderedPageBreak/>
        <w:t xml:space="preserve">        Если названная цена меньше, или равна предыдущей она считается незаявленной.</w:t>
      </w:r>
    </w:p>
    <w:p w:rsidR="006B1459" w:rsidRPr="000F2632" w:rsidRDefault="006B1459" w:rsidP="006B1459">
      <w:pPr>
        <w:jc w:val="both"/>
        <w:rPr>
          <w:sz w:val="26"/>
          <w:szCs w:val="26"/>
        </w:rPr>
      </w:pPr>
      <w:r w:rsidRPr="000F2632">
        <w:rPr>
          <w:sz w:val="26"/>
          <w:szCs w:val="26"/>
        </w:rPr>
        <w:t xml:space="preserve">        Аукционист называет номер карточки участника, который первым заявил начальную или последующую цену, указывает на этого участника и объявляет заявленную цену как цену права на заключение договоров на установку и эксплуатацию рекламных конструкций на земельных участках. При отсутствии предложений на повышение цены со стороны иных участников аукционист повторяет эту цену три раза. Если до третьего повторения заявленной цены ни один из участников аукциона не поднял карточку и не завил последующую цену, аукцион завершается.</w:t>
      </w:r>
    </w:p>
    <w:p w:rsidR="006B1459" w:rsidRPr="000F2632" w:rsidRDefault="006B1459" w:rsidP="006B1459">
      <w:pPr>
        <w:jc w:val="both"/>
        <w:rPr>
          <w:sz w:val="26"/>
          <w:szCs w:val="26"/>
        </w:rPr>
      </w:pPr>
      <w:r w:rsidRPr="000F2632">
        <w:rPr>
          <w:sz w:val="26"/>
          <w:szCs w:val="26"/>
        </w:rPr>
        <w:t xml:space="preserve">        По завершен</w:t>
      </w:r>
      <w:proofErr w:type="gramStart"/>
      <w:r w:rsidRPr="000F2632">
        <w:rPr>
          <w:sz w:val="26"/>
          <w:szCs w:val="26"/>
        </w:rPr>
        <w:t>ии ау</w:t>
      </w:r>
      <w:proofErr w:type="gramEnd"/>
      <w:r w:rsidRPr="000F2632">
        <w:rPr>
          <w:sz w:val="26"/>
          <w:szCs w:val="26"/>
        </w:rPr>
        <w:t>кциона аукционист объявляет о продаже права на заключение договоров на установку и эксплуатацию рекламных конструкций на земельных участках, называет цену и номер карточки победителя аукциона. Победителем аукциона признается участник, номер карточки которого и заявленная им цена права на заключение договоров на установку и эксплуатацию рекламных конструкций на земельных участках признаны аукционистом последними. Победителем признается участник, предложивший наибольшую цену права на заключение договоров на установку и эксплуатацию рекламных конструкций на земельных участках.</w:t>
      </w:r>
    </w:p>
    <w:p w:rsidR="006B1459" w:rsidRPr="000F2632" w:rsidRDefault="006B1459" w:rsidP="006B1459">
      <w:pPr>
        <w:jc w:val="both"/>
        <w:rPr>
          <w:sz w:val="26"/>
          <w:szCs w:val="26"/>
        </w:rPr>
      </w:pPr>
      <w:r w:rsidRPr="000F2632">
        <w:rPr>
          <w:sz w:val="26"/>
          <w:szCs w:val="26"/>
        </w:rPr>
        <w:t>Результаты аукциона оформляются протоколом об итогах аукциона, который подписывается комиссией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продавца.</w:t>
      </w:r>
    </w:p>
    <w:p w:rsidR="006B1459" w:rsidRPr="000F2632" w:rsidRDefault="006B1459" w:rsidP="006B1459">
      <w:pPr>
        <w:jc w:val="both"/>
        <w:rPr>
          <w:sz w:val="26"/>
          <w:szCs w:val="26"/>
        </w:rPr>
      </w:pPr>
      <w:r w:rsidRPr="000F2632">
        <w:rPr>
          <w:sz w:val="26"/>
          <w:szCs w:val="26"/>
        </w:rPr>
        <w:t xml:space="preserve">         Аукцион признается несостоявшимся в случае, если:</w:t>
      </w:r>
    </w:p>
    <w:p w:rsidR="006B1459" w:rsidRPr="000F2632" w:rsidRDefault="006B1459" w:rsidP="006B1459">
      <w:pPr>
        <w:jc w:val="both"/>
        <w:rPr>
          <w:sz w:val="26"/>
          <w:szCs w:val="26"/>
        </w:rPr>
      </w:pPr>
      <w:r w:rsidRPr="000F2632">
        <w:rPr>
          <w:sz w:val="26"/>
          <w:szCs w:val="26"/>
        </w:rPr>
        <w:t>- в торгах участвовало менее 2-х участников;</w:t>
      </w:r>
    </w:p>
    <w:p w:rsidR="006B1459" w:rsidRPr="000F2632" w:rsidRDefault="006B1459" w:rsidP="006B1459">
      <w:pPr>
        <w:jc w:val="both"/>
        <w:rPr>
          <w:sz w:val="26"/>
          <w:szCs w:val="26"/>
        </w:rPr>
      </w:pPr>
      <w:r w:rsidRPr="000F2632">
        <w:rPr>
          <w:sz w:val="26"/>
          <w:szCs w:val="26"/>
        </w:rPr>
        <w:t>- ни один из участников аукциона после троекратного объявления начальной цены не поднял билет;</w:t>
      </w:r>
    </w:p>
    <w:p w:rsidR="006B1459" w:rsidRPr="000F2632" w:rsidRDefault="006B1459" w:rsidP="006B1459">
      <w:pPr>
        <w:jc w:val="both"/>
        <w:rPr>
          <w:sz w:val="26"/>
          <w:szCs w:val="26"/>
        </w:rPr>
      </w:pPr>
      <w:r w:rsidRPr="000F2632">
        <w:rPr>
          <w:sz w:val="26"/>
          <w:szCs w:val="26"/>
        </w:rPr>
        <w:t xml:space="preserve">- победитель аукциона уклонился от подписания протокола о результатах аукциона, заключения договора на установку и эксплуатацию рекламной конструкции. </w:t>
      </w:r>
    </w:p>
    <w:p w:rsidR="006B1459" w:rsidRPr="000F2632" w:rsidRDefault="006B1459" w:rsidP="006B1459">
      <w:pPr>
        <w:autoSpaceDE w:val="0"/>
        <w:autoSpaceDN w:val="0"/>
        <w:adjustRightInd w:val="0"/>
        <w:ind w:firstLine="540"/>
        <w:jc w:val="both"/>
        <w:rPr>
          <w:sz w:val="26"/>
          <w:szCs w:val="26"/>
        </w:rPr>
      </w:pPr>
      <w:r w:rsidRPr="000F2632">
        <w:rPr>
          <w:sz w:val="26"/>
          <w:szCs w:val="26"/>
        </w:rPr>
        <w:t xml:space="preserve">  В случае если аукцион признан несостоявшимся по указанным выше причинам аукционист и комиссия подписывают протокол о признан</w:t>
      </w:r>
      <w:proofErr w:type="gramStart"/>
      <w:r w:rsidRPr="000F2632">
        <w:rPr>
          <w:sz w:val="26"/>
          <w:szCs w:val="26"/>
        </w:rPr>
        <w:t>ии ау</w:t>
      </w:r>
      <w:proofErr w:type="gramEnd"/>
      <w:r w:rsidRPr="000F2632">
        <w:rPr>
          <w:sz w:val="26"/>
          <w:szCs w:val="26"/>
        </w:rPr>
        <w:t xml:space="preserve">кциона несостоявшимся. </w:t>
      </w:r>
    </w:p>
    <w:p w:rsidR="006B1459" w:rsidRPr="000F2632" w:rsidRDefault="006B1459" w:rsidP="006B1459">
      <w:pPr>
        <w:autoSpaceDE w:val="0"/>
        <w:autoSpaceDN w:val="0"/>
        <w:adjustRightInd w:val="0"/>
        <w:ind w:firstLine="540"/>
        <w:jc w:val="both"/>
        <w:rPr>
          <w:rFonts w:eastAsia="Calibri"/>
          <w:sz w:val="26"/>
          <w:szCs w:val="26"/>
          <w:lang w:eastAsia="en-US"/>
        </w:rPr>
      </w:pPr>
      <w:r w:rsidRPr="000F2632">
        <w:rPr>
          <w:rFonts w:eastAsia="Calibri"/>
          <w:sz w:val="26"/>
          <w:szCs w:val="26"/>
          <w:lang w:eastAsia="en-US"/>
        </w:rPr>
        <w:t xml:space="preserve">  В случае</w:t>
      </w:r>
      <w:proofErr w:type="gramStart"/>
      <w:r w:rsidRPr="000F2632">
        <w:rPr>
          <w:rFonts w:eastAsia="Calibri"/>
          <w:sz w:val="26"/>
          <w:szCs w:val="26"/>
          <w:lang w:eastAsia="en-US"/>
        </w:rPr>
        <w:t>,</w:t>
      </w:r>
      <w:proofErr w:type="gramEnd"/>
      <w:r w:rsidRPr="000F2632">
        <w:rPr>
          <w:rFonts w:eastAsia="Calibri"/>
          <w:sz w:val="26"/>
          <w:szCs w:val="26"/>
          <w:lang w:eastAsia="en-US"/>
        </w:rPr>
        <w:t xml:space="preserve"> если к участию в аукционе или конкурсе допущен один участник, аукцион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w:t>
      </w:r>
    </w:p>
    <w:p w:rsidR="006B1459" w:rsidRPr="000F2632" w:rsidRDefault="006B1459" w:rsidP="006B1459">
      <w:pPr>
        <w:jc w:val="center"/>
        <w:rPr>
          <w:b/>
          <w:sz w:val="26"/>
          <w:szCs w:val="26"/>
        </w:rPr>
      </w:pPr>
      <w:r w:rsidRPr="000F2632">
        <w:rPr>
          <w:b/>
          <w:sz w:val="26"/>
          <w:szCs w:val="26"/>
        </w:rPr>
        <w:t>7.Порядок заключения договора на установку и эксплуатацию рекламной конструкции.</w:t>
      </w:r>
    </w:p>
    <w:p w:rsidR="006B1459" w:rsidRPr="000F2632" w:rsidRDefault="006B1459" w:rsidP="006B1459">
      <w:pPr>
        <w:jc w:val="both"/>
        <w:rPr>
          <w:sz w:val="26"/>
          <w:szCs w:val="26"/>
        </w:rPr>
      </w:pPr>
      <w:r w:rsidRPr="000F2632">
        <w:rPr>
          <w:sz w:val="26"/>
          <w:szCs w:val="26"/>
        </w:rPr>
        <w:t xml:space="preserve">         Договор на установку и эксплуатацию рекламной конструкции заключается между продавцом и победителем аукциона в течение пяти дней </w:t>
      </w:r>
      <w:proofErr w:type="gramStart"/>
      <w:r w:rsidRPr="000F2632">
        <w:rPr>
          <w:sz w:val="26"/>
          <w:szCs w:val="26"/>
        </w:rPr>
        <w:t>с даты проведения</w:t>
      </w:r>
      <w:proofErr w:type="gramEnd"/>
      <w:r w:rsidRPr="000F2632">
        <w:rPr>
          <w:sz w:val="26"/>
          <w:szCs w:val="26"/>
        </w:rPr>
        <w:t xml:space="preserve"> аукциона. </w:t>
      </w:r>
    </w:p>
    <w:p w:rsidR="006B1459" w:rsidRPr="000F2632" w:rsidRDefault="006B1459" w:rsidP="006B1459">
      <w:pPr>
        <w:jc w:val="both"/>
        <w:rPr>
          <w:sz w:val="26"/>
          <w:szCs w:val="26"/>
        </w:rPr>
      </w:pPr>
      <w:r w:rsidRPr="000F2632">
        <w:rPr>
          <w:sz w:val="26"/>
          <w:szCs w:val="26"/>
        </w:rPr>
        <w:t xml:space="preserve">        В случае</w:t>
      </w:r>
      <w:proofErr w:type="gramStart"/>
      <w:r w:rsidRPr="000F2632">
        <w:rPr>
          <w:sz w:val="26"/>
          <w:szCs w:val="26"/>
        </w:rPr>
        <w:t>,</w:t>
      </w:r>
      <w:proofErr w:type="gramEnd"/>
      <w:r w:rsidRPr="000F2632">
        <w:rPr>
          <w:sz w:val="26"/>
          <w:szCs w:val="26"/>
        </w:rPr>
        <w:t xml:space="preserve"> если аукцион признан не состоявшимся по причине того, что в аукционе участвовало менее двух участников, единственный участник аукциона в срок не позднее 5 дней со дня подписания протокола о результатах аукциона вправе заключить договор на установку и эксплуатацию рекламной конструкции, а продавец обязан заключить договор с единственным участником аукциона.</w:t>
      </w:r>
    </w:p>
    <w:p w:rsidR="006B1459" w:rsidRPr="000F2632" w:rsidRDefault="006B1459" w:rsidP="006B1459">
      <w:pPr>
        <w:jc w:val="both"/>
        <w:rPr>
          <w:sz w:val="26"/>
          <w:szCs w:val="26"/>
        </w:rPr>
      </w:pPr>
      <w:r w:rsidRPr="000F2632">
        <w:rPr>
          <w:sz w:val="26"/>
          <w:szCs w:val="26"/>
        </w:rPr>
        <w:lastRenderedPageBreak/>
        <w:t xml:space="preserve">        Плата по договору производится в соответствии с условиями договора. Задаток, перечисленный покупателем для участия в аукционе, засчитывается в счет оплаты цены за право на заключение договора на установку и эксплуатацию рекламной конструкции. </w:t>
      </w:r>
    </w:p>
    <w:p w:rsidR="006B1459" w:rsidRPr="000F2632" w:rsidRDefault="006B1459" w:rsidP="006B1459">
      <w:pPr>
        <w:jc w:val="both"/>
        <w:rPr>
          <w:sz w:val="26"/>
          <w:szCs w:val="26"/>
        </w:rPr>
      </w:pPr>
      <w:r w:rsidRPr="000F2632">
        <w:rPr>
          <w:sz w:val="26"/>
          <w:szCs w:val="26"/>
        </w:rPr>
        <w:t xml:space="preserve">         Договор на установку и эксплуатацию рекламной конструкции является также актом приема-передачи рекламного места. </w:t>
      </w:r>
    </w:p>
    <w:p w:rsidR="006B1459" w:rsidRPr="000F2632" w:rsidRDefault="006B1459" w:rsidP="006B1459">
      <w:pPr>
        <w:jc w:val="both"/>
        <w:rPr>
          <w:sz w:val="26"/>
          <w:szCs w:val="26"/>
        </w:rPr>
      </w:pPr>
      <w:r w:rsidRPr="000F2632">
        <w:rPr>
          <w:sz w:val="26"/>
          <w:szCs w:val="26"/>
        </w:rPr>
        <w:t xml:space="preserve">         Ознакомиться с паспортами рекламных мест, а также обратиться для осмотра рекламных мест на местности можно со дня начала приема заявок по адресу: Тульская область, </w:t>
      </w:r>
      <w:proofErr w:type="gramStart"/>
      <w:r w:rsidRPr="000F2632">
        <w:rPr>
          <w:sz w:val="26"/>
          <w:szCs w:val="26"/>
        </w:rPr>
        <w:t>г</w:t>
      </w:r>
      <w:proofErr w:type="gramEnd"/>
      <w:r w:rsidRPr="000F2632">
        <w:rPr>
          <w:sz w:val="26"/>
          <w:szCs w:val="26"/>
        </w:rPr>
        <w:t>. Ефремов, ул. Свердлова, д.43, каб.26, отдел архитектуры и градостроительства администрации муниципального образования город Ефремов, тел.(848741) 6-70-86.</w:t>
      </w:r>
    </w:p>
    <w:p w:rsidR="006B1459" w:rsidRDefault="006B1459" w:rsidP="006B1459">
      <w:pPr>
        <w:jc w:val="center"/>
        <w:rPr>
          <w:sz w:val="26"/>
          <w:szCs w:val="26"/>
        </w:rPr>
      </w:pPr>
      <w:r w:rsidRPr="000F2632">
        <w:rPr>
          <w:sz w:val="26"/>
          <w:szCs w:val="26"/>
        </w:rPr>
        <w:t>_____________</w:t>
      </w:r>
    </w:p>
    <w:p w:rsidR="006B1459" w:rsidRPr="009503CE" w:rsidRDefault="006B1459" w:rsidP="006B1459">
      <w:pPr>
        <w:jc w:val="right"/>
        <w:rPr>
          <w:b/>
          <w:i/>
          <w:sz w:val="26"/>
          <w:szCs w:val="26"/>
        </w:rPr>
      </w:pPr>
      <w:r w:rsidRPr="009503CE">
        <w:rPr>
          <w:b/>
          <w:i/>
          <w:sz w:val="26"/>
          <w:szCs w:val="26"/>
        </w:rPr>
        <w:t>Форма заявки</w:t>
      </w:r>
    </w:p>
    <w:p w:rsidR="006B1459" w:rsidRPr="00AC023B" w:rsidRDefault="006B1459" w:rsidP="006B1459">
      <w:pPr>
        <w:jc w:val="center"/>
        <w:rPr>
          <w:sz w:val="26"/>
          <w:szCs w:val="26"/>
        </w:rPr>
      </w:pPr>
      <w:r w:rsidRPr="00AC023B">
        <w:rPr>
          <w:sz w:val="26"/>
          <w:szCs w:val="26"/>
        </w:rPr>
        <w:t>Заявка</w:t>
      </w:r>
    </w:p>
    <w:p w:rsidR="006B1459" w:rsidRPr="00AC023B" w:rsidRDefault="006B1459" w:rsidP="006B1459">
      <w:pPr>
        <w:jc w:val="both"/>
        <w:rPr>
          <w:sz w:val="26"/>
          <w:szCs w:val="26"/>
        </w:rPr>
      </w:pPr>
    </w:p>
    <w:p w:rsidR="006B1459" w:rsidRPr="00AC023B" w:rsidRDefault="006B1459" w:rsidP="006B1459">
      <w:pPr>
        <w:jc w:val="center"/>
        <w:rPr>
          <w:sz w:val="26"/>
          <w:szCs w:val="26"/>
        </w:rPr>
      </w:pPr>
      <w:proofErr w:type="gramStart"/>
      <w:r>
        <w:rPr>
          <w:sz w:val="26"/>
          <w:szCs w:val="26"/>
        </w:rPr>
        <w:t>н</w:t>
      </w:r>
      <w:r w:rsidRPr="00AC023B">
        <w:rPr>
          <w:sz w:val="26"/>
          <w:szCs w:val="26"/>
        </w:rPr>
        <w:t xml:space="preserve">а участие в аукционе по продаже </w:t>
      </w:r>
      <w:r>
        <w:rPr>
          <w:sz w:val="26"/>
          <w:szCs w:val="26"/>
        </w:rPr>
        <w:t>права на заключение договора на установку</w:t>
      </w:r>
      <w:proofErr w:type="gramEnd"/>
      <w:r>
        <w:rPr>
          <w:sz w:val="26"/>
          <w:szCs w:val="26"/>
        </w:rPr>
        <w:t xml:space="preserve"> и эксплуатацию рекламной конструкции на земельном участке: местоположение</w:t>
      </w:r>
      <w:r w:rsidRPr="00AC023B">
        <w:rPr>
          <w:sz w:val="26"/>
          <w:szCs w:val="26"/>
        </w:rPr>
        <w:t xml:space="preserve"> ______________</w:t>
      </w:r>
      <w:r>
        <w:rPr>
          <w:sz w:val="26"/>
          <w:szCs w:val="26"/>
        </w:rPr>
        <w:t xml:space="preserve"> </w:t>
      </w:r>
      <w:r w:rsidRPr="00AC023B">
        <w:rPr>
          <w:sz w:val="26"/>
          <w:szCs w:val="26"/>
        </w:rPr>
        <w:t>(лот №_____)</w:t>
      </w:r>
    </w:p>
    <w:p w:rsidR="006B1459" w:rsidRPr="000F1409" w:rsidRDefault="006B1459" w:rsidP="006B1459">
      <w:pPr>
        <w:pStyle w:val="a5"/>
        <w:rPr>
          <w:rFonts w:ascii="Times New Roman" w:hAnsi="Times New Roman" w:cs="Times New Roman"/>
          <w:sz w:val="26"/>
          <w:szCs w:val="26"/>
        </w:rPr>
      </w:pPr>
    </w:p>
    <w:p w:rsidR="006B1459" w:rsidRDefault="006B1459" w:rsidP="006B1459">
      <w:pPr>
        <w:pStyle w:val="a5"/>
        <w:rPr>
          <w:rFonts w:ascii="Times New Roman" w:hAnsi="Times New Roman" w:cs="Times New Roman"/>
          <w:noProof/>
          <w:sz w:val="26"/>
          <w:szCs w:val="26"/>
        </w:rPr>
      </w:pPr>
      <w:r w:rsidRPr="00F150E2">
        <w:rPr>
          <w:rFonts w:ascii="Times New Roman" w:hAnsi="Times New Roman" w:cs="Times New Roman"/>
          <w:b/>
          <w:noProof/>
          <w:sz w:val="26"/>
          <w:szCs w:val="26"/>
        </w:rPr>
        <w:t>Наименование заявителя</w:t>
      </w:r>
      <w:r w:rsidRPr="000F1409">
        <w:rPr>
          <w:rFonts w:ascii="Times New Roman" w:hAnsi="Times New Roman" w:cs="Times New Roman"/>
          <w:sz w:val="26"/>
          <w:szCs w:val="26"/>
        </w:rPr>
        <w:t xml:space="preserve"> _______</w:t>
      </w:r>
      <w:r w:rsidRPr="000F1409">
        <w:rPr>
          <w:rFonts w:ascii="Times New Roman" w:hAnsi="Times New Roman" w:cs="Times New Roman"/>
          <w:noProof/>
          <w:sz w:val="26"/>
          <w:szCs w:val="26"/>
        </w:rPr>
        <w:t>_________</w:t>
      </w:r>
      <w:r>
        <w:rPr>
          <w:rFonts w:ascii="Times New Roman" w:hAnsi="Times New Roman" w:cs="Times New Roman"/>
          <w:noProof/>
          <w:sz w:val="26"/>
          <w:szCs w:val="26"/>
        </w:rPr>
        <w:t xml:space="preserve">__________ </w:t>
      </w:r>
      <w:r w:rsidRPr="00F150E2">
        <w:rPr>
          <w:rFonts w:ascii="Times New Roman" w:hAnsi="Times New Roman" w:cs="Times New Roman"/>
          <w:noProof/>
          <w:sz w:val="22"/>
          <w:szCs w:val="22"/>
        </w:rPr>
        <w:t>(для юридических лиц)</w:t>
      </w:r>
      <w:r>
        <w:rPr>
          <w:rFonts w:ascii="Times New Roman" w:hAnsi="Times New Roman" w:cs="Times New Roman"/>
          <w:noProof/>
          <w:sz w:val="26"/>
          <w:szCs w:val="26"/>
        </w:rPr>
        <w:t>,</w:t>
      </w:r>
    </w:p>
    <w:p w:rsidR="006B1459" w:rsidRPr="00F150E2" w:rsidRDefault="006B1459" w:rsidP="006B1459">
      <w:pPr>
        <w:rPr>
          <w:sz w:val="22"/>
          <w:szCs w:val="22"/>
        </w:rPr>
      </w:pPr>
      <w:r w:rsidRPr="00F150E2">
        <w:rPr>
          <w:b/>
          <w:sz w:val="26"/>
          <w:szCs w:val="26"/>
        </w:rPr>
        <w:t>Фамилия, имя, отчество заявителя</w:t>
      </w:r>
      <w:r w:rsidRPr="00F150E2">
        <w:rPr>
          <w:sz w:val="26"/>
          <w:szCs w:val="26"/>
        </w:rPr>
        <w:t xml:space="preserve"> _____________</w:t>
      </w:r>
      <w:r>
        <w:rPr>
          <w:sz w:val="26"/>
          <w:szCs w:val="26"/>
        </w:rPr>
        <w:t>___</w:t>
      </w:r>
      <w:r w:rsidRPr="00F150E2">
        <w:rPr>
          <w:sz w:val="26"/>
          <w:szCs w:val="26"/>
        </w:rPr>
        <w:t xml:space="preserve">__ </w:t>
      </w:r>
      <w:r w:rsidRPr="00F150E2">
        <w:rPr>
          <w:sz w:val="22"/>
          <w:szCs w:val="22"/>
        </w:rPr>
        <w:t xml:space="preserve">(для физических лиц и руководителя юридического лица), </w:t>
      </w:r>
    </w:p>
    <w:p w:rsidR="006B1459" w:rsidRDefault="006B1459" w:rsidP="006B1459">
      <w:pPr>
        <w:rPr>
          <w:sz w:val="26"/>
          <w:szCs w:val="26"/>
        </w:rPr>
      </w:pPr>
      <w:r w:rsidRPr="00F150E2">
        <w:rPr>
          <w:b/>
          <w:sz w:val="26"/>
          <w:szCs w:val="26"/>
        </w:rPr>
        <w:t>Пол</w:t>
      </w:r>
      <w:r>
        <w:rPr>
          <w:sz w:val="26"/>
          <w:szCs w:val="26"/>
        </w:rPr>
        <w:t xml:space="preserve"> </w:t>
      </w:r>
      <w:r w:rsidRPr="00F150E2">
        <w:rPr>
          <w:sz w:val="22"/>
          <w:szCs w:val="22"/>
        </w:rPr>
        <w:t>(для физических лиц и для руководителей юридических лиц)</w:t>
      </w:r>
      <w:r>
        <w:rPr>
          <w:sz w:val="26"/>
          <w:szCs w:val="26"/>
        </w:rPr>
        <w:t>:__________________,</w:t>
      </w:r>
    </w:p>
    <w:p w:rsidR="006B1459" w:rsidRDefault="006B1459" w:rsidP="006B1459">
      <w:pPr>
        <w:rPr>
          <w:sz w:val="26"/>
          <w:szCs w:val="26"/>
        </w:rPr>
      </w:pPr>
      <w:r w:rsidRPr="00F150E2">
        <w:rPr>
          <w:b/>
          <w:sz w:val="26"/>
          <w:szCs w:val="26"/>
        </w:rPr>
        <w:t>Гражданство</w:t>
      </w:r>
      <w:r>
        <w:rPr>
          <w:sz w:val="26"/>
          <w:szCs w:val="26"/>
        </w:rPr>
        <w:t xml:space="preserve"> </w:t>
      </w:r>
      <w:r w:rsidRPr="00F150E2">
        <w:rPr>
          <w:sz w:val="22"/>
          <w:szCs w:val="22"/>
        </w:rPr>
        <w:t>(для физических лиц и для руководителей юридических лиц)</w:t>
      </w:r>
      <w:r>
        <w:rPr>
          <w:sz w:val="26"/>
          <w:szCs w:val="26"/>
        </w:rPr>
        <w:t>:__________,</w:t>
      </w:r>
    </w:p>
    <w:p w:rsidR="006B1459" w:rsidRDefault="006B1459" w:rsidP="006B1459">
      <w:pPr>
        <w:rPr>
          <w:sz w:val="26"/>
          <w:szCs w:val="26"/>
        </w:rPr>
      </w:pPr>
      <w:r w:rsidRPr="00F150E2">
        <w:rPr>
          <w:b/>
          <w:sz w:val="26"/>
          <w:szCs w:val="26"/>
        </w:rPr>
        <w:t>Дата рождения</w:t>
      </w:r>
      <w:r>
        <w:rPr>
          <w:sz w:val="26"/>
          <w:szCs w:val="26"/>
        </w:rPr>
        <w:t xml:space="preserve"> </w:t>
      </w:r>
      <w:r w:rsidRPr="00F150E2">
        <w:rPr>
          <w:sz w:val="22"/>
          <w:szCs w:val="22"/>
        </w:rPr>
        <w:t>(для физических лиц и для руководителей юридических лиц)</w:t>
      </w:r>
      <w:r>
        <w:rPr>
          <w:sz w:val="26"/>
          <w:szCs w:val="26"/>
        </w:rPr>
        <w:t>_________,</w:t>
      </w:r>
    </w:p>
    <w:p w:rsidR="006B1459" w:rsidRPr="00F150E2" w:rsidRDefault="006B1459" w:rsidP="006B1459">
      <w:pPr>
        <w:rPr>
          <w:sz w:val="26"/>
          <w:szCs w:val="26"/>
        </w:rPr>
      </w:pPr>
      <w:r w:rsidRPr="00F150E2">
        <w:rPr>
          <w:b/>
          <w:sz w:val="26"/>
          <w:szCs w:val="26"/>
        </w:rPr>
        <w:t>Место рождения</w:t>
      </w:r>
      <w:r>
        <w:rPr>
          <w:sz w:val="26"/>
          <w:szCs w:val="26"/>
        </w:rPr>
        <w:t xml:space="preserve"> </w:t>
      </w:r>
      <w:r w:rsidRPr="00F150E2">
        <w:rPr>
          <w:sz w:val="22"/>
          <w:szCs w:val="22"/>
        </w:rPr>
        <w:t>(для физических лиц и для руководителей юридических лиц)</w:t>
      </w:r>
      <w:r>
        <w:rPr>
          <w:sz w:val="26"/>
          <w:szCs w:val="26"/>
        </w:rPr>
        <w:t>________,</w:t>
      </w:r>
    </w:p>
    <w:p w:rsidR="006B1459" w:rsidRPr="000F1409" w:rsidRDefault="006B1459" w:rsidP="006B1459">
      <w:pPr>
        <w:pStyle w:val="a5"/>
        <w:rPr>
          <w:rFonts w:ascii="Times New Roman" w:hAnsi="Times New Roman" w:cs="Times New Roman"/>
          <w:sz w:val="26"/>
          <w:szCs w:val="26"/>
        </w:rPr>
      </w:pPr>
      <w:r w:rsidRPr="00F150E2">
        <w:rPr>
          <w:rFonts w:ascii="Times New Roman" w:hAnsi="Times New Roman" w:cs="Times New Roman"/>
          <w:b/>
          <w:noProof/>
          <w:sz w:val="26"/>
          <w:szCs w:val="26"/>
        </w:rPr>
        <w:t>Документ, удостоверяющий личность</w:t>
      </w:r>
      <w:r>
        <w:rPr>
          <w:rFonts w:ascii="Times New Roman" w:hAnsi="Times New Roman" w:cs="Times New Roman"/>
          <w:noProof/>
          <w:sz w:val="26"/>
          <w:szCs w:val="26"/>
        </w:rPr>
        <w:t xml:space="preserve"> </w:t>
      </w:r>
      <w:r w:rsidRPr="00F150E2">
        <w:rPr>
          <w:rFonts w:ascii="Times New Roman" w:hAnsi="Times New Roman" w:cs="Times New Roman"/>
          <w:noProof/>
          <w:sz w:val="22"/>
          <w:szCs w:val="22"/>
        </w:rPr>
        <w:t>(для физических лиц и руководителей юридических лиц)</w:t>
      </w:r>
      <w:r w:rsidRPr="000F1409">
        <w:rPr>
          <w:rFonts w:ascii="Times New Roman" w:hAnsi="Times New Roman" w:cs="Times New Roman"/>
          <w:noProof/>
          <w:sz w:val="26"/>
          <w:szCs w:val="26"/>
        </w:rPr>
        <w:t>:_____________________________,</w:t>
      </w:r>
    </w:p>
    <w:p w:rsidR="006B1459" w:rsidRPr="000F1409" w:rsidRDefault="006B1459" w:rsidP="006B1459">
      <w:pPr>
        <w:pStyle w:val="a5"/>
        <w:rPr>
          <w:rFonts w:ascii="Times New Roman" w:hAnsi="Times New Roman" w:cs="Times New Roman"/>
          <w:sz w:val="26"/>
          <w:szCs w:val="26"/>
        </w:rPr>
      </w:pPr>
      <w:r w:rsidRPr="00F150E2">
        <w:rPr>
          <w:rFonts w:ascii="Times New Roman" w:hAnsi="Times New Roman" w:cs="Times New Roman"/>
          <w:b/>
          <w:noProof/>
          <w:sz w:val="26"/>
          <w:szCs w:val="26"/>
        </w:rPr>
        <w:t>серия</w:t>
      </w:r>
      <w:r w:rsidRPr="000F1409">
        <w:rPr>
          <w:rFonts w:ascii="Times New Roman" w:hAnsi="Times New Roman" w:cs="Times New Roman"/>
          <w:noProof/>
          <w:sz w:val="26"/>
          <w:szCs w:val="26"/>
        </w:rPr>
        <w:t xml:space="preserve">____________, </w:t>
      </w:r>
      <w:r w:rsidRPr="00F150E2">
        <w:rPr>
          <w:rFonts w:ascii="Times New Roman" w:hAnsi="Times New Roman" w:cs="Times New Roman"/>
          <w:b/>
          <w:noProof/>
          <w:sz w:val="26"/>
          <w:szCs w:val="26"/>
        </w:rPr>
        <w:t>N</w:t>
      </w:r>
      <w:r w:rsidRPr="000F1409">
        <w:rPr>
          <w:rFonts w:ascii="Times New Roman" w:hAnsi="Times New Roman" w:cs="Times New Roman"/>
          <w:noProof/>
          <w:sz w:val="26"/>
          <w:szCs w:val="26"/>
        </w:rPr>
        <w:t>_________,</w:t>
      </w:r>
      <w:r w:rsidRPr="000F1409">
        <w:rPr>
          <w:rFonts w:ascii="Times New Roman" w:hAnsi="Times New Roman" w:cs="Times New Roman"/>
          <w:sz w:val="26"/>
          <w:szCs w:val="26"/>
        </w:rPr>
        <w:t xml:space="preserve"> </w:t>
      </w:r>
      <w:r w:rsidRPr="00F150E2">
        <w:rPr>
          <w:rFonts w:ascii="Times New Roman" w:hAnsi="Times New Roman" w:cs="Times New Roman"/>
          <w:b/>
          <w:noProof/>
          <w:sz w:val="26"/>
          <w:szCs w:val="26"/>
        </w:rPr>
        <w:t>выдан</w:t>
      </w:r>
      <w:r w:rsidRPr="000F1409">
        <w:rPr>
          <w:rFonts w:ascii="Times New Roman" w:hAnsi="Times New Roman" w:cs="Times New Roman"/>
          <w:noProof/>
          <w:sz w:val="26"/>
          <w:szCs w:val="26"/>
        </w:rPr>
        <w:t xml:space="preserve"> "___"________г.</w:t>
      </w:r>
    </w:p>
    <w:p w:rsidR="006B1459" w:rsidRPr="000F1409" w:rsidRDefault="006B1459" w:rsidP="006B1459">
      <w:pPr>
        <w:pStyle w:val="a5"/>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r>
        <w:rPr>
          <w:rFonts w:ascii="Times New Roman" w:hAnsi="Times New Roman" w:cs="Times New Roman"/>
          <w:noProof/>
          <w:sz w:val="26"/>
          <w:szCs w:val="26"/>
        </w:rPr>
        <w:t>___</w:t>
      </w:r>
    </w:p>
    <w:p w:rsidR="006B1459" w:rsidRPr="00F150E2" w:rsidRDefault="006B1459" w:rsidP="006B1459">
      <w:pPr>
        <w:pStyle w:val="a5"/>
        <w:jc w:val="center"/>
        <w:rPr>
          <w:rFonts w:ascii="Times New Roman" w:hAnsi="Times New Roman" w:cs="Times New Roman"/>
          <w:noProof/>
          <w:sz w:val="22"/>
          <w:szCs w:val="22"/>
        </w:rPr>
      </w:pPr>
      <w:r w:rsidRPr="00F150E2">
        <w:rPr>
          <w:rFonts w:ascii="Times New Roman" w:hAnsi="Times New Roman" w:cs="Times New Roman"/>
          <w:noProof/>
          <w:sz w:val="22"/>
          <w:szCs w:val="22"/>
        </w:rPr>
        <w:t>(кем выдан)</w:t>
      </w:r>
    </w:p>
    <w:p w:rsidR="006B1459" w:rsidRPr="00F150E2" w:rsidRDefault="006B1459" w:rsidP="006B1459">
      <w:pPr>
        <w:rPr>
          <w:sz w:val="26"/>
          <w:szCs w:val="26"/>
        </w:rPr>
      </w:pPr>
      <w:r w:rsidRPr="00F150E2">
        <w:rPr>
          <w:b/>
          <w:sz w:val="26"/>
          <w:szCs w:val="26"/>
        </w:rPr>
        <w:t>Код подразделения</w:t>
      </w:r>
      <w:r w:rsidRPr="00F150E2">
        <w:rPr>
          <w:sz w:val="26"/>
          <w:szCs w:val="26"/>
        </w:rPr>
        <w:t xml:space="preserve"> _________________</w:t>
      </w:r>
    </w:p>
    <w:p w:rsidR="006B1459" w:rsidRPr="000F1409" w:rsidRDefault="006B1459" w:rsidP="006B1459">
      <w:pPr>
        <w:pStyle w:val="a5"/>
        <w:rPr>
          <w:rFonts w:ascii="Times New Roman" w:hAnsi="Times New Roman" w:cs="Times New Roman"/>
          <w:sz w:val="26"/>
          <w:szCs w:val="26"/>
        </w:rPr>
      </w:pPr>
      <w:r w:rsidRPr="00F150E2">
        <w:rPr>
          <w:rFonts w:ascii="Times New Roman" w:hAnsi="Times New Roman" w:cs="Times New Roman"/>
          <w:b/>
          <w:noProof/>
          <w:sz w:val="26"/>
          <w:szCs w:val="26"/>
        </w:rPr>
        <w:t>Место регистрации</w:t>
      </w:r>
      <w:r>
        <w:rPr>
          <w:rFonts w:ascii="Times New Roman" w:hAnsi="Times New Roman" w:cs="Times New Roman"/>
          <w:noProof/>
          <w:sz w:val="26"/>
          <w:szCs w:val="26"/>
        </w:rPr>
        <w:t xml:space="preserve"> </w:t>
      </w:r>
      <w:r w:rsidRPr="00F150E2">
        <w:rPr>
          <w:rFonts w:ascii="Times New Roman" w:hAnsi="Times New Roman" w:cs="Times New Roman"/>
          <w:noProof/>
          <w:sz w:val="22"/>
          <w:szCs w:val="22"/>
        </w:rPr>
        <w:t>(для физических лиц и для руководителей юридических лиц)</w:t>
      </w:r>
      <w:r w:rsidRPr="000F1409">
        <w:rPr>
          <w:rFonts w:ascii="Times New Roman" w:hAnsi="Times New Roman" w:cs="Times New Roman"/>
          <w:noProof/>
          <w:sz w:val="26"/>
          <w:szCs w:val="26"/>
        </w:rPr>
        <w:t>:</w:t>
      </w:r>
    </w:p>
    <w:p w:rsidR="006B1459" w:rsidRPr="000F1409" w:rsidRDefault="006B1459" w:rsidP="006B1459">
      <w:pPr>
        <w:pStyle w:val="a5"/>
        <w:rPr>
          <w:rFonts w:ascii="Times New Roman" w:hAnsi="Times New Roman" w:cs="Times New Roman"/>
          <w:sz w:val="26"/>
          <w:szCs w:val="26"/>
        </w:rPr>
      </w:pPr>
      <w:r w:rsidRPr="000F1409">
        <w:rPr>
          <w:rFonts w:ascii="Times New Roman" w:hAnsi="Times New Roman" w:cs="Times New Roman"/>
          <w:noProof/>
          <w:sz w:val="26"/>
          <w:szCs w:val="26"/>
        </w:rPr>
        <w:t>_________________________________________________________</w:t>
      </w:r>
      <w:r>
        <w:rPr>
          <w:rFonts w:ascii="Times New Roman" w:hAnsi="Times New Roman" w:cs="Times New Roman"/>
          <w:noProof/>
          <w:sz w:val="26"/>
          <w:szCs w:val="26"/>
        </w:rPr>
        <w:t>____</w:t>
      </w:r>
      <w:r w:rsidRPr="000F1409">
        <w:rPr>
          <w:rFonts w:ascii="Times New Roman" w:hAnsi="Times New Roman" w:cs="Times New Roman"/>
          <w:noProof/>
          <w:sz w:val="26"/>
          <w:szCs w:val="26"/>
        </w:rPr>
        <w:t>_________</w:t>
      </w:r>
    </w:p>
    <w:p w:rsidR="006B1459" w:rsidRPr="000F1409" w:rsidRDefault="006B1459" w:rsidP="006B1459">
      <w:pPr>
        <w:pStyle w:val="a5"/>
        <w:rPr>
          <w:rFonts w:ascii="Times New Roman" w:hAnsi="Times New Roman" w:cs="Times New Roman"/>
          <w:sz w:val="26"/>
          <w:szCs w:val="26"/>
        </w:rPr>
      </w:pPr>
      <w:r w:rsidRPr="000F1409">
        <w:rPr>
          <w:rFonts w:ascii="Times New Roman" w:hAnsi="Times New Roman" w:cs="Times New Roman"/>
          <w:noProof/>
          <w:sz w:val="26"/>
          <w:szCs w:val="26"/>
        </w:rPr>
        <w:t>_____________________________________________________________</w:t>
      </w:r>
      <w:r>
        <w:rPr>
          <w:rFonts w:ascii="Times New Roman" w:hAnsi="Times New Roman" w:cs="Times New Roman"/>
          <w:noProof/>
          <w:sz w:val="26"/>
          <w:szCs w:val="26"/>
        </w:rPr>
        <w:t>____</w:t>
      </w:r>
      <w:r w:rsidRPr="000F1409">
        <w:rPr>
          <w:rFonts w:ascii="Times New Roman" w:hAnsi="Times New Roman" w:cs="Times New Roman"/>
          <w:noProof/>
          <w:sz w:val="26"/>
          <w:szCs w:val="26"/>
        </w:rPr>
        <w:t>_____</w:t>
      </w:r>
    </w:p>
    <w:p w:rsidR="006B1459" w:rsidRDefault="006B1459" w:rsidP="006B1459">
      <w:pPr>
        <w:pStyle w:val="a5"/>
        <w:rPr>
          <w:rFonts w:ascii="Times New Roman" w:hAnsi="Times New Roman" w:cs="Times New Roman"/>
          <w:noProof/>
          <w:sz w:val="26"/>
          <w:szCs w:val="26"/>
        </w:rPr>
      </w:pPr>
      <w:r w:rsidRPr="00F150E2">
        <w:rPr>
          <w:rFonts w:ascii="Times New Roman" w:hAnsi="Times New Roman" w:cs="Times New Roman"/>
          <w:b/>
          <w:noProof/>
          <w:sz w:val="26"/>
          <w:szCs w:val="26"/>
        </w:rPr>
        <w:t>Место нахождения претендента</w:t>
      </w:r>
      <w:r w:rsidRPr="000F1409">
        <w:rPr>
          <w:rFonts w:ascii="Times New Roman" w:hAnsi="Times New Roman" w:cs="Times New Roman"/>
          <w:noProof/>
          <w:sz w:val="26"/>
          <w:szCs w:val="26"/>
        </w:rPr>
        <w:t xml:space="preserve"> </w:t>
      </w:r>
      <w:r w:rsidRPr="00F150E2">
        <w:rPr>
          <w:rFonts w:ascii="Times New Roman" w:hAnsi="Times New Roman" w:cs="Times New Roman"/>
          <w:noProof/>
          <w:sz w:val="22"/>
          <w:szCs w:val="22"/>
        </w:rPr>
        <w:t>(для юридического лица)</w:t>
      </w:r>
      <w:r w:rsidRPr="00F150E2">
        <w:rPr>
          <w:rFonts w:ascii="Times New Roman" w:hAnsi="Times New Roman" w:cs="Times New Roman"/>
          <w:noProof/>
          <w:sz w:val="26"/>
          <w:szCs w:val="26"/>
        </w:rPr>
        <w:t>__________________</w:t>
      </w:r>
      <w:r>
        <w:rPr>
          <w:rFonts w:ascii="Times New Roman" w:hAnsi="Times New Roman" w:cs="Times New Roman"/>
          <w:noProof/>
          <w:sz w:val="26"/>
          <w:szCs w:val="26"/>
        </w:rPr>
        <w:t>_</w:t>
      </w:r>
      <w:r w:rsidRPr="00F150E2">
        <w:rPr>
          <w:rFonts w:ascii="Times New Roman" w:hAnsi="Times New Roman" w:cs="Times New Roman"/>
          <w:noProof/>
          <w:sz w:val="26"/>
          <w:szCs w:val="26"/>
        </w:rPr>
        <w:t>____</w:t>
      </w:r>
    </w:p>
    <w:p w:rsidR="006B1459" w:rsidRPr="000F1409" w:rsidRDefault="006B1459" w:rsidP="006B1459">
      <w:pPr>
        <w:pStyle w:val="a5"/>
        <w:rPr>
          <w:rFonts w:ascii="Times New Roman" w:hAnsi="Times New Roman" w:cs="Times New Roman"/>
          <w:sz w:val="26"/>
          <w:szCs w:val="26"/>
        </w:rPr>
      </w:pPr>
      <w:r w:rsidRPr="00F150E2">
        <w:rPr>
          <w:rFonts w:ascii="Times New Roman" w:hAnsi="Times New Roman" w:cs="Times New Roman"/>
          <w:b/>
          <w:noProof/>
          <w:sz w:val="26"/>
          <w:szCs w:val="26"/>
        </w:rPr>
        <w:t>Документ  о  государственной   регистрации  в  качестве юридического</w:t>
      </w:r>
      <w:r w:rsidRPr="00F150E2">
        <w:rPr>
          <w:rFonts w:ascii="Times New Roman" w:hAnsi="Times New Roman" w:cs="Times New Roman"/>
          <w:b/>
          <w:sz w:val="26"/>
          <w:szCs w:val="26"/>
        </w:rPr>
        <w:t xml:space="preserve"> </w:t>
      </w:r>
      <w:r w:rsidRPr="00F150E2">
        <w:rPr>
          <w:rFonts w:ascii="Times New Roman" w:hAnsi="Times New Roman" w:cs="Times New Roman"/>
          <w:b/>
          <w:noProof/>
          <w:sz w:val="26"/>
          <w:szCs w:val="26"/>
        </w:rPr>
        <w:t>лица</w:t>
      </w:r>
      <w:r>
        <w:rPr>
          <w:rFonts w:ascii="Times New Roman" w:hAnsi="Times New Roman" w:cs="Times New Roman"/>
          <w:b/>
          <w:noProof/>
          <w:sz w:val="26"/>
          <w:szCs w:val="26"/>
        </w:rPr>
        <w:t xml:space="preserve"> или индивидуального предпринимателя</w:t>
      </w:r>
      <w:r w:rsidRPr="000F1409">
        <w:rPr>
          <w:rFonts w:ascii="Times New Roman" w:hAnsi="Times New Roman" w:cs="Times New Roman"/>
          <w:noProof/>
          <w:sz w:val="26"/>
          <w:szCs w:val="26"/>
        </w:rPr>
        <w:t>:</w:t>
      </w:r>
      <w:r>
        <w:rPr>
          <w:rFonts w:ascii="Times New Roman" w:hAnsi="Times New Roman" w:cs="Times New Roman"/>
          <w:noProof/>
          <w:sz w:val="26"/>
          <w:szCs w:val="26"/>
        </w:rPr>
        <w:t>______</w:t>
      </w:r>
      <w:r w:rsidRPr="000F1409">
        <w:rPr>
          <w:rFonts w:ascii="Times New Roman" w:hAnsi="Times New Roman" w:cs="Times New Roman"/>
          <w:noProof/>
          <w:sz w:val="26"/>
          <w:szCs w:val="26"/>
        </w:rPr>
        <w:t>____________________________,</w:t>
      </w:r>
    </w:p>
    <w:p w:rsidR="006B1459" w:rsidRPr="00F150E2" w:rsidRDefault="006B1459" w:rsidP="006B1459">
      <w:pPr>
        <w:pStyle w:val="a5"/>
        <w:jc w:val="center"/>
        <w:rPr>
          <w:rFonts w:ascii="Times New Roman" w:hAnsi="Times New Roman" w:cs="Times New Roman"/>
          <w:sz w:val="22"/>
          <w:szCs w:val="22"/>
        </w:rPr>
      </w:pPr>
      <w:r w:rsidRPr="00F150E2">
        <w:rPr>
          <w:rFonts w:ascii="Times New Roman" w:hAnsi="Times New Roman" w:cs="Times New Roman"/>
          <w:noProof/>
          <w:sz w:val="22"/>
          <w:szCs w:val="22"/>
        </w:rPr>
        <w:t xml:space="preserve">                                                                         </w:t>
      </w:r>
      <w:r>
        <w:rPr>
          <w:rFonts w:ascii="Times New Roman" w:hAnsi="Times New Roman" w:cs="Times New Roman"/>
          <w:noProof/>
          <w:sz w:val="22"/>
          <w:szCs w:val="22"/>
        </w:rPr>
        <w:t xml:space="preserve">         </w:t>
      </w:r>
      <w:r w:rsidRPr="00F150E2">
        <w:rPr>
          <w:rFonts w:ascii="Times New Roman" w:hAnsi="Times New Roman" w:cs="Times New Roman"/>
          <w:noProof/>
          <w:sz w:val="22"/>
          <w:szCs w:val="22"/>
        </w:rPr>
        <w:t xml:space="preserve"> (для юридических лиц и инд.предприн.)</w:t>
      </w:r>
    </w:p>
    <w:p w:rsidR="006B1459" w:rsidRPr="000F1409" w:rsidRDefault="006B1459" w:rsidP="006B1459">
      <w:pPr>
        <w:pStyle w:val="a5"/>
        <w:rPr>
          <w:rFonts w:ascii="Times New Roman" w:hAnsi="Times New Roman" w:cs="Times New Roman"/>
          <w:sz w:val="26"/>
          <w:szCs w:val="26"/>
        </w:rPr>
      </w:pPr>
      <w:r w:rsidRPr="00F150E2">
        <w:rPr>
          <w:rFonts w:ascii="Times New Roman" w:hAnsi="Times New Roman" w:cs="Times New Roman"/>
          <w:b/>
          <w:noProof/>
          <w:sz w:val="26"/>
          <w:szCs w:val="26"/>
        </w:rPr>
        <w:t>серия</w:t>
      </w:r>
      <w:r w:rsidRPr="000F1409">
        <w:rPr>
          <w:rFonts w:ascii="Times New Roman" w:hAnsi="Times New Roman" w:cs="Times New Roman"/>
          <w:noProof/>
          <w:sz w:val="26"/>
          <w:szCs w:val="26"/>
        </w:rPr>
        <w:t xml:space="preserve">_______, </w:t>
      </w:r>
      <w:r w:rsidRPr="00F150E2">
        <w:rPr>
          <w:rFonts w:ascii="Times New Roman" w:hAnsi="Times New Roman" w:cs="Times New Roman"/>
          <w:b/>
          <w:noProof/>
          <w:sz w:val="26"/>
          <w:szCs w:val="26"/>
        </w:rPr>
        <w:t>N</w:t>
      </w:r>
      <w:r w:rsidRPr="000F1409">
        <w:rPr>
          <w:rFonts w:ascii="Times New Roman" w:hAnsi="Times New Roman" w:cs="Times New Roman"/>
          <w:noProof/>
          <w:sz w:val="26"/>
          <w:szCs w:val="26"/>
        </w:rPr>
        <w:t xml:space="preserve">___________, </w:t>
      </w:r>
      <w:r w:rsidRPr="00F150E2">
        <w:rPr>
          <w:rFonts w:ascii="Times New Roman" w:hAnsi="Times New Roman" w:cs="Times New Roman"/>
          <w:b/>
          <w:noProof/>
          <w:sz w:val="26"/>
          <w:szCs w:val="26"/>
        </w:rPr>
        <w:t>дата  регистрации</w:t>
      </w:r>
      <w:r w:rsidRPr="000F1409">
        <w:rPr>
          <w:rFonts w:ascii="Times New Roman" w:hAnsi="Times New Roman" w:cs="Times New Roman"/>
          <w:noProof/>
          <w:sz w:val="26"/>
          <w:szCs w:val="26"/>
        </w:rPr>
        <w:t xml:space="preserve">  "___"___________г.</w:t>
      </w:r>
    </w:p>
    <w:p w:rsidR="006B1459" w:rsidRPr="000F1409" w:rsidRDefault="006B1459" w:rsidP="006B1459">
      <w:pPr>
        <w:pStyle w:val="a5"/>
        <w:rPr>
          <w:rFonts w:ascii="Times New Roman" w:hAnsi="Times New Roman" w:cs="Times New Roman"/>
          <w:sz w:val="26"/>
          <w:szCs w:val="26"/>
        </w:rPr>
      </w:pPr>
      <w:r w:rsidRPr="00F150E2">
        <w:rPr>
          <w:rFonts w:ascii="Times New Roman" w:hAnsi="Times New Roman" w:cs="Times New Roman"/>
          <w:b/>
          <w:noProof/>
          <w:sz w:val="26"/>
          <w:szCs w:val="26"/>
        </w:rPr>
        <w:t>Орган, осуществивший регистрацию</w:t>
      </w:r>
      <w:r w:rsidRPr="000F1409">
        <w:rPr>
          <w:rFonts w:ascii="Times New Roman" w:hAnsi="Times New Roman" w:cs="Times New Roman"/>
          <w:noProof/>
          <w:sz w:val="26"/>
          <w:szCs w:val="26"/>
        </w:rPr>
        <w:t xml:space="preserve"> __________________________________</w:t>
      </w:r>
    </w:p>
    <w:p w:rsidR="006B1459" w:rsidRPr="000F1409" w:rsidRDefault="006B1459" w:rsidP="006B1459">
      <w:pPr>
        <w:pStyle w:val="a5"/>
        <w:rPr>
          <w:rFonts w:ascii="Times New Roman" w:hAnsi="Times New Roman" w:cs="Times New Roman"/>
          <w:sz w:val="26"/>
          <w:szCs w:val="26"/>
        </w:rPr>
      </w:pPr>
      <w:r w:rsidRPr="005556FC">
        <w:rPr>
          <w:rFonts w:ascii="Times New Roman" w:hAnsi="Times New Roman" w:cs="Times New Roman"/>
          <w:b/>
          <w:noProof/>
          <w:sz w:val="26"/>
          <w:szCs w:val="26"/>
        </w:rPr>
        <w:t>Место выдачи</w:t>
      </w:r>
      <w:r w:rsidRPr="000F1409">
        <w:rPr>
          <w:rFonts w:ascii="Times New Roman" w:hAnsi="Times New Roman" w:cs="Times New Roman"/>
          <w:noProof/>
          <w:sz w:val="26"/>
          <w:szCs w:val="26"/>
        </w:rPr>
        <w:t>______________________________________________________</w:t>
      </w:r>
      <w:r>
        <w:rPr>
          <w:rFonts w:ascii="Times New Roman" w:hAnsi="Times New Roman" w:cs="Times New Roman"/>
          <w:noProof/>
          <w:sz w:val="26"/>
          <w:szCs w:val="26"/>
        </w:rPr>
        <w:t>_</w:t>
      </w:r>
    </w:p>
    <w:p w:rsidR="006B1459" w:rsidRPr="000F1409" w:rsidRDefault="006B1459" w:rsidP="006B1459">
      <w:pPr>
        <w:pStyle w:val="a5"/>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r>
        <w:rPr>
          <w:rFonts w:ascii="Times New Roman" w:hAnsi="Times New Roman" w:cs="Times New Roman"/>
          <w:noProof/>
          <w:sz w:val="26"/>
          <w:szCs w:val="26"/>
        </w:rPr>
        <w:t>__</w:t>
      </w:r>
    </w:p>
    <w:p w:rsidR="006B1459" w:rsidRDefault="006B1459" w:rsidP="006B1459">
      <w:pPr>
        <w:pStyle w:val="a5"/>
        <w:rPr>
          <w:rFonts w:ascii="Times New Roman" w:hAnsi="Times New Roman" w:cs="Times New Roman"/>
          <w:noProof/>
          <w:sz w:val="26"/>
          <w:szCs w:val="26"/>
        </w:rPr>
      </w:pPr>
      <w:r w:rsidRPr="005556FC">
        <w:rPr>
          <w:rFonts w:ascii="Times New Roman" w:hAnsi="Times New Roman" w:cs="Times New Roman"/>
          <w:b/>
          <w:noProof/>
          <w:sz w:val="26"/>
          <w:szCs w:val="26"/>
        </w:rPr>
        <w:t>ОГРН</w:t>
      </w:r>
      <w:r>
        <w:rPr>
          <w:rFonts w:ascii="Times New Roman" w:hAnsi="Times New Roman" w:cs="Times New Roman"/>
          <w:noProof/>
          <w:sz w:val="26"/>
          <w:szCs w:val="26"/>
        </w:rPr>
        <w:t xml:space="preserve"> ________________ </w:t>
      </w:r>
      <w:r w:rsidRPr="005556FC">
        <w:rPr>
          <w:rFonts w:ascii="Times New Roman" w:hAnsi="Times New Roman" w:cs="Times New Roman"/>
          <w:b/>
          <w:noProof/>
          <w:sz w:val="26"/>
          <w:szCs w:val="26"/>
        </w:rPr>
        <w:t>ИНН</w:t>
      </w:r>
      <w:r>
        <w:rPr>
          <w:rFonts w:ascii="Times New Roman" w:hAnsi="Times New Roman" w:cs="Times New Roman"/>
          <w:noProof/>
          <w:sz w:val="26"/>
          <w:szCs w:val="26"/>
        </w:rPr>
        <w:t xml:space="preserve"> ________________ </w:t>
      </w:r>
      <w:r w:rsidRPr="005556FC">
        <w:rPr>
          <w:rFonts w:ascii="Times New Roman" w:hAnsi="Times New Roman" w:cs="Times New Roman"/>
          <w:b/>
          <w:noProof/>
          <w:sz w:val="26"/>
          <w:szCs w:val="26"/>
        </w:rPr>
        <w:t>КПП</w:t>
      </w:r>
      <w:r>
        <w:rPr>
          <w:rFonts w:ascii="Times New Roman" w:hAnsi="Times New Roman" w:cs="Times New Roman"/>
          <w:noProof/>
          <w:sz w:val="26"/>
          <w:szCs w:val="26"/>
        </w:rPr>
        <w:t xml:space="preserve"> ___________________</w:t>
      </w:r>
    </w:p>
    <w:p w:rsidR="006B1459" w:rsidRPr="000F1409" w:rsidRDefault="006B1459" w:rsidP="006B1459">
      <w:pPr>
        <w:pStyle w:val="a5"/>
        <w:rPr>
          <w:rFonts w:ascii="Times New Roman" w:hAnsi="Times New Roman" w:cs="Times New Roman"/>
          <w:sz w:val="26"/>
          <w:szCs w:val="26"/>
        </w:rPr>
      </w:pPr>
      <w:r w:rsidRPr="005556FC">
        <w:rPr>
          <w:rFonts w:ascii="Times New Roman" w:hAnsi="Times New Roman" w:cs="Times New Roman"/>
          <w:b/>
          <w:noProof/>
          <w:sz w:val="26"/>
          <w:szCs w:val="26"/>
        </w:rPr>
        <w:t>Телефон</w:t>
      </w:r>
      <w:r w:rsidRPr="000F1409">
        <w:rPr>
          <w:rFonts w:ascii="Times New Roman" w:hAnsi="Times New Roman" w:cs="Times New Roman"/>
          <w:noProof/>
          <w:sz w:val="26"/>
          <w:szCs w:val="26"/>
        </w:rPr>
        <w:t>____________</w:t>
      </w:r>
      <w:r w:rsidRPr="005556FC">
        <w:rPr>
          <w:rFonts w:ascii="Times New Roman" w:hAnsi="Times New Roman" w:cs="Times New Roman"/>
          <w:b/>
          <w:noProof/>
          <w:sz w:val="26"/>
          <w:szCs w:val="26"/>
        </w:rPr>
        <w:t>Факс</w:t>
      </w:r>
      <w:r w:rsidRPr="000F1409">
        <w:rPr>
          <w:rFonts w:ascii="Times New Roman" w:hAnsi="Times New Roman" w:cs="Times New Roman"/>
          <w:noProof/>
          <w:sz w:val="26"/>
          <w:szCs w:val="26"/>
        </w:rPr>
        <w:t>_________</w:t>
      </w:r>
      <w:r w:rsidRPr="009D620B">
        <w:rPr>
          <w:rFonts w:ascii="Times New Roman" w:hAnsi="Times New Roman" w:cs="Times New Roman"/>
          <w:b/>
          <w:noProof/>
          <w:sz w:val="26"/>
          <w:szCs w:val="26"/>
          <w:lang w:val="en-US"/>
        </w:rPr>
        <w:t>E</w:t>
      </w:r>
      <w:r w:rsidRPr="009D620B">
        <w:rPr>
          <w:rFonts w:ascii="Times New Roman" w:hAnsi="Times New Roman" w:cs="Times New Roman"/>
          <w:b/>
          <w:noProof/>
          <w:sz w:val="26"/>
          <w:szCs w:val="26"/>
        </w:rPr>
        <w:t>-</w:t>
      </w:r>
      <w:r w:rsidRPr="009D620B">
        <w:rPr>
          <w:rFonts w:ascii="Times New Roman" w:hAnsi="Times New Roman" w:cs="Times New Roman"/>
          <w:b/>
          <w:noProof/>
          <w:sz w:val="26"/>
          <w:szCs w:val="26"/>
          <w:lang w:val="en-US"/>
        </w:rPr>
        <w:t>mail</w:t>
      </w:r>
      <w:r w:rsidRPr="009D620B">
        <w:rPr>
          <w:rFonts w:ascii="Times New Roman" w:hAnsi="Times New Roman" w:cs="Times New Roman"/>
          <w:b/>
          <w:noProof/>
          <w:sz w:val="26"/>
          <w:szCs w:val="26"/>
        </w:rPr>
        <w:t>:</w:t>
      </w:r>
      <w:r>
        <w:rPr>
          <w:rFonts w:ascii="Times New Roman" w:hAnsi="Times New Roman" w:cs="Times New Roman"/>
          <w:noProof/>
          <w:sz w:val="26"/>
          <w:szCs w:val="26"/>
        </w:rPr>
        <w:t xml:space="preserve"> ___________________________ </w:t>
      </w:r>
      <w:r w:rsidRPr="005556FC">
        <w:rPr>
          <w:rFonts w:ascii="Times New Roman" w:hAnsi="Times New Roman" w:cs="Times New Roman"/>
          <w:b/>
          <w:noProof/>
          <w:sz w:val="26"/>
          <w:szCs w:val="26"/>
        </w:rPr>
        <w:t>Индекс</w:t>
      </w:r>
      <w:r w:rsidRPr="000F1409">
        <w:rPr>
          <w:rFonts w:ascii="Times New Roman" w:hAnsi="Times New Roman" w:cs="Times New Roman"/>
          <w:noProof/>
          <w:sz w:val="26"/>
          <w:szCs w:val="26"/>
        </w:rPr>
        <w:t>_________________</w:t>
      </w:r>
    </w:p>
    <w:p w:rsidR="006B1459" w:rsidRPr="000F1409" w:rsidRDefault="006B1459" w:rsidP="006B1459">
      <w:pPr>
        <w:pStyle w:val="a5"/>
        <w:rPr>
          <w:rFonts w:ascii="Times New Roman" w:hAnsi="Times New Roman" w:cs="Times New Roman"/>
          <w:sz w:val="26"/>
          <w:szCs w:val="26"/>
        </w:rPr>
      </w:pPr>
      <w:r w:rsidRPr="005556FC">
        <w:rPr>
          <w:rFonts w:ascii="Times New Roman" w:hAnsi="Times New Roman" w:cs="Times New Roman"/>
          <w:b/>
          <w:noProof/>
          <w:sz w:val="26"/>
          <w:szCs w:val="26"/>
        </w:rPr>
        <w:t>Банковские  реквизиты  претендента  для  возврата  денежных средств</w:t>
      </w:r>
      <w:r w:rsidRPr="000F1409">
        <w:rPr>
          <w:rFonts w:ascii="Times New Roman" w:hAnsi="Times New Roman" w:cs="Times New Roman"/>
          <w:noProof/>
          <w:sz w:val="26"/>
          <w:szCs w:val="26"/>
        </w:rPr>
        <w:t>:</w:t>
      </w:r>
    </w:p>
    <w:p w:rsidR="006B1459" w:rsidRPr="000F1409" w:rsidRDefault="006B1459" w:rsidP="006B1459">
      <w:pPr>
        <w:pStyle w:val="a5"/>
        <w:rPr>
          <w:rFonts w:ascii="Times New Roman" w:hAnsi="Times New Roman" w:cs="Times New Roman"/>
          <w:noProof/>
          <w:sz w:val="26"/>
          <w:szCs w:val="26"/>
        </w:rPr>
      </w:pPr>
      <w:r w:rsidRPr="005556FC">
        <w:rPr>
          <w:rFonts w:ascii="Times New Roman" w:hAnsi="Times New Roman" w:cs="Times New Roman"/>
          <w:b/>
          <w:noProof/>
          <w:sz w:val="26"/>
          <w:szCs w:val="26"/>
        </w:rPr>
        <w:t>Банк</w:t>
      </w:r>
      <w:r w:rsidRPr="000F1409">
        <w:rPr>
          <w:rFonts w:ascii="Times New Roman" w:hAnsi="Times New Roman" w:cs="Times New Roman"/>
          <w:noProof/>
          <w:sz w:val="26"/>
          <w:szCs w:val="26"/>
        </w:rPr>
        <w:t xml:space="preserve"> _____________________________________________________________</w:t>
      </w:r>
      <w:r>
        <w:rPr>
          <w:rFonts w:ascii="Times New Roman" w:hAnsi="Times New Roman" w:cs="Times New Roman"/>
          <w:noProof/>
          <w:sz w:val="26"/>
          <w:szCs w:val="26"/>
        </w:rPr>
        <w:t>_</w:t>
      </w:r>
    </w:p>
    <w:p w:rsidR="006B1459" w:rsidRPr="000F1409" w:rsidRDefault="006B1459" w:rsidP="006B1459">
      <w:pPr>
        <w:pStyle w:val="a5"/>
        <w:rPr>
          <w:rFonts w:ascii="Times New Roman" w:hAnsi="Times New Roman" w:cs="Times New Roman"/>
          <w:sz w:val="26"/>
          <w:szCs w:val="26"/>
        </w:rPr>
      </w:pPr>
      <w:r w:rsidRPr="005556FC">
        <w:rPr>
          <w:rFonts w:ascii="Times New Roman" w:hAnsi="Times New Roman" w:cs="Times New Roman"/>
          <w:b/>
          <w:noProof/>
          <w:sz w:val="26"/>
          <w:szCs w:val="26"/>
        </w:rPr>
        <w:t>расчетный (лицевой) счет N</w:t>
      </w:r>
      <w:r w:rsidRPr="000F1409">
        <w:rPr>
          <w:rFonts w:ascii="Times New Roman" w:hAnsi="Times New Roman" w:cs="Times New Roman"/>
          <w:noProof/>
          <w:sz w:val="26"/>
          <w:szCs w:val="26"/>
        </w:rPr>
        <w:t>__________________________________________</w:t>
      </w:r>
    </w:p>
    <w:p w:rsidR="006B1459" w:rsidRPr="000F1409" w:rsidRDefault="006B1459" w:rsidP="006B1459">
      <w:pPr>
        <w:pStyle w:val="a5"/>
        <w:rPr>
          <w:rFonts w:ascii="Times New Roman" w:hAnsi="Times New Roman" w:cs="Times New Roman"/>
          <w:sz w:val="26"/>
          <w:szCs w:val="26"/>
        </w:rPr>
      </w:pPr>
      <w:r w:rsidRPr="005556FC">
        <w:rPr>
          <w:rFonts w:ascii="Times New Roman" w:hAnsi="Times New Roman" w:cs="Times New Roman"/>
          <w:b/>
          <w:noProof/>
          <w:sz w:val="26"/>
          <w:szCs w:val="26"/>
        </w:rPr>
        <w:lastRenderedPageBreak/>
        <w:t>в</w:t>
      </w:r>
      <w:r w:rsidRPr="000F1409">
        <w:rPr>
          <w:rFonts w:ascii="Times New Roman" w:hAnsi="Times New Roman" w:cs="Times New Roman"/>
          <w:noProof/>
          <w:sz w:val="26"/>
          <w:szCs w:val="26"/>
        </w:rPr>
        <w:t>_________________________________________________________________</w:t>
      </w:r>
      <w:r>
        <w:rPr>
          <w:rFonts w:ascii="Times New Roman" w:hAnsi="Times New Roman" w:cs="Times New Roman"/>
          <w:noProof/>
          <w:sz w:val="26"/>
          <w:szCs w:val="26"/>
        </w:rPr>
        <w:t>_</w:t>
      </w:r>
    </w:p>
    <w:p w:rsidR="006B1459" w:rsidRPr="000F1409" w:rsidRDefault="006B1459" w:rsidP="006B1459">
      <w:pPr>
        <w:pStyle w:val="a5"/>
        <w:rPr>
          <w:rFonts w:ascii="Times New Roman" w:hAnsi="Times New Roman" w:cs="Times New Roman"/>
          <w:sz w:val="26"/>
          <w:szCs w:val="26"/>
        </w:rPr>
      </w:pPr>
      <w:r w:rsidRPr="005556FC">
        <w:rPr>
          <w:rFonts w:ascii="Times New Roman" w:hAnsi="Times New Roman" w:cs="Times New Roman"/>
          <w:b/>
          <w:noProof/>
          <w:sz w:val="26"/>
          <w:szCs w:val="26"/>
        </w:rPr>
        <w:t>корреспондентский счет N</w:t>
      </w:r>
      <w:r w:rsidRPr="000F1409">
        <w:rPr>
          <w:rFonts w:ascii="Times New Roman" w:hAnsi="Times New Roman" w:cs="Times New Roman"/>
          <w:noProof/>
          <w:sz w:val="26"/>
          <w:szCs w:val="26"/>
        </w:rPr>
        <w:t>___________________________________________,</w:t>
      </w:r>
    </w:p>
    <w:p w:rsidR="006B1459" w:rsidRPr="000F1409" w:rsidRDefault="006B1459" w:rsidP="006B1459">
      <w:pPr>
        <w:pStyle w:val="a5"/>
        <w:rPr>
          <w:rFonts w:ascii="Times New Roman" w:hAnsi="Times New Roman" w:cs="Times New Roman"/>
          <w:sz w:val="26"/>
          <w:szCs w:val="26"/>
        </w:rPr>
      </w:pPr>
      <w:r w:rsidRPr="005556FC">
        <w:rPr>
          <w:rFonts w:ascii="Times New Roman" w:hAnsi="Times New Roman" w:cs="Times New Roman"/>
          <w:b/>
          <w:noProof/>
          <w:sz w:val="26"/>
          <w:szCs w:val="26"/>
        </w:rPr>
        <w:t>БИК</w:t>
      </w:r>
      <w:r w:rsidRPr="000F1409">
        <w:rPr>
          <w:rFonts w:ascii="Times New Roman" w:hAnsi="Times New Roman" w:cs="Times New Roman"/>
          <w:noProof/>
          <w:sz w:val="26"/>
          <w:szCs w:val="26"/>
        </w:rPr>
        <w:t>___________,</w:t>
      </w:r>
      <w:r w:rsidRPr="005556FC">
        <w:rPr>
          <w:rFonts w:ascii="Times New Roman" w:hAnsi="Times New Roman" w:cs="Times New Roman"/>
          <w:b/>
          <w:noProof/>
          <w:sz w:val="26"/>
          <w:szCs w:val="26"/>
        </w:rPr>
        <w:t>ИНН</w:t>
      </w:r>
      <w:r w:rsidRPr="000F1409">
        <w:rPr>
          <w:rFonts w:ascii="Times New Roman" w:hAnsi="Times New Roman" w:cs="Times New Roman"/>
          <w:noProof/>
          <w:sz w:val="26"/>
          <w:szCs w:val="26"/>
        </w:rPr>
        <w:t>____________</w:t>
      </w:r>
    </w:p>
    <w:p w:rsidR="006B1459" w:rsidRPr="005556FC" w:rsidRDefault="006B1459" w:rsidP="006B1459">
      <w:pPr>
        <w:pStyle w:val="a5"/>
        <w:rPr>
          <w:rFonts w:ascii="Times New Roman" w:hAnsi="Times New Roman" w:cs="Times New Roman"/>
          <w:b/>
          <w:sz w:val="26"/>
          <w:szCs w:val="26"/>
        </w:rPr>
      </w:pPr>
      <w:r w:rsidRPr="005556FC">
        <w:rPr>
          <w:rFonts w:ascii="Times New Roman" w:hAnsi="Times New Roman" w:cs="Times New Roman"/>
          <w:b/>
          <w:noProof/>
          <w:sz w:val="26"/>
          <w:szCs w:val="26"/>
        </w:rPr>
        <w:t>Представитель заявителя</w:t>
      </w:r>
    </w:p>
    <w:p w:rsidR="006B1459" w:rsidRPr="000F1409" w:rsidRDefault="006B1459" w:rsidP="006B1459">
      <w:pPr>
        <w:pStyle w:val="a5"/>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p>
    <w:p w:rsidR="006B1459" w:rsidRPr="005556FC" w:rsidRDefault="006B1459" w:rsidP="006B1459">
      <w:pPr>
        <w:pStyle w:val="a5"/>
        <w:jc w:val="center"/>
        <w:rPr>
          <w:rFonts w:ascii="Times New Roman" w:hAnsi="Times New Roman" w:cs="Times New Roman"/>
          <w:sz w:val="22"/>
          <w:szCs w:val="22"/>
        </w:rPr>
      </w:pPr>
      <w:r w:rsidRPr="005556FC">
        <w:rPr>
          <w:rFonts w:ascii="Times New Roman" w:hAnsi="Times New Roman" w:cs="Times New Roman"/>
          <w:noProof/>
          <w:sz w:val="22"/>
          <w:szCs w:val="22"/>
        </w:rPr>
        <w:t>(Ф.И.О. или наименование)</w:t>
      </w:r>
    </w:p>
    <w:p w:rsidR="006B1459" w:rsidRDefault="006B1459" w:rsidP="006B1459">
      <w:pPr>
        <w:pStyle w:val="a5"/>
        <w:rPr>
          <w:rFonts w:ascii="Times New Roman" w:hAnsi="Times New Roman" w:cs="Times New Roman"/>
          <w:noProof/>
          <w:sz w:val="26"/>
          <w:szCs w:val="26"/>
        </w:rPr>
      </w:pPr>
      <w:r w:rsidRPr="005556FC">
        <w:rPr>
          <w:rFonts w:ascii="Times New Roman" w:hAnsi="Times New Roman" w:cs="Times New Roman"/>
          <w:b/>
          <w:noProof/>
          <w:sz w:val="26"/>
          <w:szCs w:val="26"/>
        </w:rPr>
        <w:t>Действует на основании доверенности</w:t>
      </w:r>
      <w:r w:rsidRPr="000F1409">
        <w:rPr>
          <w:rFonts w:ascii="Times New Roman" w:hAnsi="Times New Roman" w:cs="Times New Roman"/>
          <w:noProof/>
          <w:sz w:val="26"/>
          <w:szCs w:val="26"/>
        </w:rPr>
        <w:t xml:space="preserve"> от "__"_________________г.</w:t>
      </w:r>
      <w:r>
        <w:rPr>
          <w:rFonts w:ascii="Times New Roman" w:hAnsi="Times New Roman" w:cs="Times New Roman"/>
          <w:noProof/>
          <w:sz w:val="26"/>
          <w:szCs w:val="26"/>
        </w:rPr>
        <w:t>, зарегистрированной в реестре</w:t>
      </w:r>
      <w:r w:rsidRPr="000F1409">
        <w:rPr>
          <w:rFonts w:ascii="Times New Roman" w:hAnsi="Times New Roman" w:cs="Times New Roman"/>
          <w:noProof/>
          <w:sz w:val="26"/>
          <w:szCs w:val="26"/>
        </w:rPr>
        <w:t xml:space="preserve"> N_______</w:t>
      </w:r>
      <w:r>
        <w:rPr>
          <w:rFonts w:ascii="Times New Roman" w:hAnsi="Times New Roman" w:cs="Times New Roman"/>
          <w:noProof/>
          <w:sz w:val="26"/>
          <w:szCs w:val="26"/>
        </w:rPr>
        <w:t>, удостоверенной нотариусом ___________</w:t>
      </w:r>
    </w:p>
    <w:p w:rsidR="006B1459" w:rsidRPr="000F1409" w:rsidRDefault="006B1459" w:rsidP="006B1459">
      <w:pPr>
        <w:pStyle w:val="a5"/>
        <w:rPr>
          <w:rFonts w:ascii="Times New Roman" w:hAnsi="Times New Roman" w:cs="Times New Roman"/>
          <w:noProof/>
          <w:sz w:val="26"/>
          <w:szCs w:val="26"/>
        </w:rPr>
      </w:pPr>
      <w:r>
        <w:rPr>
          <w:rFonts w:ascii="Times New Roman" w:hAnsi="Times New Roman" w:cs="Times New Roman"/>
          <w:noProof/>
          <w:sz w:val="26"/>
          <w:szCs w:val="26"/>
        </w:rPr>
        <w:t xml:space="preserve">_____________ нотариального округа. </w:t>
      </w:r>
    </w:p>
    <w:p w:rsidR="006B1459" w:rsidRPr="005556FC" w:rsidRDefault="006B1459" w:rsidP="006B1459">
      <w:pPr>
        <w:pStyle w:val="a5"/>
        <w:rPr>
          <w:rFonts w:ascii="Times New Roman" w:hAnsi="Times New Roman" w:cs="Times New Roman"/>
          <w:b/>
          <w:sz w:val="26"/>
          <w:szCs w:val="26"/>
        </w:rPr>
      </w:pPr>
      <w:r w:rsidRPr="005556FC">
        <w:rPr>
          <w:rFonts w:ascii="Times New Roman" w:hAnsi="Times New Roman" w:cs="Times New Roman"/>
          <w:b/>
          <w:noProof/>
          <w:sz w:val="26"/>
          <w:szCs w:val="26"/>
        </w:rPr>
        <w:t>Реквизиты</w:t>
      </w:r>
      <w:r w:rsidRPr="005556FC">
        <w:rPr>
          <w:rFonts w:ascii="Times New Roman" w:hAnsi="Times New Roman" w:cs="Times New Roman"/>
          <w:b/>
          <w:sz w:val="26"/>
          <w:szCs w:val="26"/>
        </w:rPr>
        <w:t xml:space="preserve"> </w:t>
      </w:r>
      <w:r w:rsidRPr="005556FC">
        <w:rPr>
          <w:rFonts w:ascii="Times New Roman" w:hAnsi="Times New Roman" w:cs="Times New Roman"/>
          <w:b/>
          <w:noProof/>
          <w:sz w:val="26"/>
          <w:szCs w:val="26"/>
        </w:rPr>
        <w:t>документа, удостоверяющего личность представителя - физического лица, документа  о  государственной  регистрации в качестве   юридического</w:t>
      </w:r>
      <w:r w:rsidRPr="005556FC">
        <w:rPr>
          <w:rFonts w:ascii="Times New Roman" w:hAnsi="Times New Roman" w:cs="Times New Roman"/>
          <w:b/>
          <w:sz w:val="26"/>
          <w:szCs w:val="26"/>
        </w:rPr>
        <w:t xml:space="preserve"> </w:t>
      </w:r>
      <w:r w:rsidRPr="005556FC">
        <w:rPr>
          <w:rFonts w:ascii="Times New Roman" w:hAnsi="Times New Roman" w:cs="Times New Roman"/>
          <w:b/>
          <w:noProof/>
          <w:sz w:val="26"/>
          <w:szCs w:val="26"/>
        </w:rPr>
        <w:t>лица представителя - юридического лица, документа о государственной регистрации в качестве индивиудального предпринимателя – для индивиудального предпринимателя:</w:t>
      </w:r>
    </w:p>
    <w:p w:rsidR="006B1459" w:rsidRPr="000F1409" w:rsidRDefault="006B1459" w:rsidP="006B1459">
      <w:pPr>
        <w:pStyle w:val="a5"/>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p>
    <w:p w:rsidR="006B1459" w:rsidRPr="000F1409" w:rsidRDefault="006B1459" w:rsidP="006B1459">
      <w:pPr>
        <w:pStyle w:val="a5"/>
        <w:jc w:val="center"/>
        <w:rPr>
          <w:rFonts w:ascii="Times New Roman" w:hAnsi="Times New Roman" w:cs="Times New Roman"/>
          <w:sz w:val="26"/>
          <w:szCs w:val="26"/>
        </w:rPr>
      </w:pPr>
      <w:proofErr w:type="gramStart"/>
      <w:r w:rsidRPr="005556FC">
        <w:rPr>
          <w:rFonts w:ascii="Times New Roman" w:hAnsi="Times New Roman" w:cs="Times New Roman"/>
          <w:noProof/>
          <w:sz w:val="22"/>
          <w:szCs w:val="22"/>
        </w:rPr>
        <w:t>(наименование документа, серия, номер, дата и место выдачи(регистрации),</w:t>
      </w: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proofErr w:type="gramEnd"/>
    </w:p>
    <w:p w:rsidR="006B1459" w:rsidRPr="005556FC" w:rsidRDefault="006B1459" w:rsidP="006B1459">
      <w:pPr>
        <w:pStyle w:val="a5"/>
        <w:jc w:val="center"/>
        <w:rPr>
          <w:noProof/>
          <w:sz w:val="22"/>
          <w:szCs w:val="22"/>
        </w:rPr>
      </w:pPr>
      <w:r w:rsidRPr="005556FC">
        <w:rPr>
          <w:noProof/>
          <w:sz w:val="22"/>
          <w:szCs w:val="22"/>
        </w:rPr>
        <w:t>(кем выдан)</w:t>
      </w:r>
    </w:p>
    <w:p w:rsidR="006B1459" w:rsidRDefault="006B1459" w:rsidP="006B1459">
      <w:pPr>
        <w:rPr>
          <w:sz w:val="26"/>
          <w:szCs w:val="26"/>
        </w:rPr>
      </w:pPr>
      <w:r w:rsidRPr="005556FC">
        <w:rPr>
          <w:b/>
          <w:sz w:val="26"/>
          <w:szCs w:val="26"/>
        </w:rPr>
        <w:t>телефон</w:t>
      </w:r>
      <w:r w:rsidRPr="000F1409">
        <w:rPr>
          <w:sz w:val="26"/>
          <w:szCs w:val="26"/>
        </w:rPr>
        <w:t xml:space="preserve">____________ </w:t>
      </w:r>
      <w:r w:rsidRPr="005556FC">
        <w:rPr>
          <w:b/>
          <w:sz w:val="26"/>
          <w:szCs w:val="26"/>
        </w:rPr>
        <w:t>факс</w:t>
      </w:r>
      <w:r w:rsidRPr="000F1409">
        <w:rPr>
          <w:sz w:val="26"/>
          <w:szCs w:val="26"/>
        </w:rPr>
        <w:t xml:space="preserve">_______________ </w:t>
      </w:r>
      <w:r w:rsidRPr="005556FC">
        <w:rPr>
          <w:b/>
          <w:sz w:val="26"/>
          <w:szCs w:val="26"/>
        </w:rPr>
        <w:t>индекс</w:t>
      </w:r>
      <w:r w:rsidRPr="000F1409">
        <w:rPr>
          <w:sz w:val="26"/>
          <w:szCs w:val="26"/>
        </w:rPr>
        <w:t xml:space="preserve"> _________________</w:t>
      </w:r>
    </w:p>
    <w:p w:rsidR="006B1459" w:rsidRPr="000F1409" w:rsidRDefault="006B1459" w:rsidP="006B1459">
      <w:pPr>
        <w:rPr>
          <w:sz w:val="26"/>
          <w:szCs w:val="26"/>
        </w:rPr>
      </w:pPr>
      <w:r>
        <w:rPr>
          <w:sz w:val="26"/>
          <w:szCs w:val="26"/>
        </w:rPr>
        <w:t xml:space="preserve">      Принял решение </w:t>
      </w:r>
      <w:proofErr w:type="gramStart"/>
      <w:r>
        <w:rPr>
          <w:sz w:val="26"/>
          <w:szCs w:val="26"/>
        </w:rPr>
        <w:t>об участии в аукционе по продаже права на заключение договора на установку</w:t>
      </w:r>
      <w:proofErr w:type="gramEnd"/>
      <w:r>
        <w:rPr>
          <w:sz w:val="26"/>
          <w:szCs w:val="26"/>
        </w:rPr>
        <w:t xml:space="preserve"> и эксплуатацию рекламной конструкции на земельном участке: местоположение: _________________________ (лот №____).</w:t>
      </w:r>
    </w:p>
    <w:p w:rsidR="006B1459" w:rsidRPr="005556FC" w:rsidRDefault="006B1459" w:rsidP="006B1459">
      <w:pPr>
        <w:pStyle w:val="a5"/>
        <w:rPr>
          <w:rFonts w:ascii="Times New Roman" w:hAnsi="Times New Roman" w:cs="Times New Roman"/>
          <w:b/>
          <w:sz w:val="26"/>
          <w:szCs w:val="26"/>
        </w:rPr>
      </w:pPr>
      <w:r w:rsidRPr="005556FC">
        <w:rPr>
          <w:rFonts w:ascii="Times New Roman" w:hAnsi="Times New Roman" w:cs="Times New Roman"/>
          <w:b/>
          <w:sz w:val="26"/>
          <w:szCs w:val="26"/>
        </w:rPr>
        <w:t xml:space="preserve"> </w:t>
      </w:r>
      <w:r w:rsidRPr="005556FC">
        <w:rPr>
          <w:rFonts w:ascii="Times New Roman" w:hAnsi="Times New Roman" w:cs="Times New Roman"/>
          <w:b/>
          <w:noProof/>
          <w:sz w:val="26"/>
          <w:szCs w:val="26"/>
        </w:rPr>
        <w:t xml:space="preserve">     Опись прилагаемых документов:</w:t>
      </w:r>
    </w:p>
    <w:p w:rsidR="006B1459" w:rsidRPr="000F1409" w:rsidRDefault="006B1459" w:rsidP="006B1459">
      <w:pPr>
        <w:pStyle w:val="a5"/>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1._____________________________________________________________</w:t>
      </w:r>
    </w:p>
    <w:p w:rsidR="006B1459" w:rsidRPr="000F1409" w:rsidRDefault="006B1459" w:rsidP="006B1459">
      <w:pPr>
        <w:pStyle w:val="a5"/>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2.</w:t>
      </w:r>
      <w:r w:rsidRPr="000F1409">
        <w:rPr>
          <w:rFonts w:ascii="Times New Roman" w:hAnsi="Times New Roman" w:cs="Times New Roman"/>
          <w:sz w:val="26"/>
          <w:szCs w:val="26"/>
        </w:rPr>
        <w:t>__</w:t>
      </w:r>
      <w:r w:rsidRPr="000F1409">
        <w:rPr>
          <w:rFonts w:ascii="Times New Roman" w:hAnsi="Times New Roman" w:cs="Times New Roman"/>
          <w:noProof/>
          <w:sz w:val="26"/>
          <w:szCs w:val="26"/>
        </w:rPr>
        <w:t>___________________________________________________________</w:t>
      </w:r>
    </w:p>
    <w:p w:rsidR="006B1459" w:rsidRPr="000F1409" w:rsidRDefault="006B1459" w:rsidP="006B1459">
      <w:pPr>
        <w:pStyle w:val="a5"/>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3.</w:t>
      </w:r>
      <w:r w:rsidRPr="000F1409">
        <w:rPr>
          <w:rFonts w:ascii="Times New Roman" w:hAnsi="Times New Roman" w:cs="Times New Roman"/>
          <w:sz w:val="26"/>
          <w:szCs w:val="26"/>
        </w:rPr>
        <w:t>______________</w:t>
      </w:r>
      <w:r w:rsidRPr="000F1409">
        <w:rPr>
          <w:rFonts w:ascii="Times New Roman" w:hAnsi="Times New Roman" w:cs="Times New Roman"/>
          <w:noProof/>
          <w:sz w:val="26"/>
          <w:szCs w:val="26"/>
        </w:rPr>
        <w:t>_______________________________________________</w:t>
      </w:r>
    </w:p>
    <w:p w:rsidR="006B1459" w:rsidRPr="000F1409" w:rsidRDefault="006B1459" w:rsidP="006B1459">
      <w:pPr>
        <w:pStyle w:val="1"/>
        <w:rPr>
          <w:sz w:val="26"/>
          <w:szCs w:val="26"/>
        </w:rPr>
      </w:pPr>
    </w:p>
    <w:p w:rsidR="006B1459" w:rsidRPr="005556FC" w:rsidRDefault="006B1459" w:rsidP="006B1459">
      <w:pPr>
        <w:pStyle w:val="a5"/>
        <w:rPr>
          <w:rFonts w:ascii="Times New Roman" w:hAnsi="Times New Roman" w:cs="Times New Roman"/>
          <w:b/>
          <w:sz w:val="26"/>
          <w:szCs w:val="26"/>
        </w:rPr>
      </w:pPr>
      <w:r w:rsidRPr="005556FC">
        <w:rPr>
          <w:rFonts w:ascii="Times New Roman" w:hAnsi="Times New Roman" w:cs="Times New Roman"/>
          <w:b/>
          <w:noProof/>
          <w:sz w:val="26"/>
          <w:szCs w:val="26"/>
        </w:rPr>
        <w:t xml:space="preserve">    Подпись заявителя</w:t>
      </w:r>
    </w:p>
    <w:p w:rsidR="006B1459" w:rsidRPr="000F1409" w:rsidRDefault="006B1459" w:rsidP="006B1459">
      <w:pPr>
        <w:pStyle w:val="a5"/>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(его полномочного представителя)______________/        /</w:t>
      </w:r>
    </w:p>
    <w:p w:rsidR="006B1459" w:rsidRPr="000F1409" w:rsidRDefault="006B1459" w:rsidP="006B1459">
      <w:pPr>
        <w:pStyle w:val="a5"/>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w:t>
      </w:r>
      <w:r w:rsidRPr="005556FC">
        <w:rPr>
          <w:rFonts w:ascii="Times New Roman" w:hAnsi="Times New Roman" w:cs="Times New Roman"/>
          <w:b/>
          <w:noProof/>
          <w:sz w:val="26"/>
          <w:szCs w:val="26"/>
        </w:rPr>
        <w:t xml:space="preserve">Дата </w:t>
      </w:r>
      <w:r w:rsidRPr="000F1409">
        <w:rPr>
          <w:rFonts w:ascii="Times New Roman" w:hAnsi="Times New Roman" w:cs="Times New Roman"/>
          <w:noProof/>
          <w:sz w:val="26"/>
          <w:szCs w:val="26"/>
        </w:rPr>
        <w:t>"________ "____________________ ____________20</w:t>
      </w:r>
      <w:r>
        <w:rPr>
          <w:rFonts w:ascii="Times New Roman" w:hAnsi="Times New Roman" w:cs="Times New Roman"/>
          <w:noProof/>
          <w:sz w:val="26"/>
          <w:szCs w:val="26"/>
        </w:rPr>
        <w:t>___</w:t>
      </w:r>
      <w:r w:rsidRPr="000F1409">
        <w:rPr>
          <w:rFonts w:ascii="Times New Roman" w:hAnsi="Times New Roman" w:cs="Times New Roman"/>
          <w:noProof/>
          <w:sz w:val="26"/>
          <w:szCs w:val="26"/>
        </w:rPr>
        <w:t xml:space="preserve"> г.</w:t>
      </w:r>
    </w:p>
    <w:p w:rsidR="006B1459" w:rsidRPr="000F1409" w:rsidRDefault="006B1459" w:rsidP="006B1459">
      <w:pPr>
        <w:rPr>
          <w:sz w:val="26"/>
          <w:szCs w:val="26"/>
        </w:rPr>
      </w:pPr>
      <w:r w:rsidRPr="000F1409">
        <w:rPr>
          <w:sz w:val="26"/>
          <w:szCs w:val="26"/>
        </w:rPr>
        <w:t xml:space="preserve"> </w:t>
      </w:r>
    </w:p>
    <w:p w:rsidR="006B1459" w:rsidRPr="000F1409" w:rsidRDefault="006B1459" w:rsidP="006B1459">
      <w:pPr>
        <w:pStyle w:val="a5"/>
        <w:rPr>
          <w:rFonts w:ascii="Times New Roman" w:hAnsi="Times New Roman" w:cs="Times New Roman"/>
          <w:noProof/>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М.П.</w:t>
      </w:r>
    </w:p>
    <w:p w:rsidR="006B1459" w:rsidRPr="000F1409" w:rsidRDefault="006B1459" w:rsidP="006B1459">
      <w:pPr>
        <w:pStyle w:val="a5"/>
        <w:rPr>
          <w:rFonts w:ascii="Times New Roman" w:hAnsi="Times New Roman" w:cs="Times New Roman"/>
          <w:sz w:val="26"/>
          <w:szCs w:val="26"/>
        </w:rPr>
      </w:pPr>
      <w:r w:rsidRPr="000F1409">
        <w:rPr>
          <w:noProof/>
          <w:sz w:val="26"/>
          <w:szCs w:val="26"/>
        </w:rPr>
        <w:t>______________________________________________________</w:t>
      </w:r>
    </w:p>
    <w:p w:rsidR="006B1459" w:rsidRPr="005556FC" w:rsidRDefault="006B1459" w:rsidP="006B1459">
      <w:pPr>
        <w:pStyle w:val="a5"/>
        <w:rPr>
          <w:rFonts w:ascii="Times New Roman" w:hAnsi="Times New Roman" w:cs="Times New Roman"/>
          <w:b/>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w:t>
      </w:r>
      <w:r w:rsidRPr="005556FC">
        <w:rPr>
          <w:rFonts w:ascii="Times New Roman" w:hAnsi="Times New Roman" w:cs="Times New Roman"/>
          <w:b/>
          <w:noProof/>
          <w:sz w:val="26"/>
          <w:szCs w:val="26"/>
        </w:rPr>
        <w:t>Заявка с прилагаемыми документами принята продавцом (его полномочным</w:t>
      </w:r>
      <w:r w:rsidRPr="005556FC">
        <w:rPr>
          <w:rFonts w:ascii="Times New Roman" w:hAnsi="Times New Roman" w:cs="Times New Roman"/>
          <w:b/>
          <w:sz w:val="26"/>
          <w:szCs w:val="26"/>
        </w:rPr>
        <w:t xml:space="preserve"> </w:t>
      </w:r>
      <w:r w:rsidRPr="005556FC">
        <w:rPr>
          <w:rFonts w:ascii="Times New Roman" w:hAnsi="Times New Roman" w:cs="Times New Roman"/>
          <w:b/>
          <w:noProof/>
          <w:sz w:val="26"/>
          <w:szCs w:val="26"/>
        </w:rPr>
        <w:t>представителем)</w:t>
      </w:r>
    </w:p>
    <w:p w:rsidR="006B1459" w:rsidRPr="000F1409" w:rsidRDefault="006B1459" w:rsidP="006B1459">
      <w:pPr>
        <w:pStyle w:val="a5"/>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"________ "____________20</w:t>
      </w:r>
      <w:r>
        <w:rPr>
          <w:rFonts w:ascii="Times New Roman" w:hAnsi="Times New Roman" w:cs="Times New Roman"/>
          <w:noProof/>
          <w:sz w:val="26"/>
          <w:szCs w:val="26"/>
        </w:rPr>
        <w:t>___</w:t>
      </w:r>
      <w:r w:rsidRPr="000F1409">
        <w:rPr>
          <w:rFonts w:ascii="Times New Roman" w:hAnsi="Times New Roman" w:cs="Times New Roman"/>
          <w:noProof/>
          <w:sz w:val="26"/>
          <w:szCs w:val="26"/>
        </w:rPr>
        <w:t xml:space="preserve"> г.. в________ч _______________мин.</w:t>
      </w:r>
    </w:p>
    <w:p w:rsidR="006B1459" w:rsidRPr="005556FC" w:rsidRDefault="006B1459" w:rsidP="006B1459">
      <w:pPr>
        <w:pStyle w:val="a5"/>
        <w:rPr>
          <w:rFonts w:ascii="Times New Roman" w:hAnsi="Times New Roman" w:cs="Times New Roman"/>
          <w:b/>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w:t>
      </w:r>
      <w:r w:rsidRPr="005556FC">
        <w:rPr>
          <w:rFonts w:ascii="Times New Roman" w:hAnsi="Times New Roman" w:cs="Times New Roman"/>
          <w:b/>
          <w:noProof/>
          <w:sz w:val="26"/>
          <w:szCs w:val="26"/>
        </w:rPr>
        <w:t>Подпись уполномоченного лица,</w:t>
      </w:r>
    </w:p>
    <w:p w:rsidR="006B1459" w:rsidRPr="000F1409" w:rsidRDefault="006B1459" w:rsidP="006B1459">
      <w:pPr>
        <w:pStyle w:val="a5"/>
        <w:rPr>
          <w:rFonts w:ascii="Times New Roman" w:hAnsi="Times New Roman" w:cs="Times New Roman"/>
          <w:noProof/>
          <w:sz w:val="26"/>
          <w:szCs w:val="26"/>
        </w:rPr>
      </w:pPr>
      <w:r w:rsidRPr="005556FC">
        <w:rPr>
          <w:rFonts w:ascii="Times New Roman" w:hAnsi="Times New Roman" w:cs="Times New Roman"/>
          <w:b/>
          <w:sz w:val="26"/>
          <w:szCs w:val="26"/>
        </w:rPr>
        <w:t xml:space="preserve"> </w:t>
      </w:r>
      <w:r w:rsidRPr="005556FC">
        <w:rPr>
          <w:rFonts w:ascii="Times New Roman" w:hAnsi="Times New Roman" w:cs="Times New Roman"/>
          <w:b/>
          <w:noProof/>
          <w:sz w:val="26"/>
          <w:szCs w:val="26"/>
        </w:rPr>
        <w:t xml:space="preserve">  принявшего заявку</w:t>
      </w:r>
      <w:r w:rsidRPr="000F1409">
        <w:rPr>
          <w:rFonts w:ascii="Times New Roman" w:hAnsi="Times New Roman" w:cs="Times New Roman"/>
          <w:noProof/>
          <w:sz w:val="26"/>
          <w:szCs w:val="26"/>
        </w:rPr>
        <w:t>_________________________________/   ___________   /</w:t>
      </w:r>
    </w:p>
    <w:p w:rsidR="006B1459" w:rsidRPr="00AC5EFB" w:rsidRDefault="006B1459" w:rsidP="006B1459">
      <w:pPr>
        <w:jc w:val="center"/>
        <w:rPr>
          <w:b/>
          <w:color w:val="000000"/>
          <w:szCs w:val="28"/>
        </w:rPr>
      </w:pPr>
      <w:r w:rsidRPr="00AC5EFB">
        <w:rPr>
          <w:b/>
          <w:color w:val="000000"/>
          <w:szCs w:val="28"/>
        </w:rPr>
        <w:t xml:space="preserve">СОГЛАСИЕ </w:t>
      </w:r>
    </w:p>
    <w:p w:rsidR="006B1459" w:rsidRPr="00AC5EFB" w:rsidRDefault="006B1459" w:rsidP="006B1459">
      <w:pPr>
        <w:jc w:val="center"/>
        <w:rPr>
          <w:b/>
          <w:color w:val="000000"/>
          <w:szCs w:val="28"/>
        </w:rPr>
      </w:pPr>
      <w:r w:rsidRPr="00AC5EFB">
        <w:rPr>
          <w:b/>
          <w:color w:val="000000"/>
          <w:szCs w:val="28"/>
        </w:rPr>
        <w:t xml:space="preserve">на обработку персональных данных гражданина, </w:t>
      </w:r>
    </w:p>
    <w:p w:rsidR="006B1459" w:rsidRPr="00AC5EFB" w:rsidRDefault="006B1459" w:rsidP="006B1459">
      <w:pPr>
        <w:jc w:val="center"/>
        <w:rPr>
          <w:b/>
          <w:color w:val="000000"/>
          <w:szCs w:val="28"/>
        </w:rPr>
      </w:pPr>
      <w:proofErr w:type="gramStart"/>
      <w:r w:rsidRPr="00AC5EFB">
        <w:rPr>
          <w:b/>
          <w:color w:val="000000"/>
          <w:szCs w:val="28"/>
        </w:rPr>
        <w:t>обратившегося</w:t>
      </w:r>
      <w:proofErr w:type="gramEnd"/>
      <w:r w:rsidRPr="00AC5EFB">
        <w:rPr>
          <w:b/>
          <w:color w:val="000000"/>
          <w:szCs w:val="28"/>
        </w:rPr>
        <w:t xml:space="preserve"> за предоставлением муниципальной услуги</w:t>
      </w:r>
    </w:p>
    <w:p w:rsidR="006B1459" w:rsidRPr="00AC5EFB" w:rsidRDefault="006B1459" w:rsidP="006B1459">
      <w:pPr>
        <w:jc w:val="center"/>
        <w:rPr>
          <w:color w:val="000000"/>
          <w:szCs w:val="28"/>
        </w:rPr>
      </w:pPr>
    </w:p>
    <w:p w:rsidR="006B1459" w:rsidRPr="00AC5EFB" w:rsidRDefault="006B1459" w:rsidP="006B1459">
      <w:pPr>
        <w:ind w:firstLine="720"/>
        <w:jc w:val="both"/>
        <w:rPr>
          <w:color w:val="000000"/>
          <w:szCs w:val="28"/>
        </w:rPr>
      </w:pPr>
      <w:proofErr w:type="gramStart"/>
      <w:r w:rsidRPr="00AC5EFB">
        <w:rPr>
          <w:color w:val="000000"/>
          <w:szCs w:val="28"/>
        </w:rPr>
        <w:t xml:space="preserve">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w:t>
      </w:r>
      <w:r w:rsidRPr="00AC5EFB">
        <w:rPr>
          <w:color w:val="000000"/>
          <w:szCs w:val="28"/>
        </w:rPr>
        <w:lastRenderedPageBreak/>
        <w:t>служебную информацию, ставшую ему известной в связи с исполнением должностных обязанностей.</w:t>
      </w:r>
      <w:proofErr w:type="gramEnd"/>
    </w:p>
    <w:p w:rsidR="006B1459" w:rsidRPr="00AC5EFB" w:rsidRDefault="006B1459" w:rsidP="006B1459">
      <w:pPr>
        <w:ind w:firstLine="720"/>
        <w:jc w:val="both"/>
        <w:rPr>
          <w:color w:val="000000"/>
          <w:szCs w:val="28"/>
        </w:rPr>
      </w:pPr>
      <w:r w:rsidRPr="00AC5EFB">
        <w:rPr>
          <w:color w:val="000000"/>
          <w:szCs w:val="28"/>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6B1459" w:rsidRPr="00AC5EFB" w:rsidRDefault="006B1459" w:rsidP="006B1459">
      <w:pPr>
        <w:ind w:firstLine="720"/>
        <w:jc w:val="both"/>
        <w:rPr>
          <w:color w:val="000000"/>
          <w:szCs w:val="28"/>
        </w:rPr>
      </w:pPr>
      <w:r w:rsidRPr="00AC5EFB">
        <w:rPr>
          <w:color w:val="000000"/>
          <w:szCs w:val="28"/>
        </w:rPr>
        <w:t>Подтверждаю, что ознакомле</w:t>
      </w:r>
      <w:proofErr w:type="gramStart"/>
      <w:r w:rsidRPr="00AC5EFB">
        <w:rPr>
          <w:color w:val="000000"/>
          <w:szCs w:val="28"/>
        </w:rPr>
        <w:t>н(</w:t>
      </w:r>
      <w:proofErr w:type="gramEnd"/>
      <w:r w:rsidRPr="00AC5EFB">
        <w:rPr>
          <w:color w:val="000000"/>
          <w:szCs w:val="28"/>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6B1459" w:rsidRPr="00AC5EFB" w:rsidRDefault="006B1459" w:rsidP="006B1459">
      <w:pPr>
        <w:jc w:val="right"/>
        <w:rPr>
          <w:color w:val="000000"/>
          <w:szCs w:val="28"/>
        </w:rPr>
      </w:pPr>
      <w:r w:rsidRPr="00AC5EFB">
        <w:rPr>
          <w:color w:val="000000"/>
          <w:szCs w:val="28"/>
        </w:rPr>
        <w:t xml:space="preserve">  ________________/__________ </w:t>
      </w:r>
    </w:p>
    <w:p w:rsidR="006B1459" w:rsidRPr="009503CE" w:rsidRDefault="006B1459" w:rsidP="006B1459">
      <w:pPr>
        <w:pStyle w:val="ConsPlusNormal"/>
        <w:jc w:val="right"/>
        <w:outlineLvl w:val="1"/>
        <w:rPr>
          <w:color w:val="000000"/>
        </w:rPr>
      </w:pPr>
      <w:r w:rsidRPr="00AC5EFB">
        <w:rPr>
          <w:color w:val="000000"/>
        </w:rPr>
        <w:t>(подпись заявителя)</w:t>
      </w:r>
    </w:p>
    <w:p w:rsidR="006B1459" w:rsidRDefault="006B1459" w:rsidP="006B1459">
      <w:pPr>
        <w:jc w:val="center"/>
      </w:pPr>
      <w:r>
        <w:t>__________________</w:t>
      </w:r>
    </w:p>
    <w:p w:rsidR="006B1459" w:rsidRDefault="006B1459" w:rsidP="006B1459">
      <w:pPr>
        <w:jc w:val="both"/>
        <w:rPr>
          <w:szCs w:val="28"/>
        </w:rPr>
      </w:pPr>
    </w:p>
    <w:p w:rsidR="006B1459" w:rsidRPr="00987B51" w:rsidRDefault="006B1459" w:rsidP="006B1459">
      <w:pPr>
        <w:jc w:val="both"/>
        <w:rPr>
          <w:szCs w:val="28"/>
        </w:rPr>
      </w:pPr>
    </w:p>
    <w:p w:rsidR="006B1459" w:rsidRPr="002E1506" w:rsidRDefault="006B1459" w:rsidP="006B1459">
      <w:pPr>
        <w:jc w:val="right"/>
        <w:rPr>
          <w:b/>
        </w:rPr>
      </w:pPr>
      <w:r w:rsidRPr="002E1506">
        <w:rPr>
          <w:b/>
        </w:rPr>
        <w:t>Проект договора</w:t>
      </w:r>
    </w:p>
    <w:p w:rsidR="006B1459" w:rsidRDefault="006B1459" w:rsidP="006B1459"/>
    <w:p w:rsidR="006B1459" w:rsidRPr="009503CE" w:rsidRDefault="006B1459" w:rsidP="006B1459">
      <w:pPr>
        <w:pStyle w:val="a7"/>
        <w:shd w:val="clear" w:color="auto" w:fill="FFFFFF"/>
        <w:jc w:val="center"/>
        <w:rPr>
          <w:color w:val="000000"/>
          <w:sz w:val="28"/>
          <w:szCs w:val="28"/>
        </w:rPr>
      </w:pPr>
      <w:r w:rsidRPr="009503CE">
        <w:rPr>
          <w:color w:val="000000"/>
          <w:sz w:val="28"/>
          <w:szCs w:val="28"/>
        </w:rPr>
        <w:t>Договор N_____</w:t>
      </w:r>
    </w:p>
    <w:p w:rsidR="006B1459" w:rsidRPr="009503CE" w:rsidRDefault="006B1459" w:rsidP="006B1459">
      <w:pPr>
        <w:pStyle w:val="a7"/>
        <w:shd w:val="clear" w:color="auto" w:fill="FFFFFF"/>
        <w:jc w:val="center"/>
        <w:rPr>
          <w:color w:val="000000"/>
          <w:sz w:val="28"/>
          <w:szCs w:val="28"/>
        </w:rPr>
      </w:pPr>
      <w:r w:rsidRPr="009503CE">
        <w:rPr>
          <w:color w:val="000000"/>
          <w:sz w:val="28"/>
          <w:szCs w:val="28"/>
        </w:rPr>
        <w:t>на установку и эксплуатацию рекламной конструкции</w:t>
      </w:r>
    </w:p>
    <w:p w:rsidR="006B1459" w:rsidRPr="009503CE" w:rsidRDefault="006B1459" w:rsidP="006B1459">
      <w:pPr>
        <w:pStyle w:val="a7"/>
        <w:shd w:val="clear" w:color="auto" w:fill="FFFFFF"/>
        <w:jc w:val="both"/>
        <w:rPr>
          <w:color w:val="000000"/>
          <w:sz w:val="28"/>
          <w:szCs w:val="28"/>
        </w:rPr>
      </w:pPr>
      <w:r w:rsidRPr="009503CE">
        <w:rPr>
          <w:color w:val="000000"/>
          <w:sz w:val="28"/>
          <w:szCs w:val="28"/>
        </w:rPr>
        <w:t>город Ефремов "____" _______________ 20___ г.</w:t>
      </w:r>
    </w:p>
    <w:p w:rsidR="006B1459" w:rsidRPr="009503CE" w:rsidRDefault="006B1459" w:rsidP="006B1459">
      <w:pPr>
        <w:pStyle w:val="a7"/>
        <w:shd w:val="clear" w:color="auto" w:fill="FFFFFF"/>
        <w:jc w:val="both"/>
        <w:rPr>
          <w:color w:val="000000"/>
          <w:sz w:val="28"/>
          <w:szCs w:val="28"/>
        </w:rPr>
      </w:pPr>
      <w:r w:rsidRPr="009503CE">
        <w:rPr>
          <w:color w:val="000000"/>
          <w:sz w:val="28"/>
          <w:szCs w:val="28"/>
        </w:rPr>
        <w:t>Администрация муниципального образования город Ефремов, именуемая в дальнейшем</w:t>
      </w:r>
      <w:r w:rsidRPr="009503CE">
        <w:rPr>
          <w:rStyle w:val="apple-converted-space"/>
          <w:color w:val="000000"/>
          <w:sz w:val="28"/>
          <w:szCs w:val="28"/>
        </w:rPr>
        <w:t> </w:t>
      </w:r>
      <w:r w:rsidRPr="009503CE">
        <w:rPr>
          <w:b/>
          <w:bCs/>
          <w:i/>
          <w:iCs/>
          <w:color w:val="000000"/>
          <w:sz w:val="28"/>
          <w:szCs w:val="28"/>
        </w:rPr>
        <w:t>Администрация</w:t>
      </w:r>
      <w:r w:rsidRPr="009503CE">
        <w:rPr>
          <w:color w:val="000000"/>
          <w:sz w:val="28"/>
          <w:szCs w:val="28"/>
        </w:rPr>
        <w:t xml:space="preserve">, в лице ________________________, действующего на основании </w:t>
      </w:r>
      <w:r>
        <w:rPr>
          <w:color w:val="000000"/>
          <w:sz w:val="28"/>
          <w:szCs w:val="28"/>
        </w:rPr>
        <w:t>_______________</w:t>
      </w:r>
      <w:r w:rsidRPr="009503CE">
        <w:rPr>
          <w:color w:val="000000"/>
          <w:sz w:val="28"/>
          <w:szCs w:val="28"/>
        </w:rPr>
        <w:t>, с одной Стороны, и Владелец рекламной конструкции ______________________________________ в лице _______________________________, действующего на основании _______________________________, именуемый в дальнейшем</w:t>
      </w:r>
      <w:r w:rsidRPr="009503CE">
        <w:rPr>
          <w:rStyle w:val="apple-converted-space"/>
          <w:color w:val="000000"/>
          <w:sz w:val="28"/>
          <w:szCs w:val="28"/>
        </w:rPr>
        <w:t> </w:t>
      </w:r>
      <w:r w:rsidRPr="009503CE">
        <w:rPr>
          <w:b/>
          <w:bCs/>
          <w:i/>
          <w:iCs/>
          <w:color w:val="000000"/>
          <w:sz w:val="28"/>
          <w:szCs w:val="28"/>
        </w:rPr>
        <w:t>Владелец рекламной конструкции</w:t>
      </w:r>
      <w:r w:rsidRPr="009503CE">
        <w:rPr>
          <w:color w:val="000000"/>
          <w:sz w:val="28"/>
          <w:szCs w:val="28"/>
        </w:rPr>
        <w:t>, с другой Стороны, на основании ___________ заключили настоящий Договор о нижеследующем</w:t>
      </w:r>
    </w:p>
    <w:p w:rsidR="006B1459" w:rsidRPr="009503CE" w:rsidRDefault="006B1459" w:rsidP="006B1459">
      <w:pPr>
        <w:pStyle w:val="a7"/>
        <w:shd w:val="clear" w:color="auto" w:fill="FFFFFF"/>
        <w:jc w:val="both"/>
        <w:rPr>
          <w:color w:val="000000"/>
          <w:sz w:val="28"/>
          <w:szCs w:val="28"/>
        </w:rPr>
      </w:pPr>
      <w:r w:rsidRPr="009503CE">
        <w:rPr>
          <w:color w:val="000000"/>
          <w:sz w:val="28"/>
          <w:szCs w:val="28"/>
        </w:rPr>
        <w:t>1. Предмет и общие положения Договора</w:t>
      </w:r>
    </w:p>
    <w:p w:rsidR="006B1459" w:rsidRPr="009503CE" w:rsidRDefault="006B1459" w:rsidP="006B1459">
      <w:pPr>
        <w:pStyle w:val="a7"/>
        <w:shd w:val="clear" w:color="auto" w:fill="FFFFFF"/>
        <w:jc w:val="both"/>
        <w:rPr>
          <w:color w:val="000000"/>
          <w:sz w:val="28"/>
          <w:szCs w:val="28"/>
        </w:rPr>
      </w:pPr>
      <w:r w:rsidRPr="009503CE">
        <w:rPr>
          <w:color w:val="000000"/>
          <w:sz w:val="28"/>
          <w:szCs w:val="28"/>
        </w:rPr>
        <w:t>1.1.</w:t>
      </w:r>
      <w:r w:rsidRPr="009503CE">
        <w:rPr>
          <w:b/>
          <w:bCs/>
          <w:i/>
          <w:iCs/>
          <w:color w:val="000000"/>
          <w:sz w:val="28"/>
          <w:szCs w:val="28"/>
        </w:rPr>
        <w:t>Администрация</w:t>
      </w:r>
      <w:r w:rsidRPr="009503CE">
        <w:rPr>
          <w:rStyle w:val="apple-converted-space"/>
          <w:color w:val="000000"/>
          <w:sz w:val="28"/>
          <w:szCs w:val="28"/>
        </w:rPr>
        <w:t> </w:t>
      </w:r>
      <w:r w:rsidRPr="009503CE">
        <w:rPr>
          <w:color w:val="000000"/>
          <w:sz w:val="28"/>
          <w:szCs w:val="28"/>
        </w:rPr>
        <w:t>предоставляет, а</w:t>
      </w:r>
      <w:r w:rsidRPr="009503CE">
        <w:rPr>
          <w:rStyle w:val="apple-converted-space"/>
          <w:color w:val="000000"/>
          <w:sz w:val="28"/>
          <w:szCs w:val="28"/>
        </w:rPr>
        <w:t> </w:t>
      </w:r>
      <w:r w:rsidRPr="009503CE">
        <w:rPr>
          <w:b/>
          <w:bCs/>
          <w:i/>
          <w:iCs/>
          <w:color w:val="000000"/>
          <w:sz w:val="28"/>
          <w:szCs w:val="28"/>
        </w:rPr>
        <w:t>Владелец рекламной конструкции</w:t>
      </w:r>
      <w:r w:rsidRPr="009503CE">
        <w:rPr>
          <w:rStyle w:val="apple-converted-space"/>
          <w:color w:val="000000"/>
          <w:sz w:val="28"/>
          <w:szCs w:val="28"/>
        </w:rPr>
        <w:t> </w:t>
      </w:r>
      <w:r w:rsidRPr="009503CE">
        <w:rPr>
          <w:color w:val="000000"/>
          <w:sz w:val="28"/>
          <w:szCs w:val="28"/>
        </w:rPr>
        <w:t>приобретает право на установку и эксплуатацию следующей рекламной конструкции:</w:t>
      </w:r>
    </w:p>
    <w:p w:rsidR="006B1459" w:rsidRPr="009503CE" w:rsidRDefault="006B1459" w:rsidP="006B1459">
      <w:pPr>
        <w:pStyle w:val="a7"/>
        <w:shd w:val="clear" w:color="auto" w:fill="FFFFFF"/>
        <w:jc w:val="both"/>
        <w:rPr>
          <w:color w:val="000000"/>
          <w:sz w:val="28"/>
          <w:szCs w:val="28"/>
        </w:rPr>
      </w:pPr>
      <w:r w:rsidRPr="009503CE">
        <w:rPr>
          <w:color w:val="000000"/>
          <w:sz w:val="28"/>
          <w:szCs w:val="28"/>
        </w:rPr>
        <w:t>Тип рекламной конструкции: ________________________________________</w:t>
      </w:r>
    </w:p>
    <w:p w:rsidR="006B1459" w:rsidRPr="009503CE" w:rsidRDefault="006B1459" w:rsidP="006B1459">
      <w:pPr>
        <w:pStyle w:val="a7"/>
        <w:shd w:val="clear" w:color="auto" w:fill="FFFFFF"/>
        <w:jc w:val="both"/>
        <w:rPr>
          <w:color w:val="000000"/>
          <w:sz w:val="28"/>
          <w:szCs w:val="28"/>
        </w:rPr>
      </w:pPr>
      <w:r w:rsidRPr="009503CE">
        <w:rPr>
          <w:color w:val="000000"/>
          <w:sz w:val="28"/>
          <w:szCs w:val="28"/>
        </w:rPr>
        <w:t>Адрес (место) установки:___________________________________________</w:t>
      </w:r>
    </w:p>
    <w:p w:rsidR="006B1459" w:rsidRPr="009503CE" w:rsidRDefault="006B1459" w:rsidP="006B1459">
      <w:pPr>
        <w:pStyle w:val="a7"/>
        <w:shd w:val="clear" w:color="auto" w:fill="FFFFFF"/>
        <w:jc w:val="both"/>
        <w:rPr>
          <w:color w:val="000000"/>
          <w:sz w:val="28"/>
          <w:szCs w:val="28"/>
        </w:rPr>
      </w:pPr>
      <w:r w:rsidRPr="009503CE">
        <w:rPr>
          <w:color w:val="000000"/>
          <w:sz w:val="28"/>
          <w:szCs w:val="28"/>
        </w:rPr>
        <w:t>На указанном рекламном месте имеется не демонтированная рекламная конструкция.</w:t>
      </w:r>
    </w:p>
    <w:p w:rsidR="006B1459" w:rsidRPr="009503CE" w:rsidRDefault="006B1459" w:rsidP="006B1459">
      <w:pPr>
        <w:pStyle w:val="a7"/>
        <w:shd w:val="clear" w:color="auto" w:fill="FFFFFF"/>
        <w:jc w:val="both"/>
        <w:rPr>
          <w:color w:val="000000"/>
          <w:sz w:val="28"/>
          <w:szCs w:val="28"/>
        </w:rPr>
      </w:pPr>
      <w:r w:rsidRPr="009503CE">
        <w:rPr>
          <w:color w:val="000000"/>
          <w:sz w:val="28"/>
          <w:szCs w:val="28"/>
        </w:rPr>
        <w:lastRenderedPageBreak/>
        <w:t xml:space="preserve">1.2.Настоящий договор действует до ______________. Условия настоящего договора распространяются на отношения, возникшие между сторонами, </w:t>
      </w:r>
      <w:proofErr w:type="gramStart"/>
      <w:r w:rsidRPr="009503CE">
        <w:rPr>
          <w:color w:val="000000"/>
          <w:sz w:val="28"/>
          <w:szCs w:val="28"/>
        </w:rPr>
        <w:t>с</w:t>
      </w:r>
      <w:proofErr w:type="gramEnd"/>
      <w:r w:rsidRPr="009503CE">
        <w:rPr>
          <w:color w:val="000000"/>
          <w:sz w:val="28"/>
          <w:szCs w:val="28"/>
        </w:rPr>
        <w:t xml:space="preserve"> ___________________.</w:t>
      </w:r>
    </w:p>
    <w:p w:rsidR="006B1459" w:rsidRPr="009503CE" w:rsidRDefault="006B1459" w:rsidP="006B1459">
      <w:pPr>
        <w:pStyle w:val="a7"/>
        <w:shd w:val="clear" w:color="auto" w:fill="FFFFFF"/>
        <w:jc w:val="both"/>
        <w:rPr>
          <w:color w:val="000000"/>
          <w:sz w:val="28"/>
          <w:szCs w:val="28"/>
        </w:rPr>
      </w:pPr>
      <w:r w:rsidRPr="009503CE">
        <w:rPr>
          <w:b/>
          <w:bCs/>
          <w:color w:val="000000"/>
          <w:sz w:val="28"/>
          <w:szCs w:val="28"/>
        </w:rPr>
        <w:t>2.Плата по договору.</w:t>
      </w:r>
    </w:p>
    <w:p w:rsidR="006B1459" w:rsidRPr="009503CE" w:rsidRDefault="006B1459" w:rsidP="006B1459">
      <w:pPr>
        <w:pStyle w:val="a7"/>
        <w:shd w:val="clear" w:color="auto" w:fill="FFFFFF"/>
        <w:jc w:val="both"/>
        <w:rPr>
          <w:color w:val="000000"/>
          <w:sz w:val="28"/>
          <w:szCs w:val="28"/>
        </w:rPr>
      </w:pPr>
      <w:r w:rsidRPr="009503CE">
        <w:rPr>
          <w:color w:val="000000"/>
          <w:sz w:val="28"/>
          <w:szCs w:val="28"/>
        </w:rPr>
        <w:t xml:space="preserve">2.1.В соответствии </w:t>
      </w:r>
      <w:proofErr w:type="gramStart"/>
      <w:r w:rsidRPr="009503CE">
        <w:rPr>
          <w:color w:val="000000"/>
          <w:sz w:val="28"/>
          <w:szCs w:val="28"/>
        </w:rPr>
        <w:t>с</w:t>
      </w:r>
      <w:proofErr w:type="gramEnd"/>
      <w:r w:rsidRPr="009503CE">
        <w:rPr>
          <w:color w:val="000000"/>
          <w:sz w:val="28"/>
          <w:szCs w:val="28"/>
        </w:rPr>
        <w:t xml:space="preserve"> _____________________ </w:t>
      </w:r>
      <w:proofErr w:type="gramStart"/>
      <w:r w:rsidRPr="009503CE">
        <w:rPr>
          <w:color w:val="000000"/>
          <w:sz w:val="28"/>
          <w:szCs w:val="28"/>
        </w:rPr>
        <w:t>при</w:t>
      </w:r>
      <w:proofErr w:type="gramEnd"/>
      <w:r w:rsidRPr="009503CE">
        <w:rPr>
          <w:color w:val="000000"/>
          <w:sz w:val="28"/>
          <w:szCs w:val="28"/>
        </w:rPr>
        <w:t xml:space="preserve"> подписании настоящего договора за указанное в пункте 1.1. право устанавливается годовая арендная плата в сумме: ___________.</w:t>
      </w:r>
    </w:p>
    <w:p w:rsidR="006B1459" w:rsidRPr="009503CE" w:rsidRDefault="006B1459" w:rsidP="006B1459">
      <w:pPr>
        <w:pStyle w:val="a7"/>
        <w:shd w:val="clear" w:color="auto" w:fill="FFFFFF"/>
        <w:jc w:val="both"/>
        <w:rPr>
          <w:color w:val="000000"/>
          <w:sz w:val="28"/>
          <w:szCs w:val="28"/>
        </w:rPr>
      </w:pPr>
      <w:r w:rsidRPr="009503CE">
        <w:rPr>
          <w:color w:val="000000"/>
          <w:sz w:val="28"/>
          <w:szCs w:val="28"/>
        </w:rPr>
        <w:t>Сумма ежемесячной платы составляет: _____________________________________________.</w:t>
      </w:r>
    </w:p>
    <w:p w:rsidR="006B1459" w:rsidRPr="009503CE" w:rsidRDefault="006B1459" w:rsidP="006B1459">
      <w:pPr>
        <w:pStyle w:val="a7"/>
        <w:shd w:val="clear" w:color="auto" w:fill="FFFFFF"/>
        <w:jc w:val="both"/>
        <w:rPr>
          <w:color w:val="000000"/>
          <w:sz w:val="28"/>
          <w:szCs w:val="28"/>
        </w:rPr>
      </w:pPr>
      <w:r w:rsidRPr="009503CE">
        <w:rPr>
          <w:color w:val="000000"/>
          <w:sz w:val="28"/>
          <w:szCs w:val="28"/>
        </w:rPr>
        <w:t>2.2.Ежемесячные платежи подлежат оплате в рублях в сумме, указанной в п.2.1. настоящего договора. Оплата производится за каждый месяц вперед, до 10 числа оплачиваемого месяца, перечисление сре</w:t>
      </w:r>
      <w:proofErr w:type="gramStart"/>
      <w:r w:rsidRPr="009503CE">
        <w:rPr>
          <w:color w:val="000000"/>
          <w:sz w:val="28"/>
          <w:szCs w:val="28"/>
        </w:rPr>
        <w:t>дств пр</w:t>
      </w:r>
      <w:proofErr w:type="gramEnd"/>
      <w:r w:rsidRPr="009503CE">
        <w:rPr>
          <w:color w:val="000000"/>
          <w:sz w:val="28"/>
          <w:szCs w:val="28"/>
        </w:rPr>
        <w:t>оизводится на счет _________________________________________.</w:t>
      </w:r>
    </w:p>
    <w:p w:rsidR="006B1459" w:rsidRPr="009503CE" w:rsidRDefault="006B1459" w:rsidP="006B1459">
      <w:pPr>
        <w:pStyle w:val="a7"/>
        <w:shd w:val="clear" w:color="auto" w:fill="FFFFFF"/>
        <w:jc w:val="both"/>
        <w:rPr>
          <w:color w:val="000000"/>
          <w:sz w:val="28"/>
          <w:szCs w:val="28"/>
        </w:rPr>
      </w:pPr>
      <w:r w:rsidRPr="009503CE">
        <w:rPr>
          <w:color w:val="000000"/>
          <w:sz w:val="28"/>
          <w:szCs w:val="28"/>
        </w:rPr>
        <w:t>2.3.Размер платы устанавливается на срок действия настоящего договора и не меняется.</w:t>
      </w:r>
    </w:p>
    <w:p w:rsidR="006B1459" w:rsidRPr="009503CE" w:rsidRDefault="006B1459" w:rsidP="006B1459">
      <w:pPr>
        <w:pStyle w:val="a7"/>
        <w:shd w:val="clear" w:color="auto" w:fill="FFFFFF"/>
        <w:jc w:val="both"/>
        <w:rPr>
          <w:color w:val="000000"/>
          <w:sz w:val="28"/>
          <w:szCs w:val="28"/>
        </w:rPr>
      </w:pPr>
      <w:r w:rsidRPr="009503CE">
        <w:rPr>
          <w:color w:val="000000"/>
          <w:sz w:val="28"/>
          <w:szCs w:val="28"/>
        </w:rPr>
        <w:t>3. Права и обязанности Администрации</w:t>
      </w:r>
    </w:p>
    <w:p w:rsidR="006B1459" w:rsidRPr="009503CE" w:rsidRDefault="006B1459" w:rsidP="006B1459">
      <w:pPr>
        <w:pStyle w:val="a7"/>
        <w:shd w:val="clear" w:color="auto" w:fill="FFFFFF"/>
        <w:jc w:val="both"/>
        <w:rPr>
          <w:color w:val="000000"/>
          <w:sz w:val="28"/>
          <w:szCs w:val="28"/>
        </w:rPr>
      </w:pPr>
      <w:r w:rsidRPr="009503CE">
        <w:rPr>
          <w:color w:val="000000"/>
          <w:sz w:val="28"/>
          <w:szCs w:val="28"/>
        </w:rPr>
        <w:t>3.1.В течение всего срока действия настоящего договора</w:t>
      </w:r>
      <w:r w:rsidRPr="009503CE">
        <w:rPr>
          <w:rStyle w:val="apple-converted-space"/>
          <w:color w:val="000000"/>
          <w:sz w:val="28"/>
          <w:szCs w:val="28"/>
        </w:rPr>
        <w:t> </w:t>
      </w:r>
      <w:r w:rsidRPr="009503CE">
        <w:rPr>
          <w:b/>
          <w:bCs/>
          <w:i/>
          <w:iCs/>
          <w:color w:val="000000"/>
          <w:sz w:val="28"/>
          <w:szCs w:val="28"/>
        </w:rPr>
        <w:t>Администрация</w:t>
      </w:r>
      <w:r w:rsidRPr="009503CE">
        <w:rPr>
          <w:rStyle w:val="apple-converted-space"/>
          <w:color w:val="000000"/>
          <w:sz w:val="28"/>
          <w:szCs w:val="28"/>
        </w:rPr>
        <w:t> </w:t>
      </w:r>
      <w:r w:rsidRPr="009503CE">
        <w:rPr>
          <w:color w:val="000000"/>
          <w:sz w:val="28"/>
          <w:szCs w:val="28"/>
        </w:rPr>
        <w:t>вправе проверять техническое состояние и внешний вид рекламной конструкции.</w:t>
      </w:r>
    </w:p>
    <w:p w:rsidR="006B1459" w:rsidRPr="009503CE" w:rsidRDefault="006B1459" w:rsidP="006B1459">
      <w:pPr>
        <w:pStyle w:val="a7"/>
        <w:shd w:val="clear" w:color="auto" w:fill="FFFFFF"/>
        <w:jc w:val="both"/>
        <w:rPr>
          <w:color w:val="000000"/>
          <w:sz w:val="28"/>
          <w:szCs w:val="28"/>
        </w:rPr>
      </w:pPr>
      <w:r w:rsidRPr="009503CE">
        <w:rPr>
          <w:color w:val="000000"/>
          <w:sz w:val="28"/>
          <w:szCs w:val="28"/>
        </w:rPr>
        <w:t>В случае обнаружения несоответствия установленной рекламной конструкции техническим условиям, определенным для конструкций данного типа, и иных нарушений, в том числе условий оплаты,</w:t>
      </w:r>
      <w:r w:rsidRPr="009503CE">
        <w:rPr>
          <w:rStyle w:val="apple-converted-space"/>
          <w:color w:val="000000"/>
          <w:sz w:val="28"/>
          <w:szCs w:val="28"/>
        </w:rPr>
        <w:t> </w:t>
      </w:r>
      <w:r w:rsidRPr="009503CE">
        <w:rPr>
          <w:b/>
          <w:bCs/>
          <w:i/>
          <w:iCs/>
          <w:color w:val="000000"/>
          <w:sz w:val="28"/>
          <w:szCs w:val="28"/>
        </w:rPr>
        <w:t>Администрация</w:t>
      </w:r>
      <w:r w:rsidRPr="009503CE">
        <w:rPr>
          <w:rStyle w:val="apple-converted-space"/>
          <w:color w:val="000000"/>
          <w:sz w:val="28"/>
          <w:szCs w:val="28"/>
        </w:rPr>
        <w:t> </w:t>
      </w:r>
      <w:r w:rsidRPr="009503CE">
        <w:rPr>
          <w:color w:val="000000"/>
          <w:sz w:val="28"/>
          <w:szCs w:val="28"/>
        </w:rPr>
        <w:t>обязана информировать об этом</w:t>
      </w:r>
      <w:r w:rsidRPr="009503CE">
        <w:rPr>
          <w:rStyle w:val="apple-converted-space"/>
          <w:color w:val="000000"/>
          <w:sz w:val="28"/>
          <w:szCs w:val="28"/>
        </w:rPr>
        <w:t> </w:t>
      </w:r>
      <w:r w:rsidRPr="009503CE">
        <w:rPr>
          <w:b/>
          <w:bCs/>
          <w:i/>
          <w:iCs/>
          <w:color w:val="000000"/>
          <w:sz w:val="28"/>
          <w:szCs w:val="28"/>
        </w:rPr>
        <w:t>Владельца рекламной конструкции</w:t>
      </w:r>
      <w:r w:rsidRPr="009503CE">
        <w:rPr>
          <w:color w:val="000000"/>
          <w:sz w:val="28"/>
          <w:szCs w:val="28"/>
        </w:rPr>
        <w:t>. При непринятии</w:t>
      </w:r>
      <w:r w:rsidRPr="009503CE">
        <w:rPr>
          <w:rStyle w:val="apple-converted-space"/>
          <w:color w:val="000000"/>
          <w:sz w:val="28"/>
          <w:szCs w:val="28"/>
        </w:rPr>
        <w:t> </w:t>
      </w:r>
      <w:r w:rsidRPr="009503CE">
        <w:rPr>
          <w:b/>
          <w:bCs/>
          <w:i/>
          <w:iCs/>
          <w:color w:val="000000"/>
          <w:sz w:val="28"/>
          <w:szCs w:val="28"/>
        </w:rPr>
        <w:t>Владельцем рекламной конструкции</w:t>
      </w:r>
      <w:r w:rsidRPr="009503CE">
        <w:rPr>
          <w:rStyle w:val="apple-converted-space"/>
          <w:color w:val="000000"/>
          <w:sz w:val="28"/>
          <w:szCs w:val="28"/>
        </w:rPr>
        <w:t> </w:t>
      </w:r>
      <w:r w:rsidRPr="009503CE">
        <w:rPr>
          <w:color w:val="000000"/>
          <w:sz w:val="28"/>
          <w:szCs w:val="28"/>
        </w:rPr>
        <w:t>мер по устранению выявленных нарушений</w:t>
      </w:r>
      <w:r w:rsidRPr="009503CE">
        <w:rPr>
          <w:rStyle w:val="apple-converted-space"/>
          <w:color w:val="000000"/>
          <w:sz w:val="28"/>
          <w:szCs w:val="28"/>
        </w:rPr>
        <w:t> </w:t>
      </w:r>
      <w:r w:rsidRPr="009503CE">
        <w:rPr>
          <w:b/>
          <w:bCs/>
          <w:i/>
          <w:iCs/>
          <w:color w:val="000000"/>
          <w:sz w:val="28"/>
          <w:szCs w:val="28"/>
        </w:rPr>
        <w:t>Администрация</w:t>
      </w:r>
      <w:r w:rsidRPr="009503CE">
        <w:rPr>
          <w:rStyle w:val="apple-converted-space"/>
          <w:color w:val="000000"/>
          <w:sz w:val="28"/>
          <w:szCs w:val="28"/>
        </w:rPr>
        <w:t> </w:t>
      </w:r>
      <w:r w:rsidRPr="009503CE">
        <w:rPr>
          <w:color w:val="000000"/>
          <w:sz w:val="28"/>
          <w:szCs w:val="28"/>
        </w:rPr>
        <w:t>вправе расторгнуть настоящий договор в одностороннем порядке, а также ходатайствовать о применении к</w:t>
      </w:r>
      <w:r w:rsidRPr="009503CE">
        <w:rPr>
          <w:rStyle w:val="apple-converted-space"/>
          <w:color w:val="000000"/>
          <w:sz w:val="28"/>
          <w:szCs w:val="28"/>
        </w:rPr>
        <w:t> </w:t>
      </w:r>
      <w:r w:rsidRPr="009503CE">
        <w:rPr>
          <w:b/>
          <w:bCs/>
          <w:i/>
          <w:iCs/>
          <w:color w:val="000000"/>
          <w:sz w:val="28"/>
          <w:szCs w:val="28"/>
        </w:rPr>
        <w:t>Владельцу рекламной конструкции</w:t>
      </w:r>
      <w:r w:rsidRPr="009503CE">
        <w:rPr>
          <w:rStyle w:val="apple-converted-space"/>
          <w:color w:val="000000"/>
          <w:sz w:val="28"/>
          <w:szCs w:val="28"/>
        </w:rPr>
        <w:t> </w:t>
      </w:r>
      <w:r w:rsidRPr="009503CE">
        <w:rPr>
          <w:color w:val="000000"/>
          <w:sz w:val="28"/>
          <w:szCs w:val="28"/>
        </w:rPr>
        <w:t>мер административного воздействия и иных мер, предусмотренных действующим законодательством или настоящим договором.</w:t>
      </w:r>
    </w:p>
    <w:p w:rsidR="006B1459" w:rsidRPr="009503CE" w:rsidRDefault="006B1459" w:rsidP="006B1459">
      <w:pPr>
        <w:pStyle w:val="a7"/>
        <w:shd w:val="clear" w:color="auto" w:fill="FFFFFF"/>
        <w:jc w:val="both"/>
        <w:rPr>
          <w:color w:val="000000"/>
          <w:sz w:val="28"/>
          <w:szCs w:val="28"/>
        </w:rPr>
      </w:pPr>
      <w:r w:rsidRPr="009503CE">
        <w:rPr>
          <w:color w:val="000000"/>
          <w:sz w:val="28"/>
          <w:szCs w:val="28"/>
        </w:rPr>
        <w:t>3.2.</w:t>
      </w:r>
      <w:r w:rsidRPr="009503CE">
        <w:rPr>
          <w:b/>
          <w:bCs/>
          <w:i/>
          <w:iCs/>
          <w:color w:val="000000"/>
          <w:sz w:val="28"/>
          <w:szCs w:val="28"/>
        </w:rPr>
        <w:t>Администрация</w:t>
      </w:r>
      <w:r w:rsidRPr="009503CE">
        <w:rPr>
          <w:rStyle w:val="apple-converted-space"/>
          <w:color w:val="000000"/>
          <w:sz w:val="28"/>
          <w:szCs w:val="28"/>
        </w:rPr>
        <w:t> </w:t>
      </w:r>
      <w:r w:rsidRPr="009503CE">
        <w:rPr>
          <w:color w:val="000000"/>
          <w:sz w:val="28"/>
          <w:szCs w:val="28"/>
        </w:rPr>
        <w:t>принимает решение о демонтаже рекламной конструкции в случае досрочного расторжения договора, а также по истечении установленного в настоящем договоре срока его действия.</w:t>
      </w:r>
    </w:p>
    <w:p w:rsidR="006B1459" w:rsidRPr="009503CE" w:rsidRDefault="006B1459" w:rsidP="006B1459">
      <w:pPr>
        <w:pStyle w:val="a7"/>
        <w:shd w:val="clear" w:color="auto" w:fill="FFFFFF"/>
        <w:jc w:val="both"/>
        <w:rPr>
          <w:color w:val="000000"/>
          <w:sz w:val="28"/>
          <w:szCs w:val="28"/>
        </w:rPr>
      </w:pPr>
      <w:r w:rsidRPr="009503CE">
        <w:rPr>
          <w:color w:val="000000"/>
          <w:sz w:val="28"/>
          <w:szCs w:val="28"/>
        </w:rPr>
        <w:t>О предстоящем демонтаже</w:t>
      </w:r>
      <w:r w:rsidRPr="009503CE">
        <w:rPr>
          <w:rStyle w:val="apple-converted-space"/>
          <w:color w:val="000000"/>
          <w:sz w:val="28"/>
          <w:szCs w:val="28"/>
        </w:rPr>
        <w:t> </w:t>
      </w:r>
      <w:r w:rsidRPr="009503CE">
        <w:rPr>
          <w:b/>
          <w:bCs/>
          <w:i/>
          <w:iCs/>
          <w:color w:val="000000"/>
          <w:sz w:val="28"/>
          <w:szCs w:val="28"/>
        </w:rPr>
        <w:t>Администрация</w:t>
      </w:r>
      <w:r w:rsidRPr="009503CE">
        <w:rPr>
          <w:rStyle w:val="apple-converted-space"/>
          <w:color w:val="000000"/>
          <w:sz w:val="28"/>
          <w:szCs w:val="28"/>
        </w:rPr>
        <w:t> </w:t>
      </w:r>
      <w:r w:rsidRPr="009503CE">
        <w:rPr>
          <w:color w:val="000000"/>
          <w:sz w:val="28"/>
          <w:szCs w:val="28"/>
        </w:rPr>
        <w:t>должна уведомить</w:t>
      </w:r>
      <w:r w:rsidRPr="009503CE">
        <w:rPr>
          <w:rStyle w:val="apple-converted-space"/>
          <w:color w:val="000000"/>
          <w:sz w:val="28"/>
          <w:szCs w:val="28"/>
        </w:rPr>
        <w:t> </w:t>
      </w:r>
      <w:r w:rsidRPr="009503CE">
        <w:rPr>
          <w:b/>
          <w:bCs/>
          <w:i/>
          <w:iCs/>
          <w:color w:val="000000"/>
          <w:sz w:val="28"/>
          <w:szCs w:val="28"/>
        </w:rPr>
        <w:t>Владельца рекламной конструкции</w:t>
      </w:r>
      <w:r w:rsidRPr="009503CE">
        <w:rPr>
          <w:rStyle w:val="apple-converted-space"/>
          <w:color w:val="000000"/>
          <w:sz w:val="28"/>
          <w:szCs w:val="28"/>
        </w:rPr>
        <w:t> </w:t>
      </w:r>
      <w:r w:rsidRPr="009503CE">
        <w:rPr>
          <w:color w:val="000000"/>
          <w:sz w:val="28"/>
          <w:szCs w:val="28"/>
        </w:rPr>
        <w:t xml:space="preserve">не </w:t>
      </w:r>
      <w:proofErr w:type="gramStart"/>
      <w:r w:rsidRPr="009503CE">
        <w:rPr>
          <w:color w:val="000000"/>
          <w:sz w:val="28"/>
          <w:szCs w:val="28"/>
        </w:rPr>
        <w:t>позднее</w:t>
      </w:r>
      <w:proofErr w:type="gramEnd"/>
      <w:r w:rsidRPr="009503CE">
        <w:rPr>
          <w:color w:val="000000"/>
          <w:sz w:val="28"/>
          <w:szCs w:val="28"/>
        </w:rPr>
        <w:t xml:space="preserve"> чем за один месяц.</w:t>
      </w:r>
      <w:r w:rsidRPr="009503CE">
        <w:rPr>
          <w:rStyle w:val="apple-converted-space"/>
          <w:color w:val="000000"/>
          <w:sz w:val="28"/>
          <w:szCs w:val="28"/>
        </w:rPr>
        <w:t> </w:t>
      </w:r>
      <w:r w:rsidRPr="009503CE">
        <w:rPr>
          <w:b/>
          <w:bCs/>
          <w:i/>
          <w:iCs/>
          <w:color w:val="000000"/>
          <w:sz w:val="28"/>
          <w:szCs w:val="28"/>
        </w:rPr>
        <w:t>Администрация</w:t>
      </w:r>
      <w:r w:rsidRPr="009503CE">
        <w:rPr>
          <w:rStyle w:val="apple-converted-space"/>
          <w:color w:val="000000"/>
          <w:sz w:val="28"/>
          <w:szCs w:val="28"/>
        </w:rPr>
        <w:t> </w:t>
      </w:r>
      <w:r w:rsidRPr="009503CE">
        <w:rPr>
          <w:color w:val="000000"/>
          <w:sz w:val="28"/>
          <w:szCs w:val="28"/>
        </w:rPr>
        <w:t xml:space="preserve">не </w:t>
      </w:r>
      <w:r w:rsidRPr="009503CE">
        <w:rPr>
          <w:color w:val="000000"/>
          <w:sz w:val="28"/>
          <w:szCs w:val="28"/>
        </w:rPr>
        <w:lastRenderedPageBreak/>
        <w:t>несет перед</w:t>
      </w:r>
      <w:r w:rsidRPr="009503CE">
        <w:rPr>
          <w:rStyle w:val="apple-converted-space"/>
          <w:color w:val="000000"/>
          <w:sz w:val="28"/>
          <w:szCs w:val="28"/>
        </w:rPr>
        <w:t> </w:t>
      </w:r>
      <w:r w:rsidRPr="009503CE">
        <w:rPr>
          <w:b/>
          <w:bCs/>
          <w:i/>
          <w:iCs/>
          <w:color w:val="000000"/>
          <w:sz w:val="28"/>
          <w:szCs w:val="28"/>
        </w:rPr>
        <w:t>Владельцем рекламной конструкции</w:t>
      </w:r>
      <w:r w:rsidRPr="009503CE">
        <w:rPr>
          <w:rStyle w:val="apple-converted-space"/>
          <w:color w:val="000000"/>
          <w:sz w:val="28"/>
          <w:szCs w:val="28"/>
        </w:rPr>
        <w:t> </w:t>
      </w:r>
      <w:r w:rsidRPr="009503CE">
        <w:rPr>
          <w:color w:val="000000"/>
          <w:sz w:val="28"/>
          <w:szCs w:val="28"/>
        </w:rPr>
        <w:t>ответственности за убытки, возникшие у него вследствие такого демонтажа.</w:t>
      </w:r>
    </w:p>
    <w:p w:rsidR="006B1459" w:rsidRPr="009503CE" w:rsidRDefault="006B1459" w:rsidP="006B1459">
      <w:pPr>
        <w:pStyle w:val="a7"/>
        <w:shd w:val="clear" w:color="auto" w:fill="FFFFFF"/>
        <w:jc w:val="both"/>
        <w:rPr>
          <w:color w:val="000000"/>
          <w:sz w:val="28"/>
          <w:szCs w:val="28"/>
        </w:rPr>
      </w:pPr>
      <w:r w:rsidRPr="009503CE">
        <w:rPr>
          <w:color w:val="000000"/>
          <w:sz w:val="28"/>
          <w:szCs w:val="28"/>
        </w:rPr>
        <w:t>3.3.Право, предоставленное</w:t>
      </w:r>
      <w:r w:rsidRPr="009503CE">
        <w:rPr>
          <w:rStyle w:val="apple-converted-space"/>
          <w:color w:val="000000"/>
          <w:sz w:val="28"/>
          <w:szCs w:val="28"/>
        </w:rPr>
        <w:t> </w:t>
      </w:r>
      <w:r w:rsidRPr="009503CE">
        <w:rPr>
          <w:b/>
          <w:bCs/>
          <w:i/>
          <w:iCs/>
          <w:color w:val="000000"/>
          <w:sz w:val="28"/>
          <w:szCs w:val="28"/>
        </w:rPr>
        <w:t>Владельцу рекламной конструкции</w:t>
      </w:r>
      <w:r w:rsidRPr="009503CE">
        <w:rPr>
          <w:rStyle w:val="apple-converted-space"/>
          <w:color w:val="000000"/>
          <w:sz w:val="28"/>
          <w:szCs w:val="28"/>
        </w:rPr>
        <w:t> </w:t>
      </w:r>
      <w:r w:rsidRPr="009503CE">
        <w:rPr>
          <w:color w:val="000000"/>
          <w:sz w:val="28"/>
          <w:szCs w:val="28"/>
        </w:rPr>
        <w:t>по настоящему договору, не может быть предоставлено</w:t>
      </w:r>
      <w:r w:rsidRPr="009503CE">
        <w:rPr>
          <w:rStyle w:val="apple-converted-space"/>
          <w:color w:val="000000"/>
          <w:sz w:val="28"/>
          <w:szCs w:val="28"/>
        </w:rPr>
        <w:t> </w:t>
      </w:r>
      <w:r w:rsidRPr="009503CE">
        <w:rPr>
          <w:b/>
          <w:bCs/>
          <w:i/>
          <w:iCs/>
          <w:color w:val="000000"/>
          <w:sz w:val="28"/>
          <w:szCs w:val="28"/>
        </w:rPr>
        <w:t>Администрацией</w:t>
      </w:r>
      <w:r w:rsidRPr="009503CE">
        <w:rPr>
          <w:rStyle w:val="apple-converted-space"/>
          <w:color w:val="000000"/>
          <w:sz w:val="28"/>
          <w:szCs w:val="28"/>
        </w:rPr>
        <w:t> </w:t>
      </w:r>
      <w:r w:rsidRPr="009503CE">
        <w:rPr>
          <w:color w:val="000000"/>
          <w:sz w:val="28"/>
          <w:szCs w:val="28"/>
        </w:rPr>
        <w:t>другим лицам.</w:t>
      </w:r>
    </w:p>
    <w:p w:rsidR="006B1459" w:rsidRPr="009503CE" w:rsidRDefault="006B1459" w:rsidP="006B1459">
      <w:pPr>
        <w:pStyle w:val="a7"/>
        <w:shd w:val="clear" w:color="auto" w:fill="FFFFFF"/>
        <w:jc w:val="both"/>
        <w:rPr>
          <w:color w:val="000000"/>
          <w:sz w:val="28"/>
          <w:szCs w:val="28"/>
        </w:rPr>
      </w:pPr>
      <w:r w:rsidRPr="009503CE">
        <w:rPr>
          <w:color w:val="000000"/>
          <w:sz w:val="28"/>
          <w:szCs w:val="28"/>
        </w:rPr>
        <w:t>4.Права и обязанности</w:t>
      </w:r>
      <w:r w:rsidRPr="009503CE">
        <w:rPr>
          <w:rStyle w:val="apple-converted-space"/>
          <w:color w:val="000000"/>
          <w:sz w:val="28"/>
          <w:szCs w:val="28"/>
        </w:rPr>
        <w:t> </w:t>
      </w:r>
      <w:r w:rsidRPr="009503CE">
        <w:rPr>
          <w:b/>
          <w:bCs/>
          <w:color w:val="000000"/>
          <w:sz w:val="28"/>
          <w:szCs w:val="28"/>
        </w:rPr>
        <w:t>Владельца рекламной конструкции</w:t>
      </w:r>
    </w:p>
    <w:p w:rsidR="006B1459" w:rsidRPr="009503CE" w:rsidRDefault="006B1459" w:rsidP="006B1459">
      <w:pPr>
        <w:pStyle w:val="a7"/>
        <w:shd w:val="clear" w:color="auto" w:fill="FFFFFF"/>
        <w:jc w:val="both"/>
        <w:rPr>
          <w:color w:val="000000"/>
          <w:sz w:val="28"/>
          <w:szCs w:val="28"/>
        </w:rPr>
      </w:pPr>
      <w:proofErr w:type="gramStart"/>
      <w:r w:rsidRPr="009503CE">
        <w:rPr>
          <w:color w:val="000000"/>
          <w:sz w:val="28"/>
          <w:szCs w:val="28"/>
        </w:rPr>
        <w:t>4.1.</w:t>
      </w:r>
      <w:r w:rsidRPr="009503CE">
        <w:rPr>
          <w:b/>
          <w:bCs/>
          <w:i/>
          <w:iCs/>
          <w:color w:val="000000"/>
          <w:sz w:val="28"/>
          <w:szCs w:val="28"/>
        </w:rPr>
        <w:t>Владелец рекламной конструкции</w:t>
      </w:r>
      <w:r w:rsidRPr="009503CE">
        <w:rPr>
          <w:rStyle w:val="apple-converted-space"/>
          <w:color w:val="000000"/>
          <w:sz w:val="28"/>
          <w:szCs w:val="28"/>
        </w:rPr>
        <w:t> </w:t>
      </w:r>
      <w:r w:rsidRPr="009503CE">
        <w:rPr>
          <w:color w:val="000000"/>
          <w:sz w:val="28"/>
          <w:szCs w:val="28"/>
        </w:rPr>
        <w:t>принимает на себя обязательства о том, что рекламная конструкция будет размещена на рекламном месте и будет соответствовать разрешению и техническим требованиям, предъявляемым к конструкции данного типа, не будет содержать дефектов, за которые могли бы быть сделаны обоснованные замечания со стороны контролирующих организаций, а также о том, что распространяемая им</w:t>
      </w:r>
      <w:r w:rsidRPr="009503CE">
        <w:rPr>
          <w:rStyle w:val="apple-converted-space"/>
          <w:color w:val="000000"/>
          <w:sz w:val="28"/>
          <w:szCs w:val="28"/>
        </w:rPr>
        <w:t> </w:t>
      </w:r>
      <w:hyperlink r:id="rId4" w:anchor="sub_11011" w:history="1">
        <w:r w:rsidRPr="009503CE">
          <w:rPr>
            <w:rStyle w:val="a6"/>
            <w:bCs/>
            <w:color w:val="000000"/>
            <w:sz w:val="28"/>
            <w:szCs w:val="28"/>
          </w:rPr>
          <w:t>реклама</w:t>
        </w:r>
      </w:hyperlink>
      <w:r w:rsidRPr="009503CE">
        <w:rPr>
          <w:rStyle w:val="apple-converted-space"/>
          <w:color w:val="000000"/>
          <w:sz w:val="28"/>
          <w:szCs w:val="28"/>
        </w:rPr>
        <w:t> </w:t>
      </w:r>
      <w:r w:rsidRPr="009503CE">
        <w:rPr>
          <w:color w:val="000000"/>
          <w:sz w:val="28"/>
          <w:szCs w:val="28"/>
        </w:rPr>
        <w:t>будет надлежащей.</w:t>
      </w:r>
      <w:proofErr w:type="gramEnd"/>
    </w:p>
    <w:p w:rsidR="006B1459" w:rsidRPr="009503CE" w:rsidRDefault="006B1459" w:rsidP="006B1459">
      <w:pPr>
        <w:pStyle w:val="a7"/>
        <w:shd w:val="clear" w:color="auto" w:fill="FFFFFF"/>
        <w:jc w:val="both"/>
        <w:rPr>
          <w:color w:val="000000"/>
          <w:sz w:val="28"/>
          <w:szCs w:val="28"/>
        </w:rPr>
      </w:pPr>
      <w:r w:rsidRPr="009503CE">
        <w:rPr>
          <w:color w:val="000000"/>
          <w:sz w:val="28"/>
          <w:szCs w:val="28"/>
        </w:rPr>
        <w:t>4.2.</w:t>
      </w:r>
      <w:r w:rsidRPr="009503CE">
        <w:rPr>
          <w:b/>
          <w:bCs/>
          <w:i/>
          <w:iCs/>
          <w:color w:val="000000"/>
          <w:sz w:val="28"/>
          <w:szCs w:val="28"/>
        </w:rPr>
        <w:t>Владелец рекламной конструкции</w:t>
      </w:r>
      <w:r w:rsidRPr="009503CE">
        <w:rPr>
          <w:rStyle w:val="apple-converted-space"/>
          <w:color w:val="000000"/>
          <w:sz w:val="28"/>
          <w:szCs w:val="28"/>
        </w:rPr>
        <w:t> </w:t>
      </w:r>
      <w:r w:rsidRPr="009503CE">
        <w:rPr>
          <w:color w:val="000000"/>
          <w:sz w:val="28"/>
          <w:szCs w:val="28"/>
        </w:rPr>
        <w:t>вправе установить рекламную конструкцию лишь после получения разрешения</w:t>
      </w:r>
      <w:r w:rsidRPr="009503CE">
        <w:rPr>
          <w:rStyle w:val="apple-converted-space"/>
          <w:color w:val="000000"/>
          <w:sz w:val="28"/>
          <w:szCs w:val="28"/>
        </w:rPr>
        <w:t> </w:t>
      </w:r>
      <w:r w:rsidRPr="009503CE">
        <w:rPr>
          <w:b/>
          <w:bCs/>
          <w:i/>
          <w:iCs/>
          <w:color w:val="000000"/>
          <w:sz w:val="28"/>
          <w:szCs w:val="28"/>
        </w:rPr>
        <w:t>Администрации</w:t>
      </w:r>
      <w:r w:rsidRPr="009503CE">
        <w:rPr>
          <w:rStyle w:val="apple-converted-space"/>
          <w:color w:val="000000"/>
          <w:sz w:val="28"/>
          <w:szCs w:val="28"/>
        </w:rPr>
        <w:t> </w:t>
      </w:r>
      <w:r w:rsidRPr="009503CE">
        <w:rPr>
          <w:color w:val="000000"/>
          <w:sz w:val="28"/>
          <w:szCs w:val="28"/>
        </w:rPr>
        <w:t>на установку рекламной конструкции.</w:t>
      </w:r>
      <w:r w:rsidRPr="009503CE">
        <w:rPr>
          <w:rStyle w:val="apple-converted-space"/>
          <w:color w:val="000000"/>
          <w:sz w:val="28"/>
          <w:szCs w:val="28"/>
        </w:rPr>
        <w:t> </w:t>
      </w:r>
      <w:r w:rsidRPr="009503CE">
        <w:rPr>
          <w:b/>
          <w:bCs/>
          <w:i/>
          <w:iCs/>
          <w:color w:val="000000"/>
          <w:sz w:val="28"/>
          <w:szCs w:val="28"/>
        </w:rPr>
        <w:t>Владелец рекламной конструкции</w:t>
      </w:r>
      <w:r w:rsidRPr="009503CE">
        <w:rPr>
          <w:rStyle w:val="apple-converted-space"/>
          <w:color w:val="000000"/>
          <w:sz w:val="28"/>
          <w:szCs w:val="28"/>
        </w:rPr>
        <w:t> </w:t>
      </w:r>
      <w:r w:rsidRPr="009503CE">
        <w:rPr>
          <w:color w:val="000000"/>
          <w:sz w:val="28"/>
          <w:szCs w:val="28"/>
        </w:rPr>
        <w:t>должен производить оплату в соответствии с условиями настоящего договора.</w:t>
      </w:r>
    </w:p>
    <w:p w:rsidR="006B1459" w:rsidRPr="009503CE" w:rsidRDefault="006B1459" w:rsidP="006B1459">
      <w:pPr>
        <w:pStyle w:val="a7"/>
        <w:shd w:val="clear" w:color="auto" w:fill="FFFFFF"/>
        <w:jc w:val="both"/>
        <w:rPr>
          <w:color w:val="000000"/>
          <w:sz w:val="28"/>
          <w:szCs w:val="28"/>
        </w:rPr>
      </w:pPr>
      <w:r w:rsidRPr="009503CE">
        <w:rPr>
          <w:color w:val="000000"/>
          <w:sz w:val="28"/>
          <w:szCs w:val="28"/>
        </w:rPr>
        <w:t>4.3.В случае досрочного расторжения или окончания срока действия настоящего договора</w:t>
      </w:r>
      <w:r w:rsidRPr="009503CE">
        <w:rPr>
          <w:rStyle w:val="apple-converted-space"/>
          <w:color w:val="000000"/>
          <w:sz w:val="28"/>
          <w:szCs w:val="28"/>
        </w:rPr>
        <w:t> </w:t>
      </w:r>
      <w:r w:rsidRPr="009503CE">
        <w:rPr>
          <w:b/>
          <w:bCs/>
          <w:i/>
          <w:iCs/>
          <w:color w:val="000000"/>
          <w:sz w:val="28"/>
          <w:szCs w:val="28"/>
        </w:rPr>
        <w:t>Владелец рекламной конструкции</w:t>
      </w:r>
      <w:r w:rsidRPr="009503CE">
        <w:rPr>
          <w:rStyle w:val="apple-converted-space"/>
          <w:color w:val="000000"/>
          <w:sz w:val="28"/>
          <w:szCs w:val="28"/>
        </w:rPr>
        <w:t> </w:t>
      </w:r>
      <w:r w:rsidRPr="009503CE">
        <w:rPr>
          <w:color w:val="000000"/>
          <w:sz w:val="28"/>
          <w:szCs w:val="28"/>
        </w:rPr>
        <w:t>обязан в течение 15 дней после прекращения права на ее размещение произвести демонтаж рекламной конструкции и привести рекламное место в первоначальное состояние.</w:t>
      </w:r>
    </w:p>
    <w:p w:rsidR="006B1459" w:rsidRPr="009503CE" w:rsidRDefault="006B1459" w:rsidP="006B1459">
      <w:pPr>
        <w:pStyle w:val="a7"/>
        <w:shd w:val="clear" w:color="auto" w:fill="FFFFFF"/>
        <w:jc w:val="both"/>
        <w:rPr>
          <w:color w:val="000000"/>
          <w:sz w:val="28"/>
          <w:szCs w:val="28"/>
        </w:rPr>
      </w:pPr>
      <w:r w:rsidRPr="009503CE">
        <w:rPr>
          <w:color w:val="000000"/>
          <w:sz w:val="28"/>
          <w:szCs w:val="28"/>
        </w:rPr>
        <w:t>5. Ответственность Сторон.</w:t>
      </w:r>
    </w:p>
    <w:p w:rsidR="006B1459" w:rsidRPr="009503CE" w:rsidRDefault="006B1459" w:rsidP="006B1459">
      <w:pPr>
        <w:pStyle w:val="a7"/>
        <w:shd w:val="clear" w:color="auto" w:fill="FFFFFF"/>
        <w:jc w:val="both"/>
        <w:rPr>
          <w:color w:val="000000"/>
          <w:sz w:val="28"/>
          <w:szCs w:val="28"/>
        </w:rPr>
      </w:pPr>
      <w:r w:rsidRPr="009503CE">
        <w:rPr>
          <w:color w:val="000000"/>
          <w:sz w:val="28"/>
          <w:szCs w:val="28"/>
        </w:rPr>
        <w:t>5.1.Ответственность за нарушения Федерального закона от 13.03.2006 N 38-ФЗ "О рекламе", а также за ущерб, причиненный рекламной конструкцией гражданам и имуществу третьих лиц, несет</w:t>
      </w:r>
      <w:r w:rsidRPr="009503CE">
        <w:rPr>
          <w:rStyle w:val="apple-converted-space"/>
          <w:color w:val="000000"/>
          <w:sz w:val="28"/>
          <w:szCs w:val="28"/>
        </w:rPr>
        <w:t> </w:t>
      </w:r>
      <w:r w:rsidRPr="009503CE">
        <w:rPr>
          <w:b/>
          <w:bCs/>
          <w:i/>
          <w:iCs/>
          <w:color w:val="000000"/>
          <w:sz w:val="28"/>
          <w:szCs w:val="28"/>
        </w:rPr>
        <w:t>Владелец рекламной конструкции</w:t>
      </w:r>
      <w:r w:rsidRPr="009503CE">
        <w:rPr>
          <w:rStyle w:val="apple-converted-space"/>
          <w:color w:val="000000"/>
          <w:sz w:val="28"/>
          <w:szCs w:val="28"/>
        </w:rPr>
        <w:t> </w:t>
      </w:r>
      <w:r w:rsidRPr="009503CE">
        <w:rPr>
          <w:color w:val="000000"/>
          <w:sz w:val="28"/>
          <w:szCs w:val="28"/>
        </w:rPr>
        <w:t>в соответствии с действующим законодательством Российской Федерации.</w:t>
      </w:r>
    </w:p>
    <w:p w:rsidR="006B1459" w:rsidRPr="009503CE" w:rsidRDefault="006B1459" w:rsidP="006B1459">
      <w:pPr>
        <w:pStyle w:val="a7"/>
        <w:shd w:val="clear" w:color="auto" w:fill="FFFFFF"/>
        <w:jc w:val="both"/>
        <w:rPr>
          <w:color w:val="000000"/>
          <w:sz w:val="28"/>
          <w:szCs w:val="28"/>
        </w:rPr>
      </w:pPr>
      <w:r w:rsidRPr="009503CE">
        <w:rPr>
          <w:color w:val="000000"/>
          <w:sz w:val="28"/>
          <w:szCs w:val="28"/>
        </w:rPr>
        <w:t xml:space="preserve">5.2.В случае демонтажа рекламной конструкции по основаниям, указанным в настоящем договоре, расходы по демонтажу, транспортировке, хранению, утилизации, а также по восстановлению рекламного места в первоначальном состоянии, понесенные </w:t>
      </w:r>
      <w:r w:rsidRPr="009503CE">
        <w:rPr>
          <w:b/>
          <w:bCs/>
          <w:i/>
          <w:iCs/>
          <w:color w:val="000000"/>
          <w:sz w:val="28"/>
          <w:szCs w:val="28"/>
        </w:rPr>
        <w:t>Администрацией</w:t>
      </w:r>
      <w:r w:rsidRPr="009503CE">
        <w:rPr>
          <w:rStyle w:val="apple-converted-space"/>
          <w:color w:val="000000"/>
          <w:sz w:val="28"/>
          <w:szCs w:val="28"/>
        </w:rPr>
        <w:t> </w:t>
      </w:r>
      <w:r w:rsidRPr="009503CE">
        <w:rPr>
          <w:color w:val="000000"/>
          <w:sz w:val="28"/>
          <w:szCs w:val="28"/>
        </w:rPr>
        <w:t>и (или) другими исполнителями указанных работ, подлежат возмещению в полном объеме за счет</w:t>
      </w:r>
      <w:r w:rsidRPr="009503CE">
        <w:rPr>
          <w:rStyle w:val="apple-converted-space"/>
          <w:color w:val="000000"/>
          <w:sz w:val="28"/>
          <w:szCs w:val="28"/>
        </w:rPr>
        <w:t> </w:t>
      </w:r>
      <w:r w:rsidRPr="009503CE">
        <w:rPr>
          <w:b/>
          <w:bCs/>
          <w:i/>
          <w:iCs/>
          <w:color w:val="000000"/>
          <w:sz w:val="28"/>
          <w:szCs w:val="28"/>
        </w:rPr>
        <w:t>Владельца рекламной конструкции</w:t>
      </w:r>
      <w:r w:rsidRPr="009503CE">
        <w:rPr>
          <w:color w:val="000000"/>
          <w:sz w:val="28"/>
          <w:szCs w:val="28"/>
        </w:rPr>
        <w:t>.</w:t>
      </w:r>
    </w:p>
    <w:p w:rsidR="006B1459" w:rsidRPr="009503CE" w:rsidRDefault="006B1459" w:rsidP="006B1459">
      <w:pPr>
        <w:pStyle w:val="a7"/>
        <w:shd w:val="clear" w:color="auto" w:fill="FFFFFF"/>
        <w:jc w:val="both"/>
        <w:rPr>
          <w:color w:val="000000"/>
          <w:sz w:val="28"/>
          <w:szCs w:val="28"/>
        </w:rPr>
      </w:pPr>
      <w:r w:rsidRPr="009503CE">
        <w:rPr>
          <w:color w:val="000000"/>
          <w:sz w:val="28"/>
          <w:szCs w:val="28"/>
        </w:rPr>
        <w:t>6. Порядок изменения и расторжения Договора.</w:t>
      </w:r>
    </w:p>
    <w:p w:rsidR="006B1459" w:rsidRPr="009503CE" w:rsidRDefault="006B1459" w:rsidP="006B1459">
      <w:pPr>
        <w:pStyle w:val="a7"/>
        <w:shd w:val="clear" w:color="auto" w:fill="FFFFFF"/>
        <w:jc w:val="both"/>
        <w:rPr>
          <w:color w:val="000000"/>
          <w:sz w:val="28"/>
          <w:szCs w:val="28"/>
        </w:rPr>
      </w:pPr>
      <w:r w:rsidRPr="009503CE">
        <w:rPr>
          <w:color w:val="000000"/>
          <w:sz w:val="28"/>
          <w:szCs w:val="28"/>
        </w:rPr>
        <w:lastRenderedPageBreak/>
        <w:t>6.1.Договор расторгается по истечении срока его действия в соответствии с Федеральным законом «О рекламе».</w:t>
      </w:r>
    </w:p>
    <w:p w:rsidR="006B1459" w:rsidRPr="009503CE" w:rsidRDefault="006B1459" w:rsidP="006B1459">
      <w:pPr>
        <w:pStyle w:val="a7"/>
        <w:shd w:val="clear" w:color="auto" w:fill="FFFFFF"/>
        <w:jc w:val="both"/>
        <w:rPr>
          <w:color w:val="000000"/>
          <w:sz w:val="28"/>
          <w:szCs w:val="28"/>
        </w:rPr>
      </w:pPr>
      <w:r w:rsidRPr="009503CE">
        <w:rPr>
          <w:color w:val="000000"/>
          <w:sz w:val="28"/>
          <w:szCs w:val="28"/>
        </w:rPr>
        <w:t>6.2.Досрочное расторжение настоящего договора может иметь место по соглашению сторон либо по основаниям, предусмотренным действующим на территории Российской Федерации гражданским законодательством, с возмещением понесенных убытков.</w:t>
      </w:r>
    </w:p>
    <w:p w:rsidR="006B1459" w:rsidRPr="009503CE" w:rsidRDefault="006B1459" w:rsidP="006B1459">
      <w:pPr>
        <w:pStyle w:val="a7"/>
        <w:shd w:val="clear" w:color="auto" w:fill="FFFFFF"/>
        <w:jc w:val="both"/>
        <w:rPr>
          <w:color w:val="000000"/>
          <w:sz w:val="28"/>
          <w:szCs w:val="28"/>
        </w:rPr>
      </w:pPr>
      <w:r w:rsidRPr="009503CE">
        <w:rPr>
          <w:color w:val="000000"/>
          <w:sz w:val="28"/>
          <w:szCs w:val="28"/>
        </w:rPr>
        <w:t>6.3.</w:t>
      </w:r>
      <w:r w:rsidRPr="009503CE">
        <w:rPr>
          <w:b/>
          <w:bCs/>
          <w:i/>
          <w:iCs/>
          <w:color w:val="000000"/>
          <w:sz w:val="28"/>
          <w:szCs w:val="28"/>
        </w:rPr>
        <w:t>Владелец рекламной конструкции</w:t>
      </w:r>
      <w:r w:rsidRPr="009503CE">
        <w:rPr>
          <w:rStyle w:val="apple-converted-space"/>
          <w:color w:val="000000"/>
          <w:sz w:val="28"/>
          <w:szCs w:val="28"/>
        </w:rPr>
        <w:t> </w:t>
      </w:r>
      <w:r w:rsidRPr="009503CE">
        <w:rPr>
          <w:color w:val="000000"/>
          <w:sz w:val="28"/>
          <w:szCs w:val="28"/>
        </w:rPr>
        <w:t>вправе расторгнуть настоящий договор в одностороннем порядке по окончании оплаченного периода, уведомив об этом</w:t>
      </w:r>
      <w:r w:rsidRPr="009503CE">
        <w:rPr>
          <w:rStyle w:val="apple-converted-space"/>
          <w:color w:val="000000"/>
          <w:sz w:val="28"/>
          <w:szCs w:val="28"/>
        </w:rPr>
        <w:t> </w:t>
      </w:r>
      <w:r w:rsidRPr="009503CE">
        <w:rPr>
          <w:b/>
          <w:bCs/>
          <w:i/>
          <w:iCs/>
          <w:color w:val="000000"/>
          <w:sz w:val="28"/>
          <w:szCs w:val="28"/>
        </w:rPr>
        <w:t>Администрацию</w:t>
      </w:r>
      <w:r w:rsidRPr="009503CE">
        <w:rPr>
          <w:rStyle w:val="apple-converted-space"/>
          <w:color w:val="000000"/>
          <w:sz w:val="28"/>
          <w:szCs w:val="28"/>
        </w:rPr>
        <w:t> </w:t>
      </w:r>
      <w:r w:rsidRPr="009503CE">
        <w:rPr>
          <w:color w:val="000000"/>
          <w:sz w:val="28"/>
          <w:szCs w:val="28"/>
        </w:rPr>
        <w:t>в письменной форме.</w:t>
      </w:r>
    </w:p>
    <w:p w:rsidR="006B1459" w:rsidRPr="009503CE" w:rsidRDefault="006B1459" w:rsidP="006B1459">
      <w:pPr>
        <w:pStyle w:val="a7"/>
        <w:shd w:val="clear" w:color="auto" w:fill="FFFFFF"/>
        <w:jc w:val="both"/>
        <w:rPr>
          <w:color w:val="000000"/>
          <w:sz w:val="28"/>
          <w:szCs w:val="28"/>
        </w:rPr>
      </w:pPr>
      <w:r w:rsidRPr="009503CE">
        <w:rPr>
          <w:color w:val="000000"/>
          <w:sz w:val="28"/>
          <w:szCs w:val="28"/>
        </w:rPr>
        <w:t>6.4.Администрация вправе расторгнуть настоящий договор в одностороннем порядке в случаях:</w:t>
      </w:r>
    </w:p>
    <w:p w:rsidR="006B1459" w:rsidRPr="009503CE" w:rsidRDefault="006B1459" w:rsidP="006B1459">
      <w:pPr>
        <w:pStyle w:val="a7"/>
        <w:shd w:val="clear" w:color="auto" w:fill="FFFFFF"/>
        <w:jc w:val="both"/>
        <w:rPr>
          <w:color w:val="000000"/>
          <w:sz w:val="28"/>
          <w:szCs w:val="28"/>
        </w:rPr>
      </w:pPr>
      <w:r w:rsidRPr="009503CE">
        <w:rPr>
          <w:color w:val="000000"/>
          <w:sz w:val="28"/>
          <w:szCs w:val="28"/>
        </w:rPr>
        <w:t>а) при неуплате или просрочке</w:t>
      </w:r>
      <w:r w:rsidRPr="009503CE">
        <w:rPr>
          <w:rStyle w:val="apple-converted-space"/>
          <w:color w:val="000000"/>
          <w:sz w:val="28"/>
          <w:szCs w:val="28"/>
        </w:rPr>
        <w:t> </w:t>
      </w:r>
      <w:r w:rsidRPr="009503CE">
        <w:rPr>
          <w:b/>
          <w:bCs/>
          <w:i/>
          <w:iCs/>
          <w:color w:val="000000"/>
          <w:sz w:val="28"/>
          <w:szCs w:val="28"/>
        </w:rPr>
        <w:t>Владельцем рекламной конструкции</w:t>
      </w:r>
      <w:r w:rsidRPr="009503CE">
        <w:rPr>
          <w:rStyle w:val="apple-converted-space"/>
          <w:color w:val="000000"/>
          <w:sz w:val="28"/>
          <w:szCs w:val="28"/>
        </w:rPr>
        <w:t> </w:t>
      </w:r>
      <w:r w:rsidRPr="009503CE">
        <w:rPr>
          <w:color w:val="000000"/>
          <w:sz w:val="28"/>
          <w:szCs w:val="28"/>
        </w:rPr>
        <w:t>оплаты в сроки, установленные п.2.2, в течение трех месяцев подряд, независимо от ее последующего внесения;</w:t>
      </w:r>
    </w:p>
    <w:p w:rsidR="006B1459" w:rsidRPr="009503CE" w:rsidRDefault="006B1459" w:rsidP="006B1459">
      <w:pPr>
        <w:pStyle w:val="a7"/>
        <w:shd w:val="clear" w:color="auto" w:fill="FFFFFF"/>
        <w:jc w:val="both"/>
        <w:rPr>
          <w:color w:val="000000"/>
          <w:sz w:val="28"/>
          <w:szCs w:val="28"/>
        </w:rPr>
      </w:pPr>
      <w:r w:rsidRPr="009503CE">
        <w:rPr>
          <w:color w:val="000000"/>
          <w:sz w:val="28"/>
          <w:szCs w:val="28"/>
        </w:rPr>
        <w:t>б) невыполнения предписания об устранении несоответствия рекламной конструкции проекту и (или) техническим условиям, определенным для конструкций данного типа;</w:t>
      </w:r>
    </w:p>
    <w:p w:rsidR="006B1459" w:rsidRPr="009503CE" w:rsidRDefault="006B1459" w:rsidP="006B1459">
      <w:pPr>
        <w:pStyle w:val="a7"/>
        <w:shd w:val="clear" w:color="auto" w:fill="FFFFFF"/>
        <w:jc w:val="both"/>
        <w:rPr>
          <w:color w:val="000000"/>
          <w:sz w:val="28"/>
          <w:szCs w:val="28"/>
        </w:rPr>
      </w:pPr>
      <w:r w:rsidRPr="009503CE">
        <w:rPr>
          <w:color w:val="000000"/>
          <w:sz w:val="28"/>
          <w:szCs w:val="28"/>
        </w:rPr>
        <w:t>в) ходатайства согласующей организации о расторжении настоящего договора вследствие грубого нарушения</w:t>
      </w:r>
      <w:r w:rsidRPr="009503CE">
        <w:rPr>
          <w:rStyle w:val="apple-converted-space"/>
          <w:color w:val="000000"/>
          <w:sz w:val="28"/>
          <w:szCs w:val="28"/>
        </w:rPr>
        <w:t> </w:t>
      </w:r>
      <w:r w:rsidRPr="009503CE">
        <w:rPr>
          <w:b/>
          <w:bCs/>
          <w:i/>
          <w:iCs/>
          <w:color w:val="000000"/>
          <w:sz w:val="28"/>
          <w:szCs w:val="28"/>
        </w:rPr>
        <w:t>Владельцем рекламной конструкции</w:t>
      </w:r>
      <w:r w:rsidRPr="009503CE">
        <w:rPr>
          <w:rStyle w:val="apple-converted-space"/>
          <w:color w:val="000000"/>
          <w:sz w:val="28"/>
          <w:szCs w:val="28"/>
        </w:rPr>
        <w:t> </w:t>
      </w:r>
      <w:r w:rsidRPr="009503CE">
        <w:rPr>
          <w:color w:val="000000"/>
          <w:sz w:val="28"/>
          <w:szCs w:val="28"/>
        </w:rPr>
        <w:t xml:space="preserve">требований Положения «О распространении наружной рекламы на территории муниципального образования </w:t>
      </w:r>
      <w:proofErr w:type="spellStart"/>
      <w:r w:rsidRPr="009503CE">
        <w:rPr>
          <w:color w:val="000000"/>
          <w:sz w:val="28"/>
          <w:szCs w:val="28"/>
        </w:rPr>
        <w:t>Ефремовский</w:t>
      </w:r>
      <w:proofErr w:type="spellEnd"/>
      <w:r w:rsidRPr="009503CE">
        <w:rPr>
          <w:color w:val="000000"/>
          <w:sz w:val="28"/>
          <w:szCs w:val="28"/>
        </w:rPr>
        <w:t xml:space="preserve"> район»</w:t>
      </w:r>
    </w:p>
    <w:p w:rsidR="006B1459" w:rsidRPr="009503CE" w:rsidRDefault="006B1459" w:rsidP="006B1459">
      <w:pPr>
        <w:pStyle w:val="a7"/>
        <w:shd w:val="clear" w:color="auto" w:fill="FFFFFF"/>
        <w:jc w:val="both"/>
        <w:rPr>
          <w:color w:val="000000"/>
          <w:sz w:val="28"/>
          <w:szCs w:val="28"/>
        </w:rPr>
      </w:pPr>
      <w:r w:rsidRPr="009503CE">
        <w:rPr>
          <w:color w:val="000000"/>
          <w:sz w:val="28"/>
          <w:szCs w:val="28"/>
        </w:rPr>
        <w:t>г) в иных случаях, не противоречащих действующему законодательству.</w:t>
      </w:r>
    </w:p>
    <w:p w:rsidR="006B1459" w:rsidRPr="009503CE" w:rsidRDefault="006B1459" w:rsidP="006B1459">
      <w:pPr>
        <w:pStyle w:val="a7"/>
        <w:shd w:val="clear" w:color="auto" w:fill="FFFFFF"/>
        <w:jc w:val="both"/>
        <w:rPr>
          <w:color w:val="000000"/>
          <w:sz w:val="28"/>
          <w:szCs w:val="28"/>
        </w:rPr>
      </w:pPr>
      <w:r w:rsidRPr="009503CE">
        <w:rPr>
          <w:color w:val="000000"/>
          <w:sz w:val="28"/>
          <w:szCs w:val="28"/>
        </w:rPr>
        <w:t>В случаях "а", "б" денежные средства, перечисленные в оплату по настоящему договору, возврату не подлежат.</w:t>
      </w:r>
    </w:p>
    <w:p w:rsidR="006B1459" w:rsidRPr="009503CE" w:rsidRDefault="006B1459" w:rsidP="006B1459">
      <w:pPr>
        <w:pStyle w:val="a7"/>
        <w:shd w:val="clear" w:color="auto" w:fill="FFFFFF"/>
        <w:jc w:val="both"/>
        <w:rPr>
          <w:color w:val="000000"/>
          <w:sz w:val="28"/>
          <w:szCs w:val="28"/>
        </w:rPr>
      </w:pPr>
      <w:r w:rsidRPr="009503CE">
        <w:rPr>
          <w:color w:val="000000"/>
          <w:sz w:val="28"/>
          <w:szCs w:val="28"/>
        </w:rPr>
        <w:t>7. Прочие условия.</w:t>
      </w:r>
    </w:p>
    <w:p w:rsidR="006B1459" w:rsidRPr="009503CE" w:rsidRDefault="006B1459" w:rsidP="006B1459">
      <w:pPr>
        <w:pStyle w:val="a7"/>
        <w:shd w:val="clear" w:color="auto" w:fill="FFFFFF"/>
        <w:jc w:val="both"/>
        <w:rPr>
          <w:color w:val="000000"/>
          <w:sz w:val="28"/>
          <w:szCs w:val="28"/>
        </w:rPr>
      </w:pPr>
      <w:r w:rsidRPr="009503CE">
        <w:rPr>
          <w:color w:val="000000"/>
          <w:sz w:val="28"/>
          <w:szCs w:val="28"/>
        </w:rPr>
        <w:t>7.1.Вопросы, не урегулированные настоящим договором, регулируются действующим законодательством Российской Федерации.</w:t>
      </w:r>
    </w:p>
    <w:p w:rsidR="006B1459" w:rsidRPr="009503CE" w:rsidRDefault="006B1459" w:rsidP="006B1459">
      <w:pPr>
        <w:pStyle w:val="a7"/>
        <w:shd w:val="clear" w:color="auto" w:fill="FFFFFF"/>
        <w:jc w:val="both"/>
        <w:rPr>
          <w:color w:val="000000"/>
          <w:sz w:val="28"/>
          <w:szCs w:val="28"/>
        </w:rPr>
      </w:pPr>
      <w:r w:rsidRPr="009503CE">
        <w:rPr>
          <w:color w:val="000000"/>
          <w:sz w:val="28"/>
          <w:szCs w:val="28"/>
        </w:rPr>
        <w:t>7.2.Споры, возникающие при исполнении настоящего договора, рассматриваются судом, арбитражным судом в соответствии с их компетенцией.</w:t>
      </w:r>
    </w:p>
    <w:p w:rsidR="006B1459" w:rsidRDefault="006B1459" w:rsidP="006B1459">
      <w:pPr>
        <w:pStyle w:val="a7"/>
        <w:shd w:val="clear" w:color="auto" w:fill="FFFFFF"/>
        <w:jc w:val="both"/>
        <w:rPr>
          <w:color w:val="000000"/>
          <w:sz w:val="28"/>
          <w:szCs w:val="28"/>
        </w:rPr>
      </w:pPr>
      <w:r w:rsidRPr="009503CE">
        <w:rPr>
          <w:color w:val="000000"/>
          <w:sz w:val="28"/>
          <w:szCs w:val="28"/>
        </w:rPr>
        <w:t>7.3.Договор составлен в 2 экземплярах, имеющих равную юридическую силу и хранящихся один экземпляр - в</w:t>
      </w:r>
      <w:r w:rsidRPr="009503CE">
        <w:rPr>
          <w:rStyle w:val="apple-converted-space"/>
          <w:color w:val="000000"/>
          <w:sz w:val="28"/>
          <w:szCs w:val="28"/>
        </w:rPr>
        <w:t> </w:t>
      </w:r>
      <w:r w:rsidRPr="009503CE">
        <w:rPr>
          <w:b/>
          <w:bCs/>
          <w:i/>
          <w:iCs/>
          <w:color w:val="000000"/>
          <w:sz w:val="28"/>
          <w:szCs w:val="28"/>
        </w:rPr>
        <w:t>Администрации</w:t>
      </w:r>
      <w:r w:rsidRPr="009503CE">
        <w:rPr>
          <w:color w:val="000000"/>
          <w:sz w:val="28"/>
          <w:szCs w:val="28"/>
        </w:rPr>
        <w:t>, второй - у</w:t>
      </w:r>
      <w:r w:rsidRPr="009503CE">
        <w:rPr>
          <w:rStyle w:val="apple-converted-space"/>
          <w:color w:val="000000"/>
          <w:sz w:val="28"/>
          <w:szCs w:val="28"/>
        </w:rPr>
        <w:t> </w:t>
      </w:r>
      <w:r w:rsidRPr="009503CE">
        <w:rPr>
          <w:b/>
          <w:bCs/>
          <w:i/>
          <w:iCs/>
          <w:color w:val="000000"/>
          <w:sz w:val="28"/>
          <w:szCs w:val="28"/>
        </w:rPr>
        <w:t>Владельца рекламной конструкции</w:t>
      </w:r>
      <w:r w:rsidRPr="009503CE">
        <w:rPr>
          <w:color w:val="000000"/>
          <w:sz w:val="28"/>
          <w:szCs w:val="28"/>
        </w:rPr>
        <w:t>.</w:t>
      </w:r>
    </w:p>
    <w:p w:rsidR="006B1459" w:rsidRPr="009503CE" w:rsidRDefault="006B1459" w:rsidP="006B1459">
      <w:pPr>
        <w:pStyle w:val="a7"/>
        <w:shd w:val="clear" w:color="auto" w:fill="FFFFFF"/>
        <w:jc w:val="both"/>
        <w:rPr>
          <w:color w:val="000000"/>
          <w:sz w:val="28"/>
          <w:szCs w:val="28"/>
        </w:rPr>
      </w:pPr>
      <w:r w:rsidRPr="009503CE">
        <w:rPr>
          <w:b/>
          <w:i/>
          <w:iCs/>
          <w:color w:val="000000"/>
          <w:sz w:val="28"/>
          <w:szCs w:val="28"/>
        </w:rPr>
        <w:lastRenderedPageBreak/>
        <w:t>Администрация</w:t>
      </w:r>
      <w:r w:rsidRPr="009503CE">
        <w:rPr>
          <w:color w:val="000000"/>
          <w:sz w:val="28"/>
          <w:szCs w:val="28"/>
        </w:rPr>
        <w:t>: ____________________________</w:t>
      </w:r>
    </w:p>
    <w:p w:rsidR="006B1459" w:rsidRDefault="006B1459" w:rsidP="006B1459">
      <w:pPr>
        <w:pStyle w:val="a7"/>
        <w:shd w:val="clear" w:color="auto" w:fill="FFFFFF"/>
        <w:rPr>
          <w:color w:val="000000"/>
          <w:sz w:val="28"/>
          <w:szCs w:val="28"/>
        </w:rPr>
      </w:pPr>
      <w:r w:rsidRPr="009503CE">
        <w:rPr>
          <w:b/>
          <w:bCs/>
          <w:i/>
          <w:iCs/>
          <w:color w:val="000000"/>
          <w:sz w:val="28"/>
          <w:szCs w:val="28"/>
        </w:rPr>
        <w:t>Владелец рекламной конструкции</w:t>
      </w:r>
      <w:r w:rsidRPr="009503CE">
        <w:rPr>
          <w:b/>
          <w:bCs/>
          <w:color w:val="000000"/>
          <w:sz w:val="28"/>
          <w:szCs w:val="28"/>
        </w:rPr>
        <w:t>:</w:t>
      </w:r>
      <w:r w:rsidRPr="009503CE">
        <w:rPr>
          <w:rStyle w:val="apple-converted-space"/>
          <w:color w:val="000000"/>
          <w:sz w:val="28"/>
          <w:szCs w:val="28"/>
        </w:rPr>
        <w:t> </w:t>
      </w:r>
      <w:r w:rsidRPr="009503CE">
        <w:rPr>
          <w:color w:val="000000"/>
          <w:sz w:val="28"/>
          <w:szCs w:val="28"/>
        </w:rPr>
        <w:t>____________________________</w:t>
      </w:r>
    </w:p>
    <w:p w:rsidR="006B1459" w:rsidRPr="009503CE" w:rsidRDefault="006B1459" w:rsidP="006B1459">
      <w:pPr>
        <w:pStyle w:val="a7"/>
        <w:shd w:val="clear" w:color="auto" w:fill="FFFFFF"/>
        <w:jc w:val="center"/>
        <w:rPr>
          <w:color w:val="000000"/>
          <w:sz w:val="28"/>
          <w:szCs w:val="28"/>
        </w:rPr>
      </w:pPr>
      <w:r>
        <w:rPr>
          <w:color w:val="000000"/>
          <w:sz w:val="28"/>
          <w:szCs w:val="28"/>
        </w:rPr>
        <w:t>______________________</w:t>
      </w:r>
    </w:p>
    <w:p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rsids>
    <w:rsidRoot w:val="006B1459"/>
    <w:rsid w:val="00486E31"/>
    <w:rsid w:val="006B1459"/>
    <w:rsid w:val="006C0B77"/>
    <w:rsid w:val="008242FF"/>
    <w:rsid w:val="00870751"/>
    <w:rsid w:val="00922C48"/>
    <w:rsid w:val="00B915B7"/>
    <w:rsid w:val="00E1558F"/>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45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6B1459"/>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1459"/>
    <w:rPr>
      <w:rFonts w:ascii="Times New Roman" w:eastAsia="Times New Roman" w:hAnsi="Times New Roman" w:cs="Times New Roman"/>
      <w:b/>
      <w:sz w:val="28"/>
      <w:szCs w:val="20"/>
      <w:lang w:eastAsia="ru-RU"/>
    </w:rPr>
  </w:style>
  <w:style w:type="paragraph" w:styleId="a3">
    <w:name w:val="Body Text"/>
    <w:basedOn w:val="a"/>
    <w:link w:val="a4"/>
    <w:rsid w:val="006B1459"/>
    <w:pPr>
      <w:jc w:val="center"/>
    </w:pPr>
    <w:rPr>
      <w:b/>
      <w:bCs/>
    </w:rPr>
  </w:style>
  <w:style w:type="character" w:customStyle="1" w:styleId="a4">
    <w:name w:val="Основной текст Знак"/>
    <w:basedOn w:val="a0"/>
    <w:link w:val="a3"/>
    <w:rsid w:val="006B1459"/>
    <w:rPr>
      <w:rFonts w:ascii="Times New Roman" w:eastAsia="Times New Roman" w:hAnsi="Times New Roman" w:cs="Times New Roman"/>
      <w:b/>
      <w:bCs/>
      <w:sz w:val="28"/>
      <w:szCs w:val="20"/>
      <w:lang w:eastAsia="ru-RU"/>
    </w:rPr>
  </w:style>
  <w:style w:type="paragraph" w:customStyle="1" w:styleId="a5">
    <w:name w:val="Таблицы (моноширинный)"/>
    <w:basedOn w:val="a"/>
    <w:next w:val="a"/>
    <w:rsid w:val="006B1459"/>
    <w:pPr>
      <w:widowControl w:val="0"/>
      <w:autoSpaceDE w:val="0"/>
      <w:autoSpaceDN w:val="0"/>
      <w:adjustRightInd w:val="0"/>
      <w:jc w:val="both"/>
    </w:pPr>
    <w:rPr>
      <w:rFonts w:ascii="Courier New" w:hAnsi="Courier New" w:cs="Courier New"/>
      <w:sz w:val="20"/>
    </w:rPr>
  </w:style>
  <w:style w:type="character" w:styleId="a6">
    <w:name w:val="Hyperlink"/>
    <w:uiPriority w:val="99"/>
    <w:rsid w:val="006B1459"/>
    <w:rPr>
      <w:color w:val="0000FF"/>
      <w:u w:val="single"/>
    </w:rPr>
  </w:style>
  <w:style w:type="paragraph" w:styleId="a7">
    <w:name w:val="Normal (Web)"/>
    <w:basedOn w:val="a"/>
    <w:uiPriority w:val="99"/>
    <w:unhideWhenUsed/>
    <w:rsid w:val="006B1459"/>
    <w:pPr>
      <w:spacing w:before="100" w:beforeAutospacing="1" w:after="100" w:afterAutospacing="1"/>
    </w:pPr>
    <w:rPr>
      <w:sz w:val="24"/>
      <w:szCs w:val="24"/>
    </w:rPr>
  </w:style>
  <w:style w:type="character" w:customStyle="1" w:styleId="apple-converted-space">
    <w:name w:val="apple-converted-space"/>
    <w:basedOn w:val="a0"/>
    <w:rsid w:val="006B1459"/>
  </w:style>
  <w:style w:type="paragraph" w:customStyle="1" w:styleId="ConsPlusNormal">
    <w:name w:val="ConsPlusNormal"/>
    <w:rsid w:val="006B1459"/>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User\Desktop\%D0%9F%D0%BE%D0%BB%D0%BE%D0%B6%D0%B5%D0%BD%D0%B8%D0%B5%20%D0%BE%20%D0%BD%D0%B0%D1%80%D1%83%D0%B6%D0%BD%D0%BE%D0%B9%20%D1%80%D0%B5%D0%BA%D0%BB%D0%B0%D0%BC%D0%B5%20%D0%9C%D0%9E%20%D0%B3%D0%BE%D1%80%D0%BE%D0%B4%20%D0%95%D1%84%D1%80%D0%B5%D0%BC%D0%BE%D0%B2.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4093</Words>
  <Characters>23334</Characters>
  <Application>Microsoft Office Word</Application>
  <DocSecurity>0</DocSecurity>
  <Lines>194</Lines>
  <Paragraphs>54</Paragraphs>
  <ScaleCrop>false</ScaleCrop>
  <Company/>
  <LinksUpToDate>false</LinksUpToDate>
  <CharactersWithSpaces>27373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Ештокина</dc:creator>
  <cp:lastModifiedBy>Ештокина</cp:lastModifiedBy>
  <cp:revision>1</cp:revision>
  <dcterms:created xsi:type="dcterms:W3CDTF">2022-07-08T07:38:00Z</dcterms:created>
  <dcterms:modified xsi:type="dcterms:W3CDTF">2022-07-08T07:41:00Z</dcterms:modified>
</cp:coreProperties>
</file>