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1" w:rsidRDefault="000F0F13" w:rsidP="00370AE8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2B6001" w:rsidRDefault="002B6001" w:rsidP="00370AE8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B6001" w:rsidRDefault="002B6001" w:rsidP="000F0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0F0F13" w:rsidRDefault="002B6001" w:rsidP="00370AE8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муниципальное образование </w:t>
      </w:r>
    </w:p>
    <w:p w:rsidR="002B6001" w:rsidRDefault="002B6001" w:rsidP="00370AE8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Ефремов</w:t>
      </w:r>
      <w:r w:rsidR="000F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ский муниципальный округ Тульской области</w:t>
      </w:r>
    </w:p>
    <w:p w:rsidR="002B6001" w:rsidRDefault="002B6001" w:rsidP="00370AE8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2B6001" w:rsidRDefault="002B6001" w:rsidP="000D01D9">
      <w:pPr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B6001" w:rsidRDefault="002B6001" w:rsidP="00370AE8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602F92" w:rsidRDefault="00602F92" w:rsidP="00370AE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BD8" w:rsidRDefault="00A00BA4" w:rsidP="00370AE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эвакуационной комиссии </w:t>
      </w:r>
    </w:p>
    <w:p w:rsidR="00A00BA4" w:rsidRDefault="00A00BA4" w:rsidP="00370AE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207BD8">
        <w:rPr>
          <w:rFonts w:ascii="Times New Roman" w:hAnsi="Times New Roman" w:cs="Times New Roman"/>
          <w:b/>
          <w:sz w:val="28"/>
          <w:szCs w:val="28"/>
        </w:rPr>
        <w:t>ьного образования Ефремов</w:t>
      </w:r>
      <w:r w:rsidR="000F0F13"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A00BA4" w:rsidRDefault="00A00BA4" w:rsidP="00370AE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BD8" w:rsidRPr="009C7F2F" w:rsidRDefault="00A00BA4" w:rsidP="00370AE8">
      <w:pPr>
        <w:tabs>
          <w:tab w:val="left" w:pos="741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0BA4">
        <w:rPr>
          <w:rFonts w:ascii="Times New Roman" w:eastAsia="Times New Roman" w:hAnsi="Times New Roman" w:cs="Times New Roman"/>
          <w:sz w:val="28"/>
        </w:rPr>
        <w:t>В соответствии с Федеральным</w:t>
      </w:r>
      <w:r w:rsidR="000F0F13">
        <w:rPr>
          <w:rFonts w:ascii="Times New Roman" w:eastAsia="Times New Roman" w:hAnsi="Times New Roman" w:cs="Times New Roman"/>
          <w:sz w:val="28"/>
        </w:rPr>
        <w:t>и законами</w:t>
      </w:r>
      <w:r w:rsidRPr="00A00BA4">
        <w:rPr>
          <w:rFonts w:ascii="Times New Roman" w:eastAsia="Times New Roman" w:hAnsi="Times New Roman" w:cs="Times New Roman"/>
          <w:sz w:val="28"/>
        </w:rPr>
        <w:t xml:space="preserve"> Росс</w:t>
      </w:r>
      <w:r w:rsidR="000F0F13">
        <w:rPr>
          <w:rFonts w:ascii="Times New Roman" w:eastAsia="Times New Roman" w:hAnsi="Times New Roman" w:cs="Times New Roman"/>
          <w:sz w:val="28"/>
        </w:rPr>
        <w:t xml:space="preserve">ийской Федерации от 12.02.1998 </w:t>
      </w:r>
      <w:r w:rsidRPr="00A00BA4">
        <w:rPr>
          <w:rFonts w:ascii="Times New Roman" w:eastAsia="Times New Roman" w:hAnsi="Times New Roman" w:cs="Times New Roman"/>
          <w:sz w:val="28"/>
        </w:rPr>
        <w:t>№ 28-ФЗ «О гражданской обороне</w:t>
      </w:r>
      <w:r w:rsidR="00A45A78">
        <w:rPr>
          <w:rFonts w:ascii="Times New Roman" w:eastAsia="Times New Roman" w:hAnsi="Times New Roman" w:cs="Times New Roman"/>
          <w:sz w:val="28"/>
        </w:rPr>
        <w:t>»,</w:t>
      </w:r>
      <w:r w:rsidR="000F0F13">
        <w:rPr>
          <w:rFonts w:ascii="Times New Roman" w:eastAsia="Times New Roman" w:hAnsi="Times New Roman" w:cs="Times New Roman"/>
          <w:sz w:val="28"/>
        </w:rPr>
        <w:t xml:space="preserve"> от 21.12.1994 № 68-ФЗ </w:t>
      </w:r>
      <w:r w:rsidR="000F0F13" w:rsidRPr="000F0F13">
        <w:rPr>
          <w:rFonts w:ascii="Times New Roman" w:eastAsia="Times New Roman" w:hAnsi="Times New Roman" w:cs="Times New Roman"/>
          <w:sz w:val="28"/>
        </w:rPr>
        <w:t>«О защите населения и территорий от чрезвычайных ситуаций природного и техногенного характера»</w:t>
      </w:r>
      <w:r w:rsidR="00F40874">
        <w:rPr>
          <w:rFonts w:ascii="Times New Roman" w:eastAsia="Times New Roman" w:hAnsi="Times New Roman" w:cs="Times New Roman"/>
          <w:sz w:val="28"/>
        </w:rPr>
        <w:t>, постановлениями</w:t>
      </w:r>
      <w:r w:rsidR="006A4EB5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19.09.2022 № 1654 </w:t>
      </w:r>
      <w:r w:rsidR="001317B2" w:rsidRPr="001317B2">
        <w:rPr>
          <w:rFonts w:ascii="Times New Roman" w:hAnsi="Times New Roman" w:cs="Times New Roman"/>
          <w:sz w:val="28"/>
          <w:szCs w:val="28"/>
        </w:rPr>
        <w:t xml:space="preserve">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="00F40874" w:rsidRPr="00F40874">
        <w:rPr>
          <w:rFonts w:ascii="Times New Roman" w:hAnsi="Times New Roman" w:cs="Times New Roman"/>
          <w:sz w:val="28"/>
          <w:szCs w:val="28"/>
        </w:rPr>
        <w:t>от 30.11.2023 №</w:t>
      </w:r>
      <w:r w:rsidR="00F40874">
        <w:rPr>
          <w:rFonts w:ascii="Times New Roman" w:hAnsi="Times New Roman" w:cs="Times New Roman"/>
          <w:sz w:val="28"/>
          <w:szCs w:val="28"/>
        </w:rPr>
        <w:t xml:space="preserve"> </w:t>
      </w:r>
      <w:r w:rsidR="00F40874" w:rsidRPr="00F40874">
        <w:rPr>
          <w:rFonts w:ascii="Times New Roman" w:hAnsi="Times New Roman" w:cs="Times New Roman"/>
          <w:sz w:val="28"/>
          <w:szCs w:val="28"/>
        </w:rPr>
        <w:t>2056 «О порядке эвакуации населения, материальных</w:t>
      </w:r>
      <w:proofErr w:type="gramEnd"/>
      <w:r w:rsidR="00F40874" w:rsidRPr="00F4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874" w:rsidRPr="00F40874">
        <w:rPr>
          <w:rFonts w:ascii="Times New Roman" w:hAnsi="Times New Roman" w:cs="Times New Roman"/>
          <w:sz w:val="28"/>
          <w:szCs w:val="28"/>
        </w:rPr>
        <w:t>и культурных ценностей в безопасные районы»</w:t>
      </w:r>
      <w:r w:rsidR="00F40874">
        <w:rPr>
          <w:rFonts w:ascii="Times New Roman" w:hAnsi="Times New Roman" w:cs="Times New Roman"/>
          <w:sz w:val="28"/>
          <w:szCs w:val="28"/>
        </w:rPr>
        <w:t>, от 26.11.2007 № 804 «Об утверждении Положения о гражданской обороне в Российской Федерации», указом Губернатора Тульской области от 29.10.2024 № 156 «Об утверждении Порядка организации и проведения эвакуационных мероприятий на территории Тульской области»,</w:t>
      </w:r>
      <w:r w:rsidR="00F40874" w:rsidRPr="00F40874">
        <w:rPr>
          <w:rFonts w:ascii="Times New Roman" w:hAnsi="Times New Roman" w:cs="Times New Roman"/>
          <w:sz w:val="28"/>
          <w:szCs w:val="28"/>
        </w:rPr>
        <w:t xml:space="preserve"> </w:t>
      </w:r>
      <w:r w:rsidR="00F40874">
        <w:rPr>
          <w:rFonts w:ascii="Times New Roman" w:hAnsi="Times New Roman" w:cs="Times New Roman"/>
          <w:sz w:val="28"/>
          <w:szCs w:val="28"/>
        </w:rPr>
        <w:t xml:space="preserve"> </w:t>
      </w:r>
      <w:r w:rsidR="001317B2" w:rsidRPr="001317B2">
        <w:rPr>
          <w:rFonts w:ascii="Times New Roman" w:hAnsi="Times New Roman" w:cs="Times New Roman"/>
          <w:sz w:val="28"/>
          <w:szCs w:val="28"/>
        </w:rPr>
        <w:t xml:space="preserve"> </w:t>
      </w:r>
      <w:r w:rsidR="001317B2">
        <w:rPr>
          <w:rFonts w:ascii="Times New Roman" w:hAnsi="Times New Roman" w:cs="Times New Roman"/>
          <w:kern w:val="36"/>
          <w:sz w:val="28"/>
          <w:szCs w:val="28"/>
        </w:rPr>
        <w:t>в целях выполнения мероприятий по защите населения, материальных и культурных ценностей на территории муниципального образования Ефремов</w:t>
      </w:r>
      <w:r w:rsidR="00F40874">
        <w:rPr>
          <w:rFonts w:ascii="Times New Roman" w:hAnsi="Times New Roman" w:cs="Times New Roman"/>
          <w:kern w:val="36"/>
          <w:sz w:val="28"/>
          <w:szCs w:val="28"/>
        </w:rPr>
        <w:t>ский муниципальный округ Тульской области, а также снижения</w:t>
      </w:r>
      <w:proofErr w:type="gramEnd"/>
      <w:r w:rsidR="00F40874">
        <w:rPr>
          <w:rFonts w:ascii="Times New Roman" w:hAnsi="Times New Roman" w:cs="Times New Roman"/>
          <w:kern w:val="36"/>
          <w:sz w:val="28"/>
          <w:szCs w:val="28"/>
        </w:rPr>
        <w:t xml:space="preserve"> величины вероятного ущерба при чрезвычайных ситуациях, в том числе возникших в результате военных конфликтов или вследствие этих конфликтов, </w:t>
      </w:r>
      <w:r w:rsidRPr="00A00BA4">
        <w:rPr>
          <w:rFonts w:ascii="Times New Roman" w:eastAsia="Times New Roman" w:hAnsi="Times New Roman" w:cs="Times New Roman"/>
          <w:sz w:val="28"/>
        </w:rPr>
        <w:t>администрация м</w:t>
      </w:r>
      <w:r w:rsidR="009C7F2F">
        <w:rPr>
          <w:rFonts w:ascii="Times New Roman" w:eastAsia="Times New Roman" w:hAnsi="Times New Roman" w:cs="Times New Roman"/>
          <w:sz w:val="28"/>
        </w:rPr>
        <w:t xml:space="preserve">униципального образования </w:t>
      </w:r>
      <w:r w:rsidRPr="00A00BA4">
        <w:rPr>
          <w:rFonts w:ascii="Times New Roman" w:eastAsia="Times New Roman" w:hAnsi="Times New Roman" w:cs="Times New Roman"/>
          <w:sz w:val="28"/>
        </w:rPr>
        <w:t>Ефремов</w:t>
      </w:r>
      <w:r w:rsidR="009C7F2F">
        <w:rPr>
          <w:rFonts w:ascii="Times New Roman" w:eastAsia="Times New Roman" w:hAnsi="Times New Roman" w:cs="Times New Roman"/>
          <w:sz w:val="28"/>
        </w:rPr>
        <w:t xml:space="preserve">ский муниципальный округ  Тульской области </w:t>
      </w:r>
      <w:r w:rsidRPr="00A00BA4">
        <w:rPr>
          <w:rFonts w:ascii="Times New Roman" w:eastAsia="Times New Roman" w:hAnsi="Times New Roman" w:cs="Times New Roman"/>
          <w:sz w:val="28"/>
        </w:rPr>
        <w:t xml:space="preserve"> ПОСТАНОВЛЯЕТ: </w:t>
      </w:r>
    </w:p>
    <w:p w:rsidR="00A31510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07BD8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</w:rPr>
        <w:t>1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Создать эвакуационную комиссию муниципального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 город Ефремов</w:t>
      </w:r>
      <w:r w:rsidR="001C40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утвердить должностной состав </w:t>
      </w:r>
      <w:r w:rsidR="000D0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эвакуационной комиссии муниципального образования </w:t>
      </w:r>
      <w:r w:rsidR="009C7F2F" w:rsidRPr="009C7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 Тульской области  </w:t>
      </w:r>
      <w:r w:rsidR="001C40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№ 1)</w:t>
      </w:r>
      <w:r w:rsidR="00A31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07BD8" w:rsidRDefault="00A315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Утвердить Положение об эвакуационной комиссии муниципального </w:t>
      </w:r>
      <w:r w:rsid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образования </w:t>
      </w:r>
      <w:r w:rsidR="009C7F2F" w:rsidRPr="009C7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 Тульской области  </w:t>
      </w:r>
      <w:r w:rsidR="001C40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№ 2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B56710" w:rsidRPr="00207BD8" w:rsidRDefault="00B567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Утвердить функциональные обязанности председателя, заместителя председателя, секретаря и членов эвакуационной комиссии муниципального образования </w:t>
      </w:r>
      <w:r w:rsidR="009C7F2F" w:rsidRPr="009C7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 Тульской области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№ 3).</w:t>
      </w:r>
    </w:p>
    <w:p w:rsidR="009C7F2F" w:rsidRPr="009C7F2F" w:rsidRDefault="009C7F2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9C7F2F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делопроизводству и контролю администрации муниципального образования Ефремовский муниципальный округ Тульской </w:t>
      </w:r>
      <w:r w:rsidRPr="009C7F2F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(</w:t>
      </w:r>
      <w:proofErr w:type="spellStart"/>
      <w:r w:rsidRPr="009C7F2F">
        <w:rPr>
          <w:rFonts w:ascii="Times New Roman" w:eastAsia="Times New Roman" w:hAnsi="Times New Roman" w:cs="Times New Roman"/>
          <w:sz w:val="28"/>
          <w:szCs w:val="28"/>
        </w:rPr>
        <w:t>Неликаева</w:t>
      </w:r>
      <w:proofErr w:type="spellEnd"/>
      <w:r w:rsidRPr="009C7F2F">
        <w:rPr>
          <w:rFonts w:ascii="Times New Roman" w:eastAsia="Times New Roman" w:hAnsi="Times New Roman" w:cs="Times New Roman"/>
          <w:sz w:val="28"/>
          <w:szCs w:val="28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9C7F2F" w:rsidRDefault="009C7F2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9C7F2F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город Ефремов от </w:t>
      </w:r>
      <w:r>
        <w:rPr>
          <w:rFonts w:ascii="Times New Roman" w:eastAsia="Times New Roman" w:hAnsi="Times New Roman" w:cs="Times New Roman"/>
          <w:sz w:val="28"/>
          <w:szCs w:val="28"/>
        </w:rPr>
        <w:t>12.10.2023 года № 1646</w:t>
      </w:r>
      <w:r w:rsidRPr="009C7F2F">
        <w:rPr>
          <w:rFonts w:ascii="Times New Roman" w:eastAsia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эвакуационной комиссии</w:t>
      </w:r>
      <w:r w:rsidRPr="009C7F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Ефремов» (с внесенными изменениями) признать утратившим силу.</w:t>
      </w:r>
    </w:p>
    <w:p w:rsidR="004A6E1C" w:rsidRPr="009C7F2F" w:rsidRDefault="004A6E1C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Pr="004A6E1C"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город Ефремов от 02.07.2020 года № 792</w:t>
      </w:r>
      <w:r w:rsidRPr="004A6E1C">
        <w:rPr>
          <w:rFonts w:ascii="Times New Roman" w:eastAsia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приемной </w:t>
      </w:r>
      <w:r w:rsidRPr="004A6E1C">
        <w:rPr>
          <w:rFonts w:ascii="Times New Roman" w:eastAsia="Times New Roman" w:hAnsi="Times New Roman" w:cs="Times New Roman"/>
          <w:sz w:val="28"/>
          <w:szCs w:val="28"/>
        </w:rPr>
        <w:t>эвакуационной комиссии муниципального образования город Ефремов» (с внесенными изменениями) признать утратившим силу.</w:t>
      </w:r>
    </w:p>
    <w:p w:rsidR="009C7F2F" w:rsidRDefault="00BF7FCA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A6E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7F2F" w:rsidRPr="009C7F2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536E9F" w:rsidRDefault="00536E9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36E9F" w:rsidTr="009C1BE1">
        <w:tc>
          <w:tcPr>
            <w:tcW w:w="5211" w:type="dxa"/>
          </w:tcPr>
          <w:p w:rsidR="00536E9F" w:rsidRPr="00440563" w:rsidRDefault="00536E9F" w:rsidP="00536E9F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0563">
              <w:rPr>
                <w:rFonts w:ascii="Times New Roman" w:eastAsia="Times New Roman" w:hAnsi="Times New Roman" w:cs="Times New Roman"/>
                <w:b/>
                <w:sz w:val="28"/>
              </w:rPr>
              <w:t>Глава администрации</w:t>
            </w:r>
          </w:p>
          <w:p w:rsidR="00536E9F" w:rsidRPr="00440563" w:rsidRDefault="00536E9F" w:rsidP="00536E9F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0563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536E9F" w:rsidRDefault="00536E9F" w:rsidP="00536E9F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63">
              <w:rPr>
                <w:rFonts w:ascii="Times New Roman" w:eastAsia="Times New Roman" w:hAnsi="Times New Roman" w:cs="Times New Roman"/>
                <w:b/>
                <w:sz w:val="28"/>
              </w:rPr>
              <w:t>Ефремов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ский муниципальный округ Тульской области</w:t>
            </w:r>
          </w:p>
        </w:tc>
        <w:tc>
          <w:tcPr>
            <w:tcW w:w="4360" w:type="dxa"/>
          </w:tcPr>
          <w:p w:rsidR="00536E9F" w:rsidRDefault="00536E9F" w:rsidP="009C7F2F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E9F" w:rsidRDefault="00536E9F" w:rsidP="009C7F2F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E9F" w:rsidRDefault="00536E9F" w:rsidP="009C7F2F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E9F" w:rsidRPr="00536E9F" w:rsidRDefault="00536E9F" w:rsidP="00536E9F">
            <w:pPr>
              <w:tabs>
                <w:tab w:val="left" w:pos="900"/>
                <w:tab w:val="left" w:pos="738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Н. Давыдова</w:t>
            </w:r>
          </w:p>
        </w:tc>
      </w:tr>
    </w:tbl>
    <w:p w:rsidR="00536E9F" w:rsidRDefault="00536E9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E9F" w:rsidRPr="009C7F2F" w:rsidRDefault="00536E9F" w:rsidP="009C7F2F">
      <w:pPr>
        <w:tabs>
          <w:tab w:val="left" w:pos="90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9C1BE1" w:rsidRDefault="009C1BE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C1BE1" w:rsidTr="00A41782">
        <w:trPr>
          <w:trHeight w:val="2415"/>
        </w:trPr>
        <w:tc>
          <w:tcPr>
            <w:tcW w:w="4501" w:type="dxa"/>
          </w:tcPr>
          <w:p w:rsidR="00BF7FCA" w:rsidRDefault="009C1BE1" w:rsidP="00A4178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  <w:p w:rsidR="009C1BE1" w:rsidRPr="00207BD8" w:rsidRDefault="009C1BE1" w:rsidP="00BF7FC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 постановлению а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образования Ефремовский муниципальный округ Тульской области</w:t>
            </w:r>
          </w:p>
          <w:p w:rsidR="009C1BE1" w:rsidRPr="00207BD8" w:rsidRDefault="009C1BE1" w:rsidP="009C1B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от «___»  ________20__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№ ____</w:t>
            </w:r>
          </w:p>
          <w:p w:rsidR="009C1BE1" w:rsidRDefault="009C1BE1" w:rsidP="00370A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4776A" w:rsidRPr="00207BD8" w:rsidRDefault="00BF7FCA" w:rsidP="00A41782">
      <w:pPr>
        <w:shd w:val="clear" w:color="auto" w:fill="FFFFFF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</w:t>
      </w:r>
      <w:r w:rsidR="00A477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ОЛЖНОСТНОЙ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СОСТАВ</w:t>
      </w:r>
    </w:p>
    <w:p w:rsidR="00BF7FCA" w:rsidRDefault="00BF7FCA" w:rsidP="00BF7F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477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эвакуационной к</w:t>
      </w:r>
      <w:r w:rsidR="00A4776A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6A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</w:t>
      </w:r>
      <w:r w:rsidR="00A477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образования </w:t>
      </w:r>
    </w:p>
    <w:p w:rsidR="00A4776A" w:rsidRPr="00207BD8" w:rsidRDefault="00A4776A" w:rsidP="00BF7F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Ефремов</w:t>
      </w:r>
      <w:r w:rsidR="00B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ский муниципальный округ Тульской области</w:t>
      </w:r>
    </w:p>
    <w:p w:rsidR="00C37B50" w:rsidRDefault="00C37B50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Председатель Комиссии:</w:t>
            </w:r>
          </w:p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заместитель главы администрации по жизнеобеспечению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Заместитель председателя Комиссии:</w:t>
            </w:r>
          </w:p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начальник территориального управления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Секретарь Комиссии:</w:t>
            </w:r>
          </w:p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специалист отдела ГО и ЧС, охраны окружающей среды администрации муниципального образования Ефремовский муниципальный округ Тульской области;</w:t>
            </w: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МО МВД России «Ефремовский» (по согласованию);</w:t>
            </w:r>
          </w:p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МКУ «ЕДДС» муниципального образования Ефремовский муниципальный округ Тульской области;</w:t>
            </w:r>
          </w:p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ГО и ЧС, охраны окружающей среды администрации муниципального образования Ефремовский муниципальный округ Тульской области;</w:t>
            </w:r>
          </w:p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МКУ «Сервис» муниципального образования Ефремовский муниципальный округ Тульской области;</w:t>
            </w:r>
          </w:p>
          <w:p w:rsidR="00A41782" w:rsidRPr="00A41782" w:rsidRDefault="00A41782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комитета по жизнеобеспечению администрации муниципального образования Ефремовский муниципальный округ Тульской области;</w:t>
            </w:r>
          </w:p>
          <w:p w:rsidR="00C37B50" w:rsidRPr="00A41782" w:rsidRDefault="00C37B50" w:rsidP="00A4178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B50" w:rsidRPr="00A41782" w:rsidTr="00A41782">
        <w:tc>
          <w:tcPr>
            <w:tcW w:w="3936" w:type="dxa"/>
          </w:tcPr>
          <w:p w:rsidR="00C37B50" w:rsidRPr="00A41782" w:rsidRDefault="00C37B50" w:rsidP="00C37B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35" w:type="dxa"/>
          </w:tcPr>
          <w:p w:rsidR="00C37B50" w:rsidRPr="00A41782" w:rsidRDefault="00C37B50" w:rsidP="00A417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78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ГУЗ «Ефремовская районная клиническая больница им. А. И. Козлова» (по согласованию).</w:t>
            </w:r>
          </w:p>
          <w:p w:rsidR="00C37B50" w:rsidRPr="00A41782" w:rsidRDefault="00C37B50" w:rsidP="00A417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4776A" w:rsidRPr="00207BD8" w:rsidRDefault="00A4776A" w:rsidP="00370AE8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4776A" w:rsidRPr="00207BD8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776A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76A" w:rsidRDefault="00A4776A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31510" w:rsidRDefault="00A31510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41782" w:rsidRDefault="00A41782" w:rsidP="0037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41782" w:rsidTr="00620D79">
        <w:trPr>
          <w:trHeight w:val="2415"/>
        </w:trPr>
        <w:tc>
          <w:tcPr>
            <w:tcW w:w="4501" w:type="dxa"/>
          </w:tcPr>
          <w:p w:rsidR="00A41782" w:rsidRDefault="00A41782" w:rsidP="00620D7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  <w:p w:rsidR="00A41782" w:rsidRPr="00207BD8" w:rsidRDefault="00A41782" w:rsidP="00620D7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 постановлению а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образования Ефремовский муниципальный округ Тульской области</w:t>
            </w:r>
          </w:p>
          <w:p w:rsidR="00A41782" w:rsidRPr="00207BD8" w:rsidRDefault="00A41782" w:rsidP="00620D7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от «___»  ________20__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№ ____</w:t>
            </w:r>
          </w:p>
          <w:p w:rsidR="00A41782" w:rsidRDefault="00A41782" w:rsidP="00620D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07BD8" w:rsidRPr="00207BD8" w:rsidRDefault="00207BD8" w:rsidP="00E30A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</w:t>
      </w:r>
    </w:p>
    <w:p w:rsidR="00846CA8" w:rsidRPr="00207BD8" w:rsidRDefault="00846CA8" w:rsidP="00846CA8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A41782" w:rsidRDefault="00846CA8" w:rsidP="00A4178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об эвакуационной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образования </w:t>
      </w:r>
    </w:p>
    <w:p w:rsidR="00846CA8" w:rsidRPr="00207BD8" w:rsidRDefault="00A41782" w:rsidP="00A4178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</w:p>
    <w:p w:rsidR="004A6E1C" w:rsidRDefault="004A6E1C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CA8" w:rsidRDefault="004A6E1C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Общие положения </w:t>
      </w:r>
      <w:r w:rsidR="00846CA8" w:rsidRPr="00207BD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46CA8" w:rsidRDefault="00846CA8" w:rsidP="004A6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4A6E1C">
        <w:rPr>
          <w:rFonts w:ascii="Times New Roman" w:eastAsia="Times New Roman" w:hAnsi="Times New Roman" w:cs="Times New Roman"/>
          <w:sz w:val="28"/>
          <w:szCs w:val="28"/>
        </w:rPr>
        <w:t xml:space="preserve">Эвакуационная </w:t>
      </w:r>
      <w:r w:rsidRPr="00207BD8">
        <w:rPr>
          <w:rFonts w:ascii="Times New Roman" w:eastAsia="Times New Roman" w:hAnsi="Times New Roman" w:cs="Times New Roman"/>
          <w:sz w:val="28"/>
          <w:szCs w:val="28"/>
        </w:rPr>
        <w:t xml:space="preserve">комиссия  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Ефремов</w:t>
      </w:r>
      <w:r w:rsidR="00A41782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207BD8">
        <w:rPr>
          <w:rFonts w:ascii="Times New Roman" w:eastAsia="Times New Roman" w:hAnsi="Times New Roman" w:cs="Times New Roman"/>
          <w:sz w:val="28"/>
          <w:szCs w:val="28"/>
        </w:rPr>
        <w:t xml:space="preserve">Комиссия) создается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заблаговременно в мирное время </w:t>
      </w:r>
      <w:r w:rsidRPr="00207BD8">
        <w:rPr>
          <w:rFonts w:ascii="Times New Roman" w:eastAsia="Times New Roman" w:hAnsi="Times New Roman" w:cs="Times New Roman"/>
          <w:sz w:val="28"/>
          <w:szCs w:val="28"/>
        </w:rPr>
        <w:t xml:space="preserve">для планирования,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 и проведения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A6E1C" w:rsidRPr="00207BD8" w:rsidRDefault="004A6E1C" w:rsidP="00846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6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A6E1C">
        <w:rPr>
          <w:rFonts w:ascii="Times New Roman" w:eastAsia="Times New Roman" w:hAnsi="Times New Roman" w:cs="Times New Roman"/>
          <w:sz w:val="28"/>
          <w:szCs w:val="28"/>
        </w:rPr>
        <w:t>Комиссия  в своей практической деятельности руководствуется Федеральными законами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от 30.11.2023 № 2056 «О порядке</w:t>
      </w:r>
      <w:proofErr w:type="gramEnd"/>
      <w:r w:rsidRPr="004A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6E1C">
        <w:rPr>
          <w:rFonts w:ascii="Times New Roman" w:eastAsia="Times New Roman" w:hAnsi="Times New Roman" w:cs="Times New Roman"/>
          <w:sz w:val="28"/>
          <w:szCs w:val="28"/>
        </w:rPr>
        <w:t>эвакуации населения, материальных и культурных ценностей в безопасные районы», от 26.11.2007 № 804 «Об утверждении Положения о гражданской обороне в Российской Федерации», указом Губернатора Тульской области от 29.10.2024 № 156 «Об утверждении Порядка организации и проведения эвакуационных мероприятий на территории Тульской области» и другими нормативно-правовыми актами Российской Федерации, Правительством Тульской области, а также настоящим Положением.</w:t>
      </w:r>
      <w:proofErr w:type="gramEnd"/>
    </w:p>
    <w:p w:rsidR="00846CA8" w:rsidRPr="00207BD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Настоящее Положение определяет порядок создания, структуру, основные задачи и обязанности Комиссии в мирное и военное время.</w:t>
      </w:r>
    </w:p>
    <w:p w:rsidR="00846CA8" w:rsidRPr="00207BD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Комиссия утверждается постано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влением а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муниципального </w:t>
      </w:r>
      <w:r w:rsidR="00846CA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41782" w:rsidRPr="00A41782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заблаговременно,  для непосредственной подготовки, планирования и проведения эвакуационных мероприятий.</w:t>
      </w:r>
    </w:p>
    <w:p w:rsidR="00846CA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уководство деятел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ьностью Комиссии  осуществляет г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лава 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r w:rsidR="00846CA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41782" w:rsidRPr="00A41782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A6E1C" w:rsidRPr="00207BD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Эвакуационные мероприятия осуществляются при военных конфликтах или вследствие этих конфликтов, при чрезвычайных ситуациях природного и техногенного характера мирного времени, угрожающих жизни и здоровью людей.</w:t>
      </w:r>
    </w:p>
    <w:p w:rsidR="00846CA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 состав Комиссии 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назначаются лица из числа руководящего состава учреждений и организаций, расположенных на территории муниципального образования </w:t>
      </w:r>
      <w:r w:rsidR="00A41782" w:rsidRPr="00A41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6CA8" w:rsidRDefault="004A6E1C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 состав Комиссии входят: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председатель комиссии;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заместитель председателя комиссии;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секретарь комиссии;</w:t>
      </w:r>
    </w:p>
    <w:p w:rsidR="00846CA8" w:rsidRPr="00207BD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члены комиссии.</w:t>
      </w:r>
    </w:p>
    <w:p w:rsidR="00846CA8" w:rsidRDefault="004A6E1C" w:rsidP="00846CA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  <w:r w:rsidR="00846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6C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Финансовое обеспечение деятельности эвакуационной Комиссии  </w:t>
      </w:r>
      <w:r w:rsidR="00846CA8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является расходным обязательством муниципального образования </w:t>
      </w:r>
      <w:r w:rsidR="00A41782">
        <w:rPr>
          <w:rFonts w:ascii="Times New Roman" w:eastAsia="Times New Roman" w:hAnsi="Times New Roman" w:cs="Times New Roman"/>
          <w:spacing w:val="2"/>
          <w:sz w:val="28"/>
          <w:szCs w:val="28"/>
        </w:rPr>
        <w:t>Ефремовский муниципальный округ Тульской области</w:t>
      </w:r>
      <w:r w:rsidR="00846CA8" w:rsidRPr="001E0E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4A6E1C" w:rsidRDefault="004A6E1C" w:rsidP="00846CA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44C90" w:rsidRPr="00344C90" w:rsidRDefault="00344C90" w:rsidP="00344C9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44C9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II. Задачи Комиссии</w:t>
      </w:r>
    </w:p>
    <w:p w:rsidR="00846CA8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846C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Комиссия является постоянно действующим органом в мирное и военное время и на нее возлагаются следующие задачи:</w:t>
      </w:r>
    </w:p>
    <w:p w:rsidR="00846CA8" w:rsidRPr="00177A6B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77A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а) в мирное время: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разработка проектов нормативных правовых актов администрации муниципального образования </w:t>
      </w:r>
      <w:r w:rsidR="00A41782" w:rsidRPr="00A41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целях совершенствования системы эвакуации населения, материальных и культурных ценностей;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частие в разработке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плана эвакуации населения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41782" w:rsidRPr="00A41782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других необходимых документов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 ежегодное уточнение;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поддержание в готовности к выполнению задач по предназначению эвакуационных органов, сил и средств, систем управления, связи и оповещения;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организация планирования, подготовки и проведения эвакуационных мероприятий;</w:t>
      </w:r>
    </w:p>
    <w:p w:rsidR="00846CA8" w:rsidRPr="00620DE1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планирование основных видов первоочередного жизнеобеспечения эвакуируемого населения;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созданием, комплектованием и подготовкой 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трудников эвакуационных органов;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организация создания и поддержания в постоянной готовности к использованию по предназначению запасов материально – технических,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продовольственных, медицинских и иных средств, создаваемых в целях первоочередного жизнеобеспечения населения;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и контроль подготовки (освоения) безопасных районов для размещения и жизнеобеспечения эвакуируемого (рассредоточиваемого) населения, а также для размещения и хранения материальных и культурных ценностей;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информирования населения о действиях при получении сигналов оповещения на эвакуацию;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периодическое проведение заседаний Комиссии, на которых рассматриваются вопросы эвакуации населения, материальных и культурных ценностей;</w:t>
      </w:r>
    </w:p>
    <w:p w:rsidR="00846CA8" w:rsidRPr="00207BD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учениях и тренировках по гражданской обороне в целях проверки реальности  разрабатываемых планов эвакуации и готовности эвакуационных органов к их выполнению;</w:t>
      </w:r>
    </w:p>
    <w:p w:rsidR="00846CA8" w:rsidRPr="00177A6B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77A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б) в период нарастания угрозы агрессии  против Российской Федерации до объявления мобилизации в Российской Федерации: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обеспечение повышенной готовности к выполнению задач по предназначению эвакуационных органов и сил, в том числе технической готовности всех видов транспорта, планируемых к обеспечению проведения эвакуационных мероприятий; 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 уточнение расчетов и порядка проведения эвакуации (рассредоточения) и размещения населения, материальных у культурных ценностей в безопасном районе;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согласование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уточнение готовности безопасных районов к принятию и размещению эвакуируемого (рассредоточиваемого) населения,  а также к размещению и обеспечению хранения материальных и культурных ценностей;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информирования населения о действиях при получении сигналов оповещения на эвакуацию;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доведения до установленных нормативов объемов запасов материально – технических, продовольственных, медицинских и иных средств, создаваемых в целях первоочередного жизнеобеспечения населения;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взаимодействия и согласованности в работе эвакуационных органов, органов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846CA8" w:rsidRPr="00177A6B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77A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в) в военное время: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-  оповещение предприятий, организаций и учреждений, расположенных на территории муниципального образования </w:t>
      </w:r>
      <w:r w:rsidR="004B0AB3" w:rsidRPr="004B0A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независимо от их организационно – правовых форм (далее </w:t>
      </w:r>
      <w:r w:rsidR="004B0A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тексту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– организации), а также населения муниципального образования </w:t>
      </w:r>
      <w:r w:rsidR="004B0AB3" w:rsidRPr="004B0A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 начале проведения эвакуации;</w:t>
      </w:r>
      <w:proofErr w:type="gramEnd"/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взаимодействия и согласованности в работе эвакуационных органов, органов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развертывания сборных эвакуационных пунктов, (далее – СЭП),  приемных эвакуационных пунктов (далее – ПЭП), а также пунктов посадки (высадки) и погрузки (выгрузки);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организация мероприятий: 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 обеспечению вывода (вывоза) населения, материальных и культурных ценностей в безопасные районы;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 обеспечению общественного порядка в местах сбора и размещения эвакуируемого населения, а также на маршрутах эвакуации;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обеспечению регулирования дорожного движения на маршрутах эвакуации; </w:t>
      </w:r>
    </w:p>
    <w:p w:rsidR="00846CA8" w:rsidRDefault="00846CA8" w:rsidP="00846CA8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 обеспечению сохранности материальных и культурных ценностей; по осуществлению всех видов обеспечения.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обеспечение проведения эвакуации  (рассредоточения) населения, материальных и культурных ценностей в установленные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сроки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согласно утвержденным планам;</w:t>
      </w:r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организация обеспечения эвакуируемого (рассредоточиваемого) населения, размещаемого в безопасных районах жильем, имуществом первой необходимости, запасами воды, материально – техническими, продовольственными, медицинскими и иными средствами;</w:t>
      </w:r>
      <w:proofErr w:type="gramEnd"/>
    </w:p>
    <w:p w:rsidR="00846CA8" w:rsidRDefault="00846CA8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сбор и обобщение данных о ходе эвакуации населения, материальных и культурных ценностей, предоставление докладов главе администрации муниципального образования </w:t>
      </w:r>
      <w:r w:rsidR="004B0AB3" w:rsidRPr="004B0A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344C90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344C90" w:rsidRPr="00344C90" w:rsidRDefault="00344C90" w:rsidP="00344C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44C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Права Комиссии</w:t>
      </w:r>
    </w:p>
    <w:p w:rsidR="00846CA8" w:rsidRDefault="00846CA8" w:rsidP="00846C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44C90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организаций материалы и информацию по вопросам, отн</w:t>
      </w:r>
      <w:r w:rsidR="00344C90">
        <w:rPr>
          <w:rFonts w:ascii="Times New Roman" w:hAnsi="Times New Roman" w:cs="Times New Roman"/>
          <w:sz w:val="28"/>
          <w:szCs w:val="28"/>
        </w:rPr>
        <w:t>есенным к компетенции  Комиссии.</w:t>
      </w:r>
    </w:p>
    <w:p w:rsidR="00846CA8" w:rsidRPr="00207BD8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Д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оводит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 постановления и распоряжения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муниципального </w:t>
      </w:r>
      <w:r w:rsidR="00846CA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4B0AB3" w:rsidRPr="004B0AB3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вопросам эвакуации 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своим 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структурным подразделениям</w:t>
      </w:r>
      <w:r w:rsidR="004B0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муниципального образования </w:t>
      </w:r>
      <w:r w:rsidR="004B0AB3" w:rsidRPr="004B0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организациям,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контролировать их исполнение.</w:t>
      </w:r>
    </w:p>
    <w:p w:rsidR="00846CA8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 З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апрашивать у структу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рных подразделений а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дми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нистрации</w:t>
      </w:r>
      <w:r w:rsidR="004B0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4B0AB3" w:rsidRPr="004B0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организаций, 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необходимые данные для изучения и принятия решений по вопросам рассредоточения и эвакуации населения, материальных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культурных ценностей.</w:t>
      </w:r>
    </w:p>
    <w:p w:rsidR="00846CA8" w:rsidRPr="00207BD8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="00846CA8">
        <w:rPr>
          <w:rFonts w:ascii="Times New Roman" w:hAnsi="Times New Roman" w:cs="Times New Roman"/>
          <w:sz w:val="28"/>
          <w:szCs w:val="28"/>
        </w:rPr>
        <w:t>ри необходимости приглашать в установленном порядке на свои заседания представителей организаций по вопросам, отнесенным к компетенции Комиссии, и пр</w:t>
      </w:r>
      <w:r>
        <w:rPr>
          <w:rFonts w:ascii="Times New Roman" w:hAnsi="Times New Roman" w:cs="Times New Roman"/>
          <w:sz w:val="28"/>
          <w:szCs w:val="28"/>
        </w:rPr>
        <w:t>инимать соответствующие решения.</w:t>
      </w:r>
    </w:p>
    <w:p w:rsidR="00846CA8" w:rsidRDefault="00344C90" w:rsidP="00846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У</w:t>
      </w:r>
      <w:r w:rsidR="00846CA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частвовать во всех мероприятиях, имеющих отношение к решению вопросов рассредоточения и эвакуации населения, мате</w:t>
      </w:r>
      <w:r w:rsidR="00846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риальных и культурных ценностей;</w:t>
      </w:r>
    </w:p>
    <w:p w:rsidR="00846CA8" w:rsidRDefault="00344C90" w:rsidP="00846C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846CA8">
        <w:rPr>
          <w:rFonts w:ascii="Times New Roman" w:hAnsi="Times New Roman" w:cs="Times New Roman"/>
          <w:sz w:val="28"/>
          <w:szCs w:val="28"/>
        </w:rPr>
        <w:t xml:space="preserve">носить на рассмотрение главе администрации муниципального образования </w:t>
      </w:r>
      <w:r w:rsidR="004B0AB3" w:rsidRPr="004B0AB3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46CA8">
        <w:rPr>
          <w:rFonts w:ascii="Times New Roman" w:hAnsi="Times New Roman" w:cs="Times New Roman"/>
          <w:sz w:val="28"/>
          <w:szCs w:val="28"/>
        </w:rPr>
        <w:t>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44C90" w:rsidRDefault="00344C90" w:rsidP="00846C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C90" w:rsidRPr="00344C90" w:rsidRDefault="00344C90" w:rsidP="00344C90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90">
        <w:rPr>
          <w:rFonts w:ascii="Times New Roman" w:hAnsi="Times New Roman" w:cs="Times New Roman"/>
          <w:b/>
          <w:sz w:val="28"/>
          <w:szCs w:val="28"/>
        </w:rPr>
        <w:t>IV. Порядок работы Комиссии</w:t>
      </w:r>
    </w:p>
    <w:p w:rsidR="004B0AB3" w:rsidRPr="004B0AB3" w:rsidRDefault="00846CA8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B038C">
        <w:rPr>
          <w:rFonts w:ascii="Times New Roman" w:hAnsi="Times New Roman" w:cs="Times New Roman"/>
          <w:sz w:val="28"/>
          <w:szCs w:val="28"/>
        </w:rPr>
        <w:t> </w:t>
      </w:r>
      <w:r w:rsidR="004B0AB3" w:rsidRPr="004B0AB3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 планом работы, утверждаемым председателем Комиссии.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t>Внеплановые заседания созываются председателем Комиссии. О дате, времени и месте проведения заседания члены Комиссии извещаются секретарем не менее чем за 5 календарных дней до дня проведения заседания.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t>Заседание Комиссии проводит ее председатель или в его отсутствие заместитель председателя.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2/3  ее членов.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членами Комиссии, в ведении которых находятся вопросы повестки дня. Материалы должны быть представлены секретарю Комиссии не позднее трех рабочих дней до проведения заседания.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0AB3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При несогласии с принятым решением член Комиссии в течение 1 рабочего дня со дня проведения заседания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4B0AB3" w:rsidRPr="004B0AB3" w:rsidRDefault="004B0AB3" w:rsidP="004B0AB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протоколом. Копии протокола заседания Комиссии рассылаются ее членам и другим заинтересованным лицам в течение 5 рабочих дней со дня его подписания.</w:t>
      </w:r>
    </w:p>
    <w:p w:rsidR="004B0AB3" w:rsidRDefault="004B0AB3" w:rsidP="00344C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B3">
        <w:rPr>
          <w:rFonts w:ascii="Times New Roman" w:hAnsi="Times New Roman" w:cs="Times New Roman"/>
          <w:sz w:val="28"/>
          <w:szCs w:val="28"/>
        </w:rPr>
        <w:lastRenderedPageBreak/>
        <w:t>Решения Комиссии, принимаемые в соответствии с ее компетенцией, являются обязательными для администрации муниципального образования Ефремовский муниципальный округ Тульской области, организаций, предприятий и учреждений,  расположенных на территории муниципального образования Ефремовский муниципальный округ Тульской области.</w:t>
      </w:r>
    </w:p>
    <w:p w:rsidR="00846CA8" w:rsidRPr="001B038C" w:rsidRDefault="00846CA8" w:rsidP="00846CA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</w:t>
      </w:r>
      <w:r w:rsidRPr="001B03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 вправе создавать рабочие группы</w:t>
      </w:r>
      <w:r w:rsidR="0029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эвакуационным мероприятиям</w:t>
      </w:r>
      <w:r w:rsidRPr="001B038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Состав рабочих групп, их планы утверждаются председателем Комиссии.</w:t>
      </w:r>
    </w:p>
    <w:p w:rsidR="00846CA8" w:rsidRPr="00867E68" w:rsidRDefault="004B0AB3" w:rsidP="00846CA8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46CA8" w:rsidRPr="001B0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 Специальная подготовка членов </w:t>
      </w:r>
      <w:r w:rsidR="00846CA8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  <w:r w:rsidR="00846CA8" w:rsidRPr="001B038C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 организуется и проводится на соответствующих учебно-методических сборах, на плановых специальных занятиях, в ходе учений и тренировок.</w:t>
      </w:r>
    </w:p>
    <w:p w:rsidR="00846CA8" w:rsidRPr="00207BD8" w:rsidRDefault="00846CA8" w:rsidP="00846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46CA8" w:rsidRDefault="00846CA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07BD8" w:rsidRPr="00207BD8" w:rsidRDefault="00207BD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26280" w:rsidRDefault="00ED2E85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5A32CA" w:rsidRDefault="00C26280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</w:t>
      </w:r>
    </w:p>
    <w:p w:rsidR="001606C2" w:rsidRDefault="005A32C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="00C26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1606C2" w:rsidRDefault="001606C2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555B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22488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  <w:r w:rsidR="00C26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1B41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1B7D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1B7D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1B7D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0BE3" w:rsidRDefault="00DA0BE3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038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038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038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038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0AE8" w:rsidRDefault="00370AE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11B18" w:rsidRDefault="00911B18" w:rsidP="004A6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47FE1" w:rsidTr="00620D79">
        <w:trPr>
          <w:trHeight w:val="2415"/>
        </w:trPr>
        <w:tc>
          <w:tcPr>
            <w:tcW w:w="4501" w:type="dxa"/>
          </w:tcPr>
          <w:p w:rsidR="00247FE1" w:rsidRDefault="00247FE1" w:rsidP="00620D7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  <w:p w:rsidR="00247FE1" w:rsidRPr="00207BD8" w:rsidRDefault="00247FE1" w:rsidP="00620D7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 постановлению а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образования Ефремовский муниципальный округ Тульской области</w:t>
            </w:r>
          </w:p>
          <w:p w:rsidR="00247FE1" w:rsidRPr="00207BD8" w:rsidRDefault="00247FE1" w:rsidP="00620D7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от «___»  ________20__</w:t>
            </w:r>
            <w:r w:rsidRPr="00207B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№ ____</w:t>
            </w:r>
          </w:p>
          <w:p w:rsidR="00247FE1" w:rsidRDefault="00247FE1" w:rsidP="00620D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07BD8" w:rsidRPr="00207BD8" w:rsidRDefault="00207BD8" w:rsidP="00247FE1">
      <w:pPr>
        <w:shd w:val="clear" w:color="auto" w:fill="FFFFFF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Функциональные обязанности председателя,</w:t>
      </w:r>
    </w:p>
    <w:p w:rsidR="00207BD8" w:rsidRDefault="004B1B7D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заместителя председателя, 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секретаря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 членов </w:t>
      </w:r>
      <w:r w:rsidR="00DA0B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эвакуационной к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омиссии</w:t>
      </w:r>
      <w:r w:rsidR="00DA0BE3" w:rsidRPr="00DA0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A0BE3" w:rsidRPr="00DA0B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247F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</w:p>
    <w:p w:rsidR="00027AB1" w:rsidRPr="00207BD8" w:rsidRDefault="00027AB1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7BD8" w:rsidRPr="00027AB1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Функциональные обязанности председателя</w:t>
      </w:r>
      <w:r w:rsidR="00027AB1" w:rsidRPr="00027A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Комиссии</w:t>
      </w:r>
    </w:p>
    <w:p w:rsidR="00207BD8" w:rsidRPr="007A42B1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мирное время: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</w:t>
      </w:r>
      <w:r w:rsidR="00935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 и контролирует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работу Комиссии в соответствии с годовым планом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935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существляет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разработкой планирующих документов по  проведению и  обеспечению эвакуационных мероприятий в </w:t>
      </w:r>
      <w:r w:rsidR="00935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муниципальном образовании</w:t>
      </w:r>
      <w:r w:rsidR="00706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О</w:t>
      </w:r>
      <w:r w:rsidR="00935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существляет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подготовкой к приему, размещению и первоочередному жизнеобеспечению эвакуируемого населения</w:t>
      </w:r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материальных и культурных ценностей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безопасных районах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К</w:t>
      </w:r>
      <w:r w:rsidR="00935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организацию подготовки и готовность подчиненных эвакуационных органов к выполнению возложенных задач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060EB" w:rsidRPr="00027AB1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Организует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схему оповещения и сбора членов.</w:t>
      </w:r>
    </w:p>
    <w:p w:rsidR="00207BD8" w:rsidRPr="00207BD8" w:rsidRDefault="001B038C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существляет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приведением в готовность подчиненных эвакуационных органов, по проверке схем оповещения и связи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 работу Комиссии по уточнению  численности эвакуируемого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 работу по уточнению планов эвакуации населения</w:t>
      </w:r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материальных и культурных ценностей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порядка осуществления всех видов обеспечения эвакуации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рганизует работу по подготовке к развертыванию </w:t>
      </w:r>
      <w:proofErr w:type="spellStart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СЭПов</w:t>
      </w:r>
      <w:proofErr w:type="spellEnd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ПЭПов</w:t>
      </w:r>
      <w:proofErr w:type="spellEnd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пунктов посадки (высадки) и погрузки (выгрузки)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060EB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рганизует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подготовкой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эвакуационным перевозкам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</w:t>
      </w:r>
      <w:r w:rsidR="00706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 работу Комиссии по уточнению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порядка использования всех видов транспорта, выделяемого для вывоза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(вывода)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населения 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места размещения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7A6B" w:rsidRPr="00247FE1" w:rsidRDefault="006B282E" w:rsidP="00247F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существляет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приведением в готовность имеющихся защитных сооружений в местах развертывания </w:t>
      </w:r>
      <w:proofErr w:type="spellStart"/>
      <w:r w:rsidR="00E62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СЭП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proofErr w:type="spell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ПЭП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пунктов посадки</w:t>
      </w:r>
      <w:r w:rsidR="00E62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282E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военное время: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П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рибывает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г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лаве 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 w:rsidR="00E62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получает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распоряжение на выполнение эвакуационных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Контролирует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доведение сигнала до всех исполнителей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В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водит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действие план эвакуации населения 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(полной или частичной), графики на эвакуацию и все виды обеспечения эвакуационн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ых мероприятий согласно Плану гражданской обороны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Ефремовский муниципальный округ Тульской области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точняет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конкретным условиям обстановки план эвакуации населения, материальных и культурных ценностей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существляет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руководство  эвакуационных органов по оповещению и сбору эвакуируемого населения и отправкой его в безопасные районы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существляет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организацией регулирования движения и поддержания порядка в ходе эвакуационных мероприятий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изует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информирование  </w:t>
      </w:r>
      <w:r w:rsid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эвакоорганов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количестве вывозимого населения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сбор и обобщение данных о ходе эвакуации населения</w:t>
      </w:r>
      <w:r w:rsidR="0090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72993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Доводит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задачи на проведение эвакуационных мероприятий до исполнителей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2993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выполнение почасового графика проведения эвакуации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работу Комиссии по ведению учета  транспорта на пункты посадки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охрану эвакуируемого населения на </w:t>
      </w:r>
      <w:proofErr w:type="spell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СЭП</w:t>
      </w:r>
      <w:r w:rsid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</w:t>
      </w:r>
      <w:proofErr w:type="spell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ПЭП</w:t>
      </w:r>
      <w:r w:rsid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</w:t>
      </w:r>
      <w:proofErr w:type="spellEnd"/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72993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работу Комиссии по вывозу 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материальных и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культурных ценностей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</w:t>
      </w:r>
      <w:r w:rsidR="00672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 Докладывает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лаве 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окончании эвакуационных мероприятий.</w:t>
      </w:r>
    </w:p>
    <w:p w:rsidR="00207BD8" w:rsidRPr="00207BD8" w:rsidRDefault="00247FE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проведении эвакуации в чрезвычайных ситуациях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мирного времени:</w:t>
      </w:r>
    </w:p>
    <w:p w:rsidR="00207BD8" w:rsidRPr="00207BD8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оповещение и сбор членов 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2. Организует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совместную работу Комиссии с КЧС и ОПБ 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247FE1" w:rsidRP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Ефремовский муниципальный округ Тульской области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эвакуации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Вводит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действие вариант  плана эвакуации населения при 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чрезвычайных ситуациях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мирного времени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Ставит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задачи членам Комиссий на выпол</w:t>
      </w:r>
      <w:r w:rsidR="007C0F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нение мероприятий и организует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работу по осуществлению эвакуации</w:t>
      </w:r>
      <w:r w:rsidR="007C0F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Разворачивает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пункт временного размещения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мест</w:t>
      </w:r>
      <w:r w:rsidR="005D2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длительного пребывания эвакуированного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О</w:t>
      </w:r>
      <w:r w:rsidR="00E62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работу по вывозу населения в места его временного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размещения, а также организует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учет эвакуированного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 Организует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работу Комиссии по первоочередному обеспечению эвакуированного населения для его выживания в местах временного разм</w:t>
      </w:r>
      <w:r w:rsidR="00247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ещения (длительного пребывания).</w:t>
      </w:r>
    </w:p>
    <w:p w:rsid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 Обеспечивает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возвращение эвакуированного населения в места проживания.</w:t>
      </w:r>
    </w:p>
    <w:p w:rsidR="007C0F1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Функциональные обязанности заместителя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председателя Комиссии</w:t>
      </w:r>
    </w:p>
    <w:p w:rsidR="00207BD8" w:rsidRPr="00207BD8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Заместитель председателя Комиссии, подчиняется председателю Комиссии. Его указания и распоряжения являются обязательными для выполнения всеми членами Комиссии.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207BD8" w:rsidRPr="00207BD8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мирное время: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  подчиненные эвакуационные органы к выполнению задач по эвакуации, приему, размещению и первоочередному жизнеобеспечению эвакуируемого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рганизует взаимодействие с военным </w:t>
      </w:r>
      <w:r w:rsidR="00446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комиссариатом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организации комендантской службы на маршрутах эвакуации, согласования районов размещения эвакуируемого населения.</w:t>
      </w:r>
    </w:p>
    <w:p w:rsidR="006B282E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</w:t>
      </w: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 приведение в готовность эвакуационных органов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  подготовку к размещению и обеспечению эвакуируемого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онтролирует подготовку к развертыванию </w:t>
      </w:r>
      <w:proofErr w:type="spell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ЭП</w:t>
      </w:r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ПЭПов</w:t>
      </w:r>
      <w:proofErr w:type="spellEnd"/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 посадки (высадки)</w:t>
      </w:r>
      <w:r w:rsidR="006B2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погрузки (выгрузки)</w:t>
      </w:r>
      <w:r w:rsidR="00446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военное время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 ход оповещения эвакуационных органов всех уровней и населения о начале эвакуации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C0F1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беспечивает развертывание </w:t>
      </w:r>
      <w:proofErr w:type="spellStart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СЭП</w:t>
      </w:r>
      <w:r w:rsidR="00216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proofErr w:type="spellEnd"/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16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ПЭПов</w:t>
      </w:r>
      <w:proofErr w:type="spellEnd"/>
      <w:r w:rsidR="00216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 посадки (высадки)</w:t>
      </w:r>
      <w:r w:rsidR="00216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погрузки (разгрузки)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7FE1" w:rsidRPr="00E30A5D" w:rsidRDefault="007C0F18" w:rsidP="00E30A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  ход эвакуации населения,  их обеспечение на маршрутах эвакуации, а также  прибытие в конечные пункты эвакуации и их размещения.</w:t>
      </w:r>
    </w:p>
    <w:p w:rsidR="00247FE1" w:rsidRPr="00207BD8" w:rsidRDefault="00247FE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Функциональные  обязанности секретаря 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Комиссии</w:t>
      </w:r>
    </w:p>
    <w:p w:rsidR="00207BD8" w:rsidRPr="00207BD8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мирное время: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Г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отовит годовые планы работы Комиссии и своевременно представляет их на утверждение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существляет сбор членов Комиссии на заседания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3. В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едет протоколы заседаний Комиссии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П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 необходимости вносит изменения в  состав Комиссии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Р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ешения Комиссии доводит до исполнителей и контролирует их исполнение.</w:t>
      </w:r>
    </w:p>
    <w:p w:rsidR="00216BB1" w:rsidRPr="00207BD8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</w:t>
      </w: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С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получением сигнала на эвакуацию прибывает в орган гражданской обороны и получает документы плана эвакуации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онтролирует ход оповещения и прибытия членов Комиссии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трабатывает доклады, отчеты, донесения </w:t>
      </w:r>
      <w:r w:rsidR="00177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распоряжения 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председателя Комиссии.</w:t>
      </w:r>
    </w:p>
    <w:p w:rsidR="00207BD8" w:rsidRPr="00207BD8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военное время</w:t>
      </w:r>
      <w:r w:rsidR="00207BD8"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рганизует сбор и учет  донесений о ходе эвакуации населения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О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бобщает поступающую информацию, готовит доклады председателю Комиссии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Pr="00207BD8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Г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отовит доклады, донесения о ходе эвакуации в вышестоящие органы управления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07BD8" w:rsidRDefault="00517FA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В</w:t>
      </w:r>
      <w:r w:rsidR="00207BD8"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177A6B" w:rsidRDefault="00177A6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16BB1" w:rsidRPr="00207BD8" w:rsidRDefault="00216BB1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Функциональные  обязанности членов </w:t>
      </w:r>
      <w:r w:rsidRPr="00207B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Комиссии</w:t>
      </w:r>
    </w:p>
    <w:p w:rsidR="00A638A3" w:rsidRPr="00A638A3" w:rsidRDefault="00A638A3" w:rsidP="00370A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38A3" w:rsidRPr="00A638A3" w:rsidRDefault="00A638A3" w:rsidP="0037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8A3">
        <w:rPr>
          <w:rFonts w:ascii="Times New Roman" w:hAnsi="Times New Roman" w:cs="Times New Roman"/>
          <w:sz w:val="28"/>
          <w:szCs w:val="28"/>
        </w:rPr>
        <w:t xml:space="preserve">- участвуют  в разработке  </w:t>
      </w:r>
      <w:r>
        <w:rPr>
          <w:rFonts w:ascii="Times New Roman" w:hAnsi="Times New Roman" w:cs="Times New Roman"/>
          <w:sz w:val="28"/>
          <w:szCs w:val="28"/>
        </w:rPr>
        <w:t>планов работы Комиссии</w:t>
      </w:r>
      <w:r w:rsidRPr="00A638A3">
        <w:rPr>
          <w:rFonts w:ascii="Times New Roman" w:hAnsi="Times New Roman" w:cs="Times New Roman"/>
          <w:sz w:val="28"/>
          <w:szCs w:val="28"/>
        </w:rPr>
        <w:t xml:space="preserve"> в мирное и военное время;</w:t>
      </w:r>
    </w:p>
    <w:p w:rsidR="00A638A3" w:rsidRPr="00A638A3" w:rsidRDefault="00A638A3" w:rsidP="0037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8A3">
        <w:rPr>
          <w:rFonts w:ascii="Times New Roman" w:hAnsi="Times New Roman" w:cs="Times New Roman"/>
          <w:sz w:val="28"/>
          <w:szCs w:val="28"/>
        </w:rPr>
        <w:t xml:space="preserve">- принимают участие в проведении исследовательских работ (учений) по оценке уязвимости </w:t>
      </w:r>
      <w:r>
        <w:rPr>
          <w:rFonts w:ascii="Times New Roman" w:hAnsi="Times New Roman" w:cs="Times New Roman"/>
          <w:sz w:val="28"/>
          <w:szCs w:val="28"/>
        </w:rPr>
        <w:t>эвакуационных мероприятий</w:t>
      </w:r>
      <w:r w:rsidRPr="00A638A3">
        <w:rPr>
          <w:rFonts w:ascii="Times New Roman" w:hAnsi="Times New Roman" w:cs="Times New Roman"/>
          <w:sz w:val="28"/>
          <w:szCs w:val="28"/>
        </w:rPr>
        <w:t xml:space="preserve"> в мирное и военное время;</w:t>
      </w:r>
    </w:p>
    <w:p w:rsidR="00A638A3" w:rsidRPr="00A638A3" w:rsidRDefault="00A638A3" w:rsidP="0037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8A3">
        <w:rPr>
          <w:rFonts w:ascii="Times New Roman" w:hAnsi="Times New Roman" w:cs="Times New Roman"/>
          <w:sz w:val="28"/>
          <w:szCs w:val="28"/>
        </w:rPr>
        <w:t xml:space="preserve">- разрабатывают предложения и рекомендации </w:t>
      </w:r>
      <w:r>
        <w:rPr>
          <w:rFonts w:ascii="Times New Roman" w:hAnsi="Times New Roman" w:cs="Times New Roman"/>
          <w:sz w:val="28"/>
          <w:szCs w:val="28"/>
        </w:rPr>
        <w:t>по организации эвакуационных мероприятий</w:t>
      </w:r>
      <w:r w:rsidR="00177A6B">
        <w:rPr>
          <w:rFonts w:ascii="Times New Roman" w:hAnsi="Times New Roman" w:cs="Times New Roman"/>
          <w:sz w:val="28"/>
          <w:szCs w:val="28"/>
        </w:rPr>
        <w:t xml:space="preserve"> в мирное и военное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35B" w:rsidRDefault="0099535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BD8" w:rsidRPr="00EE5618" w:rsidRDefault="00207BD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7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__________________________________</w:t>
      </w:r>
    </w:p>
    <w:p w:rsidR="00A00BA4" w:rsidRPr="002C2E27" w:rsidRDefault="00A00BA4" w:rsidP="0037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0BA4" w:rsidRPr="002C2E27" w:rsidSect="000F0F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0C" w:rsidRDefault="0063670C" w:rsidP="00177A6B">
      <w:pPr>
        <w:spacing w:after="0" w:line="240" w:lineRule="auto"/>
      </w:pPr>
      <w:r>
        <w:separator/>
      </w:r>
    </w:p>
  </w:endnote>
  <w:endnote w:type="continuationSeparator" w:id="0">
    <w:p w:rsidR="0063670C" w:rsidRDefault="0063670C" w:rsidP="001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0C" w:rsidRDefault="0063670C" w:rsidP="00177A6B">
      <w:pPr>
        <w:spacing w:after="0" w:line="240" w:lineRule="auto"/>
      </w:pPr>
      <w:r>
        <w:separator/>
      </w:r>
    </w:p>
  </w:footnote>
  <w:footnote w:type="continuationSeparator" w:id="0">
    <w:p w:rsidR="0063670C" w:rsidRDefault="0063670C" w:rsidP="0017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4452"/>
      <w:docPartObj>
        <w:docPartGallery w:val="Page Numbers (Top of Page)"/>
        <w:docPartUnique/>
      </w:docPartObj>
    </w:sdtPr>
    <w:sdtEndPr/>
    <w:sdtContent>
      <w:p w:rsidR="00177A6B" w:rsidRDefault="00177A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5D">
          <w:rPr>
            <w:noProof/>
          </w:rPr>
          <w:t>11</w:t>
        </w:r>
        <w:r>
          <w:fldChar w:fldCharType="end"/>
        </w:r>
      </w:p>
    </w:sdtContent>
  </w:sdt>
  <w:p w:rsidR="00177A6B" w:rsidRDefault="00177A6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27"/>
    <w:rsid w:val="00027AB1"/>
    <w:rsid w:val="0005389F"/>
    <w:rsid w:val="00083FBE"/>
    <w:rsid w:val="0009416E"/>
    <w:rsid w:val="000D01D9"/>
    <w:rsid w:val="000D1A1F"/>
    <w:rsid w:val="000F0F13"/>
    <w:rsid w:val="00123F80"/>
    <w:rsid w:val="001317B2"/>
    <w:rsid w:val="001606C2"/>
    <w:rsid w:val="00171B41"/>
    <w:rsid w:val="00177A6B"/>
    <w:rsid w:val="001B038C"/>
    <w:rsid w:val="001B2479"/>
    <w:rsid w:val="001C40C6"/>
    <w:rsid w:val="001C6933"/>
    <w:rsid w:val="001E2494"/>
    <w:rsid w:val="00207BD8"/>
    <w:rsid w:val="00216BB1"/>
    <w:rsid w:val="00222488"/>
    <w:rsid w:val="002258DB"/>
    <w:rsid w:val="0024578C"/>
    <w:rsid w:val="00247FE1"/>
    <w:rsid w:val="002803F8"/>
    <w:rsid w:val="00283FB6"/>
    <w:rsid w:val="00287B44"/>
    <w:rsid w:val="002947F6"/>
    <w:rsid w:val="002A2427"/>
    <w:rsid w:val="002B6001"/>
    <w:rsid w:val="002C1D6F"/>
    <w:rsid w:val="002C2E27"/>
    <w:rsid w:val="002C522E"/>
    <w:rsid w:val="002E32C7"/>
    <w:rsid w:val="00322278"/>
    <w:rsid w:val="00323651"/>
    <w:rsid w:val="0034488F"/>
    <w:rsid w:val="00344C90"/>
    <w:rsid w:val="00366A7D"/>
    <w:rsid w:val="00370AE8"/>
    <w:rsid w:val="003C6CAF"/>
    <w:rsid w:val="003D0DAD"/>
    <w:rsid w:val="00427E6D"/>
    <w:rsid w:val="00440563"/>
    <w:rsid w:val="00446FE0"/>
    <w:rsid w:val="00450A49"/>
    <w:rsid w:val="0045787E"/>
    <w:rsid w:val="004741D1"/>
    <w:rsid w:val="00483D9C"/>
    <w:rsid w:val="004A1E4D"/>
    <w:rsid w:val="004A6E1C"/>
    <w:rsid w:val="004B0AB3"/>
    <w:rsid w:val="004B1B7D"/>
    <w:rsid w:val="004C17C4"/>
    <w:rsid w:val="004E2A83"/>
    <w:rsid w:val="00504706"/>
    <w:rsid w:val="005132B9"/>
    <w:rsid w:val="00517FA3"/>
    <w:rsid w:val="00536E9F"/>
    <w:rsid w:val="00577C55"/>
    <w:rsid w:val="0059154E"/>
    <w:rsid w:val="005A0FD9"/>
    <w:rsid w:val="005A32CA"/>
    <w:rsid w:val="005D2E76"/>
    <w:rsid w:val="005E0039"/>
    <w:rsid w:val="00602F92"/>
    <w:rsid w:val="00606A24"/>
    <w:rsid w:val="0062079F"/>
    <w:rsid w:val="00620DE1"/>
    <w:rsid w:val="0063670C"/>
    <w:rsid w:val="00672993"/>
    <w:rsid w:val="0068008E"/>
    <w:rsid w:val="006A4EB5"/>
    <w:rsid w:val="006B282E"/>
    <w:rsid w:val="006E454D"/>
    <w:rsid w:val="006E53FD"/>
    <w:rsid w:val="007060EB"/>
    <w:rsid w:val="007257B4"/>
    <w:rsid w:val="007356F4"/>
    <w:rsid w:val="00754A57"/>
    <w:rsid w:val="007A42B1"/>
    <w:rsid w:val="007B4904"/>
    <w:rsid w:val="007C0F18"/>
    <w:rsid w:val="007E2C7E"/>
    <w:rsid w:val="007E76E1"/>
    <w:rsid w:val="00800902"/>
    <w:rsid w:val="00801A75"/>
    <w:rsid w:val="00836881"/>
    <w:rsid w:val="00846CA8"/>
    <w:rsid w:val="00867EE8"/>
    <w:rsid w:val="008C6E84"/>
    <w:rsid w:val="008E7CF3"/>
    <w:rsid w:val="00907BCB"/>
    <w:rsid w:val="00911B18"/>
    <w:rsid w:val="0093555B"/>
    <w:rsid w:val="00936171"/>
    <w:rsid w:val="00945DFC"/>
    <w:rsid w:val="0099535B"/>
    <w:rsid w:val="009C1BE1"/>
    <w:rsid w:val="009C7F2F"/>
    <w:rsid w:val="00A00BA4"/>
    <w:rsid w:val="00A31510"/>
    <w:rsid w:val="00A32706"/>
    <w:rsid w:val="00A37550"/>
    <w:rsid w:val="00A37F0E"/>
    <w:rsid w:val="00A41782"/>
    <w:rsid w:val="00A45A78"/>
    <w:rsid w:val="00A4776A"/>
    <w:rsid w:val="00A638A3"/>
    <w:rsid w:val="00AD5BCA"/>
    <w:rsid w:val="00B01865"/>
    <w:rsid w:val="00B56710"/>
    <w:rsid w:val="00BD1DA2"/>
    <w:rsid w:val="00BF7FCA"/>
    <w:rsid w:val="00C04D41"/>
    <w:rsid w:val="00C26280"/>
    <w:rsid w:val="00C37B50"/>
    <w:rsid w:val="00C4758A"/>
    <w:rsid w:val="00C766FF"/>
    <w:rsid w:val="00CB48A7"/>
    <w:rsid w:val="00CC58EC"/>
    <w:rsid w:val="00D012BA"/>
    <w:rsid w:val="00D0232B"/>
    <w:rsid w:val="00D07580"/>
    <w:rsid w:val="00D2341B"/>
    <w:rsid w:val="00D347D6"/>
    <w:rsid w:val="00D51425"/>
    <w:rsid w:val="00D75C2D"/>
    <w:rsid w:val="00DA0BE3"/>
    <w:rsid w:val="00DA3BF9"/>
    <w:rsid w:val="00DA4DEF"/>
    <w:rsid w:val="00DA72B8"/>
    <w:rsid w:val="00DB08FE"/>
    <w:rsid w:val="00DC6AF2"/>
    <w:rsid w:val="00E03076"/>
    <w:rsid w:val="00E30A5D"/>
    <w:rsid w:val="00E62D6E"/>
    <w:rsid w:val="00ED2E85"/>
    <w:rsid w:val="00EE5618"/>
    <w:rsid w:val="00F018AA"/>
    <w:rsid w:val="00F04C86"/>
    <w:rsid w:val="00F11BDA"/>
    <w:rsid w:val="00F160D3"/>
    <w:rsid w:val="00F27FAC"/>
    <w:rsid w:val="00F403BE"/>
    <w:rsid w:val="00F40874"/>
    <w:rsid w:val="00F51A0F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ainstyl">
    <w:name w:val="mainstyl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7AB1"/>
    <w:rPr>
      <w:i/>
      <w:iCs/>
    </w:rPr>
  </w:style>
  <w:style w:type="character" w:customStyle="1" w:styleId="ed">
    <w:name w:val="ed"/>
    <w:basedOn w:val="a0"/>
    <w:rsid w:val="001C40C6"/>
  </w:style>
  <w:style w:type="paragraph" w:styleId="a6">
    <w:name w:val="Body Text"/>
    <w:basedOn w:val="a"/>
    <w:link w:val="a7"/>
    <w:rsid w:val="001C40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4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B038C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7A6B"/>
  </w:style>
  <w:style w:type="paragraph" w:styleId="ad">
    <w:name w:val="footer"/>
    <w:basedOn w:val="a"/>
    <w:link w:val="ae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7A6B"/>
  </w:style>
  <w:style w:type="table" w:styleId="af">
    <w:name w:val="Table Grid"/>
    <w:basedOn w:val="a1"/>
    <w:uiPriority w:val="59"/>
    <w:rsid w:val="005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ainstyl">
    <w:name w:val="mainstyl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7AB1"/>
    <w:rPr>
      <w:i/>
      <w:iCs/>
    </w:rPr>
  </w:style>
  <w:style w:type="character" w:customStyle="1" w:styleId="ed">
    <w:name w:val="ed"/>
    <w:basedOn w:val="a0"/>
    <w:rsid w:val="001C40C6"/>
  </w:style>
  <w:style w:type="paragraph" w:styleId="a6">
    <w:name w:val="Body Text"/>
    <w:basedOn w:val="a"/>
    <w:link w:val="a7"/>
    <w:rsid w:val="001C40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4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B038C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7A6B"/>
  </w:style>
  <w:style w:type="paragraph" w:styleId="ad">
    <w:name w:val="footer"/>
    <w:basedOn w:val="a"/>
    <w:link w:val="ae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7A6B"/>
  </w:style>
  <w:style w:type="table" w:styleId="af">
    <w:name w:val="Table Grid"/>
    <w:basedOn w:val="a1"/>
    <w:uiPriority w:val="59"/>
    <w:rsid w:val="005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B0DC-E093-4A14-A993-E239192A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Камышина</cp:lastModifiedBy>
  <cp:revision>7</cp:revision>
  <cp:lastPrinted>2023-08-30T07:57:00Z</cp:lastPrinted>
  <dcterms:created xsi:type="dcterms:W3CDTF">2025-02-13T09:48:00Z</dcterms:created>
  <dcterms:modified xsi:type="dcterms:W3CDTF">2025-02-14T08:03:00Z</dcterms:modified>
</cp:coreProperties>
</file>