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5D1F44" w:rsidRPr="005D1F44" w:rsidRDefault="00EE3884" w:rsidP="005D1F4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5D1F44" w:rsidRPr="005D1F44">
        <w:rPr>
          <w:b/>
          <w:sz w:val="32"/>
          <w:szCs w:val="32"/>
        </w:rPr>
        <w:t>«Формирование современной городской среды на территории муниципального образования город Ефремов»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EE3884" w:rsidRPr="00984540" w:rsidRDefault="00942A58" w:rsidP="00EE3884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EE3884" w:rsidRPr="00984540">
        <w:rPr>
          <w:sz w:val="28"/>
          <w:szCs w:val="28"/>
        </w:rPr>
        <w:t>Ефремов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муниципальный округ Тульской области</w:t>
      </w:r>
      <w:r w:rsidR="00EE3884" w:rsidRPr="00984540">
        <w:rPr>
          <w:sz w:val="28"/>
          <w:szCs w:val="28"/>
        </w:rPr>
        <w:t xml:space="preserve"> </w:t>
      </w:r>
      <w:r w:rsidR="00EE3884"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942A58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 w:rsidR="00EE3884">
        <w:rPr>
          <w:sz w:val="28"/>
          <w:szCs w:val="28"/>
        </w:rPr>
        <w:t xml:space="preserve"> год:           </w:t>
      </w:r>
      <w:r>
        <w:rPr>
          <w:sz w:val="28"/>
          <w:szCs w:val="28"/>
        </w:rPr>
        <w:t xml:space="preserve">                               2024</w:t>
      </w:r>
      <w:r w:rsidR="00EE3884"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942A58">
        <w:rPr>
          <w:sz w:val="28"/>
          <w:szCs w:val="28"/>
        </w:rPr>
        <w:t>апрель 2025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942A58">
        <w:rPr>
          <w:sz w:val="28"/>
          <w:szCs w:val="28"/>
        </w:rPr>
        <w:t>Соколова Н.А.,</w:t>
      </w:r>
      <w:r w:rsidRPr="00984540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 w:rsidR="00942A58">
        <w:rPr>
          <w:sz w:val="28"/>
          <w:szCs w:val="28"/>
        </w:rPr>
        <w:t xml:space="preserve">  тел. (48741) 6-08-66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proofErr w:type="spellEnd"/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942A58" w:rsidRPr="00984540" w:rsidRDefault="00EE3884" w:rsidP="00942A58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</w:t>
      </w:r>
      <w:r w:rsidR="00942A58">
        <w:rPr>
          <w:b/>
          <w:sz w:val="28"/>
          <w:szCs w:val="28"/>
        </w:rPr>
        <w:t xml:space="preserve">    Председатель</w:t>
      </w:r>
      <w:r w:rsidR="00942A58" w:rsidRPr="00984540">
        <w:rPr>
          <w:b/>
          <w:sz w:val="28"/>
          <w:szCs w:val="28"/>
        </w:rPr>
        <w:t xml:space="preserve"> комитета </w:t>
      </w:r>
      <w:proofErr w:type="gramStart"/>
      <w:r w:rsidR="00942A58" w:rsidRPr="00984540">
        <w:rPr>
          <w:b/>
          <w:sz w:val="28"/>
          <w:szCs w:val="28"/>
        </w:rPr>
        <w:t>по</w:t>
      </w:r>
      <w:proofErr w:type="gramEnd"/>
      <w:r w:rsidR="00942A58" w:rsidRPr="00984540">
        <w:rPr>
          <w:b/>
          <w:sz w:val="28"/>
          <w:szCs w:val="28"/>
        </w:rPr>
        <w:t xml:space="preserve"> </w:t>
      </w:r>
    </w:p>
    <w:p w:rsidR="00942A58" w:rsidRPr="00984540" w:rsidRDefault="00942A58" w:rsidP="00942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жизнеобеспечению</w:t>
      </w:r>
      <w:r w:rsidRPr="00984540">
        <w:rPr>
          <w:b/>
          <w:sz w:val="28"/>
          <w:szCs w:val="28"/>
        </w:rPr>
        <w:t xml:space="preserve"> администрации    </w:t>
      </w:r>
    </w:p>
    <w:p w:rsidR="00942A58" w:rsidRDefault="00942A58" w:rsidP="00942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</w:t>
      </w:r>
      <w:r w:rsidRPr="00984540">
        <w:rPr>
          <w:b/>
          <w:sz w:val="28"/>
          <w:szCs w:val="28"/>
        </w:rPr>
        <w:t xml:space="preserve"> образования   </w:t>
      </w:r>
    </w:p>
    <w:p w:rsidR="00942A58" w:rsidRDefault="00942A58" w:rsidP="00942A5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Ефремовский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</w:p>
    <w:p w:rsidR="00942A58" w:rsidRPr="00984540" w:rsidRDefault="00942A58" w:rsidP="00942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Тульской области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Н.А. </w:t>
      </w:r>
      <w:proofErr w:type="spellStart"/>
      <w:r>
        <w:rPr>
          <w:b/>
          <w:sz w:val="28"/>
          <w:szCs w:val="28"/>
        </w:rPr>
        <w:t>Лукьянченко</w:t>
      </w:r>
      <w:proofErr w:type="spellEnd"/>
    </w:p>
    <w:p w:rsidR="00EE3884" w:rsidRDefault="00EE3884" w:rsidP="00942A58">
      <w:pPr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64A24" w:rsidRDefault="00542F60" w:rsidP="00564A2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</w:t>
      </w:r>
      <w:r w:rsidR="005D1F44" w:rsidRPr="005D1F44">
        <w:rPr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  <w:r w:rsidR="005D1F44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5D1F44">
        <w:rPr>
          <w:sz w:val="28"/>
          <w:szCs w:val="28"/>
        </w:rPr>
        <w:t>4.</w:t>
      </w:r>
      <w:r w:rsidRPr="00075B7A">
        <w:rPr>
          <w:sz w:val="28"/>
          <w:szCs w:val="28"/>
        </w:rPr>
        <w:t>0</w:t>
      </w:r>
      <w:r w:rsidR="005D1F44">
        <w:rPr>
          <w:sz w:val="28"/>
          <w:szCs w:val="28"/>
        </w:rPr>
        <w:t>8.2017</w:t>
      </w:r>
      <w:r w:rsidRPr="00075B7A">
        <w:rPr>
          <w:sz w:val="28"/>
          <w:szCs w:val="28"/>
        </w:rPr>
        <w:t xml:space="preserve"> №</w:t>
      </w:r>
      <w:r w:rsidR="005D1F44">
        <w:rPr>
          <w:sz w:val="28"/>
          <w:szCs w:val="28"/>
        </w:rPr>
        <w:t xml:space="preserve"> 815</w:t>
      </w:r>
      <w:r w:rsidR="00B61F8C">
        <w:rPr>
          <w:sz w:val="28"/>
          <w:szCs w:val="28"/>
        </w:rPr>
        <w:t xml:space="preserve"> (с внесенными изменениями).</w:t>
      </w:r>
      <w:r w:rsidRPr="00075B7A">
        <w:rPr>
          <w:sz w:val="28"/>
          <w:szCs w:val="28"/>
        </w:rPr>
        <w:t xml:space="preserve"> </w:t>
      </w:r>
    </w:p>
    <w:p w:rsidR="00E77838" w:rsidRPr="00564A24" w:rsidRDefault="00542F60" w:rsidP="00564A2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</w:t>
      </w:r>
      <w:r w:rsidR="00942A58">
        <w:rPr>
          <w:sz w:val="28"/>
          <w:szCs w:val="28"/>
        </w:rPr>
        <w:t xml:space="preserve">униципального образования </w:t>
      </w:r>
      <w:proofErr w:type="spellStart"/>
      <w:r w:rsidRPr="00075B7A">
        <w:rPr>
          <w:sz w:val="28"/>
          <w:szCs w:val="28"/>
        </w:rPr>
        <w:t>Ефремов</w:t>
      </w:r>
      <w:r w:rsidR="00942A58">
        <w:rPr>
          <w:sz w:val="28"/>
          <w:szCs w:val="28"/>
        </w:rPr>
        <w:t>ский</w:t>
      </w:r>
      <w:proofErr w:type="spellEnd"/>
      <w:r w:rsidR="00942A58">
        <w:rPr>
          <w:sz w:val="28"/>
          <w:szCs w:val="28"/>
        </w:rPr>
        <w:t xml:space="preserve"> муниципальный округ Тульской области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D75B2F" w:rsidRDefault="00DC3B21" w:rsidP="00564A24">
      <w:pPr>
        <w:pStyle w:val="ConsPlusNonformat"/>
        <w:widowControl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8576B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5D1F44" w:rsidRPr="00D8576B">
        <w:rPr>
          <w:rFonts w:ascii="Times New Roman" w:hAnsi="Times New Roman" w:cs="Times New Roman"/>
          <w:color w:val="010101"/>
          <w:sz w:val="28"/>
          <w:szCs w:val="28"/>
        </w:rPr>
        <w:t>создание эффективной системы благоустройства, в том числе за счет реализации мероприятий по благоустройству дворовых территорий многоквартирных домов и муниципальных территорий общего пользования</w:t>
      </w:r>
      <w:r w:rsidR="005D1F44" w:rsidRPr="00D8576B">
        <w:rPr>
          <w:rFonts w:ascii="Times New Roman" w:hAnsi="Times New Roman" w:cs="Times New Roman"/>
          <w:sz w:val="28"/>
          <w:szCs w:val="28"/>
        </w:rPr>
        <w:t>.</w:t>
      </w:r>
      <w:r w:rsidR="005D1F44">
        <w:rPr>
          <w:rFonts w:ascii="Times New Roman" w:hAnsi="Times New Roman" w:cs="Times New Roman"/>
          <w:sz w:val="28"/>
          <w:szCs w:val="28"/>
        </w:rPr>
        <w:t xml:space="preserve"> </w:t>
      </w:r>
      <w:r w:rsidR="0090753A" w:rsidRPr="006679E8">
        <w:rPr>
          <w:rFonts w:ascii="Times New Roman" w:hAnsi="Times New Roman" w:cs="Times New Roman"/>
          <w:sz w:val="28"/>
          <w:szCs w:val="28"/>
        </w:rPr>
        <w:t>В результате проведённых мероприятий</w:t>
      </w:r>
      <w:r w:rsidR="00D75B2F">
        <w:rPr>
          <w:rFonts w:ascii="Times New Roman" w:hAnsi="Times New Roman" w:cs="Times New Roman"/>
          <w:sz w:val="28"/>
          <w:szCs w:val="28"/>
        </w:rPr>
        <w:t xml:space="preserve"> было</w:t>
      </w:r>
      <w:r w:rsidR="007C2F8B">
        <w:rPr>
          <w:rFonts w:ascii="Times New Roman" w:hAnsi="Times New Roman" w:cs="Times New Roman"/>
          <w:sz w:val="28"/>
          <w:szCs w:val="28"/>
        </w:rPr>
        <w:t xml:space="preserve"> </w:t>
      </w:r>
      <w:r w:rsidR="00D75B2F">
        <w:rPr>
          <w:rFonts w:ascii="Times New Roman" w:hAnsi="Times New Roman" w:cs="Times New Roman"/>
          <w:sz w:val="28"/>
          <w:szCs w:val="28"/>
        </w:rPr>
        <w:t>благоустроено:</w:t>
      </w:r>
      <w:r w:rsidR="007C2F8B" w:rsidRPr="00D75B2F">
        <w:rPr>
          <w:rFonts w:ascii="Times New Roman" w:hAnsi="Times New Roman" w:cs="Times New Roman"/>
          <w:sz w:val="28"/>
          <w:szCs w:val="28"/>
        </w:rPr>
        <w:t xml:space="preserve"> 1</w:t>
      </w:r>
      <w:r w:rsidR="00D75B2F">
        <w:rPr>
          <w:rFonts w:ascii="Times New Roman" w:hAnsi="Times New Roman" w:cs="Times New Roman"/>
          <w:sz w:val="28"/>
          <w:szCs w:val="28"/>
        </w:rPr>
        <w:t>0</w:t>
      </w:r>
      <w:r w:rsidR="008B3C77" w:rsidRPr="00D75B2F">
        <w:rPr>
          <w:rFonts w:ascii="Times New Roman" w:hAnsi="Times New Roman" w:cs="Times New Roman"/>
          <w:sz w:val="28"/>
          <w:szCs w:val="28"/>
        </w:rPr>
        <w:t xml:space="preserve"> </w:t>
      </w:r>
      <w:r w:rsidR="00D8576B" w:rsidRPr="00D75B2F">
        <w:rPr>
          <w:rFonts w:ascii="Times New Roman" w:hAnsi="Times New Roman" w:cs="Times New Roman"/>
          <w:sz w:val="28"/>
          <w:szCs w:val="28"/>
        </w:rPr>
        <w:t>дворовых территор</w:t>
      </w:r>
      <w:r w:rsidR="007C2F8B" w:rsidRPr="00D75B2F">
        <w:rPr>
          <w:rFonts w:ascii="Times New Roman" w:hAnsi="Times New Roman" w:cs="Times New Roman"/>
          <w:sz w:val="28"/>
          <w:szCs w:val="28"/>
        </w:rPr>
        <w:t>ий</w:t>
      </w:r>
      <w:r w:rsidR="00D75B2F">
        <w:rPr>
          <w:rFonts w:ascii="Times New Roman" w:hAnsi="Times New Roman" w:cs="Times New Roman"/>
          <w:sz w:val="28"/>
          <w:szCs w:val="28"/>
        </w:rPr>
        <w:t xml:space="preserve">, </w:t>
      </w:r>
      <w:r w:rsidR="005315E4" w:rsidRPr="00D75B2F">
        <w:rPr>
          <w:rFonts w:ascii="Times New Roman" w:hAnsi="Times New Roman"/>
          <w:bCs/>
          <w:color w:val="000000" w:themeColor="text1"/>
          <w:sz w:val="28"/>
          <w:szCs w:val="28"/>
        </w:rPr>
        <w:t>сквер «</w:t>
      </w:r>
      <w:proofErr w:type="spellStart"/>
      <w:r w:rsidR="005315E4" w:rsidRPr="00D75B2F">
        <w:rPr>
          <w:rFonts w:ascii="Times New Roman" w:hAnsi="Times New Roman"/>
          <w:bCs/>
          <w:color w:val="000000" w:themeColor="text1"/>
          <w:sz w:val="28"/>
          <w:szCs w:val="28"/>
        </w:rPr>
        <w:t>Знайка</w:t>
      </w:r>
      <w:proofErr w:type="spellEnd"/>
      <w:r w:rsidR="005315E4" w:rsidRPr="00D75B2F">
        <w:rPr>
          <w:rFonts w:ascii="Times New Roman" w:hAnsi="Times New Roman"/>
          <w:bCs/>
          <w:color w:val="000000" w:themeColor="text1"/>
          <w:sz w:val="28"/>
          <w:szCs w:val="28"/>
        </w:rPr>
        <w:t>» на улице Дружбы</w:t>
      </w:r>
      <w:r w:rsidR="00D75B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(2 этап)</w:t>
      </w:r>
      <w:r w:rsidR="00D75B2F">
        <w:rPr>
          <w:rFonts w:ascii="Times New Roman" w:hAnsi="Times New Roman"/>
          <w:bCs/>
          <w:sz w:val="27"/>
          <w:szCs w:val="27"/>
        </w:rPr>
        <w:t>, парк им. Бунина И.А. как победитель Всероссийского конкурса лучших проектов создания комфортной городской среды в малых городах и исторических поселениях.</w:t>
      </w:r>
      <w:r w:rsidR="005315E4" w:rsidRPr="00D75B2F">
        <w:rPr>
          <w:rFonts w:ascii="Times New Roman" w:hAnsi="Times New Roman"/>
          <w:bCs/>
          <w:sz w:val="28"/>
          <w:szCs w:val="28"/>
        </w:rPr>
        <w:t xml:space="preserve"> Также произведен</w:t>
      </w:r>
      <w:r w:rsidR="00D75B2F">
        <w:rPr>
          <w:rFonts w:ascii="Times New Roman" w:hAnsi="Times New Roman"/>
          <w:bCs/>
          <w:sz w:val="28"/>
          <w:szCs w:val="28"/>
        </w:rPr>
        <w:t xml:space="preserve"> </w:t>
      </w:r>
      <w:r w:rsidR="005315E4" w:rsidRPr="00D75B2F">
        <w:rPr>
          <w:rFonts w:ascii="Times New Roman" w:hAnsi="Times New Roman"/>
          <w:bCs/>
          <w:sz w:val="28"/>
          <w:szCs w:val="28"/>
        </w:rPr>
        <w:t>ремонт тротуаров по</w:t>
      </w:r>
      <w:r w:rsidR="00D75B2F">
        <w:rPr>
          <w:rFonts w:ascii="Times New Roman" w:hAnsi="Times New Roman"/>
          <w:bCs/>
          <w:sz w:val="28"/>
          <w:szCs w:val="28"/>
        </w:rPr>
        <w:t xml:space="preserve"> ул. Тульское шоссе (от ул. Октябрьская до ул. Первомайская, правая сторона) и по ул. Дружбы (вдоль домов № 2, 4, 4а).</w:t>
      </w:r>
      <w:r w:rsidR="005315E4" w:rsidRPr="00D75B2F">
        <w:rPr>
          <w:rFonts w:ascii="Times New Roman" w:hAnsi="Times New Roman"/>
          <w:bCs/>
          <w:sz w:val="28"/>
          <w:szCs w:val="28"/>
        </w:rPr>
        <w:t xml:space="preserve"> </w:t>
      </w:r>
    </w:p>
    <w:p w:rsidR="003363AC" w:rsidRPr="0090753A" w:rsidRDefault="00564A24" w:rsidP="00564A2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 результат</w:t>
      </w:r>
      <w:r w:rsidR="0090753A"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90753A"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Default="00284610" w:rsidP="00564A24">
      <w:pPr>
        <w:shd w:val="clear" w:color="auto" w:fill="FFFFFF"/>
        <w:tabs>
          <w:tab w:val="left" w:pos="317"/>
        </w:tabs>
        <w:spacing w:line="274" w:lineRule="exact"/>
        <w:ind w:right="43" w:firstLine="567"/>
        <w:jc w:val="both"/>
        <w:rPr>
          <w:color w:val="000000"/>
          <w:spacing w:val="-5"/>
          <w:sz w:val="22"/>
          <w:szCs w:val="22"/>
        </w:rPr>
      </w:pPr>
      <w:r w:rsidRPr="00284610">
        <w:rPr>
          <w:sz w:val="28"/>
          <w:szCs w:val="28"/>
        </w:rPr>
        <w:t>Целями программы являются</w:t>
      </w:r>
      <w:r w:rsidR="0031527F">
        <w:rPr>
          <w:sz w:val="28"/>
          <w:szCs w:val="28"/>
        </w:rPr>
        <w:t>:</w:t>
      </w:r>
      <w:r w:rsidRPr="00284610">
        <w:rPr>
          <w:sz w:val="28"/>
          <w:szCs w:val="28"/>
        </w:rPr>
        <w:t xml:space="preserve">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</w:p>
    <w:p w:rsidR="00D8576B" w:rsidRPr="00D8576B" w:rsidRDefault="00D8576B" w:rsidP="00564A24">
      <w:pPr>
        <w:ind w:firstLine="567"/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Pr="00D8576B">
        <w:rPr>
          <w:color w:val="010101"/>
          <w:sz w:val="28"/>
          <w:szCs w:val="28"/>
        </w:rPr>
        <w:t>Повышение уровня благоустройства территорий муниципального образования город Ефремов;</w:t>
      </w:r>
      <w:r w:rsidRPr="00D8576B">
        <w:rPr>
          <w:sz w:val="28"/>
          <w:szCs w:val="28"/>
        </w:rPr>
        <w:t xml:space="preserve"> </w:t>
      </w:r>
    </w:p>
    <w:p w:rsidR="00564A24" w:rsidRDefault="00D8576B" w:rsidP="00564A24">
      <w:pPr>
        <w:ind w:firstLine="567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>-</w:t>
      </w:r>
      <w:r w:rsidRPr="00D8576B">
        <w:rPr>
          <w:sz w:val="28"/>
          <w:szCs w:val="28"/>
        </w:rPr>
        <w:t xml:space="preserve"> Создание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>
        <w:rPr>
          <w:color w:val="000000"/>
          <w:spacing w:val="-5"/>
          <w:sz w:val="28"/>
          <w:szCs w:val="28"/>
        </w:rPr>
        <w:t xml:space="preserve"> город Ефремов.</w:t>
      </w:r>
      <w:r w:rsidR="0031527F">
        <w:rPr>
          <w:color w:val="000000"/>
          <w:spacing w:val="-5"/>
          <w:sz w:val="28"/>
          <w:szCs w:val="28"/>
        </w:rPr>
        <w:t xml:space="preserve">  </w:t>
      </w:r>
    </w:p>
    <w:p w:rsidR="005F301E" w:rsidRPr="00564A24" w:rsidRDefault="00E374D9" w:rsidP="00564A24">
      <w:pPr>
        <w:ind w:firstLine="567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>В 2025</w:t>
      </w:r>
      <w:r w:rsidR="00860E73">
        <w:rPr>
          <w:sz w:val="28"/>
          <w:szCs w:val="28"/>
        </w:rPr>
        <w:t xml:space="preserve">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657BD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576B" w:rsidRPr="00D8576B">
        <w:rPr>
          <w:sz w:val="28"/>
          <w:szCs w:val="28"/>
        </w:rPr>
        <w:t>Количество МКД на благоустроенных дворовых территориях</w:t>
      </w:r>
      <w:r w:rsidR="00D8576B">
        <w:t xml:space="preserve"> </w:t>
      </w:r>
      <w:r w:rsidR="00657BD0" w:rsidRPr="00657BD0">
        <w:rPr>
          <w:color w:val="000000"/>
          <w:spacing w:val="-5"/>
          <w:sz w:val="28"/>
          <w:szCs w:val="28"/>
        </w:rPr>
        <w:t xml:space="preserve">– </w:t>
      </w:r>
      <w:r w:rsidR="00D8576B">
        <w:rPr>
          <w:color w:val="000000"/>
          <w:spacing w:val="-5"/>
          <w:sz w:val="28"/>
          <w:szCs w:val="28"/>
        </w:rPr>
        <w:t>1</w:t>
      </w:r>
      <w:r w:rsidR="00564A24">
        <w:rPr>
          <w:color w:val="000000"/>
          <w:spacing w:val="-5"/>
          <w:sz w:val="28"/>
          <w:szCs w:val="28"/>
        </w:rPr>
        <w:t>0</w:t>
      </w:r>
      <w:r w:rsidR="00657BD0" w:rsidRPr="00657BD0">
        <w:rPr>
          <w:color w:val="000000"/>
          <w:spacing w:val="-5"/>
          <w:sz w:val="28"/>
          <w:szCs w:val="28"/>
        </w:rPr>
        <w:t xml:space="preserve"> </w:t>
      </w:r>
      <w:r w:rsidR="00D8576B">
        <w:rPr>
          <w:color w:val="000000"/>
          <w:spacing w:val="-5"/>
          <w:sz w:val="28"/>
          <w:szCs w:val="28"/>
        </w:rPr>
        <w:t>единиц</w:t>
      </w:r>
      <w:r w:rsidRPr="00657BD0">
        <w:rPr>
          <w:sz w:val="28"/>
          <w:szCs w:val="28"/>
        </w:rPr>
        <w:t>;</w:t>
      </w:r>
    </w:p>
    <w:p w:rsidR="004F4D79" w:rsidRPr="00EF672B" w:rsidRDefault="006F48A5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 </w:t>
      </w:r>
      <w:r w:rsidR="00D8576B" w:rsidRPr="00EF672B">
        <w:rPr>
          <w:sz w:val="28"/>
          <w:szCs w:val="28"/>
        </w:rPr>
        <w:t>Доля благоустроенных дворовых территорий от общего количества дворовых территорий</w:t>
      </w:r>
      <w:r w:rsidR="00657BD0" w:rsidRPr="00EF672B">
        <w:rPr>
          <w:sz w:val="28"/>
          <w:szCs w:val="28"/>
        </w:rPr>
        <w:t xml:space="preserve"> </w:t>
      </w:r>
      <w:r w:rsidR="00564A24">
        <w:rPr>
          <w:sz w:val="28"/>
          <w:szCs w:val="28"/>
        </w:rPr>
        <w:t>– 76</w:t>
      </w:r>
      <w:r w:rsidR="00EF672B">
        <w:rPr>
          <w:sz w:val="28"/>
          <w:szCs w:val="28"/>
        </w:rPr>
        <w:t xml:space="preserve"> %</w:t>
      </w:r>
      <w:r w:rsidR="004F4D79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</w:t>
      </w:r>
      <w:r w:rsidR="00D8576B" w:rsidRPr="00EF672B">
        <w:rPr>
          <w:sz w:val="28"/>
          <w:szCs w:val="28"/>
        </w:rPr>
        <w:t xml:space="preserve">Площадь отремонтированного асфальтового покрытия дворовых территорий </w:t>
      </w:r>
      <w:r w:rsidR="00657BD0" w:rsidRPr="00EF672B">
        <w:rPr>
          <w:color w:val="000000"/>
          <w:spacing w:val="-5"/>
          <w:sz w:val="28"/>
          <w:szCs w:val="28"/>
        </w:rPr>
        <w:t>–</w:t>
      </w:r>
      <w:r w:rsidR="00564A24">
        <w:rPr>
          <w:color w:val="000000"/>
          <w:spacing w:val="-5"/>
          <w:sz w:val="28"/>
          <w:szCs w:val="28"/>
        </w:rPr>
        <w:t xml:space="preserve"> 6</w:t>
      </w:r>
      <w:r w:rsidR="00EF672B">
        <w:rPr>
          <w:color w:val="000000"/>
          <w:spacing w:val="-5"/>
          <w:sz w:val="28"/>
          <w:szCs w:val="28"/>
        </w:rPr>
        <w:t xml:space="preserve"> тыс. кв. м</w:t>
      </w:r>
      <w:r w:rsidR="00EF77E1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</w:t>
      </w:r>
      <w:r w:rsidR="005315E4">
        <w:rPr>
          <w:sz w:val="28"/>
          <w:szCs w:val="28"/>
        </w:rPr>
        <w:t>О</w:t>
      </w:r>
      <w:r w:rsidR="00D8576B" w:rsidRPr="00EF672B">
        <w:rPr>
          <w:sz w:val="28"/>
          <w:szCs w:val="28"/>
        </w:rPr>
        <w:t>хват населения благоустроенными дворовыми территориями (доля населения, проживающего в жилищном фонде с благоустроенными дворовыми территориями от общей численности населения муниципального образования</w:t>
      </w:r>
      <w:r w:rsidR="00EF672B">
        <w:rPr>
          <w:color w:val="000000"/>
          <w:spacing w:val="-5"/>
          <w:sz w:val="28"/>
          <w:szCs w:val="28"/>
        </w:rPr>
        <w:t xml:space="preserve"> – </w:t>
      </w:r>
      <w:r w:rsidR="00564A24">
        <w:rPr>
          <w:color w:val="000000"/>
          <w:spacing w:val="-5"/>
          <w:sz w:val="28"/>
          <w:szCs w:val="28"/>
        </w:rPr>
        <w:t>65</w:t>
      </w:r>
      <w:r w:rsidR="00EF672B">
        <w:rPr>
          <w:color w:val="000000"/>
          <w:spacing w:val="-5"/>
          <w:sz w:val="28"/>
          <w:szCs w:val="28"/>
        </w:rPr>
        <w:t xml:space="preserve"> %;</w:t>
      </w:r>
    </w:p>
    <w:p w:rsidR="007C0F88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D8576B" w:rsidRPr="00EF672B">
        <w:rPr>
          <w:sz w:val="28"/>
          <w:szCs w:val="28"/>
        </w:rPr>
        <w:t xml:space="preserve">- Доля органов местного самоуправления, в состав которых входят населённые пункты с численностью населения свыше 1000 человек, обеспечивших размещение необходимой информации в ГИС ЖКХ – </w:t>
      </w:r>
      <w:r w:rsidR="00EF672B">
        <w:rPr>
          <w:sz w:val="28"/>
          <w:szCs w:val="28"/>
        </w:rPr>
        <w:t>100 %;</w:t>
      </w:r>
    </w:p>
    <w:p w:rsidR="00D8576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 xml:space="preserve">- Доля проектов благоустройства, реализованных с трудовым участием граждан, заинтересованных организаций </w:t>
      </w:r>
      <w:r w:rsidR="00EF672B">
        <w:rPr>
          <w:sz w:val="28"/>
          <w:szCs w:val="28"/>
        </w:rPr>
        <w:t>– 100 %;</w:t>
      </w:r>
    </w:p>
    <w:p w:rsidR="00D8576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>- Доля проектов благоустройства, реализованных с финансовым участием граждан, заинтересованных организаций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>- Доля соглашений с собственниками (пользователями) индивидуальных жилых домов и земельных участков об их благоустройстве в соответствии с требованиями правил благоустройства, утвержденных в муниципальном образовании город Ефремов, от общего количества заключенных соглашений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 xml:space="preserve">- Реализация муниципальным образованием город Ефремов мероприятий по </w:t>
      </w:r>
      <w:proofErr w:type="spellStart"/>
      <w:r w:rsidR="00D8576B" w:rsidRPr="00EF672B">
        <w:rPr>
          <w:sz w:val="28"/>
          <w:szCs w:val="28"/>
        </w:rPr>
        <w:t>цифровизации</w:t>
      </w:r>
      <w:proofErr w:type="spellEnd"/>
      <w:r w:rsidR="00D8576B" w:rsidRPr="00EF672B">
        <w:rPr>
          <w:sz w:val="28"/>
          <w:szCs w:val="28"/>
        </w:rPr>
        <w:t xml:space="preserve"> городского хозяйства –</w:t>
      </w:r>
      <w:r w:rsidR="00EF672B">
        <w:rPr>
          <w:sz w:val="28"/>
          <w:szCs w:val="28"/>
        </w:rPr>
        <w:t xml:space="preserve"> 100 %;</w:t>
      </w:r>
    </w:p>
    <w:p w:rsidR="00D8576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 xml:space="preserve">- Количество проведённых общественных мероприятий по благоустройству городской среды </w:t>
      </w:r>
      <w:r w:rsidR="00EF672B" w:rsidRPr="00EF672B">
        <w:rPr>
          <w:sz w:val="28"/>
          <w:szCs w:val="28"/>
        </w:rPr>
        <w:t xml:space="preserve">– </w:t>
      </w:r>
      <w:r w:rsidR="00EF672B">
        <w:rPr>
          <w:sz w:val="28"/>
          <w:szCs w:val="28"/>
        </w:rPr>
        <w:t>3 ед.;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672B">
        <w:rPr>
          <w:sz w:val="28"/>
          <w:szCs w:val="28"/>
        </w:rPr>
        <w:t xml:space="preserve">- </w:t>
      </w:r>
      <w:r w:rsidR="00342742" w:rsidRPr="00342742">
        <w:rPr>
          <w:sz w:val="28"/>
          <w:szCs w:val="28"/>
        </w:rPr>
        <w:t>Количество реализованных мероприятий по благоустройству общественных территорий</w:t>
      </w:r>
      <w:r w:rsidR="00564A24">
        <w:rPr>
          <w:sz w:val="28"/>
          <w:szCs w:val="28"/>
        </w:rPr>
        <w:t xml:space="preserve"> – 4</w:t>
      </w:r>
      <w:r w:rsidR="00342742">
        <w:rPr>
          <w:sz w:val="28"/>
          <w:szCs w:val="28"/>
        </w:rPr>
        <w:t xml:space="preserve"> ед.;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Площадь благоустроенных общественных территорий –</w:t>
      </w:r>
      <w:r w:rsidR="00564A24">
        <w:rPr>
          <w:sz w:val="28"/>
          <w:szCs w:val="28"/>
        </w:rPr>
        <w:t xml:space="preserve"> 8,4</w:t>
      </w:r>
      <w:r w:rsidR="00EF672B">
        <w:rPr>
          <w:sz w:val="28"/>
          <w:szCs w:val="28"/>
        </w:rPr>
        <w:t xml:space="preserve"> тыс. кв. м.;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Доля благоустроенных муниципальных территорий общего пользования от общего количества таких территорий –</w:t>
      </w:r>
      <w:r w:rsidR="00564A24">
        <w:rPr>
          <w:sz w:val="28"/>
          <w:szCs w:val="28"/>
        </w:rPr>
        <w:t xml:space="preserve"> 75</w:t>
      </w:r>
      <w:r w:rsidR="00342742">
        <w:rPr>
          <w:sz w:val="28"/>
          <w:szCs w:val="28"/>
        </w:rPr>
        <w:t xml:space="preserve"> %;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 xml:space="preserve">- Доля реализованных </w:t>
      </w:r>
      <w:proofErr w:type="spellStart"/>
      <w:proofErr w:type="gramStart"/>
      <w:r w:rsidR="00EF672B" w:rsidRPr="00EF672B">
        <w:rPr>
          <w:sz w:val="28"/>
          <w:szCs w:val="28"/>
        </w:rPr>
        <w:t>дизайн-проектов</w:t>
      </w:r>
      <w:proofErr w:type="spellEnd"/>
      <w:proofErr w:type="gramEnd"/>
      <w:r w:rsidR="00EF672B" w:rsidRPr="00EF672B">
        <w:rPr>
          <w:sz w:val="28"/>
          <w:szCs w:val="28"/>
        </w:rPr>
        <w:t>, утверждённых по итогам общественных обсуждений –</w:t>
      </w:r>
      <w:r w:rsidR="00342742">
        <w:rPr>
          <w:sz w:val="28"/>
          <w:szCs w:val="28"/>
        </w:rPr>
        <w:t xml:space="preserve"> 100%;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Количество реализованных проектов по благоустройству, отобранных на конкурс лучших практик для направления в Минстрой России –</w:t>
      </w:r>
      <w:r w:rsidR="00342742">
        <w:rPr>
          <w:sz w:val="28"/>
          <w:szCs w:val="28"/>
        </w:rPr>
        <w:t xml:space="preserve"> 1 ед.;</w:t>
      </w:r>
    </w:p>
    <w:p w:rsidR="00EF672B" w:rsidRP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Количество муниципальных образований Тульской области, осуществивших проверки соблюдения правил благоустройства территорий –</w:t>
      </w:r>
      <w:r w:rsidR="00342742">
        <w:rPr>
          <w:sz w:val="28"/>
          <w:szCs w:val="28"/>
        </w:rPr>
        <w:t xml:space="preserve"> 1 ед.;</w:t>
      </w:r>
    </w:p>
    <w:p w:rsid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Доля граждан, принявших участие в решении вопросов развития городской среды, от общего количества граждан в возрасте от 14 лет, проживающих в МО город Ефремов, на территории которых реализуются проекты по созданию комфортной городской среды –</w:t>
      </w:r>
      <w:r w:rsidR="00564A24">
        <w:rPr>
          <w:sz w:val="28"/>
          <w:szCs w:val="28"/>
        </w:rPr>
        <w:t xml:space="preserve"> 30</w:t>
      </w:r>
      <w:r w:rsidR="00BA4C15">
        <w:rPr>
          <w:sz w:val="28"/>
          <w:szCs w:val="28"/>
        </w:rPr>
        <w:t xml:space="preserve"> %;</w:t>
      </w:r>
    </w:p>
    <w:p w:rsidR="00BA4C15" w:rsidRDefault="00BA4C15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564A24">
        <w:rPr>
          <w:sz w:val="28"/>
          <w:szCs w:val="28"/>
        </w:rPr>
        <w:t xml:space="preserve">Благоустройство </w:t>
      </w:r>
      <w:r w:rsidR="00791124">
        <w:rPr>
          <w:sz w:val="28"/>
          <w:szCs w:val="28"/>
        </w:rPr>
        <w:t xml:space="preserve">парка им. Бунина И.А. в </w:t>
      </w:r>
      <w:proofErr w:type="gramStart"/>
      <w:r w:rsidR="00791124">
        <w:rPr>
          <w:sz w:val="28"/>
          <w:szCs w:val="28"/>
        </w:rPr>
        <w:t>г</w:t>
      </w:r>
      <w:proofErr w:type="gramEnd"/>
      <w:r w:rsidR="00791124">
        <w:rPr>
          <w:sz w:val="28"/>
          <w:szCs w:val="28"/>
        </w:rPr>
        <w:t>. Ефремов как победителя Всероссийского конкурса лучших проектов создания комфортной городской среды в малых городах и исторических поселениях – 1</w:t>
      </w:r>
      <w:r>
        <w:rPr>
          <w:sz w:val="28"/>
          <w:szCs w:val="28"/>
        </w:rPr>
        <w:t xml:space="preserve"> </w:t>
      </w:r>
      <w:r w:rsidR="00791124">
        <w:rPr>
          <w:sz w:val="28"/>
          <w:szCs w:val="28"/>
        </w:rPr>
        <w:t>ед.</w:t>
      </w:r>
      <w:r w:rsidR="00EC6CE6">
        <w:rPr>
          <w:sz w:val="28"/>
          <w:szCs w:val="28"/>
        </w:rPr>
        <w:t>;</w:t>
      </w:r>
    </w:p>
    <w:p w:rsidR="00BA4C15" w:rsidRPr="00BA4C15" w:rsidRDefault="00BA4C15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="00EC6CE6" w:rsidRPr="00EC6CE6">
        <w:t xml:space="preserve"> </w:t>
      </w:r>
      <w:r w:rsidR="00791124">
        <w:rPr>
          <w:sz w:val="28"/>
          <w:szCs w:val="28"/>
        </w:rPr>
        <w:t>Выполнение работ по благоустройству сквера «</w:t>
      </w:r>
      <w:proofErr w:type="spellStart"/>
      <w:r w:rsidR="00791124">
        <w:rPr>
          <w:sz w:val="28"/>
          <w:szCs w:val="28"/>
        </w:rPr>
        <w:t>Знайка</w:t>
      </w:r>
      <w:proofErr w:type="spellEnd"/>
      <w:r w:rsidR="00791124">
        <w:rPr>
          <w:sz w:val="28"/>
          <w:szCs w:val="28"/>
        </w:rPr>
        <w:t>» – 1 ед.</w:t>
      </w:r>
      <w:r w:rsidR="00EC6CE6">
        <w:rPr>
          <w:sz w:val="28"/>
          <w:szCs w:val="28"/>
        </w:rPr>
        <w:t>;</w:t>
      </w:r>
    </w:p>
    <w:p w:rsidR="00EF672B" w:rsidRDefault="005315E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Разработка проектно-сметной документации по благоустройству дворовых и общественных территорий муниципального образования</w:t>
      </w:r>
      <w:r w:rsidR="00791124">
        <w:rPr>
          <w:sz w:val="28"/>
          <w:szCs w:val="28"/>
        </w:rPr>
        <w:t xml:space="preserve"> – 1 ед.;</w:t>
      </w:r>
    </w:p>
    <w:p w:rsidR="00791124" w:rsidRPr="00EF672B" w:rsidRDefault="00791124" w:rsidP="00791124">
      <w:pPr>
        <w:tabs>
          <w:tab w:val="left" w:pos="993"/>
        </w:tabs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реализованных мероприятий по благоустройству и (или) ремонту инженерных коммуникаций – 2 ед.</w:t>
      </w:r>
    </w:p>
    <w:p w:rsidR="004414ED" w:rsidRDefault="004414ED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791124">
        <w:rPr>
          <w:sz w:val="28"/>
          <w:szCs w:val="28"/>
        </w:rPr>
        <w:t xml:space="preserve"> муниципальной программы за 2024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  <w:r w:rsidRPr="00342742">
        <w:rPr>
          <w:sz w:val="28"/>
          <w:szCs w:val="28"/>
        </w:rPr>
        <w:t xml:space="preserve">     </w:t>
      </w:r>
      <w:r w:rsidR="00ED7355" w:rsidRPr="00342742">
        <w:rPr>
          <w:sz w:val="28"/>
          <w:szCs w:val="28"/>
        </w:rPr>
        <w:t xml:space="preserve">Муниципальная программа реализуется по </w:t>
      </w:r>
      <w:r w:rsidR="00342742" w:rsidRPr="00342742">
        <w:rPr>
          <w:bCs/>
          <w:sz w:val="28"/>
          <w:szCs w:val="28"/>
        </w:rPr>
        <w:t xml:space="preserve">региональному проекту, </w:t>
      </w:r>
      <w:r w:rsidR="00342742">
        <w:rPr>
          <w:bCs/>
          <w:sz w:val="28"/>
          <w:szCs w:val="28"/>
        </w:rPr>
        <w:t xml:space="preserve">  </w:t>
      </w:r>
      <w:r w:rsidR="00342742" w:rsidRPr="00342742">
        <w:rPr>
          <w:bCs/>
          <w:sz w:val="28"/>
          <w:szCs w:val="28"/>
        </w:rPr>
        <w:t xml:space="preserve">входящему в состав национального проекта </w:t>
      </w:r>
      <w:r w:rsidRPr="00342742">
        <w:rPr>
          <w:bCs/>
          <w:sz w:val="28"/>
          <w:szCs w:val="28"/>
        </w:rPr>
        <w:t xml:space="preserve"> </w:t>
      </w:r>
      <w:r w:rsidR="00342742">
        <w:rPr>
          <w:bCs/>
          <w:sz w:val="28"/>
          <w:szCs w:val="28"/>
        </w:rPr>
        <w:t>и</w:t>
      </w:r>
      <w:r w:rsidR="00ED7355" w:rsidRPr="00342742">
        <w:rPr>
          <w:sz w:val="28"/>
          <w:szCs w:val="28"/>
        </w:rPr>
        <w:t xml:space="preserve"> комплекс</w:t>
      </w:r>
      <w:r w:rsidR="00342742">
        <w:rPr>
          <w:sz w:val="28"/>
          <w:szCs w:val="28"/>
        </w:rPr>
        <w:t>у</w:t>
      </w:r>
      <w:r w:rsidR="00ED7355" w:rsidRPr="00342742">
        <w:rPr>
          <w:sz w:val="28"/>
          <w:szCs w:val="28"/>
        </w:rPr>
        <w:t xml:space="preserve"> процессных мероприятий:</w:t>
      </w:r>
    </w:p>
    <w:p w:rsidR="00342742" w:rsidRPr="00342742" w:rsidRDefault="00342742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</w:p>
    <w:p w:rsidR="00342742" w:rsidRPr="00CD54BB" w:rsidRDefault="00657BD0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 w:hanging="323"/>
        <w:jc w:val="both"/>
        <w:rPr>
          <w:color w:val="000000"/>
          <w:spacing w:val="-6"/>
          <w:sz w:val="28"/>
          <w:szCs w:val="28"/>
        </w:rPr>
      </w:pPr>
      <w:r w:rsidRPr="00657BD0">
        <w:rPr>
          <w:sz w:val="28"/>
          <w:szCs w:val="28"/>
        </w:rPr>
        <w:lastRenderedPageBreak/>
        <w:t xml:space="preserve"> </w:t>
      </w:r>
      <w:r w:rsidR="00342742">
        <w:rPr>
          <w:bCs/>
          <w:sz w:val="28"/>
          <w:szCs w:val="28"/>
        </w:rPr>
        <w:t>Региональный</w:t>
      </w:r>
      <w:r w:rsidR="00342742" w:rsidRPr="00342742">
        <w:rPr>
          <w:bCs/>
          <w:sz w:val="28"/>
          <w:szCs w:val="28"/>
        </w:rPr>
        <w:t xml:space="preserve"> проект </w:t>
      </w:r>
      <w:r w:rsidR="00342742" w:rsidRPr="00342742">
        <w:rPr>
          <w:color w:val="010101"/>
          <w:sz w:val="28"/>
          <w:szCs w:val="28"/>
        </w:rPr>
        <w:t>«Формирование комфортной городской среды»</w:t>
      </w:r>
      <w:r w:rsidR="00342742" w:rsidRPr="00342742">
        <w:rPr>
          <w:bCs/>
          <w:sz w:val="28"/>
          <w:szCs w:val="28"/>
        </w:rPr>
        <w:t xml:space="preserve">,  входящий в состав национального проекта </w:t>
      </w:r>
      <w:r w:rsidR="00342742" w:rsidRPr="00342742">
        <w:rPr>
          <w:bCs/>
          <w:color w:val="22272F"/>
          <w:sz w:val="28"/>
          <w:szCs w:val="28"/>
          <w:shd w:val="clear" w:color="auto" w:fill="FFFFFF"/>
        </w:rPr>
        <w:t>«Жилье и городская среда»</w:t>
      </w:r>
      <w:r w:rsidR="00342742">
        <w:rPr>
          <w:bCs/>
          <w:color w:val="22272F"/>
          <w:sz w:val="28"/>
          <w:szCs w:val="28"/>
          <w:shd w:val="clear" w:color="auto" w:fill="FFFFFF"/>
        </w:rPr>
        <w:t>;</w:t>
      </w:r>
      <w:r w:rsidR="00342742" w:rsidRPr="00342742">
        <w:rPr>
          <w:color w:val="010101"/>
          <w:sz w:val="28"/>
          <w:szCs w:val="28"/>
        </w:rPr>
        <w:t xml:space="preserve"> </w:t>
      </w:r>
    </w:p>
    <w:p w:rsidR="00CD54BB" w:rsidRPr="00CD54BB" w:rsidRDefault="00CD54BB" w:rsidP="00CD54BB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CD54BB">
        <w:rPr>
          <w:bCs/>
          <w:sz w:val="28"/>
          <w:szCs w:val="28"/>
        </w:rPr>
        <w:t xml:space="preserve">Региональный проект </w:t>
      </w:r>
      <w:r w:rsidRPr="00CD54BB">
        <w:rPr>
          <w:color w:val="010101"/>
          <w:sz w:val="28"/>
          <w:szCs w:val="28"/>
        </w:rPr>
        <w:t>«Формирование комфортной городской среды»,</w:t>
      </w:r>
      <w:r w:rsidRPr="00CD54BB">
        <w:rPr>
          <w:bCs/>
          <w:sz w:val="28"/>
          <w:szCs w:val="28"/>
        </w:rPr>
        <w:t xml:space="preserve"> «Создание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среды»</w:t>
      </w:r>
      <w:r>
        <w:rPr>
          <w:bCs/>
          <w:sz w:val="28"/>
          <w:szCs w:val="28"/>
        </w:rPr>
        <w:t>;</w:t>
      </w:r>
    </w:p>
    <w:p w:rsidR="00B31B8C" w:rsidRDefault="00342742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 xml:space="preserve">Благоустройство </w:t>
      </w:r>
      <w:r w:rsidR="00B31B8C">
        <w:rPr>
          <w:color w:val="000000"/>
          <w:spacing w:val="-6"/>
          <w:sz w:val="28"/>
          <w:szCs w:val="28"/>
        </w:rPr>
        <w:t xml:space="preserve">дворовых </w:t>
      </w:r>
      <w:r w:rsidRPr="00342742">
        <w:rPr>
          <w:color w:val="000000"/>
          <w:spacing w:val="-6"/>
          <w:sz w:val="28"/>
          <w:szCs w:val="28"/>
        </w:rPr>
        <w:t>террито</w:t>
      </w:r>
      <w:r w:rsidR="00B31B8C">
        <w:rPr>
          <w:color w:val="000000"/>
          <w:spacing w:val="-6"/>
          <w:sz w:val="28"/>
          <w:szCs w:val="28"/>
        </w:rPr>
        <w:t>рий многок</w:t>
      </w:r>
      <w:r w:rsidR="003D32AE">
        <w:rPr>
          <w:color w:val="000000"/>
          <w:spacing w:val="-6"/>
          <w:sz w:val="28"/>
          <w:szCs w:val="28"/>
        </w:rPr>
        <w:t>вартирных домов</w:t>
      </w:r>
      <w:r w:rsidRPr="00342742">
        <w:rPr>
          <w:color w:val="000000"/>
          <w:spacing w:val="-6"/>
          <w:sz w:val="28"/>
          <w:szCs w:val="28"/>
        </w:rPr>
        <w:t>»</w:t>
      </w:r>
      <w:r w:rsidR="00B31B8C">
        <w:rPr>
          <w:color w:val="000000"/>
          <w:spacing w:val="-6"/>
          <w:sz w:val="28"/>
          <w:szCs w:val="28"/>
        </w:rPr>
        <w:t>;</w:t>
      </w:r>
    </w:p>
    <w:p w:rsidR="00B31B8C" w:rsidRDefault="00B31B8C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>Благоустройство территорий общего пользования населения»</w:t>
      </w:r>
      <w:r>
        <w:rPr>
          <w:color w:val="000000"/>
          <w:spacing w:val="-6"/>
          <w:sz w:val="28"/>
          <w:szCs w:val="28"/>
        </w:rPr>
        <w:t>;</w:t>
      </w:r>
    </w:p>
    <w:p w:rsidR="00657BD0" w:rsidRPr="00E170C8" w:rsidRDefault="00342742" w:rsidP="00B31B8C">
      <w:pPr>
        <w:pStyle w:val="af"/>
        <w:shd w:val="clear" w:color="auto" w:fill="FFFFFF"/>
        <w:suppressAutoHyphens/>
        <w:spacing w:line="278" w:lineRule="exact"/>
        <w:ind w:left="607" w:right="38"/>
        <w:jc w:val="both"/>
        <w:rPr>
          <w:color w:val="000000"/>
          <w:spacing w:val="-6"/>
        </w:rPr>
      </w:pPr>
      <w:r w:rsidRPr="00A1181A">
        <w:rPr>
          <w:color w:val="000000"/>
          <w:spacing w:val="-6"/>
        </w:rPr>
        <w:t xml:space="preserve">  </w:t>
      </w:r>
      <w:r w:rsidR="00657BD0" w:rsidRPr="00E170C8">
        <w:rPr>
          <w:color w:val="000000"/>
          <w:spacing w:val="-6"/>
        </w:rPr>
        <w:t xml:space="preserve">        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E374D9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E374D9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C1181">
        <w:rPr>
          <w:sz w:val="28"/>
          <w:szCs w:val="28"/>
        </w:rPr>
        <w:t xml:space="preserve"> году </w:t>
      </w:r>
      <w:r w:rsidR="007B3EA5">
        <w:rPr>
          <w:sz w:val="28"/>
          <w:szCs w:val="28"/>
        </w:rPr>
        <w:t>объем бюджетных 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657BD0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657BD0" w:rsidRPr="00075B7A">
        <w:rPr>
          <w:sz w:val="28"/>
          <w:szCs w:val="28"/>
        </w:rPr>
        <w:t xml:space="preserve"> </w:t>
      </w:r>
      <w:r w:rsidR="00BC1181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6A2D95">
        <w:rPr>
          <w:sz w:val="28"/>
          <w:szCs w:val="28"/>
        </w:rPr>
        <w:t>220389,3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BE614F" w:rsidRPr="00BE614F">
        <w:rPr>
          <w:sz w:val="28"/>
          <w:szCs w:val="28"/>
        </w:rPr>
        <w:t>220283,8</w:t>
      </w:r>
      <w:r w:rsidR="007B3EA5" w:rsidRPr="006A2D95">
        <w:rPr>
          <w:color w:val="FF0000"/>
          <w:sz w:val="28"/>
          <w:szCs w:val="28"/>
        </w:rPr>
        <w:t xml:space="preserve"> </w:t>
      </w:r>
      <w:r w:rsidR="007B3EA5">
        <w:rPr>
          <w:sz w:val="28"/>
          <w:szCs w:val="28"/>
        </w:rPr>
        <w:t>тыс. 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6A2D95">
        <w:rPr>
          <w:sz w:val="28"/>
          <w:szCs w:val="28"/>
        </w:rPr>
        <w:t xml:space="preserve"> муниципальной программы за 2024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B31B8C" w:rsidRPr="00BE614F">
        <w:rPr>
          <w:sz w:val="28"/>
          <w:szCs w:val="28"/>
        </w:rPr>
        <w:t>99,9</w:t>
      </w:r>
      <w:r w:rsidR="006A7EF5" w:rsidRPr="00BE614F">
        <w:rPr>
          <w:sz w:val="28"/>
          <w:szCs w:val="28"/>
        </w:rPr>
        <w:t xml:space="preserve"> </w:t>
      </w:r>
      <w:r w:rsidRPr="00BE614F">
        <w:rPr>
          <w:sz w:val="28"/>
          <w:szCs w:val="28"/>
        </w:rPr>
        <w:t>%,</w:t>
      </w:r>
      <w:r w:rsidRPr="00C956B6">
        <w:rPr>
          <w:sz w:val="28"/>
          <w:szCs w:val="28"/>
        </w:rPr>
        <w:t xml:space="preserve"> в том числе:</w:t>
      </w:r>
    </w:p>
    <w:p w:rsidR="00273E01" w:rsidRPr="00CD54BB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4414ED" w:rsidRPr="004414ED">
        <w:rPr>
          <w:rFonts w:ascii="Times New Roman" w:hAnsi="Times New Roman" w:cs="Times New Roman"/>
          <w:bCs/>
          <w:sz w:val="28"/>
          <w:szCs w:val="28"/>
        </w:rPr>
        <w:t xml:space="preserve">Национальный проект "Жильё и городская среда", региональный проект  "Формирование комфортной городской среды" </w:t>
      </w:r>
      <w:r w:rsidRPr="006A2D95">
        <w:rPr>
          <w:rFonts w:ascii="Times New Roman" w:hAnsi="Times New Roman" w:cs="Times New Roman"/>
          <w:sz w:val="28"/>
          <w:szCs w:val="28"/>
        </w:rPr>
        <w:t>(</w:t>
      </w:r>
      <w:r w:rsidR="00CD54BB" w:rsidRPr="00CD54BB">
        <w:rPr>
          <w:rFonts w:ascii="Times New Roman" w:hAnsi="Times New Roman" w:cs="Times New Roman"/>
          <w:sz w:val="28"/>
          <w:szCs w:val="28"/>
        </w:rPr>
        <w:t>29849,0</w:t>
      </w:r>
      <w:r w:rsidR="006A2D95" w:rsidRPr="006A2D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14ED" w:rsidRPr="006A2D95">
        <w:rPr>
          <w:rFonts w:ascii="Times New Roman" w:hAnsi="Times New Roman" w:cs="Times New Roman"/>
          <w:sz w:val="28"/>
          <w:szCs w:val="28"/>
        </w:rPr>
        <w:t>тыс</w:t>
      </w:r>
      <w:r w:rsidR="004414ED">
        <w:rPr>
          <w:rFonts w:ascii="Times New Roman" w:hAnsi="Times New Roman" w:cs="Times New Roman"/>
          <w:sz w:val="28"/>
          <w:szCs w:val="28"/>
        </w:rPr>
        <w:t>. руб. при плане 2</w:t>
      </w:r>
      <w:r w:rsidR="006A2D95">
        <w:rPr>
          <w:rFonts w:ascii="Times New Roman" w:hAnsi="Times New Roman" w:cs="Times New Roman"/>
          <w:sz w:val="28"/>
          <w:szCs w:val="28"/>
        </w:rPr>
        <w:t>9951,4</w:t>
      </w:r>
      <w:r w:rsidR="003D32AE">
        <w:rPr>
          <w:rFonts w:ascii="Times New Roman" w:hAnsi="Times New Roman" w:cs="Times New Roman"/>
          <w:sz w:val="28"/>
          <w:szCs w:val="28"/>
        </w:rPr>
        <w:t xml:space="preserve"> тыс. руб. – </w:t>
      </w:r>
      <w:r w:rsidR="00CD54BB" w:rsidRPr="00CD54BB">
        <w:rPr>
          <w:rFonts w:ascii="Times New Roman" w:hAnsi="Times New Roman" w:cs="Times New Roman"/>
          <w:sz w:val="28"/>
          <w:szCs w:val="28"/>
        </w:rPr>
        <w:t>99,6</w:t>
      </w:r>
      <w:r w:rsidR="004C0E94" w:rsidRPr="00CD54BB">
        <w:rPr>
          <w:rFonts w:ascii="Times New Roman" w:hAnsi="Times New Roman" w:cs="Times New Roman"/>
          <w:sz w:val="28"/>
          <w:szCs w:val="28"/>
        </w:rPr>
        <w:t xml:space="preserve"> </w:t>
      </w:r>
      <w:r w:rsidRPr="00CD54BB">
        <w:rPr>
          <w:rFonts w:ascii="Times New Roman" w:hAnsi="Times New Roman" w:cs="Times New Roman"/>
          <w:sz w:val="28"/>
          <w:szCs w:val="28"/>
        </w:rPr>
        <w:t>%)</w:t>
      </w:r>
      <w:r w:rsidR="004C0E94" w:rsidRPr="00CD54BB">
        <w:rPr>
          <w:rFonts w:ascii="Times New Roman" w:hAnsi="Times New Roman" w:cs="Times New Roman"/>
          <w:sz w:val="28"/>
          <w:szCs w:val="28"/>
        </w:rPr>
        <w:t>;</w:t>
      </w:r>
    </w:p>
    <w:p w:rsidR="00CD54BB" w:rsidRDefault="00CD54BB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4BB">
        <w:rPr>
          <w:rFonts w:ascii="Times New Roman" w:hAnsi="Times New Roman" w:cs="Times New Roman"/>
          <w:bCs/>
        </w:rPr>
        <w:t xml:space="preserve">- </w:t>
      </w:r>
      <w:r w:rsidRPr="00CD54BB">
        <w:rPr>
          <w:rFonts w:ascii="Times New Roman" w:hAnsi="Times New Roman" w:cs="Times New Roman"/>
          <w:bCs/>
          <w:sz w:val="28"/>
          <w:szCs w:val="28"/>
        </w:rPr>
        <w:t xml:space="preserve">Региональный проект </w:t>
      </w:r>
      <w:r w:rsidRPr="00CD54BB">
        <w:rPr>
          <w:rFonts w:ascii="Times New Roman" w:hAnsi="Times New Roman" w:cs="Times New Roman"/>
          <w:color w:val="010101"/>
          <w:sz w:val="28"/>
          <w:szCs w:val="28"/>
        </w:rPr>
        <w:t>«Формирование комфортной городской среды»,</w:t>
      </w:r>
      <w:r w:rsidRPr="00CD54BB">
        <w:rPr>
          <w:rFonts w:ascii="Times New Roman" w:hAnsi="Times New Roman" w:cs="Times New Roman"/>
          <w:bCs/>
          <w:sz w:val="28"/>
          <w:szCs w:val="28"/>
        </w:rPr>
        <w:t xml:space="preserve"> «Создание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среды»</w:t>
      </w:r>
      <w:r w:rsidRPr="00CD54BB">
        <w:rPr>
          <w:rFonts w:ascii="Times New Roman" w:hAnsi="Times New Roman" w:cs="Times New Roman"/>
          <w:sz w:val="28"/>
          <w:szCs w:val="28"/>
        </w:rPr>
        <w:t xml:space="preserve"> </w:t>
      </w:r>
      <w:r w:rsidRPr="006A2D95">
        <w:rPr>
          <w:rFonts w:ascii="Times New Roman" w:hAnsi="Times New Roman" w:cs="Times New Roman"/>
          <w:sz w:val="28"/>
          <w:szCs w:val="28"/>
        </w:rPr>
        <w:t>(</w:t>
      </w:r>
      <w:r w:rsidRPr="00CD54BB">
        <w:rPr>
          <w:rFonts w:ascii="Times New Roman" w:hAnsi="Times New Roman" w:cs="Times New Roman"/>
          <w:sz w:val="28"/>
          <w:szCs w:val="28"/>
        </w:rPr>
        <w:t>131706,2</w:t>
      </w:r>
      <w:r w:rsidRPr="006A2D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2D95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руб. при плане 131709,3 тыс. руб. – </w:t>
      </w:r>
      <w:r w:rsidRPr="00CD54BB">
        <w:rPr>
          <w:rFonts w:ascii="Times New Roman" w:hAnsi="Times New Roman" w:cs="Times New Roman"/>
          <w:sz w:val="28"/>
          <w:szCs w:val="28"/>
        </w:rPr>
        <w:t>99,9 %)</w:t>
      </w:r>
    </w:p>
    <w:p w:rsidR="003D32AE" w:rsidRPr="00E0152F" w:rsidRDefault="003D32AE" w:rsidP="003D32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 xml:space="preserve">Благоустройство </w:t>
      </w:r>
      <w:r>
        <w:rPr>
          <w:color w:val="000000"/>
          <w:spacing w:val="-6"/>
          <w:sz w:val="28"/>
          <w:szCs w:val="28"/>
        </w:rPr>
        <w:t xml:space="preserve">дворовых </w:t>
      </w:r>
      <w:r w:rsidRPr="00342742">
        <w:rPr>
          <w:color w:val="000000"/>
          <w:spacing w:val="-6"/>
          <w:sz w:val="28"/>
          <w:szCs w:val="28"/>
        </w:rPr>
        <w:t>террито</w:t>
      </w:r>
      <w:r>
        <w:rPr>
          <w:color w:val="000000"/>
          <w:spacing w:val="-6"/>
          <w:sz w:val="28"/>
          <w:szCs w:val="28"/>
        </w:rPr>
        <w:t>рий многоквартирных домов</w:t>
      </w:r>
      <w:r w:rsidRPr="00342742">
        <w:rPr>
          <w:color w:val="000000"/>
          <w:spacing w:val="-6"/>
          <w:sz w:val="28"/>
          <w:szCs w:val="28"/>
        </w:rPr>
        <w:t>»</w:t>
      </w:r>
      <w:r w:rsidRPr="003D32A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436B4" w:rsidRPr="006436B4">
        <w:rPr>
          <w:sz w:val="28"/>
          <w:szCs w:val="28"/>
        </w:rPr>
        <w:t>23,3</w:t>
      </w:r>
      <w:r w:rsidR="006A2D9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при </w:t>
      </w:r>
      <w:r w:rsidR="006A2D95">
        <w:rPr>
          <w:sz w:val="28"/>
          <w:szCs w:val="28"/>
        </w:rPr>
        <w:t>плане 23,3</w:t>
      </w:r>
      <w:r>
        <w:rPr>
          <w:sz w:val="28"/>
          <w:szCs w:val="28"/>
        </w:rPr>
        <w:t xml:space="preserve"> тыс. руб. - </w:t>
      </w:r>
      <w:r w:rsidRPr="006436B4">
        <w:rPr>
          <w:sz w:val="28"/>
          <w:szCs w:val="28"/>
        </w:rPr>
        <w:t>100 %</w:t>
      </w:r>
      <w:r>
        <w:rPr>
          <w:sz w:val="28"/>
          <w:szCs w:val="28"/>
        </w:rPr>
        <w:t>);</w:t>
      </w:r>
    </w:p>
    <w:p w:rsidR="004414ED" w:rsidRDefault="00273E01" w:rsidP="006A2D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414ED" w:rsidRPr="004414ED">
        <w:rPr>
          <w:color w:val="000000"/>
          <w:spacing w:val="-6"/>
          <w:sz w:val="28"/>
          <w:szCs w:val="28"/>
        </w:rPr>
        <w:t>"Благоустройство территорий общего пользования населения"</w:t>
      </w:r>
      <w:r w:rsidR="00C846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436B4">
        <w:rPr>
          <w:sz w:val="28"/>
          <w:szCs w:val="28"/>
        </w:rPr>
        <w:t xml:space="preserve">58705,3 </w:t>
      </w:r>
      <w:r w:rsidR="003D32AE">
        <w:rPr>
          <w:sz w:val="28"/>
          <w:szCs w:val="28"/>
        </w:rPr>
        <w:t xml:space="preserve">тыс. руб. при плане </w:t>
      </w:r>
      <w:r w:rsidR="006A2D95">
        <w:rPr>
          <w:sz w:val="28"/>
          <w:szCs w:val="28"/>
        </w:rPr>
        <w:t xml:space="preserve">58705,3 </w:t>
      </w:r>
      <w:r w:rsidR="00C84618">
        <w:rPr>
          <w:sz w:val="28"/>
          <w:szCs w:val="28"/>
        </w:rPr>
        <w:t xml:space="preserve">тыс. руб. - </w:t>
      </w:r>
      <w:r w:rsidR="004C0E94" w:rsidRPr="006436B4">
        <w:rPr>
          <w:sz w:val="28"/>
          <w:szCs w:val="28"/>
        </w:rPr>
        <w:t>1</w:t>
      </w:r>
      <w:r w:rsidR="00C84618" w:rsidRPr="006436B4">
        <w:rPr>
          <w:sz w:val="28"/>
          <w:szCs w:val="28"/>
        </w:rPr>
        <w:t>00</w:t>
      </w:r>
      <w:r w:rsidR="004C0E94" w:rsidRPr="006436B4">
        <w:rPr>
          <w:sz w:val="28"/>
          <w:szCs w:val="28"/>
        </w:rPr>
        <w:t xml:space="preserve"> </w:t>
      </w:r>
      <w:r w:rsidRPr="006436B4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="004414ED">
        <w:rPr>
          <w:sz w:val="28"/>
          <w:szCs w:val="28"/>
        </w:rPr>
        <w:t>.</w:t>
      </w:r>
    </w:p>
    <w:p w:rsidR="003D32AE" w:rsidRDefault="003D32AE" w:rsidP="004C0E94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67DA" w:rsidRDefault="000B67DA" w:rsidP="000B67DA">
      <w:pPr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 w:rsidR="00175189">
        <w:rPr>
          <w:sz w:val="28"/>
        </w:rPr>
        <w:t xml:space="preserve"> муниципальной программы по </w:t>
      </w:r>
      <w:r>
        <w:rPr>
          <w:color w:val="010101"/>
          <w:sz w:val="28"/>
          <w:szCs w:val="28"/>
        </w:rPr>
        <w:t>повышению</w:t>
      </w:r>
      <w:r w:rsidRPr="00D8576B">
        <w:rPr>
          <w:color w:val="010101"/>
          <w:sz w:val="28"/>
          <w:szCs w:val="28"/>
        </w:rPr>
        <w:t xml:space="preserve"> уровня благоустройства территорий </w:t>
      </w:r>
      <w:r>
        <w:rPr>
          <w:color w:val="010101"/>
          <w:sz w:val="28"/>
          <w:szCs w:val="28"/>
        </w:rPr>
        <w:t>и</w:t>
      </w:r>
      <w:r w:rsidRPr="00D8576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созданию</w:t>
      </w:r>
      <w:r w:rsidRPr="00D8576B">
        <w:rPr>
          <w:sz w:val="28"/>
          <w:szCs w:val="28"/>
        </w:rPr>
        <w:t xml:space="preserve"> безопасной, удобной, </w:t>
      </w:r>
      <w:r w:rsidRPr="00D8576B">
        <w:rPr>
          <w:sz w:val="28"/>
          <w:szCs w:val="28"/>
        </w:rPr>
        <w:lastRenderedPageBreak/>
        <w:t>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 w:rsidR="00C859C7">
        <w:rPr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color w:val="000000"/>
          <w:spacing w:val="-5"/>
          <w:sz w:val="28"/>
          <w:szCs w:val="28"/>
        </w:rPr>
        <w:t>Ефремов</w:t>
      </w:r>
      <w:r w:rsidR="00C859C7">
        <w:rPr>
          <w:color w:val="000000"/>
          <w:spacing w:val="-5"/>
          <w:sz w:val="28"/>
          <w:szCs w:val="28"/>
        </w:rPr>
        <w:t>ский</w:t>
      </w:r>
      <w:proofErr w:type="spellEnd"/>
      <w:r w:rsidR="00C859C7">
        <w:rPr>
          <w:color w:val="000000"/>
          <w:spacing w:val="-5"/>
          <w:sz w:val="28"/>
          <w:szCs w:val="28"/>
        </w:rPr>
        <w:t xml:space="preserve"> муниципальный округ Тульской области</w:t>
      </w:r>
      <w:r>
        <w:rPr>
          <w:color w:val="000000"/>
          <w:spacing w:val="-5"/>
          <w:sz w:val="28"/>
          <w:szCs w:val="28"/>
        </w:rPr>
        <w:t>.</w:t>
      </w:r>
      <w:r w:rsidR="00C84618">
        <w:rPr>
          <w:bCs/>
          <w:spacing w:val="20"/>
          <w:sz w:val="28"/>
          <w:szCs w:val="28"/>
        </w:rPr>
        <w:t xml:space="preserve"> </w:t>
      </w:r>
      <w:proofErr w:type="gramEnd"/>
    </w:p>
    <w:p w:rsidR="006D2660" w:rsidRPr="006A2D95" w:rsidRDefault="000B67DA" w:rsidP="000B67DA">
      <w:pPr>
        <w:jc w:val="both"/>
        <w:rPr>
          <w:sz w:val="28"/>
          <w:szCs w:val="28"/>
        </w:rPr>
      </w:pPr>
      <w:r w:rsidRPr="00825809">
        <w:rPr>
          <w:bCs/>
          <w:sz w:val="28"/>
          <w:szCs w:val="28"/>
        </w:rPr>
        <w:t xml:space="preserve">      </w:t>
      </w:r>
      <w:r w:rsidR="008877C5" w:rsidRPr="00825809">
        <w:rPr>
          <w:bCs/>
          <w:sz w:val="28"/>
          <w:szCs w:val="28"/>
        </w:rPr>
        <w:t>Р</w:t>
      </w:r>
      <w:r w:rsidR="001D1E32" w:rsidRPr="00825809">
        <w:rPr>
          <w:bCs/>
          <w:sz w:val="28"/>
          <w:szCs w:val="28"/>
        </w:rPr>
        <w:t xml:space="preserve">еализация данной муниципальной программы в </w:t>
      </w:r>
      <w:r w:rsidR="00C859C7" w:rsidRPr="00825809">
        <w:rPr>
          <w:bCs/>
          <w:sz w:val="28"/>
          <w:szCs w:val="28"/>
        </w:rPr>
        <w:t>2025</w:t>
      </w:r>
      <w:r w:rsidR="001D1E32" w:rsidRPr="00825809">
        <w:rPr>
          <w:bCs/>
          <w:sz w:val="28"/>
          <w:szCs w:val="28"/>
        </w:rPr>
        <w:t xml:space="preserve"> году продолжает своё действие с дальнейшей корректировкой</w:t>
      </w:r>
      <w:r w:rsidR="001D1E32" w:rsidRPr="006A2D95">
        <w:rPr>
          <w:bCs/>
          <w:spacing w:val="20"/>
          <w:sz w:val="28"/>
          <w:szCs w:val="28"/>
        </w:rPr>
        <w:t xml:space="preserve"> </w:t>
      </w:r>
      <w:r w:rsidR="001D1E32" w:rsidRPr="006A2D95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859C7" w:rsidRDefault="00C859C7" w:rsidP="00C859C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D32AE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3D32AE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</w:p>
    <w:p w:rsidR="003D32AE" w:rsidRPr="005D1F44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3D32AE" w:rsidRPr="00A83EFC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3D32AE" w:rsidRPr="00A83EFC" w:rsidRDefault="003D32AE" w:rsidP="003D32AE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lastRenderedPageBreak/>
        <w:t>N - общее число показателей, характеризующих выполнение мероприятий (комплексов процессных мероприятий).</w:t>
      </w:r>
    </w:p>
    <w:p w:rsidR="003D32AE" w:rsidRDefault="003D32AE" w:rsidP="003D32AE">
      <w:pPr>
        <w:ind w:firstLine="567"/>
        <w:jc w:val="both"/>
        <w:rPr>
          <w:sz w:val="28"/>
          <w:szCs w:val="28"/>
        </w:rPr>
      </w:pPr>
    </w:p>
    <w:p w:rsidR="00234A08" w:rsidRDefault="003D32AE" w:rsidP="003D32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S1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</w:t>
      </w:r>
      <w:r w:rsidR="00234A08">
        <w:rPr>
          <w:sz w:val="28"/>
          <w:szCs w:val="28"/>
          <w:lang w:val="en-US"/>
        </w:rPr>
        <w:t xml:space="preserve">S3 = </w:t>
      </w:r>
      <w:r w:rsidR="00234A08" w:rsidRPr="00234A08">
        <w:rPr>
          <w:sz w:val="28"/>
          <w:szCs w:val="28"/>
          <w:lang w:val="en-US"/>
        </w:rPr>
        <w:t>0</w:t>
      </w:r>
      <w:proofErr w:type="gramStart"/>
      <w:r w:rsidR="00234A08" w:rsidRPr="00234A08">
        <w:rPr>
          <w:sz w:val="28"/>
          <w:szCs w:val="28"/>
          <w:lang w:val="en-US"/>
        </w:rPr>
        <w:t>,97</w:t>
      </w:r>
      <w:proofErr w:type="gramEnd"/>
      <w:r w:rsidRPr="002E6E5F">
        <w:rPr>
          <w:sz w:val="28"/>
          <w:szCs w:val="28"/>
          <w:lang w:val="en-US"/>
        </w:rPr>
        <w:t xml:space="preserve">, </w:t>
      </w:r>
      <w:r w:rsidR="00825809">
        <w:rPr>
          <w:sz w:val="28"/>
          <w:szCs w:val="28"/>
          <w:lang w:val="en-US"/>
        </w:rPr>
        <w:t xml:space="preserve">S4 = </w:t>
      </w:r>
      <w:r w:rsidR="00234A08" w:rsidRPr="00234A08">
        <w:rPr>
          <w:sz w:val="28"/>
          <w:szCs w:val="28"/>
          <w:lang w:val="en-US"/>
        </w:rPr>
        <w:t>1,05</w:t>
      </w:r>
      <w:r w:rsidRPr="008A6C7C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1</w:t>
      </w:r>
      <w:r w:rsidR="00825809" w:rsidRPr="00825809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="00234A08" w:rsidRPr="006D2AD6">
        <w:rPr>
          <w:sz w:val="28"/>
          <w:szCs w:val="28"/>
          <w:lang w:val="en-US"/>
        </w:rPr>
        <w:t>1</w:t>
      </w:r>
      <w:r w:rsidR="00234A08" w:rsidRPr="002E6E5F">
        <w:rPr>
          <w:sz w:val="28"/>
          <w:szCs w:val="28"/>
          <w:lang w:val="en-US"/>
        </w:rPr>
        <w:t xml:space="preserve">, </w:t>
      </w:r>
    </w:p>
    <w:p w:rsidR="00234A08" w:rsidRDefault="00234A08" w:rsidP="003D32AE">
      <w:pPr>
        <w:jc w:val="both"/>
        <w:rPr>
          <w:sz w:val="28"/>
          <w:szCs w:val="28"/>
          <w:lang w:val="en-US"/>
        </w:rPr>
      </w:pPr>
      <w:r w:rsidRPr="002E6E5F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11</w:t>
      </w:r>
      <w:r w:rsidR="003D32AE">
        <w:rPr>
          <w:sz w:val="28"/>
          <w:szCs w:val="28"/>
          <w:lang w:val="en-US"/>
        </w:rPr>
        <w:t xml:space="preserve"> = 1</w:t>
      </w:r>
      <w:r w:rsidR="003D32AE" w:rsidRPr="002E6E5F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12</w:t>
      </w:r>
      <w:r w:rsidR="003D32AE">
        <w:rPr>
          <w:sz w:val="28"/>
          <w:szCs w:val="28"/>
          <w:lang w:val="en-US"/>
        </w:rPr>
        <w:t xml:space="preserve"> = 1</w:t>
      </w:r>
      <w:r w:rsidR="003D32AE" w:rsidRPr="008A6C7C">
        <w:rPr>
          <w:sz w:val="28"/>
          <w:szCs w:val="28"/>
          <w:lang w:val="en-US"/>
        </w:rPr>
        <w:t>,</w:t>
      </w:r>
      <w:r w:rsidR="003D32AE" w:rsidRPr="002E6E5F">
        <w:rPr>
          <w:sz w:val="28"/>
          <w:szCs w:val="28"/>
          <w:lang w:val="en-US"/>
        </w:rPr>
        <w:t xml:space="preserve"> </w:t>
      </w:r>
      <w:r w:rsidR="003D32AE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13</w:t>
      </w:r>
      <w:r w:rsidR="003D32AE">
        <w:rPr>
          <w:sz w:val="28"/>
          <w:szCs w:val="28"/>
          <w:lang w:val="en-US"/>
        </w:rPr>
        <w:t xml:space="preserve"> = 1</w:t>
      </w:r>
      <w:proofErr w:type="gramStart"/>
      <w:r w:rsidR="003D32AE" w:rsidRPr="002E6E5F">
        <w:rPr>
          <w:sz w:val="28"/>
          <w:szCs w:val="28"/>
          <w:lang w:val="en-US"/>
        </w:rPr>
        <w:t>,</w:t>
      </w:r>
      <w:r w:rsidR="00825809" w:rsidRPr="00825809">
        <w:rPr>
          <w:sz w:val="28"/>
          <w:szCs w:val="28"/>
          <w:lang w:val="en-US"/>
        </w:rPr>
        <w:t>03</w:t>
      </w:r>
      <w:proofErr w:type="gramEnd"/>
      <w:r w:rsidR="00825809" w:rsidRPr="00825809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14</w:t>
      </w:r>
      <w:r w:rsidR="003D32AE">
        <w:rPr>
          <w:sz w:val="28"/>
          <w:szCs w:val="28"/>
          <w:lang w:val="en-US"/>
        </w:rPr>
        <w:t xml:space="preserve"> = </w:t>
      </w:r>
      <w:r w:rsidR="003D32AE" w:rsidRPr="006D2AD6">
        <w:rPr>
          <w:sz w:val="28"/>
          <w:szCs w:val="28"/>
          <w:lang w:val="en-US"/>
        </w:rPr>
        <w:t>1</w:t>
      </w:r>
      <w:r w:rsidR="003D32AE" w:rsidRPr="002E6E5F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15</w:t>
      </w:r>
      <w:r w:rsidR="003D32AE">
        <w:rPr>
          <w:sz w:val="28"/>
          <w:szCs w:val="28"/>
          <w:lang w:val="en-US"/>
        </w:rPr>
        <w:t xml:space="preserve"> = 1</w:t>
      </w:r>
      <w:r w:rsidR="003D32AE" w:rsidRPr="002E6E5F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</w:t>
      </w:r>
      <w:r w:rsidR="003D32AE" w:rsidRPr="003D32AE">
        <w:rPr>
          <w:sz w:val="28"/>
          <w:szCs w:val="28"/>
          <w:lang w:val="en-US"/>
        </w:rPr>
        <w:t>16</w:t>
      </w:r>
      <w:r w:rsidR="003D32AE" w:rsidRPr="002E6E5F">
        <w:rPr>
          <w:sz w:val="28"/>
          <w:szCs w:val="28"/>
          <w:lang w:val="en-US"/>
        </w:rPr>
        <w:t xml:space="preserve"> = 1</w:t>
      </w:r>
      <w:r w:rsidR="00825809" w:rsidRPr="00825809">
        <w:rPr>
          <w:sz w:val="28"/>
          <w:szCs w:val="28"/>
          <w:lang w:val="en-US"/>
        </w:rPr>
        <w:t>,</w:t>
      </w:r>
      <w:r w:rsidR="003D32AE" w:rsidRPr="003D32AE">
        <w:rPr>
          <w:sz w:val="28"/>
          <w:szCs w:val="28"/>
          <w:lang w:val="en-US"/>
        </w:rPr>
        <w:t xml:space="preserve"> </w:t>
      </w:r>
      <w:r w:rsidR="003D32AE">
        <w:rPr>
          <w:sz w:val="28"/>
          <w:szCs w:val="28"/>
          <w:lang w:val="en-US"/>
        </w:rPr>
        <w:t>S1</w:t>
      </w:r>
      <w:r w:rsidR="003D32AE" w:rsidRPr="003D32AE">
        <w:rPr>
          <w:sz w:val="28"/>
          <w:szCs w:val="28"/>
          <w:lang w:val="en-US"/>
        </w:rPr>
        <w:t>7</w:t>
      </w:r>
      <w:r w:rsidR="003D32AE">
        <w:rPr>
          <w:sz w:val="28"/>
          <w:szCs w:val="28"/>
          <w:lang w:val="en-US"/>
        </w:rPr>
        <w:t xml:space="preserve"> = 1</w:t>
      </w:r>
      <w:r w:rsidR="003D32AE" w:rsidRPr="002E6E5F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S1</w:t>
      </w:r>
      <w:r w:rsidR="003D32AE" w:rsidRPr="003D32AE">
        <w:rPr>
          <w:sz w:val="28"/>
          <w:szCs w:val="28"/>
          <w:lang w:val="en-US"/>
        </w:rPr>
        <w:t>8</w:t>
      </w:r>
      <w:r w:rsidR="003D32AE">
        <w:rPr>
          <w:sz w:val="28"/>
          <w:szCs w:val="28"/>
          <w:lang w:val="en-US"/>
        </w:rPr>
        <w:t xml:space="preserve"> = </w:t>
      </w:r>
      <w:r w:rsidR="003D32AE" w:rsidRPr="006D2AD6">
        <w:rPr>
          <w:sz w:val="28"/>
          <w:szCs w:val="28"/>
          <w:lang w:val="en-US"/>
        </w:rPr>
        <w:t>1</w:t>
      </w:r>
      <w:r w:rsidR="003D32AE" w:rsidRPr="002E6E5F">
        <w:rPr>
          <w:sz w:val="28"/>
          <w:szCs w:val="28"/>
          <w:lang w:val="en-US"/>
        </w:rPr>
        <w:t xml:space="preserve">, </w:t>
      </w:r>
      <w:r w:rsidR="003D32AE">
        <w:rPr>
          <w:sz w:val="28"/>
          <w:szCs w:val="28"/>
          <w:lang w:val="en-US"/>
        </w:rPr>
        <w:t>S1</w:t>
      </w:r>
      <w:r w:rsidR="003D32AE" w:rsidRPr="003D32AE">
        <w:rPr>
          <w:sz w:val="28"/>
          <w:szCs w:val="28"/>
          <w:lang w:val="en-US"/>
        </w:rPr>
        <w:t>9</w:t>
      </w:r>
      <w:r w:rsidR="003D32AE">
        <w:rPr>
          <w:sz w:val="28"/>
          <w:szCs w:val="28"/>
          <w:lang w:val="en-US"/>
        </w:rPr>
        <w:t xml:space="preserve"> = 1</w:t>
      </w:r>
      <w:r w:rsidR="003D32AE" w:rsidRPr="002E6E5F">
        <w:rPr>
          <w:sz w:val="28"/>
          <w:szCs w:val="28"/>
          <w:lang w:val="en-US"/>
        </w:rPr>
        <w:t xml:space="preserve">, </w:t>
      </w:r>
    </w:p>
    <w:p w:rsidR="003D32AE" w:rsidRPr="003E7C18" w:rsidRDefault="003D32AE" w:rsidP="003D32AE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20</w:t>
      </w:r>
      <w:r w:rsidRPr="002E6E5F">
        <w:rPr>
          <w:sz w:val="28"/>
          <w:szCs w:val="28"/>
          <w:lang w:val="en-US"/>
        </w:rPr>
        <w:t xml:space="preserve"> = 1</w:t>
      </w:r>
      <w:r w:rsidR="00825809" w:rsidRPr="00825809">
        <w:rPr>
          <w:sz w:val="28"/>
          <w:szCs w:val="28"/>
          <w:lang w:val="en-US"/>
        </w:rPr>
        <w:t xml:space="preserve">, </w:t>
      </w:r>
      <w:r w:rsidR="00825809">
        <w:rPr>
          <w:sz w:val="28"/>
          <w:szCs w:val="28"/>
          <w:lang w:val="en-US"/>
        </w:rPr>
        <w:t>S2</w:t>
      </w:r>
      <w:r w:rsidR="00825809" w:rsidRPr="00825809">
        <w:rPr>
          <w:sz w:val="28"/>
          <w:szCs w:val="28"/>
          <w:lang w:val="en-US"/>
        </w:rPr>
        <w:t>1</w:t>
      </w:r>
      <w:r w:rsidR="00825809" w:rsidRPr="002E6E5F">
        <w:rPr>
          <w:sz w:val="28"/>
          <w:szCs w:val="28"/>
          <w:lang w:val="en-US"/>
        </w:rPr>
        <w:t xml:space="preserve"> = 1</w:t>
      </w:r>
      <w:r w:rsidRPr="003D32AE">
        <w:rPr>
          <w:sz w:val="28"/>
          <w:szCs w:val="28"/>
          <w:lang w:val="en-US"/>
        </w:rPr>
        <w:t xml:space="preserve">    </w:t>
      </w:r>
      <w:r w:rsidRPr="002E6E5F">
        <w:rPr>
          <w:sz w:val="28"/>
          <w:szCs w:val="28"/>
          <w:lang w:val="en-US"/>
        </w:rPr>
        <w:t xml:space="preserve"> </w:t>
      </w:r>
      <w:r w:rsidRPr="003D32AE">
        <w:rPr>
          <w:sz w:val="28"/>
          <w:szCs w:val="28"/>
          <w:lang w:val="en-US"/>
        </w:rPr>
        <w:t xml:space="preserve">   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="00825809" w:rsidRPr="003E7C18">
        <w:rPr>
          <w:sz w:val="28"/>
          <w:szCs w:val="28"/>
        </w:rPr>
        <w:t>= 2</w:t>
      </w:r>
      <w:r w:rsidR="00234A08" w:rsidRPr="003E7C18">
        <w:rPr>
          <w:sz w:val="28"/>
          <w:szCs w:val="28"/>
        </w:rPr>
        <w:t>1</w:t>
      </w:r>
      <w:r w:rsidR="00825809" w:rsidRPr="003E7C18">
        <w:rPr>
          <w:sz w:val="28"/>
          <w:szCs w:val="28"/>
        </w:rPr>
        <w:t>,05</w:t>
      </w:r>
      <w:r w:rsidRPr="003E7C18">
        <w:rPr>
          <w:sz w:val="28"/>
          <w:szCs w:val="28"/>
        </w:rPr>
        <w:t xml:space="preserve">    </w:t>
      </w:r>
    </w:p>
    <w:p w:rsidR="003D32AE" w:rsidRPr="003E7C18" w:rsidRDefault="003D32AE" w:rsidP="003D32AE">
      <w:pPr>
        <w:jc w:val="both"/>
        <w:rPr>
          <w:sz w:val="28"/>
          <w:szCs w:val="28"/>
        </w:rPr>
      </w:pPr>
    </w:p>
    <w:p w:rsidR="003D32AE" w:rsidRPr="003E7C18" w:rsidRDefault="003D32AE" w:rsidP="003D32AE">
      <w:pPr>
        <w:jc w:val="both"/>
        <w:rPr>
          <w:sz w:val="28"/>
          <w:szCs w:val="28"/>
        </w:rPr>
      </w:pPr>
      <w:r w:rsidRPr="003E7C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proofErr w:type="spellStart"/>
      <w:r w:rsidR="00234A08" w:rsidRPr="00234A08">
        <w:rPr>
          <w:sz w:val="28"/>
          <w:szCs w:val="28"/>
          <w:vertAlign w:val="subscript"/>
        </w:rPr>
        <w:t>п</w:t>
      </w:r>
      <w:proofErr w:type="spellEnd"/>
      <w:r w:rsidRPr="003E7C18">
        <w:rPr>
          <w:sz w:val="28"/>
          <w:szCs w:val="28"/>
        </w:rPr>
        <w:t xml:space="preserve"> = </w:t>
      </w:r>
      <w:r w:rsidR="00825809" w:rsidRPr="003E7C18">
        <w:rPr>
          <w:sz w:val="28"/>
          <w:szCs w:val="28"/>
        </w:rPr>
        <w:t>1/2</w:t>
      </w:r>
      <w:r w:rsidR="00234A08" w:rsidRPr="003E7C18">
        <w:rPr>
          <w:sz w:val="28"/>
          <w:szCs w:val="28"/>
        </w:rPr>
        <w:t>1</w:t>
      </w:r>
      <w:r w:rsidRPr="003E7C18">
        <w:rPr>
          <w:sz w:val="28"/>
          <w:szCs w:val="28"/>
        </w:rPr>
        <w:t xml:space="preserve"> = 0,0</w:t>
      </w:r>
      <w:r w:rsidR="00825809" w:rsidRPr="003E7C18">
        <w:rPr>
          <w:sz w:val="28"/>
          <w:szCs w:val="28"/>
        </w:rPr>
        <w:t>4</w:t>
      </w:r>
      <w:r w:rsidR="00234A08" w:rsidRPr="003E7C18">
        <w:rPr>
          <w:sz w:val="28"/>
          <w:szCs w:val="28"/>
        </w:rPr>
        <w:t>8</w:t>
      </w:r>
    </w:p>
    <w:p w:rsidR="003D32AE" w:rsidRPr="003E7C18" w:rsidRDefault="003D32AE" w:rsidP="003D32AE">
      <w:pPr>
        <w:ind w:firstLine="567"/>
        <w:jc w:val="both"/>
        <w:rPr>
          <w:sz w:val="28"/>
          <w:szCs w:val="28"/>
        </w:rPr>
      </w:pPr>
    </w:p>
    <w:p w:rsidR="003D32AE" w:rsidRPr="003E7C18" w:rsidRDefault="003D32AE" w:rsidP="003D32AE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3E7C18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3E7C18">
        <w:rPr>
          <w:spacing w:val="20"/>
          <w:sz w:val="28"/>
          <w:szCs w:val="28"/>
        </w:rPr>
        <w:t xml:space="preserve"> = </w:t>
      </w:r>
      <w:r w:rsidR="00825809" w:rsidRPr="003E7C18">
        <w:rPr>
          <w:spacing w:val="20"/>
          <w:sz w:val="28"/>
          <w:szCs w:val="28"/>
        </w:rPr>
        <w:t>2</w:t>
      </w:r>
      <w:r w:rsidR="00234A08" w:rsidRPr="003E7C18">
        <w:rPr>
          <w:spacing w:val="20"/>
          <w:sz w:val="28"/>
          <w:szCs w:val="28"/>
        </w:rPr>
        <w:t>1</w:t>
      </w:r>
      <w:proofErr w:type="gramStart"/>
      <w:r w:rsidR="00825809" w:rsidRPr="003E7C18">
        <w:rPr>
          <w:spacing w:val="20"/>
          <w:sz w:val="28"/>
          <w:szCs w:val="28"/>
        </w:rPr>
        <w:t>,05</w:t>
      </w:r>
      <w:proofErr w:type="gramEnd"/>
      <w:r w:rsidRPr="003E7C18">
        <w:rPr>
          <w:spacing w:val="20"/>
          <w:sz w:val="28"/>
          <w:szCs w:val="28"/>
        </w:rPr>
        <w:t xml:space="preserve"> </w:t>
      </w:r>
      <w:proofErr w:type="spellStart"/>
      <w:r>
        <w:rPr>
          <w:spacing w:val="20"/>
          <w:sz w:val="28"/>
          <w:szCs w:val="28"/>
        </w:rPr>
        <w:t>х</w:t>
      </w:r>
      <w:proofErr w:type="spellEnd"/>
      <w:r w:rsidRPr="003E7C18">
        <w:rPr>
          <w:spacing w:val="20"/>
          <w:sz w:val="28"/>
          <w:szCs w:val="28"/>
        </w:rPr>
        <w:t xml:space="preserve"> 0,0</w:t>
      </w:r>
      <w:r w:rsidR="00825809" w:rsidRPr="003E7C18">
        <w:rPr>
          <w:spacing w:val="20"/>
          <w:sz w:val="28"/>
          <w:szCs w:val="28"/>
        </w:rPr>
        <w:t>4</w:t>
      </w:r>
      <w:r w:rsidR="00234A08">
        <w:rPr>
          <w:spacing w:val="20"/>
          <w:sz w:val="28"/>
          <w:szCs w:val="28"/>
        </w:rPr>
        <w:t>8</w:t>
      </w:r>
      <w:r w:rsidRPr="003E7C18">
        <w:rPr>
          <w:spacing w:val="20"/>
          <w:sz w:val="28"/>
          <w:szCs w:val="28"/>
        </w:rPr>
        <w:t xml:space="preserve"> =1</w:t>
      </w:r>
      <w:r w:rsidR="00234A08">
        <w:rPr>
          <w:spacing w:val="20"/>
          <w:sz w:val="28"/>
          <w:szCs w:val="28"/>
        </w:rPr>
        <w:t>,01</w:t>
      </w:r>
      <w:r w:rsidRPr="003E7C18">
        <w:rPr>
          <w:spacing w:val="20"/>
          <w:sz w:val="28"/>
          <w:szCs w:val="28"/>
        </w:rPr>
        <w:t xml:space="preserve">  </w:t>
      </w:r>
    </w:p>
    <w:p w:rsidR="003D32AE" w:rsidRPr="003E7C18" w:rsidRDefault="003D32AE" w:rsidP="003D32AE">
      <w:pPr>
        <w:ind w:firstLine="567"/>
        <w:jc w:val="both"/>
        <w:rPr>
          <w:spacing w:val="20"/>
          <w:sz w:val="28"/>
          <w:szCs w:val="28"/>
        </w:rPr>
      </w:pPr>
      <w:r w:rsidRPr="003E7C18">
        <w:rPr>
          <w:spacing w:val="20"/>
          <w:sz w:val="28"/>
          <w:szCs w:val="28"/>
        </w:rPr>
        <w:t xml:space="preserve">   </w:t>
      </w:r>
    </w:p>
    <w:p w:rsidR="003D32AE" w:rsidRPr="00A83EFC" w:rsidRDefault="003D32AE" w:rsidP="003D32AE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</w:t>
      </w:r>
      <w:proofErr w:type="gramStart"/>
      <w:r w:rsidRPr="00A83EFC">
        <w:rPr>
          <w:b/>
          <w:sz w:val="28"/>
          <w:szCs w:val="28"/>
        </w:rPr>
        <w:t>:</w:t>
      </w:r>
      <w:proofErr w:type="gramEnd"/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3D32AE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3D32AE" w:rsidRPr="006064B9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Pr="006064B9">
        <w:rPr>
          <w:sz w:val="28"/>
          <w:szCs w:val="28"/>
        </w:rPr>
        <w:t>  =</w:t>
      </w:r>
      <w:proofErr w:type="gramEnd"/>
      <w:r w:rsidRPr="006064B9">
        <w:rPr>
          <w:sz w:val="28"/>
          <w:szCs w:val="28"/>
        </w:rPr>
        <w:t xml:space="preserve"> </w:t>
      </w:r>
      <w:r w:rsidR="00CD54BB">
        <w:rPr>
          <w:sz w:val="28"/>
          <w:szCs w:val="28"/>
        </w:rPr>
        <w:t>(220283,8</w:t>
      </w:r>
      <w:r w:rsidRPr="006064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</w:t>
      </w:r>
      <w:r w:rsidR="00234A08">
        <w:rPr>
          <w:sz w:val="28"/>
          <w:szCs w:val="28"/>
        </w:rPr>
        <w:t>,01</w:t>
      </w:r>
      <w:r>
        <w:rPr>
          <w:sz w:val="28"/>
          <w:szCs w:val="28"/>
        </w:rPr>
        <w:t xml:space="preserve">) </w:t>
      </w:r>
      <w:r w:rsidRPr="006064B9">
        <w:rPr>
          <w:sz w:val="28"/>
          <w:szCs w:val="28"/>
        </w:rPr>
        <w:t>/</w:t>
      </w:r>
      <w:r w:rsidR="00825809">
        <w:rPr>
          <w:sz w:val="28"/>
          <w:szCs w:val="28"/>
        </w:rPr>
        <w:t xml:space="preserve"> 220389,3</w:t>
      </w:r>
      <w:r>
        <w:rPr>
          <w:sz w:val="28"/>
          <w:szCs w:val="28"/>
        </w:rPr>
        <w:t xml:space="preserve"> = </w:t>
      </w:r>
      <w:r w:rsidR="00234A08">
        <w:rPr>
          <w:sz w:val="28"/>
          <w:szCs w:val="28"/>
        </w:rPr>
        <w:t>1</w:t>
      </w:r>
    </w:p>
    <w:p w:rsidR="003D32AE" w:rsidRPr="006064B9" w:rsidRDefault="003D32AE" w:rsidP="003D32A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3D32AE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3D32AE" w:rsidRPr="001C0D37" w:rsidRDefault="003D32AE" w:rsidP="003D32AE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3D32AE" w:rsidRPr="00CC1689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3D32AE">
        <w:rPr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  <w:r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="00C859C7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="00234A08" w:rsidRPr="003E7C18">
        <w:rPr>
          <w:b/>
          <w:sz w:val="28"/>
          <w:szCs w:val="28"/>
        </w:rPr>
        <w:t>1</w:t>
      </w:r>
      <w:r w:rsidR="00C859C7">
        <w:rPr>
          <w:sz w:val="28"/>
          <w:szCs w:val="28"/>
        </w:rPr>
        <w:t>. Отсюда</w:t>
      </w:r>
      <w:r w:rsidRPr="00CC1689">
        <w:rPr>
          <w:sz w:val="28"/>
          <w:szCs w:val="28"/>
        </w:rPr>
        <w:t xml:space="preserve">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3D32AE" w:rsidRDefault="003D32AE" w:rsidP="003D32A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7C18" w:rsidRPr="001C0D37" w:rsidRDefault="003E7C18" w:rsidP="003D32A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D32AE" w:rsidRPr="003E7C18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C0D37">
        <w:rPr>
          <w:b/>
          <w:bCs/>
          <w:sz w:val="28"/>
        </w:rPr>
        <w:t xml:space="preserve">Предложения по дальнейшей реализации муниципальной  программы </w:t>
      </w:r>
      <w:r w:rsidRPr="003D32AE">
        <w:rPr>
          <w:b/>
          <w:sz w:val="28"/>
          <w:szCs w:val="28"/>
        </w:rPr>
        <w:t xml:space="preserve">«Формирование современной городской среды на территории муниципального образования </w:t>
      </w:r>
      <w:r w:rsidR="003E7C18" w:rsidRPr="003E7C18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3E7C18" w:rsidRPr="003E7C18">
        <w:rPr>
          <w:b/>
          <w:sz w:val="28"/>
          <w:szCs w:val="28"/>
        </w:rPr>
        <w:t>Ефремовский</w:t>
      </w:r>
      <w:proofErr w:type="spellEnd"/>
      <w:r w:rsidR="003E7C18" w:rsidRPr="003E7C18">
        <w:rPr>
          <w:b/>
          <w:sz w:val="28"/>
          <w:szCs w:val="28"/>
        </w:rPr>
        <w:t xml:space="preserve"> муниципальный округ Тульской области</w:t>
      </w:r>
      <w:r w:rsidRPr="003E7C18">
        <w:rPr>
          <w:b/>
          <w:sz w:val="28"/>
          <w:szCs w:val="28"/>
        </w:rPr>
        <w:t>»</w:t>
      </w:r>
    </w:p>
    <w:p w:rsidR="003D32AE" w:rsidRPr="003E7C18" w:rsidRDefault="003D32AE" w:rsidP="003D32AE">
      <w:pPr>
        <w:jc w:val="center"/>
        <w:rPr>
          <w:b/>
          <w:sz w:val="28"/>
          <w:szCs w:val="28"/>
        </w:rPr>
      </w:pPr>
    </w:p>
    <w:p w:rsidR="003D32AE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2AE">
        <w:rPr>
          <w:sz w:val="28"/>
          <w:szCs w:val="28"/>
        </w:rPr>
        <w:t xml:space="preserve">      Муниципальная программа «Формирование современной городской среды на территории муниципального образования </w:t>
      </w:r>
      <w:r w:rsidR="003E7C18" w:rsidRPr="002D7445">
        <w:rPr>
          <w:sz w:val="28"/>
          <w:szCs w:val="28"/>
        </w:rPr>
        <w:t xml:space="preserve">муниципального образования </w:t>
      </w:r>
      <w:proofErr w:type="spellStart"/>
      <w:r w:rsidR="003E7C18" w:rsidRPr="00147A77">
        <w:rPr>
          <w:sz w:val="28"/>
          <w:szCs w:val="28"/>
        </w:rPr>
        <w:t>Ефремовский</w:t>
      </w:r>
      <w:proofErr w:type="spellEnd"/>
      <w:r w:rsidR="003E7C18" w:rsidRPr="00147A77">
        <w:rPr>
          <w:sz w:val="28"/>
          <w:szCs w:val="28"/>
        </w:rPr>
        <w:t xml:space="preserve"> муниципальный округ Тульской области</w:t>
      </w:r>
      <w:r w:rsidRPr="003D32A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="00C859C7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3D32AE" w:rsidRPr="001C0D37" w:rsidRDefault="003D32AE" w:rsidP="003D3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 w:rsidR="00DC0DA5">
        <w:rPr>
          <w:sz w:val="28"/>
          <w:szCs w:val="28"/>
        </w:rPr>
        <w:t>всем 20</w:t>
      </w:r>
      <w:r w:rsidRPr="001C0D37">
        <w:rPr>
          <w:sz w:val="28"/>
          <w:szCs w:val="28"/>
        </w:rPr>
        <w:t xml:space="preserve"> показателям.</w:t>
      </w:r>
    </w:p>
    <w:p w:rsidR="003D32AE" w:rsidRPr="001C0D37" w:rsidRDefault="003D32AE" w:rsidP="003D32A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указанной программы  </w:t>
      </w:r>
      <w:r>
        <w:rPr>
          <w:bCs/>
          <w:spacing w:val="20"/>
          <w:sz w:val="28"/>
          <w:szCs w:val="28"/>
        </w:rPr>
        <w:t xml:space="preserve"> </w:t>
      </w:r>
      <w:r w:rsidRPr="003E7C18">
        <w:rPr>
          <w:bCs/>
          <w:sz w:val="28"/>
          <w:szCs w:val="28"/>
        </w:rPr>
        <w:t>в 202</w:t>
      </w:r>
      <w:r w:rsidR="00C859C7" w:rsidRPr="003E7C18">
        <w:rPr>
          <w:bCs/>
          <w:sz w:val="28"/>
          <w:szCs w:val="28"/>
        </w:rPr>
        <w:t>4</w:t>
      </w:r>
      <w:r w:rsidRPr="003E7C18">
        <w:rPr>
          <w:bCs/>
          <w:sz w:val="28"/>
          <w:szCs w:val="28"/>
        </w:rPr>
        <w:t xml:space="preserve"> году составила </w:t>
      </w:r>
      <w:r w:rsidR="00234A08" w:rsidRPr="003E7C18">
        <w:rPr>
          <w:b/>
          <w:bCs/>
          <w:sz w:val="28"/>
          <w:szCs w:val="28"/>
        </w:rPr>
        <w:t>1</w:t>
      </w:r>
      <w:r w:rsidRPr="001C0D37">
        <w:rPr>
          <w:bCs/>
          <w:spacing w:val="20"/>
          <w:sz w:val="28"/>
          <w:szCs w:val="28"/>
        </w:rPr>
        <w:t xml:space="preserve">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3D32AE" w:rsidRDefault="003D32AE" w:rsidP="003D32AE">
      <w:pPr>
        <w:pStyle w:val="21"/>
        <w:spacing w:line="240" w:lineRule="auto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pacing w:val="20"/>
          <w:sz w:val="28"/>
          <w:szCs w:val="28"/>
        </w:rPr>
      </w:pPr>
      <w:r w:rsidRPr="00CD54BB">
        <w:rPr>
          <w:sz w:val="28"/>
          <w:szCs w:val="28"/>
        </w:rPr>
        <w:t xml:space="preserve">          В </w:t>
      </w:r>
      <w:r w:rsidR="00C859C7" w:rsidRPr="00CD54BB">
        <w:rPr>
          <w:bCs/>
          <w:sz w:val="28"/>
          <w:szCs w:val="28"/>
        </w:rPr>
        <w:t>2025</w:t>
      </w:r>
      <w:r w:rsidRPr="00CD54BB">
        <w:rPr>
          <w:bCs/>
          <w:sz w:val="28"/>
          <w:szCs w:val="28"/>
        </w:rPr>
        <w:t xml:space="preserve"> году необходимо продолжить работу по</w:t>
      </w:r>
      <w:r w:rsidRPr="00DC0DA5">
        <w:rPr>
          <w:bCs/>
          <w:spacing w:val="20"/>
          <w:sz w:val="28"/>
          <w:szCs w:val="28"/>
        </w:rPr>
        <w:t xml:space="preserve"> </w:t>
      </w:r>
      <w:r w:rsidRPr="00DC0DA5">
        <w:rPr>
          <w:sz w:val="28"/>
          <w:szCs w:val="28"/>
        </w:rPr>
        <w:t xml:space="preserve">реализации муниципальной программы </w:t>
      </w:r>
      <w:r w:rsidR="00DC0DA5" w:rsidRPr="00DC0DA5">
        <w:rPr>
          <w:sz w:val="28"/>
          <w:szCs w:val="28"/>
        </w:rPr>
        <w:t xml:space="preserve">«Формирование современной городской среды на территории муниципального образования </w:t>
      </w:r>
      <w:r w:rsidR="003E7C18" w:rsidRPr="002D7445">
        <w:rPr>
          <w:sz w:val="28"/>
          <w:szCs w:val="28"/>
        </w:rPr>
        <w:t xml:space="preserve">муниципального образования </w:t>
      </w:r>
      <w:proofErr w:type="spellStart"/>
      <w:r w:rsidR="003E7C18" w:rsidRPr="00147A77">
        <w:rPr>
          <w:sz w:val="28"/>
          <w:szCs w:val="28"/>
        </w:rPr>
        <w:t>Ефремовский</w:t>
      </w:r>
      <w:proofErr w:type="spellEnd"/>
      <w:r w:rsidR="003E7C18" w:rsidRPr="00147A77">
        <w:rPr>
          <w:sz w:val="28"/>
          <w:szCs w:val="28"/>
        </w:rPr>
        <w:t xml:space="preserve"> муниципальный округ Тульской области</w:t>
      </w:r>
      <w:r w:rsidR="00DC0DA5" w:rsidRPr="00DC0DA5">
        <w:rPr>
          <w:sz w:val="28"/>
          <w:szCs w:val="28"/>
        </w:rPr>
        <w:t>»</w:t>
      </w:r>
      <w:r w:rsidR="00DC0DA5">
        <w:rPr>
          <w:sz w:val="28"/>
          <w:szCs w:val="28"/>
        </w:rPr>
        <w:t xml:space="preserve"> </w:t>
      </w:r>
      <w:r w:rsidRPr="00DC0DA5">
        <w:rPr>
          <w:sz w:val="28"/>
          <w:szCs w:val="28"/>
        </w:rPr>
        <w:t>и также обеспечить эффективный уровень ее реализации при достаточном уровне финанс</w:t>
      </w:r>
      <w:bookmarkStart w:id="0" w:name="_GoBack"/>
      <w:bookmarkEnd w:id="0"/>
      <w:r w:rsidRPr="00DC0DA5">
        <w:rPr>
          <w:sz w:val="28"/>
          <w:szCs w:val="28"/>
        </w:rPr>
        <w:t>ирования мероприятий данной программы.</w:t>
      </w:r>
      <w:r w:rsidRPr="00DC0DA5">
        <w:rPr>
          <w:bCs/>
          <w:spacing w:val="20"/>
          <w:sz w:val="28"/>
          <w:szCs w:val="28"/>
        </w:rPr>
        <w:t xml:space="preserve">  </w:t>
      </w: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3D32AE" w:rsidSect="00DD66EB">
          <w:headerReference w:type="even" r:id="rId15"/>
          <w:footerReference w:type="even" r:id="rId16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6B4" w:rsidRDefault="006436B4" w:rsidP="00562F3C">
      <w:r>
        <w:separator/>
      </w:r>
    </w:p>
  </w:endnote>
  <w:endnote w:type="continuationSeparator" w:id="0">
    <w:p w:rsidR="006436B4" w:rsidRDefault="006436B4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6B4" w:rsidRDefault="001B0FA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436B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436B4" w:rsidRDefault="006436B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6B4" w:rsidRDefault="006436B4" w:rsidP="00562F3C">
      <w:r>
        <w:separator/>
      </w:r>
    </w:p>
  </w:footnote>
  <w:footnote w:type="continuationSeparator" w:id="0">
    <w:p w:rsidR="006436B4" w:rsidRDefault="006436B4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6B4" w:rsidRDefault="001B0FA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436B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436B4" w:rsidRDefault="006436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B67DA"/>
    <w:rsid w:val="000E63D1"/>
    <w:rsid w:val="000F3FFD"/>
    <w:rsid w:val="0015739B"/>
    <w:rsid w:val="00161184"/>
    <w:rsid w:val="00171DCF"/>
    <w:rsid w:val="00174861"/>
    <w:rsid w:val="00175189"/>
    <w:rsid w:val="00193DE9"/>
    <w:rsid w:val="001A2126"/>
    <w:rsid w:val="001A6C3C"/>
    <w:rsid w:val="001B0FA5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34A08"/>
    <w:rsid w:val="00246265"/>
    <w:rsid w:val="002719E6"/>
    <w:rsid w:val="00273E01"/>
    <w:rsid w:val="00284610"/>
    <w:rsid w:val="002A0AC5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42742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32AE"/>
    <w:rsid w:val="003D78BF"/>
    <w:rsid w:val="003E5C2F"/>
    <w:rsid w:val="003E7236"/>
    <w:rsid w:val="003E7C18"/>
    <w:rsid w:val="003E7E9A"/>
    <w:rsid w:val="003F56C3"/>
    <w:rsid w:val="00404843"/>
    <w:rsid w:val="00411DED"/>
    <w:rsid w:val="0042026F"/>
    <w:rsid w:val="0043082A"/>
    <w:rsid w:val="004414ED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3952"/>
    <w:rsid w:val="00507A7C"/>
    <w:rsid w:val="00516A7A"/>
    <w:rsid w:val="00517077"/>
    <w:rsid w:val="00517B17"/>
    <w:rsid w:val="00527866"/>
    <w:rsid w:val="005315E4"/>
    <w:rsid w:val="00542F60"/>
    <w:rsid w:val="00546E9A"/>
    <w:rsid w:val="00562F3C"/>
    <w:rsid w:val="00564A24"/>
    <w:rsid w:val="005806ED"/>
    <w:rsid w:val="00581D66"/>
    <w:rsid w:val="00584841"/>
    <w:rsid w:val="00597425"/>
    <w:rsid w:val="005A51CA"/>
    <w:rsid w:val="005B137B"/>
    <w:rsid w:val="005D1F44"/>
    <w:rsid w:val="005D6C9B"/>
    <w:rsid w:val="005F301E"/>
    <w:rsid w:val="0060000F"/>
    <w:rsid w:val="00611B23"/>
    <w:rsid w:val="006436B4"/>
    <w:rsid w:val="006458BD"/>
    <w:rsid w:val="0065206E"/>
    <w:rsid w:val="00654835"/>
    <w:rsid w:val="00655D3F"/>
    <w:rsid w:val="00657BD0"/>
    <w:rsid w:val="00662C37"/>
    <w:rsid w:val="006679E8"/>
    <w:rsid w:val="00690046"/>
    <w:rsid w:val="00695433"/>
    <w:rsid w:val="006A232B"/>
    <w:rsid w:val="006A2D95"/>
    <w:rsid w:val="006A7EF5"/>
    <w:rsid w:val="006B05C3"/>
    <w:rsid w:val="006C1448"/>
    <w:rsid w:val="006D0558"/>
    <w:rsid w:val="006D2660"/>
    <w:rsid w:val="006F267F"/>
    <w:rsid w:val="006F36A2"/>
    <w:rsid w:val="006F48A5"/>
    <w:rsid w:val="006F6532"/>
    <w:rsid w:val="00715B22"/>
    <w:rsid w:val="007167D6"/>
    <w:rsid w:val="00727B02"/>
    <w:rsid w:val="00735006"/>
    <w:rsid w:val="007467C9"/>
    <w:rsid w:val="007853E3"/>
    <w:rsid w:val="00785A2C"/>
    <w:rsid w:val="00791124"/>
    <w:rsid w:val="0079591E"/>
    <w:rsid w:val="007B3EA5"/>
    <w:rsid w:val="007B74EF"/>
    <w:rsid w:val="007C0F88"/>
    <w:rsid w:val="007C299D"/>
    <w:rsid w:val="007C2F8B"/>
    <w:rsid w:val="007C3556"/>
    <w:rsid w:val="007E2CA8"/>
    <w:rsid w:val="008006BC"/>
    <w:rsid w:val="008024A8"/>
    <w:rsid w:val="00817EEF"/>
    <w:rsid w:val="00825809"/>
    <w:rsid w:val="00831EC4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A58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CD"/>
    <w:rsid w:val="00A434E9"/>
    <w:rsid w:val="00A61981"/>
    <w:rsid w:val="00A76318"/>
    <w:rsid w:val="00A7763F"/>
    <w:rsid w:val="00A805B3"/>
    <w:rsid w:val="00A81E04"/>
    <w:rsid w:val="00A95658"/>
    <w:rsid w:val="00AA2ECB"/>
    <w:rsid w:val="00AD19B6"/>
    <w:rsid w:val="00AE27B4"/>
    <w:rsid w:val="00AF2B0E"/>
    <w:rsid w:val="00B0023C"/>
    <w:rsid w:val="00B008D8"/>
    <w:rsid w:val="00B151B6"/>
    <w:rsid w:val="00B243C0"/>
    <w:rsid w:val="00B31B8C"/>
    <w:rsid w:val="00B56CF9"/>
    <w:rsid w:val="00B60849"/>
    <w:rsid w:val="00B61F8C"/>
    <w:rsid w:val="00B6231B"/>
    <w:rsid w:val="00B77AA4"/>
    <w:rsid w:val="00B801A4"/>
    <w:rsid w:val="00B86553"/>
    <w:rsid w:val="00BA3F4D"/>
    <w:rsid w:val="00BA4C15"/>
    <w:rsid w:val="00BA7986"/>
    <w:rsid w:val="00BB5FDE"/>
    <w:rsid w:val="00BC1181"/>
    <w:rsid w:val="00BC7540"/>
    <w:rsid w:val="00BD2988"/>
    <w:rsid w:val="00BE2EAB"/>
    <w:rsid w:val="00BE6105"/>
    <w:rsid w:val="00BE614F"/>
    <w:rsid w:val="00BE6989"/>
    <w:rsid w:val="00BF29E5"/>
    <w:rsid w:val="00BF2F66"/>
    <w:rsid w:val="00BF78F5"/>
    <w:rsid w:val="00C07E54"/>
    <w:rsid w:val="00C157D7"/>
    <w:rsid w:val="00C32723"/>
    <w:rsid w:val="00C37599"/>
    <w:rsid w:val="00C613F9"/>
    <w:rsid w:val="00C75F11"/>
    <w:rsid w:val="00C84618"/>
    <w:rsid w:val="00C859C1"/>
    <w:rsid w:val="00C859C7"/>
    <w:rsid w:val="00C955AE"/>
    <w:rsid w:val="00C956B6"/>
    <w:rsid w:val="00CC2023"/>
    <w:rsid w:val="00CC71C1"/>
    <w:rsid w:val="00CD50D0"/>
    <w:rsid w:val="00CD5369"/>
    <w:rsid w:val="00CD54BB"/>
    <w:rsid w:val="00CE1461"/>
    <w:rsid w:val="00D043F6"/>
    <w:rsid w:val="00D211B9"/>
    <w:rsid w:val="00D41933"/>
    <w:rsid w:val="00D46FC5"/>
    <w:rsid w:val="00D52F3B"/>
    <w:rsid w:val="00D74C78"/>
    <w:rsid w:val="00D75B2F"/>
    <w:rsid w:val="00D8560A"/>
    <w:rsid w:val="00D8576B"/>
    <w:rsid w:val="00D86C2A"/>
    <w:rsid w:val="00DA05CF"/>
    <w:rsid w:val="00DB5A3B"/>
    <w:rsid w:val="00DC0DA5"/>
    <w:rsid w:val="00DC3B21"/>
    <w:rsid w:val="00DD1AE5"/>
    <w:rsid w:val="00DD66EB"/>
    <w:rsid w:val="00DF1FFA"/>
    <w:rsid w:val="00DF43CA"/>
    <w:rsid w:val="00E041D5"/>
    <w:rsid w:val="00E105B5"/>
    <w:rsid w:val="00E11341"/>
    <w:rsid w:val="00E16E24"/>
    <w:rsid w:val="00E374D9"/>
    <w:rsid w:val="00E57751"/>
    <w:rsid w:val="00E57C39"/>
    <w:rsid w:val="00E6364D"/>
    <w:rsid w:val="00E77838"/>
    <w:rsid w:val="00E854A5"/>
    <w:rsid w:val="00E86ADA"/>
    <w:rsid w:val="00EC621D"/>
    <w:rsid w:val="00EC6CE6"/>
    <w:rsid w:val="00ED7355"/>
    <w:rsid w:val="00EE3884"/>
    <w:rsid w:val="00EF2CD2"/>
    <w:rsid w:val="00EF672B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10</cp:revision>
  <cp:lastPrinted>2025-05-19T12:54:00Z</cp:lastPrinted>
  <dcterms:created xsi:type="dcterms:W3CDTF">2024-05-03T13:54:00Z</dcterms:created>
  <dcterms:modified xsi:type="dcterms:W3CDTF">2025-05-19T12:56:00Z</dcterms:modified>
</cp:coreProperties>
</file>