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966FFA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11.06</w:t>
      </w:r>
      <w:r w:rsidR="00985CA7">
        <w:rPr>
          <w:sz w:val="26"/>
          <w:szCs w:val="26"/>
        </w:rPr>
        <w:t>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966FFA">
        <w:rPr>
          <w:sz w:val="26"/>
          <w:szCs w:val="26"/>
        </w:rPr>
        <w:t>18.06</w:t>
      </w:r>
      <w:r w:rsidR="00985CA7">
        <w:rPr>
          <w:sz w:val="26"/>
          <w:szCs w:val="26"/>
        </w:rPr>
        <w:t>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</w:t>
      </w:r>
      <w:r w:rsidR="00BE50AF">
        <w:rPr>
          <w:rFonts w:ascii="Times New Roman" w:hAnsi="Times New Roman" w:cs="Times New Roman"/>
          <w:sz w:val="26"/>
          <w:szCs w:val="26"/>
        </w:rPr>
        <w:t>0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г.Ефремов,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эл.виде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Режим проведения заседания – открытое.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1394D" w:rsidRDefault="0081394D" w:rsidP="0081394D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2A13" w:rsidRPr="00262A13" w:rsidRDefault="00262A13" w:rsidP="00262A13">
      <w:pPr>
        <w:tabs>
          <w:tab w:val="left" w:pos="546"/>
        </w:tabs>
        <w:ind w:firstLine="312"/>
        <w:jc w:val="both"/>
        <w:rPr>
          <w:sz w:val="26"/>
          <w:szCs w:val="26"/>
        </w:rPr>
      </w:pPr>
      <w:r w:rsidRPr="00262A13">
        <w:rPr>
          <w:sz w:val="26"/>
          <w:szCs w:val="26"/>
        </w:rPr>
        <w:t xml:space="preserve">1. О внесении изменений в решение Собрания депутатов муниципального образования город Ефремов от </w:t>
      </w:r>
      <w:proofErr w:type="gramStart"/>
      <w:r w:rsidRPr="00262A13">
        <w:rPr>
          <w:sz w:val="26"/>
          <w:szCs w:val="26"/>
        </w:rPr>
        <w:t>17.12.2024  №</w:t>
      </w:r>
      <w:proofErr w:type="gramEnd"/>
      <w:r w:rsidRPr="00262A13">
        <w:rPr>
          <w:sz w:val="26"/>
          <w:szCs w:val="26"/>
        </w:rPr>
        <w:t xml:space="preserve"> 9-56 «О бюджете муниципального образования  </w:t>
      </w:r>
      <w:proofErr w:type="spellStart"/>
      <w:r w:rsidRPr="00262A13">
        <w:rPr>
          <w:sz w:val="26"/>
          <w:szCs w:val="26"/>
        </w:rPr>
        <w:t>Ефремовский</w:t>
      </w:r>
      <w:proofErr w:type="spellEnd"/>
      <w:r w:rsidRPr="00262A13">
        <w:rPr>
          <w:sz w:val="26"/>
          <w:szCs w:val="26"/>
        </w:rPr>
        <w:t xml:space="preserve"> муниципальный округ Тульской области на 2025 год и на плановый период 2026 и 2027 годов»</w:t>
      </w:r>
    </w:p>
    <w:p w:rsidR="00262A13" w:rsidRPr="00262A13" w:rsidRDefault="00262A13" w:rsidP="00262A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62A13">
        <w:rPr>
          <w:sz w:val="26"/>
          <w:szCs w:val="26"/>
        </w:rPr>
        <w:t xml:space="preserve">Докладчик: </w:t>
      </w:r>
      <w:proofErr w:type="spellStart"/>
      <w:r w:rsidRPr="00262A13">
        <w:rPr>
          <w:sz w:val="26"/>
          <w:szCs w:val="26"/>
        </w:rPr>
        <w:t>Гильмиярова</w:t>
      </w:r>
      <w:proofErr w:type="spellEnd"/>
      <w:r w:rsidRPr="00262A13">
        <w:rPr>
          <w:sz w:val="26"/>
          <w:szCs w:val="26"/>
        </w:rPr>
        <w:t xml:space="preserve"> Светлана Анатольевна – </w:t>
      </w:r>
      <w:r w:rsidRPr="00262A13">
        <w:rPr>
          <w:bCs/>
          <w:sz w:val="26"/>
          <w:szCs w:val="26"/>
        </w:rPr>
        <w:t>начальник финансового управления</w:t>
      </w:r>
    </w:p>
    <w:p w:rsidR="00262A13" w:rsidRPr="00262A13" w:rsidRDefault="00262A13" w:rsidP="00262A13">
      <w:pPr>
        <w:jc w:val="both"/>
        <w:rPr>
          <w:sz w:val="26"/>
          <w:szCs w:val="26"/>
        </w:rPr>
      </w:pPr>
      <w:r w:rsidRPr="00262A13">
        <w:rPr>
          <w:bCs/>
          <w:sz w:val="26"/>
          <w:szCs w:val="26"/>
        </w:rPr>
        <w:t xml:space="preserve">2. </w:t>
      </w:r>
      <w:r w:rsidRPr="00262A13">
        <w:rPr>
          <w:sz w:val="26"/>
          <w:szCs w:val="26"/>
        </w:rPr>
        <w:t>Об утверждении Положения об увековечении памяти погибших (умерших) в ходе специальной военной операции и событий специальной военной операции</w:t>
      </w:r>
    </w:p>
    <w:p w:rsidR="00262A13" w:rsidRPr="00262A13" w:rsidRDefault="00262A13" w:rsidP="00262A13">
      <w:pPr>
        <w:pStyle w:val="21"/>
        <w:spacing w:after="0" w:line="24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262A13">
        <w:rPr>
          <w:rFonts w:ascii="Times New Roman" w:hAnsi="Times New Roman" w:cs="Times New Roman"/>
          <w:sz w:val="26"/>
          <w:szCs w:val="26"/>
        </w:rPr>
        <w:t xml:space="preserve">Докладчик: Нестерова Светлана Анатольевна – </w:t>
      </w:r>
      <w:r w:rsidRPr="00262A13">
        <w:rPr>
          <w:rFonts w:ascii="Times New Roman" w:hAnsi="Times New Roman" w:cs="Times New Roman"/>
          <w:bCs/>
          <w:sz w:val="26"/>
          <w:szCs w:val="26"/>
        </w:rPr>
        <w:t>консультант отдела по развитию местного самоуправления и организационной работе</w:t>
      </w:r>
    </w:p>
    <w:p w:rsidR="00262A13" w:rsidRPr="00262A13" w:rsidRDefault="00262A13" w:rsidP="00262A13">
      <w:pPr>
        <w:jc w:val="both"/>
        <w:rPr>
          <w:rFonts w:eastAsiaTheme="minorHAnsi"/>
          <w:bCs/>
          <w:sz w:val="26"/>
          <w:szCs w:val="26"/>
          <w:lang w:eastAsia="en-US"/>
        </w:rPr>
      </w:pPr>
      <w:r w:rsidRPr="00262A13">
        <w:rPr>
          <w:bCs/>
          <w:sz w:val="26"/>
          <w:szCs w:val="26"/>
        </w:rPr>
        <w:t xml:space="preserve">3. </w:t>
      </w:r>
      <w:r w:rsidRPr="00262A13">
        <w:rPr>
          <w:rFonts w:eastAsiaTheme="minorHAnsi"/>
          <w:bCs/>
          <w:sz w:val="26"/>
          <w:szCs w:val="26"/>
          <w:lang w:eastAsia="en-US"/>
        </w:rPr>
        <w:t xml:space="preserve">О назначении и проведении опроса граждан в целях </w:t>
      </w:r>
      <w:r w:rsidRPr="00262A13">
        <w:rPr>
          <w:rFonts w:eastAsiaTheme="minorHAnsi"/>
          <w:sz w:val="26"/>
          <w:szCs w:val="26"/>
          <w:lang w:eastAsia="en-US"/>
        </w:rPr>
        <w:t>выявления мнения населения при принятии решения о ликвидации Муниципального казенного образовательного учреждения «</w:t>
      </w:r>
      <w:proofErr w:type="spellStart"/>
      <w:r w:rsidRPr="00262A13">
        <w:rPr>
          <w:rFonts w:eastAsiaTheme="minorHAnsi"/>
          <w:sz w:val="26"/>
          <w:szCs w:val="26"/>
          <w:lang w:eastAsia="en-US"/>
        </w:rPr>
        <w:t>Козьминская</w:t>
      </w:r>
      <w:proofErr w:type="spellEnd"/>
      <w:r w:rsidRPr="00262A13">
        <w:rPr>
          <w:rFonts w:eastAsiaTheme="minorHAnsi"/>
          <w:sz w:val="26"/>
          <w:szCs w:val="26"/>
          <w:lang w:eastAsia="en-US"/>
        </w:rPr>
        <w:t xml:space="preserve"> начальная школа» (МКОУ «</w:t>
      </w:r>
      <w:proofErr w:type="spellStart"/>
      <w:r w:rsidRPr="00262A13">
        <w:rPr>
          <w:rFonts w:eastAsiaTheme="minorHAnsi"/>
          <w:sz w:val="26"/>
          <w:szCs w:val="26"/>
          <w:lang w:eastAsia="en-US"/>
        </w:rPr>
        <w:t>Козьминская</w:t>
      </w:r>
      <w:proofErr w:type="spellEnd"/>
      <w:r w:rsidRPr="00262A13">
        <w:rPr>
          <w:rFonts w:eastAsiaTheme="minorHAnsi"/>
          <w:sz w:val="26"/>
          <w:szCs w:val="26"/>
          <w:lang w:eastAsia="en-US"/>
        </w:rPr>
        <w:t xml:space="preserve"> НШ»)</w:t>
      </w:r>
      <w:bookmarkStart w:id="0" w:name="_GoBack"/>
      <w:bookmarkEnd w:id="0"/>
    </w:p>
    <w:p w:rsidR="00262A13" w:rsidRPr="00262A13" w:rsidRDefault="00262A13" w:rsidP="00262A13">
      <w:pPr>
        <w:pStyle w:val="21"/>
        <w:spacing w:after="0" w:line="24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262A13">
        <w:rPr>
          <w:rFonts w:ascii="Times New Roman" w:hAnsi="Times New Roman" w:cs="Times New Roman"/>
          <w:sz w:val="26"/>
          <w:szCs w:val="26"/>
        </w:rPr>
        <w:t xml:space="preserve">Докладчик: Мельник Елена Анатольевна – </w:t>
      </w:r>
      <w:r w:rsidRPr="00262A13">
        <w:rPr>
          <w:rFonts w:ascii="Times New Roman" w:hAnsi="Times New Roman" w:cs="Times New Roman"/>
          <w:bCs/>
          <w:sz w:val="26"/>
          <w:szCs w:val="26"/>
        </w:rPr>
        <w:t>председатель комитета по образованию</w:t>
      </w:r>
    </w:p>
    <w:p w:rsidR="00262A13" w:rsidRPr="00262A13" w:rsidRDefault="00262A13" w:rsidP="00262A13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62A13">
        <w:rPr>
          <w:rFonts w:ascii="Times New Roman" w:hAnsi="Times New Roman" w:cs="Times New Roman"/>
          <w:b w:val="0"/>
          <w:sz w:val="26"/>
          <w:szCs w:val="26"/>
        </w:rPr>
        <w:t>4. Об утверждении ПОЛОЖЕНИЯ «ОБ ОРГАНИЗАЦИИ ПОХОРОННОГО ДЕЛА, СОДЕРЖАНИИ ОБЩЕСТВЕННЫХ КЛАДБИЩ В МУНИЦИПАЛЬНОМ ОБРАЗОВАНИИ ЕФРЕМОВСКИЙ МУНИЦИПАЛЬНЫЙ ОКРУГ ТУЛЬСКОЙ ОБЛАСТИ»</w:t>
      </w:r>
    </w:p>
    <w:p w:rsidR="00262A13" w:rsidRPr="00262A13" w:rsidRDefault="00262A13" w:rsidP="00262A13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2A13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262A13">
        <w:rPr>
          <w:rFonts w:ascii="Times New Roman" w:hAnsi="Times New Roman" w:cs="Times New Roman"/>
          <w:sz w:val="26"/>
          <w:szCs w:val="26"/>
        </w:rPr>
        <w:t>Дулова</w:t>
      </w:r>
      <w:proofErr w:type="spellEnd"/>
      <w:r w:rsidRPr="00262A13">
        <w:rPr>
          <w:rFonts w:ascii="Times New Roman" w:hAnsi="Times New Roman" w:cs="Times New Roman"/>
          <w:sz w:val="26"/>
          <w:szCs w:val="26"/>
        </w:rPr>
        <w:t xml:space="preserve"> Наталья Юрьевна –   начальник отдела по правовому обеспечению деятельности администрации</w:t>
      </w:r>
    </w:p>
    <w:p w:rsidR="00262A13" w:rsidRPr="00262A13" w:rsidRDefault="00262A13" w:rsidP="00262A13">
      <w:pPr>
        <w:jc w:val="both"/>
        <w:rPr>
          <w:bCs/>
          <w:sz w:val="26"/>
          <w:szCs w:val="26"/>
        </w:rPr>
      </w:pPr>
      <w:r w:rsidRPr="00262A13">
        <w:rPr>
          <w:bCs/>
          <w:sz w:val="26"/>
          <w:szCs w:val="26"/>
        </w:rPr>
        <w:t xml:space="preserve">5. О досрочном прекращении полномочий председателя Контрольно-счетного органа муниципального образования </w:t>
      </w:r>
      <w:proofErr w:type="spellStart"/>
      <w:r w:rsidRPr="00262A13">
        <w:rPr>
          <w:bCs/>
          <w:sz w:val="26"/>
          <w:szCs w:val="26"/>
        </w:rPr>
        <w:t>Ефремовский</w:t>
      </w:r>
      <w:proofErr w:type="spellEnd"/>
      <w:r w:rsidRPr="00262A13">
        <w:rPr>
          <w:bCs/>
          <w:sz w:val="26"/>
          <w:szCs w:val="26"/>
        </w:rPr>
        <w:t xml:space="preserve"> муниципальный округ Тульской области</w:t>
      </w:r>
    </w:p>
    <w:p w:rsidR="00262A13" w:rsidRPr="00262A13" w:rsidRDefault="00262A13" w:rsidP="00262A13">
      <w:pPr>
        <w:pStyle w:val="21"/>
        <w:spacing w:after="0" w:line="24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262A13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262A13">
        <w:rPr>
          <w:rFonts w:ascii="Times New Roman" w:hAnsi="Times New Roman" w:cs="Times New Roman"/>
          <w:sz w:val="26"/>
          <w:szCs w:val="26"/>
        </w:rPr>
        <w:t>Апарин</w:t>
      </w:r>
      <w:proofErr w:type="spellEnd"/>
      <w:r w:rsidRPr="00262A13">
        <w:rPr>
          <w:rFonts w:ascii="Times New Roman" w:hAnsi="Times New Roman" w:cs="Times New Roman"/>
          <w:sz w:val="26"/>
          <w:szCs w:val="26"/>
        </w:rPr>
        <w:t xml:space="preserve"> Андрей Викторович – </w:t>
      </w:r>
      <w:r w:rsidRPr="00262A13">
        <w:rPr>
          <w:rFonts w:ascii="Times New Roman" w:hAnsi="Times New Roman" w:cs="Times New Roman"/>
          <w:bCs/>
          <w:sz w:val="26"/>
          <w:szCs w:val="26"/>
        </w:rPr>
        <w:t xml:space="preserve">глава муниципального образования </w:t>
      </w:r>
    </w:p>
    <w:p w:rsidR="00262A13" w:rsidRPr="00262A13" w:rsidRDefault="00262A13" w:rsidP="00262A13">
      <w:pPr>
        <w:jc w:val="both"/>
        <w:rPr>
          <w:bCs/>
          <w:sz w:val="26"/>
          <w:szCs w:val="26"/>
        </w:rPr>
      </w:pPr>
    </w:p>
    <w:p w:rsidR="00262A13" w:rsidRPr="00262A13" w:rsidRDefault="00262A13" w:rsidP="00262A13">
      <w:pPr>
        <w:jc w:val="both"/>
        <w:rPr>
          <w:bCs/>
          <w:sz w:val="26"/>
          <w:szCs w:val="26"/>
        </w:rPr>
      </w:pPr>
    </w:p>
    <w:p w:rsidR="00966FFA" w:rsidRDefault="00966FFA" w:rsidP="00E4438A">
      <w:pPr>
        <w:jc w:val="right"/>
        <w:rPr>
          <w:sz w:val="28"/>
          <w:szCs w:val="28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(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кем  и</w:t>
      </w:r>
      <w:proofErr w:type="gramEnd"/>
      <w:r w:rsidRPr="003126EB">
        <w:rPr>
          <w:rStyle w:val="a8"/>
          <w:b w:val="0"/>
          <w:bdr w:val="none" w:sz="0" w:space="0" w:color="auto" w:frame="1"/>
        </w:rPr>
        <w:t>  когда  выдан)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>прошу включить меня в число 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 xml:space="preserve">Собрания депутатов муниципального образования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r w:rsidRPr="003126EB">
        <w:rPr>
          <w:rStyle w:val="a8"/>
          <w:b w:val="0"/>
          <w:bdr w:val="none" w:sz="0" w:space="0" w:color="auto" w:frame="1"/>
        </w:rPr>
        <w:t>которое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Default="00E4438A" w:rsidP="00E4438A">
      <w:pPr>
        <w:jc w:val="both"/>
        <w:rPr>
          <w:bCs/>
          <w:sz w:val="26"/>
          <w:szCs w:val="26"/>
        </w:rPr>
      </w:pPr>
    </w:p>
    <w:p w:rsidR="00BE50AF" w:rsidRPr="003126EB" w:rsidRDefault="00BE50AF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зарегистрированный(ая)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 xml:space="preserve">(наименование органа, выдавшего документ, и дата 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>его  выдачи</w:t>
      </w:r>
      <w:proofErr w:type="gramEnd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BE50AF" w:rsidRDefault="00E4438A" w:rsidP="00BE50AF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обеспечения деятельности Собрания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  <w:r w:rsidR="00BE50AF">
        <w:rPr>
          <w:i/>
          <w:color w:val="000000"/>
          <w:sz w:val="26"/>
          <w:szCs w:val="26"/>
        </w:rPr>
        <w:t xml:space="preserve"> </w:t>
      </w:r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62A13"/>
    <w:rsid w:val="00274741"/>
    <w:rsid w:val="002B0943"/>
    <w:rsid w:val="002D5011"/>
    <w:rsid w:val="002D523D"/>
    <w:rsid w:val="002D59DD"/>
    <w:rsid w:val="002D7027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2E8C"/>
    <w:rsid w:val="007B7C24"/>
    <w:rsid w:val="007B7EE5"/>
    <w:rsid w:val="007E6544"/>
    <w:rsid w:val="007E7806"/>
    <w:rsid w:val="00801306"/>
    <w:rsid w:val="0080732C"/>
    <w:rsid w:val="0081394D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66FFA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50A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546"/>
  <w15:docId w15:val="{D4D08E06-1693-470D-8CC6-CC9BE7F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110">
    <w:name w:val="Заголовок 1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0ABA-1CB6-4825-B8C5-982F1899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28</cp:revision>
  <cp:lastPrinted>2021-08-04T06:50:00Z</cp:lastPrinted>
  <dcterms:created xsi:type="dcterms:W3CDTF">2024-08-08T10:51:00Z</dcterms:created>
  <dcterms:modified xsi:type="dcterms:W3CDTF">2025-06-11T10:40:00Z</dcterms:modified>
</cp:coreProperties>
</file>