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17"/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147A3E" w:rsidTr="00147A3E">
        <w:tc>
          <w:tcPr>
            <w:tcW w:w="9570" w:type="dxa"/>
            <w:gridSpan w:val="2"/>
            <w:vAlign w:val="center"/>
          </w:tcPr>
          <w:p w:rsidR="00147A3E" w:rsidRDefault="00147A3E" w:rsidP="00147A3E">
            <w:pPr>
              <w:widowControl w:val="0"/>
              <w:spacing w:line="283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Тульская область</w:t>
            </w:r>
          </w:p>
        </w:tc>
      </w:tr>
      <w:tr w:rsidR="00147A3E" w:rsidTr="00147A3E">
        <w:tc>
          <w:tcPr>
            <w:tcW w:w="9570" w:type="dxa"/>
            <w:gridSpan w:val="2"/>
            <w:vAlign w:val="center"/>
          </w:tcPr>
          <w:p w:rsidR="00147A3E" w:rsidRDefault="00147A3E" w:rsidP="00147A3E">
            <w:pPr>
              <w:widowControl w:val="0"/>
              <w:spacing w:line="283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Муниципальное образование город Ефремов</w:t>
            </w:r>
          </w:p>
        </w:tc>
      </w:tr>
      <w:tr w:rsidR="00147A3E" w:rsidTr="00147A3E">
        <w:tc>
          <w:tcPr>
            <w:tcW w:w="9570" w:type="dxa"/>
            <w:gridSpan w:val="2"/>
            <w:vAlign w:val="center"/>
          </w:tcPr>
          <w:p w:rsidR="00147A3E" w:rsidRDefault="00147A3E" w:rsidP="00147A3E">
            <w:pPr>
              <w:widowControl w:val="0"/>
              <w:spacing w:line="283" w:lineRule="atLeast"/>
              <w:jc w:val="center"/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147A3E" w:rsidRDefault="00147A3E" w:rsidP="00147A3E">
            <w:pPr>
              <w:widowControl w:val="0"/>
              <w:spacing w:line="283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47A3E" w:rsidTr="00147A3E">
        <w:tc>
          <w:tcPr>
            <w:tcW w:w="9570" w:type="dxa"/>
            <w:gridSpan w:val="2"/>
            <w:vAlign w:val="center"/>
          </w:tcPr>
          <w:p w:rsidR="00147A3E" w:rsidRDefault="00147A3E" w:rsidP="00147A3E">
            <w:pPr>
              <w:widowControl w:val="0"/>
              <w:spacing w:after="200"/>
              <w:jc w:val="center"/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147A3E" w:rsidTr="00147A3E">
        <w:tc>
          <w:tcPr>
            <w:tcW w:w="9570" w:type="dxa"/>
            <w:gridSpan w:val="2"/>
            <w:vAlign w:val="center"/>
          </w:tcPr>
          <w:p w:rsidR="00147A3E" w:rsidRDefault="00283F0C" w:rsidP="00283F0C">
            <w:pPr>
              <w:widowControl w:val="0"/>
              <w:spacing w:after="200"/>
              <w:jc w:val="right"/>
            </w:pPr>
            <w:r>
              <w:t>ПРОЕКТ</w:t>
            </w:r>
          </w:p>
        </w:tc>
      </w:tr>
      <w:tr w:rsidR="00147A3E" w:rsidTr="00147A3E">
        <w:tc>
          <w:tcPr>
            <w:tcW w:w="4786" w:type="dxa"/>
            <w:vAlign w:val="center"/>
          </w:tcPr>
          <w:p w:rsidR="00147A3E" w:rsidRDefault="00147A3E" w:rsidP="00147A3E">
            <w:pPr>
              <w:widowControl w:val="0"/>
              <w:spacing w:after="200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от </w:t>
            </w:r>
            <w:r>
              <w:rPr>
                <w:b/>
                <w:bCs/>
                <w:sz w:val="28"/>
                <w:szCs w:val="28"/>
                <w:lang w:val="en-US"/>
              </w:rPr>
              <w:t>_____</w:t>
            </w:r>
            <w:r>
              <w:rPr>
                <w:b/>
                <w:bCs/>
                <w:sz w:val="28"/>
                <w:szCs w:val="28"/>
              </w:rPr>
              <w:t>________</w:t>
            </w:r>
          </w:p>
        </w:tc>
        <w:tc>
          <w:tcPr>
            <w:tcW w:w="4784" w:type="dxa"/>
            <w:vAlign w:val="center"/>
          </w:tcPr>
          <w:p w:rsidR="00147A3E" w:rsidRDefault="00147A3E" w:rsidP="00147A3E">
            <w:pPr>
              <w:widowControl w:val="0"/>
              <w:spacing w:after="200"/>
              <w:jc w:val="center"/>
            </w:pPr>
            <w:r>
              <w:rPr>
                <w:b/>
                <w:bCs/>
                <w:sz w:val="28"/>
                <w:szCs w:val="28"/>
              </w:rPr>
              <w:t>№ __________</w:t>
            </w:r>
          </w:p>
        </w:tc>
      </w:tr>
    </w:tbl>
    <w:p w:rsidR="003C3BD4" w:rsidRDefault="003C3BD4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3C3BD4" w:rsidRDefault="003C3BD4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9F0527" w:rsidRPr="005E582D" w:rsidRDefault="002B485B" w:rsidP="005E582D">
      <w:pPr>
        <w:pStyle w:val="ConsPlus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порядка 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</w:t>
      </w:r>
      <w:proofErr w:type="spellStart"/>
      <w:r w:rsidR="00283F0C">
        <w:rPr>
          <w:rFonts w:ascii="Times New Roman" w:hAnsi="Times New Roman" w:cs="Times New Roman"/>
          <w:b/>
          <w:bCs/>
          <w:sz w:val="26"/>
          <w:szCs w:val="26"/>
        </w:rPr>
        <w:t>Ефремовский</w:t>
      </w:r>
      <w:proofErr w:type="spellEnd"/>
      <w:r w:rsidR="00283F0C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муниципальный округ Тульской области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803D6" w:rsidRPr="006E085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</w:t>
      </w:r>
      <w:r w:rsidR="00E20081"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.3pt;margin-top:6.1pt;width:300pt;height:20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0406A1" w:rsidRPr="00EB45E8" w:rsidRDefault="000406A1" w:rsidP="000406A1">
                  <w:pPr>
                    <w:rPr>
                      <w:rFonts w:ascii="Arial" w:hAnsi="Arial"/>
                    </w:rPr>
                  </w:pPr>
                </w:p>
                <w:p w:rsidR="000406A1" w:rsidRPr="00922548" w:rsidRDefault="000406A1" w:rsidP="000406A1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0406A1" w:rsidRPr="00846F20" w:rsidRDefault="000406A1" w:rsidP="000406A1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5E582D" w:rsidRPr="005E582D" w:rsidRDefault="005E582D" w:rsidP="00E96C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6C1C" w:rsidRPr="000220C9" w:rsidRDefault="00964E00" w:rsidP="00E96C1C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220C9">
        <w:rPr>
          <w:rFonts w:ascii="Times New Roman" w:hAnsi="Times New Roman" w:cs="Times New Roman"/>
          <w:sz w:val="26"/>
          <w:szCs w:val="26"/>
        </w:rPr>
        <w:t xml:space="preserve">     </w:t>
      </w:r>
      <w:r w:rsidR="00AD0885" w:rsidRPr="000220C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220C9">
        <w:rPr>
          <w:rFonts w:ascii="Times New Roman" w:hAnsi="Times New Roman" w:cs="Times New Roman"/>
          <w:sz w:val="26"/>
          <w:szCs w:val="26"/>
        </w:rPr>
        <w:t>На основании закона Тульской области от _______ 2024 года №____ -ЗТО «О наделении муниципального образования город Ефремов с</w:t>
      </w:r>
      <w:r w:rsidR="00E36A11">
        <w:rPr>
          <w:rFonts w:ascii="Times New Roman" w:hAnsi="Times New Roman" w:cs="Times New Roman"/>
          <w:sz w:val="26"/>
          <w:szCs w:val="26"/>
        </w:rPr>
        <w:t xml:space="preserve">татусом муниципального округа», в </w:t>
      </w:r>
      <w:r w:rsidR="00E96C1C" w:rsidRPr="000220C9">
        <w:rPr>
          <w:rFonts w:ascii="Times New Roman" w:hAnsi="Times New Roman" w:cs="Times New Roman"/>
          <w:sz w:val="26"/>
          <w:szCs w:val="26"/>
        </w:rPr>
        <w:t xml:space="preserve"> соответствии с Федеральным </w:t>
      </w:r>
      <w:hyperlink r:id="rId8">
        <w:r w:rsidR="00E96C1C" w:rsidRPr="000220C9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E96C1C" w:rsidRPr="000220C9">
        <w:rPr>
          <w:rFonts w:ascii="Times New Roman" w:hAnsi="Times New Roman" w:cs="Times New Roman"/>
          <w:sz w:val="26"/>
          <w:szCs w:val="26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9">
        <w:r w:rsidR="00E96C1C" w:rsidRPr="000220C9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E96C1C" w:rsidRPr="000220C9">
        <w:rPr>
          <w:rFonts w:ascii="Times New Roman" w:hAnsi="Times New Roman" w:cs="Times New Roman"/>
          <w:sz w:val="26"/>
          <w:szCs w:val="26"/>
        </w:rPr>
        <w:t xml:space="preserve"> от 21 июля 2014 года N 212-ФЗ "Об основах общественного контроля в Российской Федерации", Федеральным </w:t>
      </w:r>
      <w:hyperlink r:id="rId10">
        <w:r w:rsidR="00E96C1C" w:rsidRPr="000220C9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E96C1C" w:rsidRPr="000220C9">
        <w:rPr>
          <w:rFonts w:ascii="Times New Roman" w:hAnsi="Times New Roman" w:cs="Times New Roman"/>
          <w:sz w:val="26"/>
          <w:szCs w:val="26"/>
        </w:rP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11">
        <w:r w:rsidR="00E96C1C" w:rsidRPr="000220C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="00E96C1C" w:rsidRPr="000220C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96C1C" w:rsidRPr="000220C9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от 23 декабря 2020 года N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на основании </w:t>
      </w:r>
      <w:hyperlink r:id="rId12">
        <w:r w:rsidR="00E96C1C" w:rsidRPr="000220C9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Устава</w:t>
        </w:r>
      </w:hyperlink>
      <w:r w:rsidR="00E96C1C" w:rsidRPr="000220C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Ефремов, администрация муниципального образования город Ефремов </w:t>
      </w:r>
      <w:r w:rsidR="00DE012C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90234F">
        <w:rPr>
          <w:rFonts w:ascii="Times New Roman" w:hAnsi="Times New Roman" w:cs="Times New Roman"/>
          <w:b/>
          <w:bCs/>
          <w:sz w:val="26"/>
          <w:szCs w:val="26"/>
        </w:rPr>
        <w:t>ОСТАНОВЛЯЕТ</w:t>
      </w:r>
      <w:r w:rsidR="00E96C1C" w:rsidRPr="000220C9">
        <w:rPr>
          <w:rFonts w:ascii="Times New Roman" w:hAnsi="Times New Roman" w:cs="Times New Roman"/>
          <w:sz w:val="26"/>
          <w:szCs w:val="26"/>
        </w:rPr>
        <w:t>:</w:t>
      </w:r>
    </w:p>
    <w:p w:rsidR="00E96C1C" w:rsidRPr="000220C9" w:rsidRDefault="00964E00" w:rsidP="00E96C1C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220C9">
        <w:rPr>
          <w:rFonts w:ascii="Times New Roman" w:hAnsi="Times New Roman" w:cs="Times New Roman"/>
          <w:sz w:val="26"/>
          <w:szCs w:val="26"/>
        </w:rPr>
        <w:t xml:space="preserve">   </w:t>
      </w:r>
      <w:r w:rsidR="00E96C1C" w:rsidRPr="000220C9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1">
        <w:r w:rsidR="00E96C1C" w:rsidRPr="000220C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="00E96C1C" w:rsidRPr="000220C9">
        <w:rPr>
          <w:rFonts w:ascii="Times New Roman" w:hAnsi="Times New Roman" w:cs="Times New Roman"/>
          <w:sz w:val="26"/>
          <w:szCs w:val="26"/>
        </w:rPr>
        <w:t xml:space="preserve"> 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</w:t>
      </w:r>
      <w:proofErr w:type="spellStart"/>
      <w:r w:rsidR="00AD0885" w:rsidRPr="000220C9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AD0885" w:rsidRPr="000220C9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="00E96C1C" w:rsidRPr="000220C9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964E00" w:rsidRPr="000220C9" w:rsidRDefault="00E96C1C" w:rsidP="00964E00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 w:rsidRPr="000220C9">
        <w:rPr>
          <w:rFonts w:ascii="Times New Roman" w:hAnsi="Times New Roman" w:cs="Times New Roman"/>
          <w:sz w:val="26"/>
          <w:szCs w:val="26"/>
        </w:rPr>
        <w:t>2.</w:t>
      </w:r>
      <w:r w:rsidR="00964E00" w:rsidRPr="000220C9">
        <w:rPr>
          <w:rFonts w:ascii="Times New Roman" w:hAnsi="Times New Roman" w:cs="Times New Roman"/>
          <w:sz w:val="26"/>
          <w:szCs w:val="26"/>
        </w:rPr>
        <w:t xml:space="preserve"> Комитету по делопроизводству и контролю администрации муниципального образования город Ефремов (</w:t>
      </w:r>
      <w:proofErr w:type="spellStart"/>
      <w:r w:rsidR="00964E00" w:rsidRPr="000220C9">
        <w:rPr>
          <w:rFonts w:ascii="Times New Roman" w:hAnsi="Times New Roman" w:cs="Times New Roman"/>
          <w:sz w:val="26"/>
          <w:szCs w:val="26"/>
        </w:rPr>
        <w:t>Неликаева</w:t>
      </w:r>
      <w:proofErr w:type="spellEnd"/>
      <w:r w:rsidR="00964E00" w:rsidRPr="000220C9">
        <w:rPr>
          <w:rFonts w:ascii="Times New Roman" w:hAnsi="Times New Roman" w:cs="Times New Roman"/>
          <w:sz w:val="26"/>
          <w:szCs w:val="26"/>
        </w:rPr>
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964E00" w:rsidRPr="000220C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D0885" w:rsidRPr="000220C9" w:rsidRDefault="00AD0885" w:rsidP="00964E00">
      <w:pPr>
        <w:pStyle w:val="ConsPlusNormal0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0C9">
        <w:rPr>
          <w:rFonts w:ascii="Times New Roman" w:eastAsia="Times New Roman" w:hAnsi="Times New Roman" w:cs="Times New Roman"/>
          <w:sz w:val="26"/>
          <w:szCs w:val="26"/>
        </w:rPr>
        <w:t>3. Постановление администрации муниципального образования город Ефремов № 487 от 21.03.2023 года «</w:t>
      </w:r>
      <w:hyperlink w:anchor="P31">
        <w:r w:rsidRPr="000220C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Порядок</w:t>
        </w:r>
      </w:hyperlink>
      <w:r w:rsidRPr="000220C9">
        <w:rPr>
          <w:rFonts w:ascii="Times New Roman" w:hAnsi="Times New Roman" w:cs="Times New Roman"/>
          <w:sz w:val="26"/>
          <w:szCs w:val="26"/>
        </w:rPr>
        <w:t xml:space="preserve"> проведения общественных </w:t>
      </w:r>
      <w:r w:rsidRPr="000220C9">
        <w:rPr>
          <w:rFonts w:ascii="Times New Roman" w:hAnsi="Times New Roman" w:cs="Times New Roman"/>
          <w:sz w:val="26"/>
          <w:szCs w:val="26"/>
        </w:rPr>
        <w:lastRenderedPageBreak/>
        <w:t xml:space="preserve">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город Ефремов» </w:t>
      </w:r>
      <w:r w:rsidR="000220C9">
        <w:rPr>
          <w:rFonts w:ascii="Times New Roman" w:hAnsi="Times New Roman" w:cs="Times New Roman"/>
          <w:sz w:val="26"/>
          <w:szCs w:val="26"/>
        </w:rPr>
        <w:t>признать утратившим силу с 01 января 2025 года.</w:t>
      </w:r>
    </w:p>
    <w:p w:rsidR="00E96C1C" w:rsidRPr="00E96C1C" w:rsidRDefault="00AD0885" w:rsidP="00964E00">
      <w:pPr>
        <w:pStyle w:val="ConsPlusNormal0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6C1C" w:rsidRPr="00832181">
        <w:rPr>
          <w:rFonts w:ascii="Times New Roman" w:hAnsi="Times New Roman" w:cs="Times New Roman"/>
          <w:sz w:val="26"/>
          <w:szCs w:val="26"/>
        </w:rPr>
        <w:t>. Постановление вступает в силу</w:t>
      </w:r>
      <w:r w:rsidR="00E96C1C" w:rsidRPr="00E96C1C">
        <w:rPr>
          <w:rFonts w:ascii="Times New Roman" w:hAnsi="Times New Roman" w:cs="Times New Roman"/>
          <w:sz w:val="26"/>
          <w:szCs w:val="26"/>
        </w:rPr>
        <w:t xml:space="preserve"> с</w:t>
      </w:r>
      <w:r w:rsidR="000220C9">
        <w:rPr>
          <w:rFonts w:ascii="Times New Roman" w:hAnsi="Times New Roman" w:cs="Times New Roman"/>
          <w:sz w:val="26"/>
          <w:szCs w:val="26"/>
        </w:rPr>
        <w:t xml:space="preserve"> 01 января 2025 года</w:t>
      </w:r>
      <w:r w:rsidR="00E96C1C" w:rsidRPr="00E96C1C">
        <w:rPr>
          <w:rFonts w:ascii="Times New Roman" w:hAnsi="Times New Roman" w:cs="Times New Roman"/>
          <w:sz w:val="26"/>
          <w:szCs w:val="26"/>
        </w:rPr>
        <w:t>.</w:t>
      </w:r>
    </w:p>
    <w:bookmarkEnd w:id="0"/>
    <w:p w:rsidR="00E96C1C" w:rsidRDefault="00E96C1C" w:rsidP="00E96C1C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90234F" w:rsidRDefault="0090234F" w:rsidP="00E96C1C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90234F" w:rsidRDefault="0090234F" w:rsidP="00E96C1C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90234F" w:rsidRPr="00832181" w:rsidRDefault="0090234F" w:rsidP="00E96C1C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</w:p>
    <w:p w:rsidR="00E96C1C" w:rsidRPr="003C3BD4" w:rsidRDefault="00E96C1C" w:rsidP="00E96C1C">
      <w:pPr>
        <w:pStyle w:val="ConsPlusNormal0"/>
        <w:rPr>
          <w:rFonts w:ascii="Times New Roman" w:hAnsi="Times New Roman" w:cs="Times New Roman"/>
          <w:b/>
          <w:sz w:val="26"/>
          <w:szCs w:val="26"/>
        </w:rPr>
      </w:pPr>
      <w:r w:rsidRPr="003C3BD4">
        <w:rPr>
          <w:rFonts w:ascii="Times New Roman" w:hAnsi="Times New Roman" w:cs="Times New Roman"/>
          <w:b/>
          <w:sz w:val="26"/>
          <w:szCs w:val="26"/>
        </w:rPr>
        <w:t xml:space="preserve">        Глава администрации </w:t>
      </w:r>
    </w:p>
    <w:p w:rsidR="00E96C1C" w:rsidRPr="003C3BD4" w:rsidRDefault="00E96C1C" w:rsidP="00E96C1C">
      <w:pPr>
        <w:pStyle w:val="ConsPlusNormal0"/>
        <w:rPr>
          <w:rFonts w:ascii="Times New Roman" w:hAnsi="Times New Roman" w:cs="Times New Roman"/>
          <w:b/>
          <w:sz w:val="26"/>
          <w:szCs w:val="26"/>
        </w:rPr>
      </w:pPr>
      <w:r w:rsidRPr="003C3BD4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E96C1C" w:rsidRDefault="00E96C1C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  <w:r w:rsidRPr="003C3BD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B5395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C3BD4">
        <w:rPr>
          <w:rFonts w:ascii="Times New Roman" w:hAnsi="Times New Roman" w:cs="Times New Roman"/>
          <w:b/>
          <w:sz w:val="26"/>
          <w:szCs w:val="26"/>
        </w:rPr>
        <w:t xml:space="preserve">  город Ефрем</w:t>
      </w:r>
      <w:r w:rsidR="000220C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proofErr w:type="spellStart"/>
      <w:r w:rsidR="000220C9">
        <w:rPr>
          <w:rFonts w:ascii="Times New Roman" w:hAnsi="Times New Roman" w:cs="Times New Roman"/>
          <w:b/>
          <w:sz w:val="26"/>
          <w:szCs w:val="26"/>
        </w:rPr>
        <w:t>С.Н.Давыдова</w:t>
      </w:r>
      <w:proofErr w:type="spellEnd"/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B5395D" w:rsidRPr="003C3BD4" w:rsidRDefault="00B5395D" w:rsidP="00E96C1C">
      <w:pPr>
        <w:pStyle w:val="ConsPlusNormal0"/>
        <w:tabs>
          <w:tab w:val="left" w:pos="7590"/>
        </w:tabs>
        <w:rPr>
          <w:rFonts w:ascii="Times New Roman" w:hAnsi="Times New Roman" w:cs="Times New Roman"/>
          <w:b/>
          <w:sz w:val="26"/>
          <w:szCs w:val="26"/>
        </w:rPr>
      </w:pPr>
    </w:p>
    <w:p w:rsidR="00E96C1C" w:rsidRPr="00E96C1C" w:rsidRDefault="00E96C1C" w:rsidP="00E96C1C">
      <w:pPr>
        <w:pStyle w:val="ConsPlusNormal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96C1C" w:rsidRPr="00E96C1C" w:rsidRDefault="00E96C1C" w:rsidP="00E96C1C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E96C1C" w:rsidRPr="00E96C1C" w:rsidRDefault="00E96C1C" w:rsidP="00E96C1C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</w:t>
      </w:r>
    </w:p>
    <w:p w:rsidR="00E96C1C" w:rsidRPr="00E96C1C" w:rsidRDefault="00E96C1C" w:rsidP="00E96C1C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образования город Ефремов</w:t>
      </w:r>
    </w:p>
    <w:p w:rsidR="00E96C1C" w:rsidRPr="00E96C1C" w:rsidRDefault="00E96C1C" w:rsidP="00E96C1C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от _________ N ______</w:t>
      </w:r>
    </w:p>
    <w:p w:rsidR="00E96C1C" w:rsidRPr="00E96C1C" w:rsidRDefault="00E96C1C" w:rsidP="00E96C1C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E96C1C" w:rsidRPr="00E96C1C" w:rsidRDefault="00E96C1C" w:rsidP="00E96C1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ПОРЯДОК</w:t>
      </w:r>
    </w:p>
    <w:p w:rsidR="00E96C1C" w:rsidRPr="00E96C1C" w:rsidRDefault="00E96C1C" w:rsidP="00E96C1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ПРОВЕДЕНИЯ ОБЩЕСТВЕННЫХ ОБСУЖДЕНИЙ ПРОЕКТОВ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6C1C">
        <w:rPr>
          <w:rFonts w:ascii="Times New Roman" w:hAnsi="Times New Roman" w:cs="Times New Roman"/>
          <w:sz w:val="26"/>
          <w:szCs w:val="26"/>
        </w:rPr>
        <w:t>ПРАВОВЫХ АКТОВ ПО ОПРЕДЕЛЕНИЮ ГРАНИЦ ПРИЛЕГАЮЩИХ ТЕРРИТОРИЙ,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6C1C">
        <w:rPr>
          <w:rFonts w:ascii="Times New Roman" w:hAnsi="Times New Roman" w:cs="Times New Roman"/>
          <w:sz w:val="26"/>
          <w:szCs w:val="26"/>
        </w:rPr>
        <w:t>НА КОТОРЫХ НЕ ДОПУСКАЕТСЯ РОЗНИЧНАЯ ПРОДАЖА АЛКОГОЛЬНОЙ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6C1C">
        <w:rPr>
          <w:rFonts w:ascii="Times New Roman" w:hAnsi="Times New Roman" w:cs="Times New Roman"/>
          <w:sz w:val="26"/>
          <w:szCs w:val="26"/>
        </w:rPr>
        <w:t>ПРОДУКЦИИ И РОЗНИЧНАЯ ПРОДАЖА АЛКОГОЛЬНОЙ ПРОДУКЦИИ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6C1C">
        <w:rPr>
          <w:rFonts w:ascii="Times New Roman" w:hAnsi="Times New Roman" w:cs="Times New Roman"/>
          <w:sz w:val="26"/>
          <w:szCs w:val="26"/>
        </w:rPr>
        <w:t>ПРИ ОКАЗАНИИ УСЛУГ ОБЩЕСТВЕННОГО ПИТАНИЯ,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6C1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B5395D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</w:p>
    <w:p w:rsidR="00E96C1C" w:rsidRPr="00E96C1C" w:rsidRDefault="00E96C1C" w:rsidP="00E96C1C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E96C1C" w:rsidRDefault="00E96C1C" w:rsidP="003C3BD4">
      <w:pPr>
        <w:pStyle w:val="ConsPlusTitle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3C3BD4" w:rsidRPr="00E96C1C" w:rsidRDefault="003C3BD4" w:rsidP="003C3BD4">
      <w:pPr>
        <w:pStyle w:val="ConsPlusTitle"/>
        <w:ind w:left="1080"/>
        <w:outlineLvl w:val="1"/>
        <w:rPr>
          <w:rFonts w:ascii="Times New Roman" w:hAnsi="Times New Roman" w:cs="Times New Roman"/>
          <w:sz w:val="26"/>
          <w:szCs w:val="26"/>
        </w:rPr>
      </w:pPr>
    </w:p>
    <w:p w:rsidR="00E96C1C" w:rsidRPr="00E96C1C" w:rsidRDefault="00E96C1C" w:rsidP="00E96C1C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 xml:space="preserve">1. Настоящий Порядок 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</w:t>
      </w:r>
      <w:proofErr w:type="spellStart"/>
      <w:r w:rsidR="00B5395D" w:rsidRPr="000220C9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B5395D" w:rsidRPr="000220C9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="00B5395D" w:rsidRPr="00E96C1C">
        <w:rPr>
          <w:rFonts w:ascii="Times New Roman" w:hAnsi="Times New Roman" w:cs="Times New Roman"/>
          <w:sz w:val="26"/>
          <w:szCs w:val="26"/>
        </w:rPr>
        <w:t xml:space="preserve"> </w:t>
      </w:r>
      <w:r w:rsidRPr="00E96C1C">
        <w:rPr>
          <w:rFonts w:ascii="Times New Roman" w:hAnsi="Times New Roman" w:cs="Times New Roman"/>
          <w:sz w:val="26"/>
          <w:szCs w:val="26"/>
        </w:rPr>
        <w:t>(далее - Порядок) определяет цели и последовательность действий при проведении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2. Общественные обсуждения проводятся публично и открыто в целях общественного контроля и обеспечения открытости и доступности информации о проекте правового акта, свободного выражения мнения участниками общественного обсуждения и внесения ими своих замечаний и предложений к проекту правового акта.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3. Основные понятия, используемые в настоящем Порядке: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 xml:space="preserve">Общественные обсуждения - комплекс мероприятий, проводимых с целью выявления общественного мнения, один из механизмов общественного контроля и согласования интересов различных групп, выражающих заинтересованность в решении вопроса определения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</w:t>
      </w:r>
      <w:proofErr w:type="spellStart"/>
      <w:r w:rsidR="00B5395D" w:rsidRPr="000220C9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B5395D" w:rsidRPr="000220C9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E96C1C">
        <w:rPr>
          <w:rFonts w:ascii="Times New Roman" w:hAnsi="Times New Roman" w:cs="Times New Roman"/>
          <w:sz w:val="26"/>
          <w:szCs w:val="26"/>
        </w:rPr>
        <w:t>.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</w:t>
      </w:r>
      <w:r w:rsidR="00AD37FE">
        <w:rPr>
          <w:rFonts w:ascii="Times New Roman" w:hAnsi="Times New Roman" w:cs="Times New Roman"/>
          <w:sz w:val="26"/>
          <w:szCs w:val="26"/>
        </w:rPr>
        <w:t>–</w:t>
      </w:r>
      <w:r w:rsidRPr="00E96C1C">
        <w:rPr>
          <w:rFonts w:ascii="Times New Roman" w:hAnsi="Times New Roman" w:cs="Times New Roman"/>
          <w:sz w:val="26"/>
          <w:szCs w:val="26"/>
        </w:rPr>
        <w:t xml:space="preserve"> администрация</w:t>
      </w:r>
      <w:r w:rsidR="00AD37F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Ефремов</w:t>
      </w:r>
      <w:r w:rsidRPr="00E96C1C">
        <w:rPr>
          <w:rFonts w:ascii="Times New Roman" w:hAnsi="Times New Roman" w:cs="Times New Roman"/>
          <w:sz w:val="26"/>
          <w:szCs w:val="26"/>
        </w:rPr>
        <w:t xml:space="preserve"> в лице </w:t>
      </w:r>
      <w:r w:rsidR="00AD37FE">
        <w:rPr>
          <w:rFonts w:ascii="Times New Roman" w:hAnsi="Times New Roman" w:cs="Times New Roman"/>
          <w:sz w:val="26"/>
          <w:szCs w:val="26"/>
        </w:rPr>
        <w:t xml:space="preserve">комитета по экономике, развитию малого и среднего бизнеса </w:t>
      </w:r>
      <w:r w:rsidRPr="00E96C1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D37F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B5395D" w:rsidRPr="000220C9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B5395D" w:rsidRPr="000220C9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="00B5395D" w:rsidRPr="00E96C1C">
        <w:rPr>
          <w:rFonts w:ascii="Times New Roman" w:hAnsi="Times New Roman" w:cs="Times New Roman"/>
          <w:sz w:val="26"/>
          <w:szCs w:val="26"/>
        </w:rPr>
        <w:t xml:space="preserve"> </w:t>
      </w:r>
      <w:r w:rsidRPr="00E96C1C">
        <w:rPr>
          <w:rFonts w:ascii="Times New Roman" w:hAnsi="Times New Roman" w:cs="Times New Roman"/>
          <w:sz w:val="26"/>
          <w:szCs w:val="26"/>
        </w:rPr>
        <w:t>(далее - Организатор).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 xml:space="preserve">Участники общественных обсуждений - юридические лица вне зависимости от организационно-правовой формы, формы собственности, физические лица, в том числе индивидуальные предприниматели, а также общественные объединения и </w:t>
      </w:r>
      <w:r w:rsidRPr="00E96C1C">
        <w:rPr>
          <w:rFonts w:ascii="Times New Roman" w:hAnsi="Times New Roman" w:cs="Times New Roman"/>
          <w:sz w:val="26"/>
          <w:szCs w:val="26"/>
        </w:rPr>
        <w:lastRenderedPageBreak/>
        <w:t>организации, права и законные интересы которых затрагивает или может затронуть проект правового акта, который выносится на общественные обсуждения (далее - Участники).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 xml:space="preserve">Предмет общественных обсуждений - проект муниципального правового акта, содержащий предложения об установлении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</w:t>
      </w:r>
      <w:proofErr w:type="spellStart"/>
      <w:r w:rsidR="00B5395D" w:rsidRPr="000220C9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B5395D" w:rsidRPr="000220C9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="00B5395D" w:rsidRPr="00E96C1C">
        <w:rPr>
          <w:rFonts w:ascii="Times New Roman" w:hAnsi="Times New Roman" w:cs="Times New Roman"/>
          <w:sz w:val="26"/>
          <w:szCs w:val="26"/>
        </w:rPr>
        <w:t xml:space="preserve"> </w:t>
      </w:r>
      <w:r w:rsidRPr="00E96C1C">
        <w:rPr>
          <w:rFonts w:ascii="Times New Roman" w:hAnsi="Times New Roman" w:cs="Times New Roman"/>
          <w:sz w:val="26"/>
          <w:szCs w:val="26"/>
        </w:rPr>
        <w:t>(далее - проект правового акта).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 xml:space="preserve">4. Общественные обсуждения проводятся путем размещения проекта правового акта на официальном сайте </w:t>
      </w:r>
      <w:r w:rsidR="00A7156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Ефремов </w:t>
      </w:r>
      <w:r w:rsidRPr="00E96C1C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"Интернет" по адресу: </w:t>
      </w:r>
      <w:r w:rsidR="00B5395D" w:rsidRPr="00B5395D">
        <w:rPr>
          <w:rFonts w:ascii="Times New Roman" w:hAnsi="Times New Roman" w:cs="Times New Roman"/>
          <w:sz w:val="26"/>
          <w:szCs w:val="26"/>
        </w:rPr>
        <w:t>https://efremovskij-r71.gosweb.gosuslugi.ru/</w:t>
      </w:r>
      <w:r w:rsidRPr="00E96C1C">
        <w:rPr>
          <w:rFonts w:ascii="Times New Roman" w:hAnsi="Times New Roman" w:cs="Times New Roman"/>
          <w:sz w:val="26"/>
          <w:szCs w:val="26"/>
        </w:rPr>
        <w:t>, в разделе: "Деятельность" -&gt;"</w:t>
      </w:r>
      <w:r w:rsidR="00A71569">
        <w:rPr>
          <w:rFonts w:ascii="Times New Roman" w:hAnsi="Times New Roman" w:cs="Times New Roman"/>
          <w:sz w:val="26"/>
          <w:szCs w:val="26"/>
        </w:rPr>
        <w:t>Предпринимательство</w:t>
      </w:r>
      <w:r w:rsidRPr="00E96C1C">
        <w:rPr>
          <w:rFonts w:ascii="Times New Roman" w:hAnsi="Times New Roman" w:cs="Times New Roman"/>
          <w:sz w:val="26"/>
          <w:szCs w:val="26"/>
        </w:rPr>
        <w:t>" -&gt;"Общественные обсуждения" (далее - официальный сайт).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5. Правовой акт по предмету общественных обсуждений принимается с учетом итогового документа по результатам проведения общественных обсуждений (далее - итоговый документ).</w:t>
      </w:r>
    </w:p>
    <w:p w:rsidR="00E96C1C" w:rsidRPr="00E96C1C" w:rsidRDefault="00E96C1C" w:rsidP="00E96C1C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E96C1C" w:rsidRPr="00E96C1C" w:rsidRDefault="00E96C1C" w:rsidP="00E96C1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II. Организация и порядок проведения</w:t>
      </w:r>
    </w:p>
    <w:p w:rsidR="00E96C1C" w:rsidRPr="00E96C1C" w:rsidRDefault="00E96C1C" w:rsidP="00E96C1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общественного обсуждения</w:t>
      </w:r>
    </w:p>
    <w:p w:rsidR="00E96C1C" w:rsidRPr="00E96C1C" w:rsidRDefault="00E96C1C" w:rsidP="00E96C1C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6. Общественное обсуждение состоит из следующих этапов: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- оповещение о начале общественного обсуждения (далее - Оповещение) и размещение проекта правового акта на официальном сайте;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- прием предложений Участников по проекту правового акта;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- подготовка и размещение на официальном сайте итогового документа.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 xml:space="preserve">7. Организатор в 5-дневный срок со дня получения заключения об одобрении специальной комиссией администрации </w:t>
      </w:r>
      <w:r w:rsidR="00A71569">
        <w:rPr>
          <w:rFonts w:ascii="Times New Roman" w:hAnsi="Times New Roman" w:cs="Times New Roman"/>
          <w:sz w:val="26"/>
          <w:szCs w:val="26"/>
        </w:rPr>
        <w:t>муниципального образования город Ефремов</w:t>
      </w:r>
      <w:r w:rsidRPr="00E96C1C">
        <w:rPr>
          <w:rFonts w:ascii="Times New Roman" w:hAnsi="Times New Roman" w:cs="Times New Roman"/>
          <w:sz w:val="26"/>
          <w:szCs w:val="26"/>
        </w:rPr>
        <w:t xml:space="preserve"> по оценке рисков, связанных с принятием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проекта правового акта обеспечивает размещение текста проекта правового акта и Оповещения на официальном сайте.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8. Оповещение содержит: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- наименование Организатора;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- вопрос, выносимый на общественное обсуждение (название проекта правового акта);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- перечень информационных материалов к проекту правового акта (при наличии);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- порядок и срок проведения общественных обсуждений по проекту правового акта;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- порядок, срок и форму внесения Участниками предложений по проекту правового акта;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- информацию об официальном сайте, на котором будут размещены проект правового акта и информационные материалы к нему (при наличии);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- иную информацию, относящуюся к предмету общественных обсуждений.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 xml:space="preserve">9. Общественное обсуждение начинается с даты размещения Оповещения на официальном сайте. Срок проведения общественного обсуждения составляет 15 </w:t>
      </w:r>
      <w:r w:rsidRPr="00E96C1C">
        <w:rPr>
          <w:rFonts w:ascii="Times New Roman" w:hAnsi="Times New Roman" w:cs="Times New Roman"/>
          <w:sz w:val="26"/>
          <w:szCs w:val="26"/>
        </w:rPr>
        <w:lastRenderedPageBreak/>
        <w:t>календарных дней.</w:t>
      </w:r>
    </w:p>
    <w:p w:rsidR="00E96C1C" w:rsidRPr="00A71569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 xml:space="preserve">10. Участники подают предложения в письменной форме Организатору в рабочие дни с 09:00 до </w:t>
      </w:r>
      <w:r w:rsidR="00A71569">
        <w:rPr>
          <w:rFonts w:ascii="Times New Roman" w:hAnsi="Times New Roman" w:cs="Times New Roman"/>
          <w:sz w:val="26"/>
          <w:szCs w:val="26"/>
        </w:rPr>
        <w:t>13</w:t>
      </w:r>
      <w:r w:rsidRPr="00E96C1C">
        <w:rPr>
          <w:rFonts w:ascii="Times New Roman" w:hAnsi="Times New Roman" w:cs="Times New Roman"/>
          <w:sz w:val="26"/>
          <w:szCs w:val="26"/>
        </w:rPr>
        <w:t>:</w:t>
      </w:r>
      <w:r w:rsidR="00A71569">
        <w:rPr>
          <w:rFonts w:ascii="Times New Roman" w:hAnsi="Times New Roman" w:cs="Times New Roman"/>
          <w:sz w:val="26"/>
          <w:szCs w:val="26"/>
        </w:rPr>
        <w:t>00</w:t>
      </w:r>
      <w:r w:rsidRPr="00E96C1C">
        <w:rPr>
          <w:rFonts w:ascii="Times New Roman" w:hAnsi="Times New Roman" w:cs="Times New Roman"/>
          <w:sz w:val="26"/>
          <w:szCs w:val="26"/>
        </w:rPr>
        <w:t xml:space="preserve"> и с 1</w:t>
      </w:r>
      <w:r w:rsidR="00A71569">
        <w:rPr>
          <w:rFonts w:ascii="Times New Roman" w:hAnsi="Times New Roman" w:cs="Times New Roman"/>
          <w:sz w:val="26"/>
          <w:szCs w:val="26"/>
        </w:rPr>
        <w:t>4</w:t>
      </w:r>
      <w:r w:rsidRPr="00E96C1C">
        <w:rPr>
          <w:rFonts w:ascii="Times New Roman" w:hAnsi="Times New Roman" w:cs="Times New Roman"/>
          <w:sz w:val="26"/>
          <w:szCs w:val="26"/>
        </w:rPr>
        <w:t>:</w:t>
      </w:r>
      <w:r w:rsidR="00A71569">
        <w:rPr>
          <w:rFonts w:ascii="Times New Roman" w:hAnsi="Times New Roman" w:cs="Times New Roman"/>
          <w:sz w:val="26"/>
          <w:szCs w:val="26"/>
        </w:rPr>
        <w:t>00</w:t>
      </w:r>
      <w:r w:rsidRPr="00E96C1C">
        <w:rPr>
          <w:rFonts w:ascii="Times New Roman" w:hAnsi="Times New Roman" w:cs="Times New Roman"/>
          <w:sz w:val="26"/>
          <w:szCs w:val="26"/>
        </w:rPr>
        <w:t xml:space="preserve"> до 17.00 по адресу: 30</w:t>
      </w:r>
      <w:r w:rsidR="00A71569">
        <w:rPr>
          <w:rFonts w:ascii="Times New Roman" w:hAnsi="Times New Roman" w:cs="Times New Roman"/>
          <w:sz w:val="26"/>
          <w:szCs w:val="26"/>
        </w:rPr>
        <w:t>1840</w:t>
      </w:r>
      <w:r w:rsidRPr="00E96C1C">
        <w:rPr>
          <w:rFonts w:ascii="Times New Roman" w:hAnsi="Times New Roman" w:cs="Times New Roman"/>
          <w:sz w:val="26"/>
          <w:szCs w:val="26"/>
        </w:rPr>
        <w:t xml:space="preserve">, г. </w:t>
      </w:r>
      <w:r w:rsidR="00A71569">
        <w:rPr>
          <w:rFonts w:ascii="Times New Roman" w:hAnsi="Times New Roman" w:cs="Times New Roman"/>
          <w:sz w:val="26"/>
          <w:szCs w:val="26"/>
        </w:rPr>
        <w:t>Ефремов</w:t>
      </w:r>
      <w:r w:rsidRPr="00E96C1C">
        <w:rPr>
          <w:rFonts w:ascii="Times New Roman" w:hAnsi="Times New Roman" w:cs="Times New Roman"/>
          <w:sz w:val="26"/>
          <w:szCs w:val="26"/>
        </w:rPr>
        <w:t xml:space="preserve">, ул. </w:t>
      </w:r>
      <w:r w:rsidR="00A71569">
        <w:rPr>
          <w:rFonts w:ascii="Times New Roman" w:hAnsi="Times New Roman" w:cs="Times New Roman"/>
          <w:sz w:val="26"/>
          <w:szCs w:val="26"/>
        </w:rPr>
        <w:t>Свердлова</w:t>
      </w:r>
      <w:r w:rsidRPr="00E96C1C">
        <w:rPr>
          <w:rFonts w:ascii="Times New Roman" w:hAnsi="Times New Roman" w:cs="Times New Roman"/>
          <w:sz w:val="26"/>
          <w:szCs w:val="26"/>
        </w:rPr>
        <w:t xml:space="preserve">, д. </w:t>
      </w:r>
      <w:r w:rsidR="00A71569">
        <w:rPr>
          <w:rFonts w:ascii="Times New Roman" w:hAnsi="Times New Roman" w:cs="Times New Roman"/>
          <w:sz w:val="26"/>
          <w:szCs w:val="26"/>
        </w:rPr>
        <w:t>43</w:t>
      </w:r>
      <w:r w:rsidRPr="00E96C1C">
        <w:rPr>
          <w:rFonts w:ascii="Times New Roman" w:hAnsi="Times New Roman" w:cs="Times New Roman"/>
          <w:sz w:val="26"/>
          <w:szCs w:val="26"/>
        </w:rPr>
        <w:t xml:space="preserve">, </w:t>
      </w:r>
      <w:r w:rsidR="009C6947">
        <w:rPr>
          <w:rFonts w:ascii="Times New Roman" w:hAnsi="Times New Roman" w:cs="Times New Roman"/>
          <w:sz w:val="26"/>
          <w:szCs w:val="26"/>
        </w:rPr>
        <w:t>3</w:t>
      </w:r>
      <w:r w:rsidRPr="00E96C1C">
        <w:rPr>
          <w:rFonts w:ascii="Times New Roman" w:hAnsi="Times New Roman" w:cs="Times New Roman"/>
          <w:sz w:val="26"/>
          <w:szCs w:val="26"/>
        </w:rPr>
        <w:t xml:space="preserve"> этаж, </w:t>
      </w:r>
      <w:proofErr w:type="spellStart"/>
      <w:r w:rsidRPr="00E96C1C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E96C1C">
        <w:rPr>
          <w:rFonts w:ascii="Times New Roman" w:hAnsi="Times New Roman" w:cs="Times New Roman"/>
          <w:sz w:val="26"/>
          <w:szCs w:val="26"/>
        </w:rPr>
        <w:t xml:space="preserve">. N </w:t>
      </w:r>
      <w:r w:rsidR="00A71569">
        <w:rPr>
          <w:rFonts w:ascii="Times New Roman" w:hAnsi="Times New Roman" w:cs="Times New Roman"/>
          <w:sz w:val="26"/>
          <w:szCs w:val="26"/>
        </w:rPr>
        <w:t>46</w:t>
      </w:r>
      <w:r w:rsidRPr="00E96C1C">
        <w:rPr>
          <w:rFonts w:ascii="Times New Roman" w:hAnsi="Times New Roman" w:cs="Times New Roman"/>
          <w:sz w:val="26"/>
          <w:szCs w:val="26"/>
        </w:rPr>
        <w:t>, контактный номер телефона: +7(487</w:t>
      </w:r>
      <w:r w:rsidR="00A71569">
        <w:rPr>
          <w:rFonts w:ascii="Times New Roman" w:hAnsi="Times New Roman" w:cs="Times New Roman"/>
          <w:sz w:val="26"/>
          <w:szCs w:val="26"/>
        </w:rPr>
        <w:t>41</w:t>
      </w:r>
      <w:r w:rsidRPr="00E96C1C">
        <w:rPr>
          <w:rFonts w:ascii="Times New Roman" w:hAnsi="Times New Roman" w:cs="Times New Roman"/>
          <w:sz w:val="26"/>
          <w:szCs w:val="26"/>
        </w:rPr>
        <w:t xml:space="preserve">) </w:t>
      </w:r>
      <w:r w:rsidR="00A71569">
        <w:rPr>
          <w:rFonts w:ascii="Times New Roman" w:hAnsi="Times New Roman" w:cs="Times New Roman"/>
          <w:sz w:val="26"/>
          <w:szCs w:val="26"/>
        </w:rPr>
        <w:t>6</w:t>
      </w:r>
      <w:r w:rsidRPr="00E96C1C">
        <w:rPr>
          <w:rFonts w:ascii="Times New Roman" w:hAnsi="Times New Roman" w:cs="Times New Roman"/>
          <w:sz w:val="26"/>
          <w:szCs w:val="26"/>
        </w:rPr>
        <w:t>-</w:t>
      </w:r>
      <w:r w:rsidR="00A71569">
        <w:rPr>
          <w:rFonts w:ascii="Times New Roman" w:hAnsi="Times New Roman" w:cs="Times New Roman"/>
          <w:sz w:val="26"/>
          <w:szCs w:val="26"/>
        </w:rPr>
        <w:t>09</w:t>
      </w:r>
      <w:r w:rsidRPr="00E96C1C">
        <w:rPr>
          <w:rFonts w:ascii="Times New Roman" w:hAnsi="Times New Roman" w:cs="Times New Roman"/>
          <w:sz w:val="26"/>
          <w:szCs w:val="26"/>
        </w:rPr>
        <w:t>-</w:t>
      </w:r>
      <w:r w:rsidR="00A71569">
        <w:rPr>
          <w:rFonts w:ascii="Times New Roman" w:hAnsi="Times New Roman" w:cs="Times New Roman"/>
          <w:sz w:val="26"/>
          <w:szCs w:val="26"/>
        </w:rPr>
        <w:t>22</w:t>
      </w:r>
      <w:r w:rsidRPr="00E96C1C">
        <w:rPr>
          <w:rFonts w:ascii="Times New Roman" w:hAnsi="Times New Roman" w:cs="Times New Roman"/>
          <w:sz w:val="26"/>
          <w:szCs w:val="26"/>
        </w:rPr>
        <w:t xml:space="preserve">, или направляют в форме электронного документа на адрес электронной почты Организатора </w:t>
      </w:r>
      <w:hyperlink r:id="rId13" w:history="1">
        <w:r w:rsidR="00A71569" w:rsidRPr="00A71569">
          <w:rPr>
            <w:rStyle w:val="af1"/>
            <w:rFonts w:ascii="Times New Roman" w:hAnsi="Times New Roman" w:cs="Times New Roman"/>
            <w:color w:val="000000" w:themeColor="text1"/>
            <w:sz w:val="26"/>
            <w:szCs w:val="26"/>
          </w:rPr>
          <w:t>eko.efremov@tularegion.org</w:t>
        </w:r>
      </w:hyperlink>
      <w:r w:rsidR="00A71569" w:rsidRPr="00A7156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11. В предложениях указываются: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- для граждан - фамилия, имя, отчество (при наличии), адрес места жительства;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- для юридических лиц - наименование юридического лица, его место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лиц, фамилия, имя, отчество (при наличии) представителя юридического лица;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- суть предложения к проекту правового акта;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- адрес электронной почты (при наличии).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Предложения должны быть подписаны Участником или его представителем.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В случае необходимости к предложению могут быть приложены любые документы и материалы, относящиеся к предмету обсуждения, либо их копии.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 xml:space="preserve">12. При представлении предложения физическое лицо выражает свое согласие с обработкой его персональных данных в соответствии с Федеральным </w:t>
      </w:r>
      <w:hyperlink r:id="rId14">
        <w:r w:rsidRPr="00A71569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E96C1C">
        <w:rPr>
          <w:rFonts w:ascii="Times New Roman" w:hAnsi="Times New Roman" w:cs="Times New Roman"/>
          <w:sz w:val="26"/>
          <w:szCs w:val="26"/>
        </w:rPr>
        <w:t xml:space="preserve"> от 27 июля 2006 года N 152-ФЗ "О персональных данных".</w:t>
      </w:r>
    </w:p>
    <w:p w:rsidR="00E96C1C" w:rsidRPr="00E96C1C" w:rsidRDefault="00E96C1C" w:rsidP="00E96C1C">
      <w:pPr>
        <w:pStyle w:val="ConsPlusNormal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13. Предложения, поступившие по окончании срока приема предложений, а также не относящиеся к предмету общественных обсуждений, не рассматриваются.</w:t>
      </w:r>
    </w:p>
    <w:p w:rsidR="00E96C1C" w:rsidRPr="00E96C1C" w:rsidRDefault="00E96C1C" w:rsidP="009C6947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14. Предложения, поступившие в ходе общественных обсуждений проекта правового акта, носят рекомендательный характер.</w:t>
      </w:r>
    </w:p>
    <w:p w:rsidR="00E96C1C" w:rsidRPr="00E96C1C" w:rsidRDefault="00E96C1C" w:rsidP="009C6947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 xml:space="preserve">Поступившие предложения включаются Организатором в итоговый документ, который подписывается </w:t>
      </w:r>
      <w:r w:rsidR="00A71569">
        <w:rPr>
          <w:rFonts w:ascii="Times New Roman" w:hAnsi="Times New Roman" w:cs="Times New Roman"/>
          <w:sz w:val="26"/>
          <w:szCs w:val="26"/>
        </w:rPr>
        <w:t xml:space="preserve">председателем комитета по экономике, развитию малого и среднего бизнеса администрации муниципального образования </w:t>
      </w:r>
      <w:proofErr w:type="spellStart"/>
      <w:r w:rsidR="009C6947" w:rsidRPr="000220C9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9C6947" w:rsidRPr="000220C9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  <w:r w:rsidRPr="00E96C1C">
        <w:rPr>
          <w:rFonts w:ascii="Times New Roman" w:hAnsi="Times New Roman" w:cs="Times New Roman"/>
          <w:sz w:val="26"/>
          <w:szCs w:val="26"/>
        </w:rPr>
        <w:t>.</w:t>
      </w:r>
    </w:p>
    <w:p w:rsidR="00E96C1C" w:rsidRPr="009C6947" w:rsidRDefault="00E96C1C" w:rsidP="009C6947">
      <w:pPr>
        <w:pStyle w:val="ConsPlusNormal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 xml:space="preserve">15. Организатор не позднее трех рабочих дней после проведения общественных обсуждений осуществляет подготовку итогового документа по форме согласно </w:t>
      </w:r>
      <w:hyperlink w:anchor="P101">
        <w:r w:rsidRPr="009C6947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9C6947">
        <w:rPr>
          <w:rFonts w:ascii="Times New Roman" w:hAnsi="Times New Roman" w:cs="Times New Roman"/>
          <w:sz w:val="26"/>
          <w:szCs w:val="26"/>
        </w:rPr>
        <w:t xml:space="preserve"> к настоящему Порядку и размещает его на официальном сайте.</w:t>
      </w:r>
    </w:p>
    <w:p w:rsidR="00E96C1C" w:rsidRPr="00E96C1C" w:rsidRDefault="00E96C1C" w:rsidP="00E96C1C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16. Итоговый документ прилагается к проекту правового акта.</w:t>
      </w:r>
    </w:p>
    <w:p w:rsidR="00E96C1C" w:rsidRPr="00E96C1C" w:rsidRDefault="00E96C1C" w:rsidP="00E96C1C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E96C1C" w:rsidRDefault="00E96C1C" w:rsidP="00E96C1C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0A1DEF" w:rsidRDefault="000A1DEF" w:rsidP="00E96C1C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0A1DEF" w:rsidRDefault="000A1DEF" w:rsidP="00E96C1C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0A1DEF" w:rsidRPr="00E96C1C" w:rsidRDefault="000A1DEF" w:rsidP="00E96C1C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E96C1C" w:rsidRPr="00E96C1C" w:rsidRDefault="00E96C1C" w:rsidP="00E96C1C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E96C1C" w:rsidRPr="00E96C1C" w:rsidRDefault="00E96C1C" w:rsidP="00E96C1C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E96C1C" w:rsidRDefault="00E96C1C" w:rsidP="00E96C1C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E96C1C" w:rsidRDefault="00E96C1C" w:rsidP="00E96C1C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E96C1C" w:rsidRDefault="00E96C1C" w:rsidP="00E96C1C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E96C1C" w:rsidRDefault="00E96C1C" w:rsidP="00E96C1C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E96C1C" w:rsidRDefault="00E96C1C" w:rsidP="00E96C1C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E96C1C" w:rsidRDefault="00E96C1C" w:rsidP="00E96C1C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E96C1C" w:rsidRDefault="00E96C1C" w:rsidP="00E96C1C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E96C1C" w:rsidRDefault="00E96C1C" w:rsidP="00E96C1C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E96C1C" w:rsidRPr="00E96C1C" w:rsidRDefault="00E96C1C" w:rsidP="00E96C1C">
      <w:pPr>
        <w:pStyle w:val="ConsPlusNormal0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96C1C" w:rsidRPr="00E96C1C" w:rsidRDefault="00E96C1C" w:rsidP="00E96C1C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к Порядку проведения общественных обсуждений</w:t>
      </w:r>
    </w:p>
    <w:p w:rsidR="00E96C1C" w:rsidRPr="00E96C1C" w:rsidRDefault="00E96C1C" w:rsidP="00E96C1C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по определению границ прилегающих территорий,</w:t>
      </w:r>
    </w:p>
    <w:p w:rsidR="00E96C1C" w:rsidRPr="00E96C1C" w:rsidRDefault="00E96C1C" w:rsidP="00E96C1C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на которых не допускается розничная продажа</w:t>
      </w:r>
    </w:p>
    <w:p w:rsidR="00E96C1C" w:rsidRPr="00E96C1C" w:rsidRDefault="00E96C1C" w:rsidP="00E96C1C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алкогольной продукции и розничная продажа</w:t>
      </w:r>
    </w:p>
    <w:p w:rsidR="00E96C1C" w:rsidRPr="00E96C1C" w:rsidRDefault="00E96C1C" w:rsidP="00E96C1C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алкогольной продукции при оказании услуг</w:t>
      </w:r>
    </w:p>
    <w:p w:rsidR="00E96C1C" w:rsidRPr="00E96C1C" w:rsidRDefault="00E96C1C" w:rsidP="00E96C1C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общественного питания, на территории</w:t>
      </w:r>
    </w:p>
    <w:p w:rsidR="009C6947" w:rsidRDefault="00E96C1C" w:rsidP="00E96C1C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9C6947" w:rsidRPr="000220C9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</w:p>
    <w:p w:rsidR="00E96C1C" w:rsidRPr="00E96C1C" w:rsidRDefault="009C6947" w:rsidP="00E96C1C">
      <w:pPr>
        <w:pStyle w:val="ConsPlusNormal0"/>
        <w:jc w:val="right"/>
        <w:rPr>
          <w:rFonts w:ascii="Times New Roman" w:hAnsi="Times New Roman" w:cs="Times New Roman"/>
          <w:sz w:val="26"/>
          <w:szCs w:val="26"/>
        </w:rPr>
      </w:pPr>
      <w:r w:rsidRPr="000220C9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</w:p>
    <w:p w:rsidR="00E96C1C" w:rsidRPr="00E96C1C" w:rsidRDefault="00E96C1C" w:rsidP="00E96C1C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p w:rsidR="00E96C1C" w:rsidRPr="00E96C1C" w:rsidRDefault="00E96C1C" w:rsidP="00E96C1C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01"/>
      <w:bookmarkEnd w:id="1"/>
      <w:r w:rsidRPr="00E96C1C">
        <w:rPr>
          <w:rFonts w:ascii="Times New Roman" w:hAnsi="Times New Roman" w:cs="Times New Roman"/>
          <w:sz w:val="26"/>
          <w:szCs w:val="26"/>
        </w:rPr>
        <w:t>Итоговый документ</w:t>
      </w:r>
    </w:p>
    <w:p w:rsidR="00E96C1C" w:rsidRPr="00E96C1C" w:rsidRDefault="00E96C1C" w:rsidP="00E96C1C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по результатам проведения общественных обсуждений проекта</w:t>
      </w:r>
    </w:p>
    <w:p w:rsidR="00E96C1C" w:rsidRPr="00E96C1C" w:rsidRDefault="00E96C1C" w:rsidP="00E96C1C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нормативного правового акта по вопросу определения границ</w:t>
      </w:r>
    </w:p>
    <w:p w:rsidR="00E96C1C" w:rsidRPr="00E96C1C" w:rsidRDefault="00E96C1C" w:rsidP="00E96C1C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прилегающих территорий, на которых не допускается розничная</w:t>
      </w:r>
    </w:p>
    <w:p w:rsidR="00E96C1C" w:rsidRPr="00E96C1C" w:rsidRDefault="00E96C1C" w:rsidP="00E96C1C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продажа алкогольной продукции и розничная продажа</w:t>
      </w:r>
    </w:p>
    <w:p w:rsidR="00E96C1C" w:rsidRPr="00E96C1C" w:rsidRDefault="00E96C1C" w:rsidP="00E96C1C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>алкогольной продукции при оказании услуг общественного</w:t>
      </w:r>
    </w:p>
    <w:p w:rsidR="00E96C1C" w:rsidRPr="00E96C1C" w:rsidRDefault="00E96C1C" w:rsidP="00E96C1C">
      <w:pPr>
        <w:pStyle w:val="ConsPlusNormal0"/>
        <w:jc w:val="center"/>
        <w:rPr>
          <w:rFonts w:ascii="Times New Roman" w:hAnsi="Times New Roman" w:cs="Times New Roman"/>
          <w:sz w:val="26"/>
          <w:szCs w:val="26"/>
        </w:rPr>
      </w:pPr>
      <w:r w:rsidRPr="00E96C1C">
        <w:rPr>
          <w:rFonts w:ascii="Times New Roman" w:hAnsi="Times New Roman" w:cs="Times New Roman"/>
          <w:sz w:val="26"/>
          <w:szCs w:val="26"/>
        </w:rPr>
        <w:t xml:space="preserve">питания, на территории муниципального образования </w:t>
      </w:r>
      <w:proofErr w:type="spellStart"/>
      <w:r w:rsidR="009C6947" w:rsidRPr="000220C9">
        <w:rPr>
          <w:rFonts w:ascii="Times New Roman" w:hAnsi="Times New Roman" w:cs="Times New Roman"/>
          <w:sz w:val="26"/>
          <w:szCs w:val="26"/>
        </w:rPr>
        <w:t>Ефремовский</w:t>
      </w:r>
      <w:proofErr w:type="spellEnd"/>
      <w:r w:rsidR="009C6947" w:rsidRPr="000220C9">
        <w:rPr>
          <w:rFonts w:ascii="Times New Roman" w:hAnsi="Times New Roman" w:cs="Times New Roman"/>
          <w:sz w:val="26"/>
          <w:szCs w:val="26"/>
        </w:rPr>
        <w:t xml:space="preserve"> муниципальный округ Тульской области</w:t>
      </w:r>
    </w:p>
    <w:p w:rsidR="00E96C1C" w:rsidRPr="00E96C1C" w:rsidRDefault="00E96C1C" w:rsidP="00E96C1C">
      <w:pPr>
        <w:pStyle w:val="ConsPlusNormal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E96C1C" w:rsidRPr="00E96C1C" w:rsidTr="00EF1382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E96C1C" w:rsidRPr="00E96C1C" w:rsidRDefault="00E96C1C" w:rsidP="00E96C1C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C1C">
              <w:rPr>
                <w:rFonts w:ascii="Times New Roman" w:hAnsi="Times New Roman" w:cs="Times New Roman"/>
                <w:sz w:val="26"/>
                <w:szCs w:val="26"/>
              </w:rPr>
              <w:t>Общественные обсуждения проведены с "__" ____________ 20__ г. по "____" _________ 20__ г.</w:t>
            </w:r>
          </w:p>
          <w:p w:rsidR="00E96C1C" w:rsidRPr="00E96C1C" w:rsidRDefault="00E96C1C" w:rsidP="00E96C1C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C1C">
              <w:rPr>
                <w:rFonts w:ascii="Times New Roman" w:hAnsi="Times New Roman" w:cs="Times New Roman"/>
                <w:sz w:val="26"/>
                <w:szCs w:val="26"/>
              </w:rPr>
              <w:t>Предмет общественных обсуждений: _______________________________</w:t>
            </w:r>
            <w:r w:rsidR="009C6947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E96C1C" w:rsidRPr="00E96C1C" w:rsidRDefault="00E96C1C" w:rsidP="00E96C1C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C1C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</w:t>
            </w:r>
            <w:r w:rsidR="000A1DEF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  <w:p w:rsidR="00E96C1C" w:rsidRPr="009C6947" w:rsidRDefault="00E96C1C" w:rsidP="00E96C1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6947">
              <w:rPr>
                <w:rFonts w:ascii="Times New Roman" w:hAnsi="Times New Roman" w:cs="Times New Roman"/>
                <w:sz w:val="20"/>
                <w:szCs w:val="20"/>
              </w:rPr>
              <w:t>(наименование проекта нормативно-правового акта)</w:t>
            </w:r>
          </w:p>
          <w:p w:rsidR="00E96C1C" w:rsidRPr="00E96C1C" w:rsidRDefault="00E96C1C" w:rsidP="00E96C1C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C1C">
              <w:rPr>
                <w:rFonts w:ascii="Times New Roman" w:hAnsi="Times New Roman" w:cs="Times New Roman"/>
                <w:sz w:val="26"/>
                <w:szCs w:val="26"/>
              </w:rPr>
              <w:t>Сроки и место проведения общественных обсуждений: _________________________________________</w:t>
            </w:r>
            <w:r w:rsidR="000A1DEF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E96C1C" w:rsidRPr="00E96C1C" w:rsidRDefault="00E96C1C" w:rsidP="00E96C1C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C1C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предложений: _____________________________________________</w:t>
            </w:r>
            <w:r w:rsidR="009C6947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:rsidR="009C6947" w:rsidRDefault="00E96C1C" w:rsidP="009C6947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C1C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общественных обсуждений:</w:t>
            </w:r>
          </w:p>
          <w:p w:rsidR="00E96C1C" w:rsidRPr="00E96C1C" w:rsidRDefault="009C6947" w:rsidP="009C694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E96C1C" w:rsidRPr="00E96C1C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</w:t>
            </w:r>
          </w:p>
          <w:p w:rsidR="00E96C1C" w:rsidRPr="00E96C1C" w:rsidRDefault="00E96C1C" w:rsidP="00E96C1C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6C1C">
              <w:rPr>
                <w:rFonts w:ascii="Times New Roman" w:hAnsi="Times New Roman" w:cs="Times New Roman"/>
                <w:sz w:val="26"/>
                <w:szCs w:val="26"/>
              </w:rPr>
              <w:t>Количество предложений от участников общественных обсуждений: ___________</w:t>
            </w:r>
            <w:r w:rsidR="009C6947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</w:t>
            </w:r>
          </w:p>
        </w:tc>
      </w:tr>
    </w:tbl>
    <w:p w:rsidR="00E96C1C" w:rsidRPr="00E96C1C" w:rsidRDefault="00E96C1C" w:rsidP="00E96C1C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644"/>
        <w:gridCol w:w="1757"/>
        <w:gridCol w:w="1644"/>
        <w:gridCol w:w="1878"/>
        <w:gridCol w:w="1644"/>
      </w:tblGrid>
      <w:tr w:rsidR="00E96C1C" w:rsidRPr="00E96C1C" w:rsidTr="000A1DEF">
        <w:tc>
          <w:tcPr>
            <w:tcW w:w="794" w:type="dxa"/>
          </w:tcPr>
          <w:p w:rsidR="00E96C1C" w:rsidRPr="00E96C1C" w:rsidRDefault="00E96C1C" w:rsidP="00E96C1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C1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644" w:type="dxa"/>
          </w:tcPr>
          <w:p w:rsidR="00E96C1C" w:rsidRPr="00E96C1C" w:rsidRDefault="00E96C1C" w:rsidP="000A1DEF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C1C">
              <w:rPr>
                <w:rFonts w:ascii="Times New Roman" w:hAnsi="Times New Roman" w:cs="Times New Roman"/>
                <w:sz w:val="26"/>
                <w:szCs w:val="26"/>
              </w:rPr>
              <w:t>Дата поступления предложения</w:t>
            </w:r>
          </w:p>
        </w:tc>
        <w:tc>
          <w:tcPr>
            <w:tcW w:w="1757" w:type="dxa"/>
          </w:tcPr>
          <w:p w:rsidR="00E96C1C" w:rsidRPr="00E96C1C" w:rsidRDefault="00E96C1C" w:rsidP="000A1DEF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C1C">
              <w:rPr>
                <w:rFonts w:ascii="Times New Roman" w:hAnsi="Times New Roman" w:cs="Times New Roman"/>
                <w:sz w:val="26"/>
                <w:szCs w:val="26"/>
              </w:rPr>
              <w:t>Сведения об участнике общественных обсуждений</w:t>
            </w:r>
          </w:p>
        </w:tc>
        <w:tc>
          <w:tcPr>
            <w:tcW w:w="1644" w:type="dxa"/>
          </w:tcPr>
          <w:p w:rsidR="00E96C1C" w:rsidRPr="00E96C1C" w:rsidRDefault="00E96C1C" w:rsidP="000A1DEF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C1C">
              <w:rPr>
                <w:rFonts w:ascii="Times New Roman" w:hAnsi="Times New Roman" w:cs="Times New Roman"/>
                <w:sz w:val="26"/>
                <w:szCs w:val="26"/>
              </w:rPr>
              <w:t>Краткая формулировка предложения</w:t>
            </w:r>
          </w:p>
        </w:tc>
        <w:tc>
          <w:tcPr>
            <w:tcW w:w="1878" w:type="dxa"/>
          </w:tcPr>
          <w:p w:rsidR="000A1DEF" w:rsidRDefault="000A1DEF" w:rsidP="000A1DEF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Результат рассмотрения</w:t>
            </w:r>
          </w:p>
          <w:p w:rsidR="00E96C1C" w:rsidRPr="00E96C1C" w:rsidRDefault="00E96C1C" w:rsidP="000A1DEF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C1C">
              <w:rPr>
                <w:rFonts w:ascii="Times New Roman" w:hAnsi="Times New Roman" w:cs="Times New Roman"/>
                <w:sz w:val="26"/>
                <w:szCs w:val="26"/>
              </w:rPr>
              <w:t>предложения (принято/отклонено)</w:t>
            </w:r>
          </w:p>
        </w:tc>
        <w:tc>
          <w:tcPr>
            <w:tcW w:w="1644" w:type="dxa"/>
          </w:tcPr>
          <w:p w:rsidR="00E96C1C" w:rsidRPr="00E96C1C" w:rsidRDefault="00E96C1C" w:rsidP="000A1DEF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C1C">
              <w:rPr>
                <w:rFonts w:ascii="Times New Roman" w:hAnsi="Times New Roman" w:cs="Times New Roman"/>
                <w:sz w:val="26"/>
                <w:szCs w:val="26"/>
              </w:rPr>
              <w:t>Причины принятия или отклонения предложения</w:t>
            </w:r>
          </w:p>
        </w:tc>
      </w:tr>
      <w:tr w:rsidR="00E96C1C" w:rsidRPr="00E96C1C" w:rsidTr="000A1DEF">
        <w:tc>
          <w:tcPr>
            <w:tcW w:w="794" w:type="dxa"/>
          </w:tcPr>
          <w:p w:rsidR="00E96C1C" w:rsidRPr="00E96C1C" w:rsidRDefault="00E96C1C" w:rsidP="00E96C1C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E96C1C" w:rsidRPr="00E96C1C" w:rsidRDefault="00E96C1C" w:rsidP="00E96C1C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</w:tcPr>
          <w:p w:rsidR="00E96C1C" w:rsidRPr="00E96C1C" w:rsidRDefault="00E96C1C" w:rsidP="000A1DEF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C1C">
              <w:rPr>
                <w:rFonts w:ascii="Times New Roman" w:hAnsi="Times New Roman" w:cs="Times New Roman"/>
                <w:sz w:val="26"/>
                <w:szCs w:val="26"/>
              </w:rPr>
              <w:t>Ф.И.О., название организации</w:t>
            </w:r>
          </w:p>
        </w:tc>
        <w:tc>
          <w:tcPr>
            <w:tcW w:w="1644" w:type="dxa"/>
          </w:tcPr>
          <w:p w:rsidR="00E96C1C" w:rsidRPr="00E96C1C" w:rsidRDefault="00E96C1C" w:rsidP="000A1DEF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6C1C">
              <w:rPr>
                <w:rFonts w:ascii="Times New Roman" w:hAnsi="Times New Roman" w:cs="Times New Roman"/>
                <w:sz w:val="26"/>
                <w:szCs w:val="26"/>
              </w:rPr>
              <w:t>Текст рекомендации/предложения</w:t>
            </w:r>
          </w:p>
        </w:tc>
        <w:tc>
          <w:tcPr>
            <w:tcW w:w="1878" w:type="dxa"/>
          </w:tcPr>
          <w:p w:rsidR="00E96C1C" w:rsidRPr="00E96C1C" w:rsidRDefault="00E96C1C" w:rsidP="00E96C1C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</w:tcPr>
          <w:p w:rsidR="00E96C1C" w:rsidRPr="00E96C1C" w:rsidRDefault="00E96C1C" w:rsidP="00E96C1C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A1DEF" w:rsidRDefault="000A1DEF" w:rsidP="00E96C1C">
      <w:pPr>
        <w:pStyle w:val="ConsPlusNormal0"/>
        <w:ind w:firstLine="0"/>
      </w:pPr>
    </w:p>
    <w:p w:rsidR="000A1DEF" w:rsidRDefault="000A1DEF" w:rsidP="00E96C1C">
      <w:pPr>
        <w:pStyle w:val="ConsPlusNormal0"/>
        <w:ind w:firstLine="0"/>
      </w:pPr>
    </w:p>
    <w:p w:rsidR="00E96C1C" w:rsidRDefault="00E96C1C" w:rsidP="00E96C1C">
      <w:pPr>
        <w:pStyle w:val="ConsPlusNormal0"/>
        <w:pBdr>
          <w:bottom w:val="single" w:sz="6" w:space="0" w:color="auto"/>
        </w:pBdr>
        <w:jc w:val="both"/>
        <w:rPr>
          <w:sz w:val="2"/>
          <w:szCs w:val="2"/>
        </w:rPr>
      </w:pPr>
    </w:p>
    <w:p w:rsidR="00E96C1C" w:rsidRDefault="00E96C1C" w:rsidP="00E96C1C"/>
    <w:p w:rsidR="005E582D" w:rsidRPr="005E582D" w:rsidRDefault="005E582D" w:rsidP="00E96C1C">
      <w:pPr>
        <w:pStyle w:val="ConsPlusNormal0"/>
        <w:jc w:val="both"/>
        <w:rPr>
          <w:rFonts w:ascii="Times New Roman" w:hAnsi="Times New Roman" w:cs="Times New Roman"/>
        </w:rPr>
      </w:pPr>
    </w:p>
    <w:p w:rsidR="00A45A7C" w:rsidRPr="00832181" w:rsidRDefault="00A45A7C" w:rsidP="00E96C1C">
      <w:pPr>
        <w:tabs>
          <w:tab w:val="left" w:pos="8085"/>
        </w:tabs>
        <w:rPr>
          <w:sz w:val="26"/>
          <w:szCs w:val="26"/>
        </w:rPr>
      </w:pPr>
    </w:p>
    <w:sectPr w:rsidR="00A45A7C" w:rsidRPr="00832181" w:rsidSect="00E96C1C">
      <w:headerReference w:type="first" r:id="rId15"/>
      <w:footerReference w:type="first" r:id="rId16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081" w:rsidRDefault="00E20081" w:rsidP="00EC4E5E">
      <w:r>
        <w:separator/>
      </w:r>
    </w:p>
  </w:endnote>
  <w:endnote w:type="continuationSeparator" w:id="0">
    <w:p w:rsidR="00E20081" w:rsidRDefault="00E20081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123" w:rsidRDefault="003271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081" w:rsidRDefault="00E20081" w:rsidP="00EC4E5E">
      <w:r>
        <w:separator/>
      </w:r>
    </w:p>
  </w:footnote>
  <w:footnote w:type="continuationSeparator" w:id="0">
    <w:p w:rsidR="00E20081" w:rsidRDefault="00E20081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44" w:rsidRDefault="00E269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3C6"/>
    <w:multiLevelType w:val="hybridMultilevel"/>
    <w:tmpl w:val="C57A6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3A26"/>
    <w:multiLevelType w:val="hybridMultilevel"/>
    <w:tmpl w:val="00B45894"/>
    <w:lvl w:ilvl="0" w:tplc="71707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702C8D"/>
    <w:multiLevelType w:val="hybridMultilevel"/>
    <w:tmpl w:val="43A45DE4"/>
    <w:lvl w:ilvl="0" w:tplc="B98E0BA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4F8D134A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5" w15:restartNumberingAfterBreak="0">
    <w:nsid w:val="6CFF3DA7"/>
    <w:multiLevelType w:val="multilevel"/>
    <w:tmpl w:val="4156F944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4B7"/>
    <w:rsid w:val="00004AD9"/>
    <w:rsid w:val="00015DC1"/>
    <w:rsid w:val="00020972"/>
    <w:rsid w:val="000220C9"/>
    <w:rsid w:val="00026150"/>
    <w:rsid w:val="0003036F"/>
    <w:rsid w:val="000406A1"/>
    <w:rsid w:val="00051AD4"/>
    <w:rsid w:val="000561ED"/>
    <w:rsid w:val="0006124D"/>
    <w:rsid w:val="00062C12"/>
    <w:rsid w:val="00063356"/>
    <w:rsid w:val="000644A2"/>
    <w:rsid w:val="00067BB7"/>
    <w:rsid w:val="00090947"/>
    <w:rsid w:val="00096079"/>
    <w:rsid w:val="00096961"/>
    <w:rsid w:val="000A1DEF"/>
    <w:rsid w:val="000A4AB1"/>
    <w:rsid w:val="000A677E"/>
    <w:rsid w:val="000D5775"/>
    <w:rsid w:val="000E1869"/>
    <w:rsid w:val="000E1946"/>
    <w:rsid w:val="000E1E9E"/>
    <w:rsid w:val="000E31F5"/>
    <w:rsid w:val="000F138F"/>
    <w:rsid w:val="000F2430"/>
    <w:rsid w:val="000F5717"/>
    <w:rsid w:val="00100A06"/>
    <w:rsid w:val="00104604"/>
    <w:rsid w:val="001125E0"/>
    <w:rsid w:val="00113C4D"/>
    <w:rsid w:val="00115CD6"/>
    <w:rsid w:val="00121152"/>
    <w:rsid w:val="001223AB"/>
    <w:rsid w:val="0012506B"/>
    <w:rsid w:val="00125AC0"/>
    <w:rsid w:val="001265DD"/>
    <w:rsid w:val="001300BA"/>
    <w:rsid w:val="0013121B"/>
    <w:rsid w:val="00135483"/>
    <w:rsid w:val="00136AB0"/>
    <w:rsid w:val="00137265"/>
    <w:rsid w:val="0014789C"/>
    <w:rsid w:val="00147A3E"/>
    <w:rsid w:val="00152A88"/>
    <w:rsid w:val="00154298"/>
    <w:rsid w:val="00154690"/>
    <w:rsid w:val="00167261"/>
    <w:rsid w:val="00183FBA"/>
    <w:rsid w:val="00186B71"/>
    <w:rsid w:val="001A046C"/>
    <w:rsid w:val="001A5619"/>
    <w:rsid w:val="001B495D"/>
    <w:rsid w:val="001B6A7A"/>
    <w:rsid w:val="001C1A7E"/>
    <w:rsid w:val="001C2E1E"/>
    <w:rsid w:val="001E5267"/>
    <w:rsid w:val="001F4755"/>
    <w:rsid w:val="001F4EF5"/>
    <w:rsid w:val="001F5D56"/>
    <w:rsid w:val="00212E8A"/>
    <w:rsid w:val="00215412"/>
    <w:rsid w:val="002244B0"/>
    <w:rsid w:val="00231058"/>
    <w:rsid w:val="00235E30"/>
    <w:rsid w:val="00251E02"/>
    <w:rsid w:val="00257DF6"/>
    <w:rsid w:val="00267FDB"/>
    <w:rsid w:val="002714BD"/>
    <w:rsid w:val="00272927"/>
    <w:rsid w:val="00274B5E"/>
    <w:rsid w:val="00283F0C"/>
    <w:rsid w:val="00285A41"/>
    <w:rsid w:val="002A046F"/>
    <w:rsid w:val="002A3C6E"/>
    <w:rsid w:val="002A73F7"/>
    <w:rsid w:val="002B064D"/>
    <w:rsid w:val="002B485B"/>
    <w:rsid w:val="002C00E6"/>
    <w:rsid w:val="002C59EC"/>
    <w:rsid w:val="002D39ED"/>
    <w:rsid w:val="002E63B3"/>
    <w:rsid w:val="002F2E14"/>
    <w:rsid w:val="00300E7D"/>
    <w:rsid w:val="00307C95"/>
    <w:rsid w:val="00312166"/>
    <w:rsid w:val="0031355C"/>
    <w:rsid w:val="00317BFC"/>
    <w:rsid w:val="0032470D"/>
    <w:rsid w:val="003258CE"/>
    <w:rsid w:val="00327123"/>
    <w:rsid w:val="0033610A"/>
    <w:rsid w:val="0036014E"/>
    <w:rsid w:val="00364395"/>
    <w:rsid w:val="00364B4E"/>
    <w:rsid w:val="003661CA"/>
    <w:rsid w:val="003753E4"/>
    <w:rsid w:val="0039081C"/>
    <w:rsid w:val="003C3BD4"/>
    <w:rsid w:val="003C7079"/>
    <w:rsid w:val="003D119B"/>
    <w:rsid w:val="003D3966"/>
    <w:rsid w:val="003E6282"/>
    <w:rsid w:val="003E6C5B"/>
    <w:rsid w:val="004049F3"/>
    <w:rsid w:val="0040641D"/>
    <w:rsid w:val="004149A4"/>
    <w:rsid w:val="00415495"/>
    <w:rsid w:val="00417422"/>
    <w:rsid w:val="00426800"/>
    <w:rsid w:val="00442594"/>
    <w:rsid w:val="00454EF7"/>
    <w:rsid w:val="00456A1D"/>
    <w:rsid w:val="0046430B"/>
    <w:rsid w:val="00470633"/>
    <w:rsid w:val="00470BFC"/>
    <w:rsid w:val="0047668A"/>
    <w:rsid w:val="00491BF8"/>
    <w:rsid w:val="004A450D"/>
    <w:rsid w:val="004A5222"/>
    <w:rsid w:val="004B3959"/>
    <w:rsid w:val="004B583F"/>
    <w:rsid w:val="004C52AA"/>
    <w:rsid w:val="004D430D"/>
    <w:rsid w:val="004D5796"/>
    <w:rsid w:val="004E075B"/>
    <w:rsid w:val="004E321E"/>
    <w:rsid w:val="004F543D"/>
    <w:rsid w:val="004F5BB3"/>
    <w:rsid w:val="00501C52"/>
    <w:rsid w:val="00503D81"/>
    <w:rsid w:val="00507356"/>
    <w:rsid w:val="005137BC"/>
    <w:rsid w:val="00513C0A"/>
    <w:rsid w:val="00522718"/>
    <w:rsid w:val="00524723"/>
    <w:rsid w:val="00534D81"/>
    <w:rsid w:val="0054334E"/>
    <w:rsid w:val="00546F4D"/>
    <w:rsid w:val="00551AD3"/>
    <w:rsid w:val="0056258A"/>
    <w:rsid w:val="0056354B"/>
    <w:rsid w:val="00564060"/>
    <w:rsid w:val="005643AF"/>
    <w:rsid w:val="00566EB1"/>
    <w:rsid w:val="00574433"/>
    <w:rsid w:val="005A0338"/>
    <w:rsid w:val="005A4E4E"/>
    <w:rsid w:val="005B456D"/>
    <w:rsid w:val="005C274B"/>
    <w:rsid w:val="005C6622"/>
    <w:rsid w:val="005C711A"/>
    <w:rsid w:val="005D617C"/>
    <w:rsid w:val="005E582D"/>
    <w:rsid w:val="005E6ED6"/>
    <w:rsid w:val="005F2AEC"/>
    <w:rsid w:val="005F5A67"/>
    <w:rsid w:val="006009E2"/>
    <w:rsid w:val="006011BD"/>
    <w:rsid w:val="00611810"/>
    <w:rsid w:val="006123CF"/>
    <w:rsid w:val="006207DC"/>
    <w:rsid w:val="006213E6"/>
    <w:rsid w:val="006259E0"/>
    <w:rsid w:val="00625C1E"/>
    <w:rsid w:val="00634B72"/>
    <w:rsid w:val="00637762"/>
    <w:rsid w:val="00650D83"/>
    <w:rsid w:val="00651917"/>
    <w:rsid w:val="006522AA"/>
    <w:rsid w:val="0067154B"/>
    <w:rsid w:val="00681F90"/>
    <w:rsid w:val="006A5156"/>
    <w:rsid w:val="006C2345"/>
    <w:rsid w:val="006C497D"/>
    <w:rsid w:val="006C5F25"/>
    <w:rsid w:val="006D4B36"/>
    <w:rsid w:val="006D5D2E"/>
    <w:rsid w:val="006E085D"/>
    <w:rsid w:val="006E25A7"/>
    <w:rsid w:val="0070122F"/>
    <w:rsid w:val="00703C79"/>
    <w:rsid w:val="00711A0C"/>
    <w:rsid w:val="007164B7"/>
    <w:rsid w:val="00720F90"/>
    <w:rsid w:val="00725FDE"/>
    <w:rsid w:val="00730439"/>
    <w:rsid w:val="0073244F"/>
    <w:rsid w:val="00735F60"/>
    <w:rsid w:val="00752AEE"/>
    <w:rsid w:val="00752DC4"/>
    <w:rsid w:val="00757950"/>
    <w:rsid w:val="00762075"/>
    <w:rsid w:val="007707A2"/>
    <w:rsid w:val="007712F8"/>
    <w:rsid w:val="00772D94"/>
    <w:rsid w:val="00773676"/>
    <w:rsid w:val="0078455A"/>
    <w:rsid w:val="007858F9"/>
    <w:rsid w:val="00794ED1"/>
    <w:rsid w:val="007A2889"/>
    <w:rsid w:val="007B01B8"/>
    <w:rsid w:val="007B02DF"/>
    <w:rsid w:val="007B0A76"/>
    <w:rsid w:val="007B1AD3"/>
    <w:rsid w:val="007B77EF"/>
    <w:rsid w:val="007D32A4"/>
    <w:rsid w:val="007D38E3"/>
    <w:rsid w:val="007D4567"/>
    <w:rsid w:val="007D64AC"/>
    <w:rsid w:val="007E05DC"/>
    <w:rsid w:val="007E4526"/>
    <w:rsid w:val="007F4D8D"/>
    <w:rsid w:val="00800BEF"/>
    <w:rsid w:val="0080526C"/>
    <w:rsid w:val="00805C6A"/>
    <w:rsid w:val="00813A25"/>
    <w:rsid w:val="00825D7B"/>
    <w:rsid w:val="00831B35"/>
    <w:rsid w:val="00832181"/>
    <w:rsid w:val="00843B53"/>
    <w:rsid w:val="008461CF"/>
    <w:rsid w:val="0084670B"/>
    <w:rsid w:val="00851A3C"/>
    <w:rsid w:val="00854D7D"/>
    <w:rsid w:val="0086108B"/>
    <w:rsid w:val="008849F6"/>
    <w:rsid w:val="008931A7"/>
    <w:rsid w:val="008A3DC2"/>
    <w:rsid w:val="008A4108"/>
    <w:rsid w:val="008D34AE"/>
    <w:rsid w:val="008D68C5"/>
    <w:rsid w:val="008E03CB"/>
    <w:rsid w:val="008E4921"/>
    <w:rsid w:val="008F20AF"/>
    <w:rsid w:val="0090234F"/>
    <w:rsid w:val="00902677"/>
    <w:rsid w:val="00903D74"/>
    <w:rsid w:val="00903FB4"/>
    <w:rsid w:val="0090510E"/>
    <w:rsid w:val="009168AC"/>
    <w:rsid w:val="00936DA3"/>
    <w:rsid w:val="0094133E"/>
    <w:rsid w:val="00947BC8"/>
    <w:rsid w:val="00950F13"/>
    <w:rsid w:val="00956A0A"/>
    <w:rsid w:val="00960684"/>
    <w:rsid w:val="009628FA"/>
    <w:rsid w:val="00964E00"/>
    <w:rsid w:val="00965834"/>
    <w:rsid w:val="009803D6"/>
    <w:rsid w:val="00994E4F"/>
    <w:rsid w:val="009A1CCD"/>
    <w:rsid w:val="009A3225"/>
    <w:rsid w:val="009B05D7"/>
    <w:rsid w:val="009B5D98"/>
    <w:rsid w:val="009C0888"/>
    <w:rsid w:val="009C639C"/>
    <w:rsid w:val="009C6947"/>
    <w:rsid w:val="009D08EA"/>
    <w:rsid w:val="009D186B"/>
    <w:rsid w:val="009E2AAB"/>
    <w:rsid w:val="009F0527"/>
    <w:rsid w:val="009F0E71"/>
    <w:rsid w:val="009F661B"/>
    <w:rsid w:val="009F7684"/>
    <w:rsid w:val="009F786B"/>
    <w:rsid w:val="00A041D1"/>
    <w:rsid w:val="00A241C0"/>
    <w:rsid w:val="00A25931"/>
    <w:rsid w:val="00A33C32"/>
    <w:rsid w:val="00A45768"/>
    <w:rsid w:val="00A45A7C"/>
    <w:rsid w:val="00A6260B"/>
    <w:rsid w:val="00A63803"/>
    <w:rsid w:val="00A65407"/>
    <w:rsid w:val="00A66783"/>
    <w:rsid w:val="00A66E03"/>
    <w:rsid w:val="00A67357"/>
    <w:rsid w:val="00A71569"/>
    <w:rsid w:val="00A919D3"/>
    <w:rsid w:val="00AA14CE"/>
    <w:rsid w:val="00AA4E76"/>
    <w:rsid w:val="00AA5742"/>
    <w:rsid w:val="00AB1ADF"/>
    <w:rsid w:val="00AB2358"/>
    <w:rsid w:val="00AB31E0"/>
    <w:rsid w:val="00AC14A2"/>
    <w:rsid w:val="00AC5971"/>
    <w:rsid w:val="00AD0885"/>
    <w:rsid w:val="00AD3512"/>
    <w:rsid w:val="00AD37FE"/>
    <w:rsid w:val="00AD67F4"/>
    <w:rsid w:val="00AD73BB"/>
    <w:rsid w:val="00AD753C"/>
    <w:rsid w:val="00AE163C"/>
    <w:rsid w:val="00AF4A8A"/>
    <w:rsid w:val="00B0240D"/>
    <w:rsid w:val="00B028D6"/>
    <w:rsid w:val="00B07A48"/>
    <w:rsid w:val="00B07E30"/>
    <w:rsid w:val="00B10B61"/>
    <w:rsid w:val="00B119D5"/>
    <w:rsid w:val="00B11AD2"/>
    <w:rsid w:val="00B11CB8"/>
    <w:rsid w:val="00B259FB"/>
    <w:rsid w:val="00B3461A"/>
    <w:rsid w:val="00B376EE"/>
    <w:rsid w:val="00B403A6"/>
    <w:rsid w:val="00B41731"/>
    <w:rsid w:val="00B50C5B"/>
    <w:rsid w:val="00B51488"/>
    <w:rsid w:val="00B5395D"/>
    <w:rsid w:val="00B5734D"/>
    <w:rsid w:val="00B64182"/>
    <w:rsid w:val="00B672BD"/>
    <w:rsid w:val="00B7628C"/>
    <w:rsid w:val="00B76868"/>
    <w:rsid w:val="00B83777"/>
    <w:rsid w:val="00B917A3"/>
    <w:rsid w:val="00BA4A6B"/>
    <w:rsid w:val="00BA5C64"/>
    <w:rsid w:val="00BB7788"/>
    <w:rsid w:val="00BC7046"/>
    <w:rsid w:val="00BC78EC"/>
    <w:rsid w:val="00BD1440"/>
    <w:rsid w:val="00BD51CD"/>
    <w:rsid w:val="00BE6DF8"/>
    <w:rsid w:val="00BF388F"/>
    <w:rsid w:val="00C00B3F"/>
    <w:rsid w:val="00C0449C"/>
    <w:rsid w:val="00C2328E"/>
    <w:rsid w:val="00C248FC"/>
    <w:rsid w:val="00C25250"/>
    <w:rsid w:val="00C26C29"/>
    <w:rsid w:val="00C460E7"/>
    <w:rsid w:val="00C466ED"/>
    <w:rsid w:val="00C50943"/>
    <w:rsid w:val="00C51BA1"/>
    <w:rsid w:val="00C617D4"/>
    <w:rsid w:val="00C640CB"/>
    <w:rsid w:val="00C67971"/>
    <w:rsid w:val="00C73371"/>
    <w:rsid w:val="00C759FB"/>
    <w:rsid w:val="00C82B9D"/>
    <w:rsid w:val="00CA2CA6"/>
    <w:rsid w:val="00CB3E8D"/>
    <w:rsid w:val="00CB5103"/>
    <w:rsid w:val="00CC65D5"/>
    <w:rsid w:val="00CD305E"/>
    <w:rsid w:val="00CD5C10"/>
    <w:rsid w:val="00CE6AFD"/>
    <w:rsid w:val="00D05390"/>
    <w:rsid w:val="00D16A25"/>
    <w:rsid w:val="00D27B87"/>
    <w:rsid w:val="00D367E6"/>
    <w:rsid w:val="00D47BCC"/>
    <w:rsid w:val="00D56AAE"/>
    <w:rsid w:val="00D57715"/>
    <w:rsid w:val="00D60CB1"/>
    <w:rsid w:val="00D679C7"/>
    <w:rsid w:val="00D730A4"/>
    <w:rsid w:val="00D80472"/>
    <w:rsid w:val="00D8329A"/>
    <w:rsid w:val="00D835AC"/>
    <w:rsid w:val="00D83977"/>
    <w:rsid w:val="00D910DD"/>
    <w:rsid w:val="00D95429"/>
    <w:rsid w:val="00DA05A3"/>
    <w:rsid w:val="00DA3B9D"/>
    <w:rsid w:val="00DB3580"/>
    <w:rsid w:val="00DB5F58"/>
    <w:rsid w:val="00DC0D26"/>
    <w:rsid w:val="00DC1F1E"/>
    <w:rsid w:val="00DC657F"/>
    <w:rsid w:val="00DD0EF1"/>
    <w:rsid w:val="00DD7388"/>
    <w:rsid w:val="00DE012C"/>
    <w:rsid w:val="00DE1D14"/>
    <w:rsid w:val="00DF4836"/>
    <w:rsid w:val="00DF6D79"/>
    <w:rsid w:val="00E10BE9"/>
    <w:rsid w:val="00E20081"/>
    <w:rsid w:val="00E21E0A"/>
    <w:rsid w:val="00E26944"/>
    <w:rsid w:val="00E3499E"/>
    <w:rsid w:val="00E35A86"/>
    <w:rsid w:val="00E36A11"/>
    <w:rsid w:val="00E46B3C"/>
    <w:rsid w:val="00E46E41"/>
    <w:rsid w:val="00E51DCD"/>
    <w:rsid w:val="00E53215"/>
    <w:rsid w:val="00E65E5C"/>
    <w:rsid w:val="00E67B0E"/>
    <w:rsid w:val="00E67D74"/>
    <w:rsid w:val="00E778F9"/>
    <w:rsid w:val="00E96C1C"/>
    <w:rsid w:val="00EA205B"/>
    <w:rsid w:val="00EA269C"/>
    <w:rsid w:val="00EB45E8"/>
    <w:rsid w:val="00EC068A"/>
    <w:rsid w:val="00EC1FC8"/>
    <w:rsid w:val="00EC4E5E"/>
    <w:rsid w:val="00EC5634"/>
    <w:rsid w:val="00EE6B4D"/>
    <w:rsid w:val="00F019D7"/>
    <w:rsid w:val="00F07488"/>
    <w:rsid w:val="00F147DE"/>
    <w:rsid w:val="00F15223"/>
    <w:rsid w:val="00F23B9F"/>
    <w:rsid w:val="00F2568B"/>
    <w:rsid w:val="00F303E7"/>
    <w:rsid w:val="00F37D69"/>
    <w:rsid w:val="00F440E4"/>
    <w:rsid w:val="00F44D2F"/>
    <w:rsid w:val="00F569C5"/>
    <w:rsid w:val="00F60EBB"/>
    <w:rsid w:val="00F612C7"/>
    <w:rsid w:val="00F618C4"/>
    <w:rsid w:val="00F62416"/>
    <w:rsid w:val="00F64611"/>
    <w:rsid w:val="00F7422C"/>
    <w:rsid w:val="00F76C1B"/>
    <w:rsid w:val="00F84FA3"/>
    <w:rsid w:val="00F9049C"/>
    <w:rsid w:val="00F94803"/>
    <w:rsid w:val="00F95F04"/>
    <w:rsid w:val="00FA51D2"/>
    <w:rsid w:val="00FA55A1"/>
    <w:rsid w:val="00FA7174"/>
    <w:rsid w:val="00FB0AF1"/>
    <w:rsid w:val="00FB7B94"/>
    <w:rsid w:val="00FD14B6"/>
    <w:rsid w:val="00FF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08EF73"/>
  <w15:docId w15:val="{5620155C-21BB-4788-A26F-A1299FCF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D5D2E"/>
    <w:pPr>
      <w:keepNext/>
      <w:keepLines/>
      <w:spacing w:before="200"/>
      <w:jc w:val="center"/>
      <w:outlineLvl w:val="1"/>
    </w:pPr>
    <w:rPr>
      <w:rFonts w:eastAsiaTheme="majorEastAsia" w:cstheme="majorBidi"/>
      <w:bCs/>
      <w:sz w:val="28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D5D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1F4EF5"/>
    <w:pPr>
      <w:spacing w:before="100" w:beforeAutospacing="1" w:after="100" w:afterAutospacing="1"/>
    </w:pPr>
  </w:style>
  <w:style w:type="paragraph" w:customStyle="1" w:styleId="ConsNormal">
    <w:name w:val="ConsNormal"/>
    <w:rsid w:val="00DC65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styleId="af">
    <w:name w:val="Body Text Indent"/>
    <w:basedOn w:val="a"/>
    <w:link w:val="af0"/>
    <w:rsid w:val="00C640C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640C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D5D2E"/>
    <w:rPr>
      <w:rFonts w:ascii="Times New Roman" w:eastAsiaTheme="majorEastAsia" w:hAnsi="Times New Roman" w:cstheme="majorBidi"/>
      <w:bCs/>
      <w:sz w:val="28"/>
      <w:szCs w:val="26"/>
      <w:lang w:eastAsia="en-US"/>
    </w:rPr>
  </w:style>
  <w:style w:type="paragraph" w:customStyle="1" w:styleId="ConsPlusNonformat">
    <w:name w:val="ConsPlusNonformat"/>
    <w:rsid w:val="006D5D2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1">
    <w:name w:val="Hyperlink"/>
    <w:basedOn w:val="a0"/>
    <w:uiPriority w:val="99"/>
    <w:unhideWhenUsed/>
    <w:rsid w:val="006D5D2E"/>
    <w:rPr>
      <w:color w:val="0000FF" w:themeColor="hyperlink"/>
      <w:u w:val="single"/>
    </w:rPr>
  </w:style>
  <w:style w:type="paragraph" w:customStyle="1" w:styleId="af2">
    <w:name w:val="Параграф постановления"/>
    <w:basedOn w:val="3"/>
    <w:link w:val="af3"/>
    <w:qFormat/>
    <w:rsid w:val="006D5D2E"/>
    <w:pPr>
      <w:spacing w:before="0" w:line="276" w:lineRule="auto"/>
      <w:jc w:val="center"/>
    </w:pPr>
    <w:rPr>
      <w:rFonts w:ascii="Times New Roman" w:hAnsi="Times New Roman" w:cs="Times New Roman"/>
      <w:b w:val="0"/>
      <w:color w:val="auto"/>
      <w:sz w:val="28"/>
      <w:szCs w:val="28"/>
      <w:lang w:eastAsia="en-US"/>
    </w:rPr>
  </w:style>
  <w:style w:type="character" w:customStyle="1" w:styleId="af3">
    <w:name w:val="Параграф постановления Знак"/>
    <w:basedOn w:val="30"/>
    <w:link w:val="af2"/>
    <w:rsid w:val="006D5D2E"/>
    <w:rPr>
      <w:rFonts w:ascii="Times New Roman" w:eastAsiaTheme="majorEastAsia" w:hAnsi="Times New Roman" w:cstheme="majorBidi"/>
      <w:b/>
      <w:bCs/>
      <w:color w:val="4F81BD" w:themeColor="accent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6D5D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cxspmiddlecxspmiddle">
    <w:name w:val="msonormalcxspmiddlecxspmiddle"/>
    <w:basedOn w:val="a"/>
    <w:rsid w:val="005A4E4E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5A4E4E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5A4E4E"/>
    <w:pPr>
      <w:spacing w:before="100" w:beforeAutospacing="1" w:after="100" w:afterAutospacing="1"/>
    </w:pPr>
  </w:style>
  <w:style w:type="paragraph" w:customStyle="1" w:styleId="ConsPlusTitle">
    <w:name w:val="ConsPlusTitle"/>
    <w:rsid w:val="005E582D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EF8F07B63C16E4E73CA55A15F890E7C89C6C5677A8C0193A0B74D65559D35D474CB858CBB608D507C5D4FE1047DB15F6FA01E70D1AR8N" TargetMode="External"/><Relationship Id="rId13" Type="http://schemas.openxmlformats.org/officeDocument/2006/relationships/hyperlink" Target="mailto:eko.efremov@tularegion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EF8F07B63C16E4E73CA54C1694CEECCB95305973A9CC4F625F72810A09D508070CBE049AFB568C57879FF3135FC715F61ER7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EF8F07B63C16E4E73CA55A15F890E7CF996C5571AFC0193A0B74D65559D35D474CB851CBBF0380548AD5A25514C814F2FA03E511A950CD16R8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DEF8F07B63C16E4E73CA55A15F890E7C89D6B5C72ADC0193A0B74D65559D35D474CB859CFB908D507C5D4FE1047DB15F6FA01E70D1AR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EF8F07B63C16E4E73CA55A15F890E7CF9F6A5C71AEC0193A0B74D65559D35D474CB851CBBF02865E8AD5A25514C814F2FA03E511A950CD16R8N" TargetMode="External"/><Relationship Id="rId14" Type="http://schemas.openxmlformats.org/officeDocument/2006/relationships/hyperlink" Target="consultantplus://offline/ref=CDEF8F07B63C16E4E73CA55A15F890E7C89C6C5676A9C0193A0B74D65559D35D554CE05DCAB91D81549F83F31314R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17C03-D6C9-4ECC-8009-5A118293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Яшина</cp:lastModifiedBy>
  <cp:revision>17</cp:revision>
  <cp:lastPrinted>2023-03-21T08:26:00Z</cp:lastPrinted>
  <dcterms:created xsi:type="dcterms:W3CDTF">2023-02-17T08:33:00Z</dcterms:created>
  <dcterms:modified xsi:type="dcterms:W3CDTF">2024-11-11T13:07:00Z</dcterms:modified>
</cp:coreProperties>
</file>