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06A1" w:rsidRPr="003E2832" w:rsidRDefault="000406A1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3E2832">
        <w:rPr>
          <w:rFonts w:ascii="Arial" w:hAnsi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E601C" w:rsidRPr="001E601C" w:rsidTr="00E451A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  <w:r w:rsidRPr="001E601C">
              <w:rPr>
                <w:b/>
                <w:sz w:val="26"/>
                <w:szCs w:val="26"/>
              </w:rPr>
              <w:t>Тульская область</w:t>
            </w:r>
          </w:p>
        </w:tc>
      </w:tr>
      <w:tr w:rsidR="001E601C" w:rsidRPr="001E601C" w:rsidTr="00E451A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  <w:r w:rsidRPr="001E601C">
              <w:rPr>
                <w:b/>
                <w:sz w:val="26"/>
                <w:szCs w:val="26"/>
              </w:rPr>
              <w:t xml:space="preserve">Муниципальное образование </w:t>
            </w:r>
          </w:p>
        </w:tc>
      </w:tr>
      <w:tr w:rsidR="001E601C" w:rsidRPr="001E601C" w:rsidTr="00E451A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  <w:r w:rsidRPr="001E601C">
              <w:rPr>
                <w:b/>
                <w:sz w:val="26"/>
                <w:szCs w:val="26"/>
              </w:rPr>
              <w:t>Администрация</w:t>
            </w:r>
          </w:p>
        </w:tc>
      </w:tr>
      <w:tr w:rsidR="001E601C" w:rsidRPr="001E601C" w:rsidTr="00E451A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1E601C" w:rsidRPr="001E601C" w:rsidTr="00E451A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1E601C" w:rsidRPr="001E601C" w:rsidTr="00E451A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  <w:r w:rsidRPr="001E601C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1E601C" w:rsidRPr="001E601C" w:rsidTr="00E451AD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1E601C" w:rsidRPr="001E601C" w:rsidTr="00E451AD">
        <w:trPr>
          <w:jc w:val="center"/>
        </w:trPr>
        <w:tc>
          <w:tcPr>
            <w:tcW w:w="4785" w:type="dxa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  <w:r w:rsidRPr="001E601C">
              <w:rPr>
                <w:b/>
                <w:sz w:val="26"/>
                <w:szCs w:val="26"/>
              </w:rPr>
              <w:t>от _____________</w:t>
            </w:r>
          </w:p>
        </w:tc>
        <w:tc>
          <w:tcPr>
            <w:tcW w:w="4785" w:type="dxa"/>
            <w:shd w:val="clear" w:color="auto" w:fill="auto"/>
          </w:tcPr>
          <w:p w:rsidR="001E601C" w:rsidRPr="001E601C" w:rsidRDefault="001E601C" w:rsidP="00E451AD">
            <w:pPr>
              <w:tabs>
                <w:tab w:val="left" w:pos="5415"/>
              </w:tabs>
              <w:jc w:val="center"/>
              <w:rPr>
                <w:b/>
                <w:sz w:val="26"/>
                <w:szCs w:val="26"/>
              </w:rPr>
            </w:pPr>
            <w:r w:rsidRPr="001E601C">
              <w:rPr>
                <w:b/>
                <w:sz w:val="26"/>
                <w:szCs w:val="26"/>
              </w:rPr>
              <w:t>№ _______</w:t>
            </w:r>
          </w:p>
        </w:tc>
      </w:tr>
    </w:tbl>
    <w:p w:rsidR="001E601C" w:rsidRPr="001E601C" w:rsidRDefault="001E601C" w:rsidP="001E601C">
      <w:pPr>
        <w:tabs>
          <w:tab w:val="left" w:pos="5415"/>
        </w:tabs>
        <w:rPr>
          <w:sz w:val="26"/>
          <w:szCs w:val="26"/>
        </w:rPr>
      </w:pPr>
      <w:r w:rsidRPr="001E601C">
        <w:rPr>
          <w:sz w:val="26"/>
          <w:szCs w:val="26"/>
        </w:rPr>
        <w:tab/>
      </w:r>
    </w:p>
    <w:p w:rsidR="001E601C" w:rsidRPr="001E601C" w:rsidRDefault="001E601C" w:rsidP="001E601C">
      <w:pPr>
        <w:tabs>
          <w:tab w:val="left" w:pos="5415"/>
        </w:tabs>
        <w:jc w:val="right"/>
        <w:rPr>
          <w:b/>
          <w:bCs/>
          <w:sz w:val="26"/>
          <w:szCs w:val="26"/>
        </w:rPr>
      </w:pPr>
      <w:r w:rsidRPr="001E601C">
        <w:rPr>
          <w:b/>
          <w:bCs/>
          <w:sz w:val="26"/>
          <w:szCs w:val="26"/>
        </w:rPr>
        <w:t>ПРОЕКТ</w:t>
      </w:r>
    </w:p>
    <w:p w:rsidR="000E31F5" w:rsidRDefault="000E31F5" w:rsidP="00832181">
      <w:pPr>
        <w:pStyle w:val="ConsPlusNormal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F0527" w:rsidRPr="005E582D" w:rsidRDefault="009803D6" w:rsidP="005E582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085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</w:t>
      </w:r>
    </w:p>
    <w:p w:rsidR="00D86AFD" w:rsidRPr="00D86AFD" w:rsidRDefault="00D86AFD" w:rsidP="005E58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6AFD">
        <w:rPr>
          <w:rFonts w:ascii="Times New Roman" w:hAnsi="Times New Roman" w:cs="Times New Roman"/>
          <w:sz w:val="26"/>
          <w:szCs w:val="26"/>
        </w:rPr>
        <w:t xml:space="preserve">О создании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</w:p>
    <w:p w:rsidR="005E582D" w:rsidRPr="005E582D" w:rsidRDefault="005E582D" w:rsidP="005E582D">
      <w:pPr>
        <w:pStyle w:val="ConsPlusNormal0"/>
        <w:jc w:val="both"/>
        <w:rPr>
          <w:rFonts w:ascii="Times New Roman" w:hAnsi="Times New Roman" w:cs="Times New Roman"/>
        </w:rPr>
      </w:pPr>
    </w:p>
    <w:p w:rsidR="005E582D" w:rsidRPr="00832181" w:rsidRDefault="001E601C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601C">
        <w:rPr>
          <w:rFonts w:ascii="Times New Roman" w:hAnsi="Times New Roman" w:cs="Times New Roman"/>
          <w:sz w:val="26"/>
          <w:szCs w:val="26"/>
        </w:rPr>
        <w:t xml:space="preserve">На основании закона Тульской области от _______ 2024 года №____ -ЗТО «О наделении муниципального образования город Ефремов статусом муниципального округа»,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E582D" w:rsidRPr="00832181">
        <w:rPr>
          <w:rFonts w:ascii="Times New Roman" w:hAnsi="Times New Roman" w:cs="Times New Roman"/>
          <w:sz w:val="26"/>
          <w:szCs w:val="26"/>
        </w:rPr>
        <w:t xml:space="preserve"> соответствии с Федеральным </w:t>
      </w:r>
      <w:hyperlink r:id="rId8">
        <w:r w:rsidR="005E582D" w:rsidRPr="008321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5E582D" w:rsidRPr="008321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582D" w:rsidRPr="00832181">
        <w:rPr>
          <w:rFonts w:ascii="Times New Roman" w:hAnsi="Times New Roman" w:cs="Times New Roman"/>
          <w:sz w:val="26"/>
          <w:szCs w:val="26"/>
        </w:rPr>
        <w:t xml:space="preserve">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="005E582D" w:rsidRPr="008321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5E582D" w:rsidRPr="00832181">
        <w:rPr>
          <w:rFonts w:ascii="Times New Roman" w:hAnsi="Times New Roman" w:cs="Times New Roman"/>
          <w:sz w:val="26"/>
          <w:szCs w:val="26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0">
        <w:r w:rsidR="005E582D" w:rsidRPr="008321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="005E582D" w:rsidRPr="008321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582D" w:rsidRPr="00832181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23 декабря 2020 года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на основании </w:t>
      </w:r>
      <w:hyperlink r:id="rId11">
        <w:r w:rsidR="005E582D" w:rsidRPr="0083218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5E582D" w:rsidRPr="008321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</w:t>
      </w:r>
      <w:r w:rsidR="000A677E">
        <w:rPr>
          <w:rFonts w:ascii="Times New Roman" w:hAnsi="Times New Roman" w:cs="Times New Roman"/>
          <w:sz w:val="26"/>
          <w:szCs w:val="26"/>
        </w:rPr>
        <w:t>, администрация муниципального образования город Ефремов</w:t>
      </w:r>
      <w:r w:rsidR="005E582D" w:rsidRPr="00832181">
        <w:rPr>
          <w:rFonts w:ascii="Times New Roman" w:hAnsi="Times New Roman" w:cs="Times New Roman"/>
          <w:sz w:val="26"/>
          <w:szCs w:val="26"/>
        </w:rPr>
        <w:t xml:space="preserve"> </w:t>
      </w:r>
      <w:r w:rsidRPr="001E601C"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 w:rsidR="005E582D" w:rsidRPr="00832181">
        <w:rPr>
          <w:rFonts w:ascii="Times New Roman" w:hAnsi="Times New Roman" w:cs="Times New Roman"/>
          <w:sz w:val="26"/>
          <w:szCs w:val="26"/>
        </w:rPr>
        <w:t>:</w:t>
      </w:r>
    </w:p>
    <w:p w:rsidR="005E582D" w:rsidRPr="00832181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E582D" w:rsidRPr="00832181">
        <w:rPr>
          <w:rFonts w:ascii="Times New Roman" w:hAnsi="Times New Roman" w:cs="Times New Roman"/>
          <w:sz w:val="26"/>
          <w:szCs w:val="26"/>
        </w:rPr>
        <w:t xml:space="preserve">1. Создать специальную комиссию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и утвердить ее </w:t>
      </w:r>
      <w:hyperlink w:anchor="P31">
        <w:r w:rsidR="005E582D" w:rsidRPr="0083218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состав</w:t>
        </w:r>
      </w:hyperlink>
      <w:r w:rsidR="005E582D" w:rsidRPr="00832181">
        <w:rPr>
          <w:rFonts w:ascii="Times New Roman" w:hAnsi="Times New Roman" w:cs="Times New Roman"/>
          <w:sz w:val="26"/>
          <w:szCs w:val="26"/>
        </w:rPr>
        <w:t xml:space="preserve"> (приложение N 1).</w:t>
      </w:r>
    </w:p>
    <w:p w:rsidR="005E582D" w:rsidRPr="00832181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E582D" w:rsidRPr="00832181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64">
        <w:r w:rsidR="005E582D" w:rsidRPr="008321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="005E582D" w:rsidRPr="00832181">
        <w:rPr>
          <w:rFonts w:ascii="Times New Roman" w:hAnsi="Times New Roman" w:cs="Times New Roman"/>
          <w:sz w:val="26"/>
          <w:szCs w:val="26"/>
        </w:rPr>
        <w:t xml:space="preserve"> о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(приложение N 2).</w:t>
      </w:r>
    </w:p>
    <w:p w:rsidR="005E582D" w:rsidRDefault="005E582D" w:rsidP="005E582D">
      <w:pPr>
        <w:pStyle w:val="ConsPlusNormal0"/>
        <w:widowControl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 xml:space="preserve">3. </w:t>
      </w:r>
      <w:r w:rsidR="001E601C" w:rsidRPr="001E601C">
        <w:rPr>
          <w:rFonts w:ascii="Times New Roman" w:hAnsi="Times New Roman" w:cs="Times New Roman"/>
          <w:sz w:val="26"/>
          <w:szCs w:val="26"/>
        </w:rPr>
        <w:t>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</w:t>
      </w:r>
      <w:r w:rsidR="001E601C" w:rsidRPr="00B76B05">
        <w:t xml:space="preserve"> </w:t>
      </w:r>
      <w:r w:rsidR="001E601C" w:rsidRPr="001E601C">
        <w:rPr>
          <w:rFonts w:ascii="Times New Roman" w:hAnsi="Times New Roman" w:cs="Times New Roman"/>
          <w:sz w:val="26"/>
          <w:szCs w:val="26"/>
        </w:rPr>
        <w:lastRenderedPageBreak/>
        <w:t>муниципальных нормативных правовых актов муниципального образования город Ефремов</w:t>
      </w:r>
      <w:r w:rsidR="001E601C" w:rsidRPr="001E601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601C" w:rsidRPr="000574BF" w:rsidRDefault="000574BF" w:rsidP="000574BF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               </w:t>
      </w:r>
      <w:r w:rsidR="001E601C" w:rsidRPr="000574BF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4. </w:t>
      </w:r>
      <w:r w:rsidR="001E601C" w:rsidRPr="000574BF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Постановление администрации муниципального образования город Ефремов № </w:t>
      </w:r>
      <w:r w:rsidR="001E601C" w:rsidRPr="000574BF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486</w:t>
      </w:r>
      <w:r w:rsidR="001E601C" w:rsidRPr="000574BF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 от </w:t>
      </w:r>
      <w:r w:rsidR="001E601C" w:rsidRPr="000574BF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21</w:t>
      </w:r>
      <w:r w:rsidR="001E601C" w:rsidRPr="000574BF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.03.202</w:t>
      </w:r>
      <w:r w:rsidR="001E601C" w:rsidRPr="000574BF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3</w:t>
      </w:r>
      <w:r w:rsidR="001E601C" w:rsidRPr="000574BF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 года «</w:t>
      </w:r>
      <w:r w:rsidR="001E601C" w:rsidRPr="000574BF">
        <w:rPr>
          <w:rFonts w:ascii="Times New Roman" w:hAnsi="Times New Roman" w:cs="Times New Roman"/>
          <w:b w:val="0"/>
          <w:bCs/>
          <w:sz w:val="26"/>
          <w:szCs w:val="26"/>
        </w:rPr>
        <w:t>О создании специальной комиссии по 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» </w:t>
      </w:r>
      <w:r w:rsidR="001E601C" w:rsidRPr="000574BF">
        <w:rPr>
          <w:rFonts w:ascii="Times New Roman" w:hAnsi="Times New Roman" w:cs="Times New Roman"/>
          <w:b w:val="0"/>
          <w:bCs/>
          <w:sz w:val="26"/>
          <w:szCs w:val="26"/>
        </w:rPr>
        <w:t>признать утратившим силу с 01 января 2025 года.</w:t>
      </w:r>
    </w:p>
    <w:p w:rsidR="001E601C" w:rsidRPr="000574BF" w:rsidRDefault="000574BF" w:rsidP="000574BF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1E601C" w:rsidRPr="000574B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1E601C" w:rsidRPr="000574BF">
        <w:rPr>
          <w:rFonts w:ascii="Times New Roman" w:hAnsi="Times New Roman" w:cs="Times New Roman"/>
          <w:bCs/>
          <w:sz w:val="26"/>
          <w:szCs w:val="26"/>
        </w:rPr>
        <w:t>. Постановление вступает в силу с 01 января 2025 года.</w:t>
      </w:r>
    </w:p>
    <w:p w:rsidR="001E601C" w:rsidRPr="00B76B05" w:rsidRDefault="001E601C" w:rsidP="001E601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76B05">
        <w:rPr>
          <w:rFonts w:ascii="Arial" w:hAnsi="Arial" w:cs="Arial"/>
          <w:b/>
        </w:rPr>
        <w:t xml:space="preserve">  </w:t>
      </w:r>
    </w:p>
    <w:p w:rsidR="001E601C" w:rsidRPr="001E601C" w:rsidRDefault="001E601C" w:rsidP="005E582D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582D" w:rsidRPr="00832181" w:rsidRDefault="005E582D" w:rsidP="005E582D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582D" w:rsidRPr="00D86AFD" w:rsidRDefault="005E582D" w:rsidP="005E582D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  <w:r w:rsidRPr="00D86AFD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 </w:t>
      </w:r>
    </w:p>
    <w:p w:rsidR="005E582D" w:rsidRPr="00D86AFD" w:rsidRDefault="005E582D" w:rsidP="005E582D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  <w:r w:rsidRPr="00D86AFD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5E582D" w:rsidRPr="00D86AFD" w:rsidRDefault="005E582D" w:rsidP="005E582D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  <w:r w:rsidRPr="00D86AFD">
        <w:rPr>
          <w:rFonts w:ascii="Times New Roman" w:hAnsi="Times New Roman" w:cs="Times New Roman"/>
          <w:b/>
          <w:sz w:val="26"/>
          <w:szCs w:val="26"/>
        </w:rPr>
        <w:t xml:space="preserve">           город Ефремов</w:t>
      </w:r>
      <w:r w:rsidR="000574B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D86AFD">
        <w:rPr>
          <w:rFonts w:ascii="Times New Roman" w:hAnsi="Times New Roman" w:cs="Times New Roman"/>
          <w:b/>
          <w:sz w:val="26"/>
          <w:szCs w:val="26"/>
        </w:rPr>
        <w:t>С.</w:t>
      </w:r>
      <w:r w:rsidR="000574BF">
        <w:rPr>
          <w:rFonts w:ascii="Times New Roman" w:hAnsi="Times New Roman" w:cs="Times New Roman"/>
          <w:b/>
          <w:sz w:val="26"/>
          <w:szCs w:val="26"/>
        </w:rPr>
        <w:t>Н. Давыдова</w:t>
      </w:r>
    </w:p>
    <w:p w:rsidR="005E582D" w:rsidRPr="00832181" w:rsidRDefault="005E582D" w:rsidP="005E582D">
      <w:pPr>
        <w:pStyle w:val="ConsPlusNormal0"/>
        <w:rPr>
          <w:sz w:val="26"/>
          <w:szCs w:val="26"/>
        </w:rPr>
      </w:pPr>
    </w:p>
    <w:p w:rsidR="005E582D" w:rsidRDefault="005E582D" w:rsidP="005E582D">
      <w:pPr>
        <w:pStyle w:val="ConsPlusNormal0"/>
        <w:jc w:val="both"/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0574BF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</w:p>
    <w:p w:rsidR="005E582D" w:rsidRPr="00832181" w:rsidRDefault="005E582D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 w:rsidRPr="00832181">
        <w:rPr>
          <w:rFonts w:ascii="Times New Roman" w:hAnsi="Times New Roman" w:cs="Times New Roman"/>
        </w:rPr>
        <w:lastRenderedPageBreak/>
        <w:t>Приложение N 1</w:t>
      </w:r>
    </w:p>
    <w:p w:rsidR="005E582D" w:rsidRPr="00832181" w:rsidRDefault="005E582D" w:rsidP="005E582D">
      <w:pPr>
        <w:pStyle w:val="ConsPlusNormal0"/>
        <w:jc w:val="right"/>
        <w:rPr>
          <w:rFonts w:ascii="Times New Roman" w:hAnsi="Times New Roman" w:cs="Times New Roman"/>
        </w:rPr>
      </w:pPr>
      <w:r w:rsidRPr="00832181">
        <w:rPr>
          <w:rFonts w:ascii="Times New Roman" w:hAnsi="Times New Roman" w:cs="Times New Roman"/>
        </w:rPr>
        <w:t>к Постановлению</w:t>
      </w:r>
    </w:p>
    <w:p w:rsidR="000A677E" w:rsidRDefault="005E582D" w:rsidP="005E582D">
      <w:pPr>
        <w:pStyle w:val="ConsPlusNormal0"/>
        <w:jc w:val="right"/>
        <w:rPr>
          <w:rFonts w:ascii="Times New Roman" w:hAnsi="Times New Roman" w:cs="Times New Roman"/>
        </w:rPr>
      </w:pPr>
      <w:r w:rsidRPr="00832181">
        <w:rPr>
          <w:rFonts w:ascii="Times New Roman" w:hAnsi="Times New Roman" w:cs="Times New Roman"/>
        </w:rPr>
        <w:t xml:space="preserve">администрации </w:t>
      </w:r>
      <w:r w:rsidR="000A677E">
        <w:rPr>
          <w:rFonts w:ascii="Times New Roman" w:hAnsi="Times New Roman" w:cs="Times New Roman"/>
        </w:rPr>
        <w:t>муниципального</w:t>
      </w:r>
    </w:p>
    <w:p w:rsidR="005E582D" w:rsidRPr="00832181" w:rsidRDefault="000A677E" w:rsidP="005E582D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 город Ефремов</w:t>
      </w:r>
    </w:p>
    <w:p w:rsidR="005E582D" w:rsidRPr="000A677E" w:rsidRDefault="005E582D" w:rsidP="005E582D">
      <w:pPr>
        <w:pStyle w:val="ConsPlusNormal0"/>
        <w:jc w:val="right"/>
        <w:rPr>
          <w:rFonts w:ascii="Times New Roman" w:hAnsi="Times New Roman" w:cs="Times New Roman"/>
        </w:rPr>
      </w:pPr>
      <w:r w:rsidRPr="00832181">
        <w:rPr>
          <w:rFonts w:ascii="Times New Roman" w:hAnsi="Times New Roman" w:cs="Times New Roman"/>
        </w:rPr>
        <w:t xml:space="preserve">от </w:t>
      </w:r>
      <w:r w:rsidRPr="000A677E">
        <w:rPr>
          <w:rFonts w:ascii="Times New Roman" w:hAnsi="Times New Roman" w:cs="Times New Roman"/>
        </w:rPr>
        <w:t>_________</w:t>
      </w:r>
      <w:r w:rsidRPr="00832181">
        <w:rPr>
          <w:rFonts w:ascii="Times New Roman" w:hAnsi="Times New Roman" w:cs="Times New Roman"/>
        </w:rPr>
        <w:t xml:space="preserve"> N </w:t>
      </w:r>
      <w:r w:rsidRPr="000A677E">
        <w:rPr>
          <w:rFonts w:ascii="Times New Roman" w:hAnsi="Times New Roman" w:cs="Times New Roman"/>
        </w:rPr>
        <w:t>_____</w:t>
      </w:r>
    </w:p>
    <w:p w:rsidR="005E582D" w:rsidRDefault="005E582D" w:rsidP="005E582D">
      <w:pPr>
        <w:pStyle w:val="ConsPlusNormal0"/>
        <w:jc w:val="both"/>
      </w:pPr>
    </w:p>
    <w:p w:rsidR="005E582D" w:rsidRPr="005E582D" w:rsidRDefault="005E582D" w:rsidP="005E58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5E582D">
        <w:rPr>
          <w:rFonts w:ascii="Times New Roman" w:hAnsi="Times New Roman" w:cs="Times New Roman"/>
          <w:sz w:val="24"/>
          <w:szCs w:val="24"/>
        </w:rPr>
        <w:t>СОСТАВ</w:t>
      </w:r>
    </w:p>
    <w:p w:rsidR="005E582D" w:rsidRPr="005E582D" w:rsidRDefault="005E582D" w:rsidP="004766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82D">
        <w:rPr>
          <w:rFonts w:ascii="Times New Roman" w:hAnsi="Times New Roman" w:cs="Times New Roman"/>
          <w:sz w:val="24"/>
          <w:szCs w:val="24"/>
        </w:rPr>
        <w:t xml:space="preserve">СПЕЦИАЛЬНОЙ КОМИССИИ АДМИНИСТРАЦИИ </w:t>
      </w:r>
      <w:r w:rsidR="008D68C5">
        <w:rPr>
          <w:rFonts w:ascii="Times New Roman" w:hAnsi="Times New Roman" w:cs="Times New Roman"/>
          <w:sz w:val="24"/>
          <w:szCs w:val="24"/>
        </w:rPr>
        <w:t>МУНИЦИПАЛЬНОГО ОБРАЗОВАНИЯ ГОРОД ЕФРЕМОВ</w:t>
      </w:r>
      <w:r w:rsidRPr="005E582D">
        <w:rPr>
          <w:rFonts w:ascii="Times New Roman" w:hAnsi="Times New Roman" w:cs="Times New Roman"/>
          <w:sz w:val="24"/>
          <w:szCs w:val="24"/>
        </w:rPr>
        <w:t xml:space="preserve"> ПО ОЦЕНКЕ</w:t>
      </w:r>
      <w:r w:rsidR="0047668A">
        <w:rPr>
          <w:rFonts w:ascii="Times New Roman" w:hAnsi="Times New Roman" w:cs="Times New Roman"/>
          <w:sz w:val="24"/>
          <w:szCs w:val="24"/>
        </w:rPr>
        <w:t xml:space="preserve"> </w:t>
      </w:r>
      <w:r w:rsidRPr="005E582D">
        <w:rPr>
          <w:rFonts w:ascii="Times New Roman" w:hAnsi="Times New Roman" w:cs="Times New Roman"/>
          <w:sz w:val="24"/>
          <w:szCs w:val="24"/>
        </w:rPr>
        <w:t>РИСКОВ, СВЯЗАННЫХ С П</w:t>
      </w:r>
      <w:r>
        <w:rPr>
          <w:rFonts w:ascii="Times New Roman" w:hAnsi="Times New Roman" w:cs="Times New Roman"/>
          <w:sz w:val="24"/>
          <w:szCs w:val="24"/>
        </w:rPr>
        <w:t>РИНЯТИЕМ МУНИЦИПАЛЬНЫХ ПРАВОВЫХ</w:t>
      </w:r>
      <w:r w:rsidR="00832181">
        <w:rPr>
          <w:rFonts w:ascii="Times New Roman" w:hAnsi="Times New Roman" w:cs="Times New Roman"/>
          <w:sz w:val="24"/>
          <w:szCs w:val="24"/>
        </w:rPr>
        <w:t xml:space="preserve"> </w:t>
      </w:r>
      <w:r w:rsidRPr="005E582D">
        <w:rPr>
          <w:rFonts w:ascii="Times New Roman" w:hAnsi="Times New Roman" w:cs="Times New Roman"/>
          <w:sz w:val="24"/>
          <w:szCs w:val="24"/>
        </w:rPr>
        <w:t>АКТОВ</w:t>
      </w:r>
      <w:r w:rsidR="00832181">
        <w:rPr>
          <w:rFonts w:ascii="Times New Roman" w:hAnsi="Times New Roman" w:cs="Times New Roman"/>
          <w:sz w:val="24"/>
          <w:szCs w:val="24"/>
        </w:rPr>
        <w:t xml:space="preserve"> </w:t>
      </w:r>
      <w:r w:rsidRPr="005E582D">
        <w:rPr>
          <w:rFonts w:ascii="Times New Roman" w:hAnsi="Times New Roman" w:cs="Times New Roman"/>
          <w:sz w:val="24"/>
          <w:szCs w:val="24"/>
        </w:rPr>
        <w:t>ПО ОПРЕДЕЛЕНИЮ ГРАНИЦ ПРИЛЕГАЮЩИХ ТЕРРИТОРИЙ, НА КОТОРЫХ</w:t>
      </w:r>
      <w:r w:rsidR="00832181">
        <w:rPr>
          <w:rFonts w:ascii="Times New Roman" w:hAnsi="Times New Roman" w:cs="Times New Roman"/>
          <w:sz w:val="24"/>
          <w:szCs w:val="24"/>
        </w:rPr>
        <w:t xml:space="preserve"> </w:t>
      </w:r>
      <w:r w:rsidRPr="005E582D">
        <w:rPr>
          <w:rFonts w:ascii="Times New Roman" w:hAnsi="Times New Roman" w:cs="Times New Roman"/>
          <w:sz w:val="24"/>
          <w:szCs w:val="24"/>
        </w:rPr>
        <w:t>НЕ ДОПУСКАЕТСЯ РОЗНИЧНАЯ ПРОДАЖА АЛКОГОЛЬНОЙ ПРОДУКЦИИ</w:t>
      </w:r>
      <w:r w:rsidR="00832181">
        <w:rPr>
          <w:rFonts w:ascii="Times New Roman" w:hAnsi="Times New Roman" w:cs="Times New Roman"/>
          <w:sz w:val="24"/>
          <w:szCs w:val="24"/>
        </w:rPr>
        <w:t xml:space="preserve"> </w:t>
      </w:r>
      <w:r w:rsidRPr="005E582D">
        <w:rPr>
          <w:rFonts w:ascii="Times New Roman" w:hAnsi="Times New Roman" w:cs="Times New Roman"/>
          <w:sz w:val="24"/>
          <w:szCs w:val="24"/>
        </w:rPr>
        <w:t>И РОЗНИЧНАЯ ПРОДАЖА АЛКОГОЛЬНОЙ ПРОДУКЦИИ ПРИ ОКАЗАНИИ</w:t>
      </w:r>
      <w:r w:rsidR="00832181">
        <w:rPr>
          <w:rFonts w:ascii="Times New Roman" w:hAnsi="Times New Roman" w:cs="Times New Roman"/>
          <w:sz w:val="24"/>
          <w:szCs w:val="24"/>
        </w:rPr>
        <w:t xml:space="preserve"> </w:t>
      </w:r>
      <w:r w:rsidRPr="005E582D">
        <w:rPr>
          <w:rFonts w:ascii="Times New Roman" w:hAnsi="Times New Roman" w:cs="Times New Roman"/>
          <w:sz w:val="24"/>
          <w:szCs w:val="24"/>
        </w:rPr>
        <w:t>УСЛУГ ОБЩЕСТВЕННОГО ПИТАНИЯ</w:t>
      </w:r>
    </w:p>
    <w:p w:rsidR="005E582D" w:rsidRPr="005E582D" w:rsidRDefault="005E582D" w:rsidP="005E582D">
      <w:pPr>
        <w:pStyle w:val="ConsPlusNormal0"/>
        <w:jc w:val="both"/>
        <w:rPr>
          <w:rFonts w:ascii="Times New Roman" w:hAnsi="Times New Roman" w:cs="Times New Roman"/>
        </w:rPr>
      </w:pPr>
    </w:p>
    <w:p w:rsidR="005E582D" w:rsidRPr="005E582D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582D" w:rsidRPr="005E582D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5E582D">
        <w:rPr>
          <w:rFonts w:ascii="Times New Roman" w:hAnsi="Times New Roman" w:cs="Times New Roman"/>
          <w:sz w:val="26"/>
          <w:szCs w:val="26"/>
        </w:rPr>
        <w:t xml:space="preserve"> по экономике</w:t>
      </w:r>
      <w:r w:rsidR="005E582D" w:rsidRPr="005E582D">
        <w:rPr>
          <w:rFonts w:ascii="Times New Roman" w:hAnsi="Times New Roman" w:cs="Times New Roman"/>
          <w:sz w:val="26"/>
          <w:szCs w:val="26"/>
        </w:rPr>
        <w:t xml:space="preserve"> </w:t>
      </w:r>
      <w:r w:rsidR="005E582D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B76B05">
        <w:t xml:space="preserve"> </w:t>
      </w:r>
      <w:r w:rsidR="005E582D" w:rsidRPr="005E582D">
        <w:rPr>
          <w:rFonts w:ascii="Times New Roman" w:hAnsi="Times New Roman" w:cs="Times New Roman"/>
          <w:sz w:val="26"/>
          <w:szCs w:val="26"/>
        </w:rPr>
        <w:t>- председатель комиссии;</w:t>
      </w:r>
    </w:p>
    <w:p w:rsidR="005E582D" w:rsidRPr="005E582D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582D">
        <w:rPr>
          <w:rFonts w:ascii="Times New Roman" w:hAnsi="Times New Roman" w:cs="Times New Roman"/>
          <w:sz w:val="26"/>
          <w:szCs w:val="26"/>
        </w:rPr>
        <w:t xml:space="preserve">председатель комитета по экономике, развитию малого и среднего бизнеса администрации муниципального образования </w:t>
      </w:r>
      <w:r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5E582D">
        <w:rPr>
          <w:rFonts w:ascii="Times New Roman" w:hAnsi="Times New Roman" w:cs="Times New Roman"/>
          <w:sz w:val="26"/>
          <w:szCs w:val="26"/>
        </w:rPr>
        <w:t xml:space="preserve"> </w:t>
      </w:r>
      <w:r w:rsidR="005E582D" w:rsidRPr="005E582D">
        <w:rPr>
          <w:rFonts w:ascii="Times New Roman" w:hAnsi="Times New Roman" w:cs="Times New Roman"/>
          <w:sz w:val="26"/>
          <w:szCs w:val="26"/>
        </w:rPr>
        <w:t>- заместитель председателя комиссии;</w:t>
      </w:r>
    </w:p>
    <w:p w:rsidR="005E582D" w:rsidRPr="005E582D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582D">
        <w:rPr>
          <w:rFonts w:ascii="Times New Roman" w:hAnsi="Times New Roman" w:cs="Times New Roman"/>
          <w:sz w:val="26"/>
          <w:szCs w:val="26"/>
        </w:rPr>
        <w:t xml:space="preserve">консультант комитета по экономике, развитию малого и среднего бизнеса администрации муниципального образования </w:t>
      </w:r>
      <w:r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5E582D">
        <w:rPr>
          <w:rFonts w:ascii="Times New Roman" w:hAnsi="Times New Roman" w:cs="Times New Roman"/>
          <w:sz w:val="26"/>
          <w:szCs w:val="26"/>
        </w:rPr>
        <w:t xml:space="preserve"> </w:t>
      </w:r>
      <w:r w:rsidR="005E582D" w:rsidRPr="005E582D">
        <w:rPr>
          <w:rFonts w:ascii="Times New Roman" w:hAnsi="Times New Roman" w:cs="Times New Roman"/>
          <w:sz w:val="26"/>
          <w:szCs w:val="26"/>
        </w:rPr>
        <w:t>- секретарь комиссии.</w:t>
      </w:r>
    </w:p>
    <w:p w:rsidR="005E582D" w:rsidRPr="005E582D" w:rsidRDefault="005E582D" w:rsidP="005E582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E582D" w:rsidRPr="005E582D" w:rsidRDefault="005E582D" w:rsidP="005E582D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5E582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E582D" w:rsidRPr="005E582D" w:rsidRDefault="005E582D" w:rsidP="005E582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E582D" w:rsidRPr="005E582D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5E582D">
        <w:rPr>
          <w:rFonts w:ascii="Times New Roman" w:hAnsi="Times New Roman" w:cs="Times New Roman"/>
          <w:sz w:val="26"/>
          <w:szCs w:val="26"/>
        </w:rPr>
        <w:t xml:space="preserve"> специалист комитета по экономике, развитию малого и среднего бизнеса администрации муниципального образования </w:t>
      </w:r>
      <w:r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5E582D" w:rsidRPr="005E582D">
        <w:rPr>
          <w:rFonts w:ascii="Times New Roman" w:hAnsi="Times New Roman" w:cs="Times New Roman"/>
          <w:sz w:val="26"/>
          <w:szCs w:val="26"/>
        </w:rPr>
        <w:t>;</w:t>
      </w:r>
    </w:p>
    <w:p w:rsidR="005E582D" w:rsidRPr="005E582D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82D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5E582D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Pr="005E582D">
        <w:rPr>
          <w:rFonts w:ascii="Times New Roman" w:hAnsi="Times New Roman" w:cs="Times New Roman"/>
          <w:sz w:val="26"/>
          <w:szCs w:val="26"/>
        </w:rPr>
        <w:t>местно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E582D">
        <w:rPr>
          <w:rFonts w:ascii="Times New Roman" w:hAnsi="Times New Roman" w:cs="Times New Roman"/>
          <w:sz w:val="26"/>
          <w:szCs w:val="26"/>
        </w:rPr>
        <w:t xml:space="preserve"> самоуправлени</w:t>
      </w:r>
      <w:r>
        <w:rPr>
          <w:rFonts w:ascii="Times New Roman" w:hAnsi="Times New Roman" w:cs="Times New Roman"/>
          <w:sz w:val="26"/>
          <w:szCs w:val="26"/>
        </w:rPr>
        <w:t>я и организационной работы</w:t>
      </w:r>
      <w:r w:rsidRPr="005E582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574BF"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5E582D">
        <w:rPr>
          <w:rFonts w:ascii="Times New Roman" w:hAnsi="Times New Roman" w:cs="Times New Roman"/>
          <w:sz w:val="26"/>
          <w:szCs w:val="26"/>
        </w:rPr>
        <w:t>;</w:t>
      </w:r>
    </w:p>
    <w:p w:rsidR="005E582D" w:rsidRPr="005E582D" w:rsidRDefault="00832181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по</w:t>
      </w:r>
      <w:r w:rsidR="005E582D" w:rsidRPr="005E582D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E582D" w:rsidRPr="005E582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574BF"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5E582D" w:rsidRPr="005E582D">
        <w:rPr>
          <w:rFonts w:ascii="Times New Roman" w:hAnsi="Times New Roman" w:cs="Times New Roman"/>
          <w:sz w:val="26"/>
          <w:szCs w:val="26"/>
        </w:rPr>
        <w:t>;</w:t>
      </w:r>
    </w:p>
    <w:p w:rsidR="005E582D" w:rsidRPr="005E582D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82D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="00832181">
        <w:rPr>
          <w:rFonts w:ascii="Times New Roman" w:hAnsi="Times New Roman" w:cs="Times New Roman"/>
          <w:sz w:val="26"/>
          <w:szCs w:val="26"/>
        </w:rPr>
        <w:t xml:space="preserve"> по культуре, молодежной политике, физической культуре и спорту</w:t>
      </w:r>
      <w:r w:rsidRPr="005E582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3218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574BF"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5E582D">
        <w:rPr>
          <w:rFonts w:ascii="Times New Roman" w:hAnsi="Times New Roman" w:cs="Times New Roman"/>
          <w:sz w:val="26"/>
          <w:szCs w:val="26"/>
        </w:rPr>
        <w:t>;</w:t>
      </w:r>
    </w:p>
    <w:p w:rsidR="005E582D" w:rsidRPr="005E582D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82D">
        <w:rPr>
          <w:rFonts w:ascii="Times New Roman" w:hAnsi="Times New Roman" w:cs="Times New Roman"/>
          <w:sz w:val="26"/>
          <w:szCs w:val="26"/>
        </w:rPr>
        <w:t xml:space="preserve">представитель здравоохранения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574BF"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0574BF" w:rsidRPr="005E582D">
        <w:rPr>
          <w:rFonts w:ascii="Times New Roman" w:hAnsi="Times New Roman" w:cs="Times New Roman"/>
          <w:sz w:val="26"/>
          <w:szCs w:val="26"/>
        </w:rPr>
        <w:t xml:space="preserve"> </w:t>
      </w:r>
      <w:r w:rsidRPr="005E582D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5E582D" w:rsidRPr="005E582D" w:rsidRDefault="00832181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</w:t>
      </w:r>
      <w:r w:rsidR="005E582D" w:rsidRPr="005E58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территориального объединения работодателей «Ефремовский районный союз промышленников и предпринимателей» </w:t>
      </w:r>
      <w:r w:rsidR="005E582D" w:rsidRPr="005E582D">
        <w:rPr>
          <w:rFonts w:ascii="Times New Roman" w:hAnsi="Times New Roman" w:cs="Times New Roman"/>
          <w:sz w:val="26"/>
          <w:szCs w:val="26"/>
        </w:rPr>
        <w:t>" (по согласованию);</w:t>
      </w:r>
    </w:p>
    <w:p w:rsidR="005E582D" w:rsidRPr="005E582D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82D">
        <w:rPr>
          <w:rFonts w:ascii="Times New Roman" w:hAnsi="Times New Roman" w:cs="Times New Roman"/>
          <w:sz w:val="26"/>
          <w:szCs w:val="26"/>
        </w:rPr>
        <w:t xml:space="preserve">хозяйствующий субъект, осуществляющий торговую деятельность на территории муниципального образования </w:t>
      </w:r>
      <w:r w:rsidR="000574BF"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0574BF" w:rsidRPr="005E582D">
        <w:rPr>
          <w:rFonts w:ascii="Times New Roman" w:hAnsi="Times New Roman" w:cs="Times New Roman"/>
          <w:sz w:val="26"/>
          <w:szCs w:val="26"/>
        </w:rPr>
        <w:t xml:space="preserve"> </w:t>
      </w:r>
      <w:r w:rsidRPr="005E582D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5E582D" w:rsidRPr="005E582D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82D">
        <w:rPr>
          <w:rFonts w:ascii="Times New Roman" w:hAnsi="Times New Roman" w:cs="Times New Roman"/>
          <w:sz w:val="26"/>
          <w:szCs w:val="26"/>
        </w:rPr>
        <w:t xml:space="preserve">заинтересованное физическое лицо, проживающее на территории муниципального образования </w:t>
      </w:r>
      <w:r w:rsidR="000574BF"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0574BF" w:rsidRPr="005E582D">
        <w:rPr>
          <w:rFonts w:ascii="Times New Roman" w:hAnsi="Times New Roman" w:cs="Times New Roman"/>
          <w:sz w:val="26"/>
          <w:szCs w:val="26"/>
        </w:rPr>
        <w:t xml:space="preserve"> </w:t>
      </w:r>
      <w:r w:rsidRPr="005E582D">
        <w:rPr>
          <w:rFonts w:ascii="Times New Roman" w:hAnsi="Times New Roman" w:cs="Times New Roman"/>
          <w:sz w:val="26"/>
          <w:szCs w:val="26"/>
        </w:rPr>
        <w:t>(по согласованию).</w:t>
      </w:r>
    </w:p>
    <w:p w:rsidR="005E582D" w:rsidRPr="005E582D" w:rsidRDefault="005E582D" w:rsidP="005E582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E582D" w:rsidRPr="005E582D" w:rsidRDefault="000574BF" w:rsidP="005E582D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5E582D" w:rsidRPr="005E582D">
        <w:rPr>
          <w:rFonts w:ascii="Times New Roman" w:hAnsi="Times New Roman" w:cs="Times New Roman"/>
        </w:rPr>
        <w:t>риложение N 2</w:t>
      </w:r>
    </w:p>
    <w:p w:rsidR="000574BF" w:rsidRPr="00832181" w:rsidRDefault="000574BF" w:rsidP="000574BF">
      <w:pPr>
        <w:pStyle w:val="ConsPlusNormal0"/>
        <w:jc w:val="right"/>
        <w:rPr>
          <w:rFonts w:ascii="Times New Roman" w:hAnsi="Times New Roman" w:cs="Times New Roman"/>
        </w:rPr>
      </w:pPr>
      <w:bookmarkStart w:id="1" w:name="P64"/>
      <w:bookmarkEnd w:id="1"/>
      <w:r w:rsidRPr="00832181">
        <w:rPr>
          <w:rFonts w:ascii="Times New Roman" w:hAnsi="Times New Roman" w:cs="Times New Roman"/>
        </w:rPr>
        <w:t>к Постановлению</w:t>
      </w:r>
    </w:p>
    <w:p w:rsidR="000574BF" w:rsidRDefault="000574BF" w:rsidP="000574BF">
      <w:pPr>
        <w:pStyle w:val="ConsPlusNormal0"/>
        <w:jc w:val="right"/>
        <w:rPr>
          <w:rFonts w:ascii="Times New Roman" w:hAnsi="Times New Roman" w:cs="Times New Roman"/>
        </w:rPr>
      </w:pPr>
      <w:r w:rsidRPr="00832181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муниципального</w:t>
      </w:r>
    </w:p>
    <w:p w:rsidR="000574BF" w:rsidRPr="00832181" w:rsidRDefault="000574BF" w:rsidP="000574BF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образования город Ефремов</w:t>
      </w:r>
    </w:p>
    <w:p w:rsidR="000574BF" w:rsidRDefault="000574BF" w:rsidP="000574BF">
      <w:pPr>
        <w:pStyle w:val="ConsPlusNormal0"/>
        <w:jc w:val="right"/>
        <w:rPr>
          <w:rFonts w:ascii="Times New Roman" w:hAnsi="Times New Roman" w:cs="Times New Roman"/>
        </w:rPr>
      </w:pPr>
      <w:r w:rsidRPr="00832181">
        <w:rPr>
          <w:rFonts w:ascii="Times New Roman" w:hAnsi="Times New Roman" w:cs="Times New Roman"/>
        </w:rPr>
        <w:t xml:space="preserve">от </w:t>
      </w:r>
      <w:r w:rsidRPr="000A677E">
        <w:rPr>
          <w:rFonts w:ascii="Times New Roman" w:hAnsi="Times New Roman" w:cs="Times New Roman"/>
        </w:rPr>
        <w:t>_________</w:t>
      </w:r>
      <w:r w:rsidRPr="00832181">
        <w:rPr>
          <w:rFonts w:ascii="Times New Roman" w:hAnsi="Times New Roman" w:cs="Times New Roman"/>
        </w:rPr>
        <w:t xml:space="preserve"> N </w:t>
      </w:r>
      <w:r w:rsidRPr="000A677E">
        <w:rPr>
          <w:rFonts w:ascii="Times New Roman" w:hAnsi="Times New Roman" w:cs="Times New Roman"/>
        </w:rPr>
        <w:t>_____</w:t>
      </w:r>
    </w:p>
    <w:p w:rsidR="000574BF" w:rsidRPr="000A677E" w:rsidRDefault="000574BF" w:rsidP="000574BF">
      <w:pPr>
        <w:pStyle w:val="ConsPlusNormal0"/>
        <w:jc w:val="right"/>
        <w:rPr>
          <w:rFonts w:ascii="Times New Roman" w:hAnsi="Times New Roman" w:cs="Times New Roman"/>
        </w:rPr>
      </w:pPr>
    </w:p>
    <w:p w:rsidR="005E582D" w:rsidRPr="00832181" w:rsidRDefault="005E582D" w:rsidP="008321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ПОЛОЖЕНИЕ</w:t>
      </w:r>
      <w:r w:rsidR="00832181">
        <w:rPr>
          <w:rFonts w:ascii="Times New Roman" w:hAnsi="Times New Roman" w:cs="Times New Roman"/>
          <w:sz w:val="26"/>
          <w:szCs w:val="26"/>
        </w:rPr>
        <w:t xml:space="preserve"> </w:t>
      </w:r>
      <w:r w:rsidRPr="00832181">
        <w:rPr>
          <w:rFonts w:ascii="Times New Roman" w:hAnsi="Times New Roman" w:cs="Times New Roman"/>
          <w:sz w:val="26"/>
          <w:szCs w:val="26"/>
        </w:rPr>
        <w:t xml:space="preserve">О СПЕЦИАЛЬНОЙ КОМИССИИ АДМИНИСТРАЦИИ </w:t>
      </w:r>
      <w:r w:rsidR="008D68C5">
        <w:rPr>
          <w:rFonts w:ascii="Times New Roman" w:hAnsi="Times New Roman" w:cs="Times New Roman"/>
          <w:sz w:val="26"/>
          <w:szCs w:val="26"/>
        </w:rPr>
        <w:t>МУНИЦИПАЛЬНОГО ОБРАЗОВАНИЯ ГОРОД ЕФРЕМОВ</w:t>
      </w:r>
      <w:r w:rsidRPr="00832181">
        <w:rPr>
          <w:rFonts w:ascii="Times New Roman" w:hAnsi="Times New Roman" w:cs="Times New Roman"/>
          <w:sz w:val="26"/>
          <w:szCs w:val="26"/>
        </w:rPr>
        <w:t xml:space="preserve"> ПО ОЦЕНКЕ</w:t>
      </w:r>
      <w:r w:rsidR="00832181">
        <w:rPr>
          <w:rFonts w:ascii="Times New Roman" w:hAnsi="Times New Roman" w:cs="Times New Roman"/>
          <w:sz w:val="26"/>
          <w:szCs w:val="26"/>
        </w:rPr>
        <w:t xml:space="preserve"> </w:t>
      </w:r>
      <w:r w:rsidRPr="00832181">
        <w:rPr>
          <w:rFonts w:ascii="Times New Roman" w:hAnsi="Times New Roman" w:cs="Times New Roman"/>
          <w:sz w:val="26"/>
          <w:szCs w:val="26"/>
        </w:rPr>
        <w:t>РИСКОВ, СВЯЗАННЫХ С ПРИНЯТИЕМ</w:t>
      </w:r>
      <w:r w:rsidR="00832181">
        <w:rPr>
          <w:rFonts w:ascii="Times New Roman" w:hAnsi="Times New Roman" w:cs="Times New Roman"/>
          <w:sz w:val="26"/>
          <w:szCs w:val="26"/>
        </w:rPr>
        <w:t xml:space="preserve"> </w:t>
      </w:r>
      <w:r w:rsidRPr="00832181">
        <w:rPr>
          <w:rFonts w:ascii="Times New Roman" w:hAnsi="Times New Roman" w:cs="Times New Roman"/>
          <w:sz w:val="26"/>
          <w:szCs w:val="26"/>
        </w:rPr>
        <w:t>МУНИЦИПАЛЬНЫХ ПРАВОВЫХ АКТОВ</w:t>
      </w:r>
      <w:r w:rsidR="00832181">
        <w:rPr>
          <w:rFonts w:ascii="Times New Roman" w:hAnsi="Times New Roman" w:cs="Times New Roman"/>
          <w:sz w:val="26"/>
          <w:szCs w:val="26"/>
        </w:rPr>
        <w:t xml:space="preserve"> </w:t>
      </w:r>
      <w:r w:rsidRPr="00832181">
        <w:rPr>
          <w:rFonts w:ascii="Times New Roman" w:hAnsi="Times New Roman" w:cs="Times New Roman"/>
          <w:sz w:val="26"/>
          <w:szCs w:val="26"/>
        </w:rPr>
        <w:t>ПО ОПРЕДЕЛЕНИЮ ГРАНИЦ ПРИЛЕГАЮЩИХ ТЕРРИТОРИЙ, НА КОТОРЫХ</w:t>
      </w:r>
      <w:r w:rsidR="00832181">
        <w:rPr>
          <w:rFonts w:ascii="Times New Roman" w:hAnsi="Times New Roman" w:cs="Times New Roman"/>
          <w:sz w:val="26"/>
          <w:szCs w:val="26"/>
        </w:rPr>
        <w:t xml:space="preserve"> </w:t>
      </w:r>
      <w:r w:rsidRPr="00832181">
        <w:rPr>
          <w:rFonts w:ascii="Times New Roman" w:hAnsi="Times New Roman" w:cs="Times New Roman"/>
          <w:sz w:val="26"/>
          <w:szCs w:val="26"/>
        </w:rPr>
        <w:t>НЕ ДОПУСКАЕТСЯ РОЗНИЧНАЯ ПРОДАЖА АЛКОГОЛЬНОЙ ПРОДУКЦИИ</w:t>
      </w:r>
      <w:r w:rsidR="00832181">
        <w:rPr>
          <w:rFonts w:ascii="Times New Roman" w:hAnsi="Times New Roman" w:cs="Times New Roman"/>
          <w:sz w:val="26"/>
          <w:szCs w:val="26"/>
        </w:rPr>
        <w:t xml:space="preserve"> </w:t>
      </w:r>
      <w:r w:rsidRPr="00832181">
        <w:rPr>
          <w:rFonts w:ascii="Times New Roman" w:hAnsi="Times New Roman" w:cs="Times New Roman"/>
          <w:sz w:val="26"/>
          <w:szCs w:val="26"/>
        </w:rPr>
        <w:t>И РОЗНИЧНАЯ ПРОДАЖА АЛКОГОЛЬНОЙ ПРОДУКЦИИ ПРИ ОКАЗАНИИ</w:t>
      </w:r>
    </w:p>
    <w:p w:rsidR="005E582D" w:rsidRPr="00832181" w:rsidRDefault="005E582D" w:rsidP="008321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УСЛУГ ОБЩЕСТВЕННОГО ПИТАНИЯ</w:t>
      </w:r>
    </w:p>
    <w:p w:rsidR="005E582D" w:rsidRPr="00832181" w:rsidRDefault="005E582D" w:rsidP="005E582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E582D" w:rsidRPr="00832181" w:rsidRDefault="005E582D" w:rsidP="005E582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E582D" w:rsidRPr="00832181" w:rsidRDefault="005E582D" w:rsidP="005E582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 xml:space="preserve">1. Специальная комиссия администрации </w:t>
      </w:r>
      <w:r w:rsidR="000A677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574BF"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832181">
        <w:rPr>
          <w:rFonts w:ascii="Times New Roman" w:hAnsi="Times New Roman" w:cs="Times New Roman"/>
          <w:sz w:val="26"/>
          <w:szCs w:val="26"/>
        </w:rPr>
        <w:t xml:space="preserve">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Комиссия), является коллегиальным органом, образованным для общественного обсуждения информации о возможных последствиях принятия муниципального правового акта как для хозяйствующих субъектов, так и других заинтересованных лиц.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2. Комиссия организует свою работу во взаимодействии с заинтересованными органами, службами, специалистами, предприятиями, учреждениями, организациями всех организационно-правовых форм вне зависимости от форм собственности и ведомственной принадлежности, индивидуальными предпринимателями.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 xml:space="preserve">3. Комиссия в своей деятельности руководствуется </w:t>
      </w:r>
      <w:hyperlink r:id="rId12">
        <w:r w:rsidRPr="000A677E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832181">
        <w:rPr>
          <w:rFonts w:ascii="Times New Roman" w:hAnsi="Times New Roman" w:cs="Times New Roman"/>
          <w:sz w:val="26"/>
          <w:szCs w:val="26"/>
        </w:rPr>
        <w:t xml:space="preserve"> РФ, Федеральными и региональными законами, постановлениями Правительства РФ, правительства Тульской области, нормативными правовыми актами </w:t>
      </w:r>
      <w:r w:rsidR="000A677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0574BF" w:rsidRPr="000574BF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832181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5E582D" w:rsidRPr="00832181" w:rsidRDefault="005E582D" w:rsidP="005E582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E582D" w:rsidRPr="00832181" w:rsidRDefault="005E582D" w:rsidP="005E582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Задачи, функции, организация работы Комиссии</w:t>
      </w:r>
    </w:p>
    <w:p w:rsidR="005E582D" w:rsidRPr="00832181" w:rsidRDefault="005E582D" w:rsidP="005E582D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4. Основной задачей Комиссии является оценка рисков, связанных с принятием нормативных правовых актов, в соответствии с которыми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5. Комиссия состоит из председателя, заместителя председателя, секретаря и иных членов Комиссии.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 xml:space="preserve">6. Председатель Комиссии осуществляет руководство деятельностью Комиссии, определяет дату и время проведения заседания Комиссии, ведет </w:t>
      </w:r>
      <w:r w:rsidRPr="00832181">
        <w:rPr>
          <w:rFonts w:ascii="Times New Roman" w:hAnsi="Times New Roman" w:cs="Times New Roman"/>
          <w:sz w:val="26"/>
          <w:szCs w:val="26"/>
        </w:rPr>
        <w:lastRenderedPageBreak/>
        <w:t>заседание Комиссии, подписывает протоколы заседаний Комиссии.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7. В случае отсутствия председателя Комиссии его полномочия осуществляет заместитель председателя Комиссии.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8. Техническая подготовка материалов проводится секретарем Комиссии на основании полученных заключений органов государственной власти Тульской области, осуществляющих регулирование в сферах торговой деятельности, культуры, образования, охраны здоровья и уполномоченного по защите прав предпринимателей в Тульской области.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9. Заседания Комиссии проводятся по мере необходимости (при разработке проектов муниципальных правовых актов). При получении заключений органов государственной власти секретарь Комиссии согласовывает дату заседания Комиссии и организует оповещение ее членов.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10. Комиссия осуществляет следующие функции:</w:t>
      </w:r>
    </w:p>
    <w:p w:rsidR="005E582D" w:rsidRPr="00832181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582D" w:rsidRPr="00832181">
        <w:rPr>
          <w:rFonts w:ascii="Times New Roman" w:hAnsi="Times New Roman" w:cs="Times New Roman"/>
          <w:sz w:val="26"/>
          <w:szCs w:val="26"/>
        </w:rPr>
        <w:t>рассматривает проект муниципального нормативного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5E582D" w:rsidRPr="00832181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582D" w:rsidRPr="00832181">
        <w:rPr>
          <w:rFonts w:ascii="Times New Roman" w:hAnsi="Times New Roman" w:cs="Times New Roman"/>
          <w:sz w:val="26"/>
          <w:szCs w:val="26"/>
        </w:rPr>
        <w:t>рассматривает заключения органов государственной власти Тульской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5E582D" w:rsidRPr="00832181" w:rsidRDefault="000574BF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bookmarkStart w:id="2" w:name="_GoBack"/>
      <w:bookmarkEnd w:id="2"/>
      <w:r w:rsidR="005E582D" w:rsidRPr="00832181">
        <w:rPr>
          <w:rFonts w:ascii="Times New Roman" w:hAnsi="Times New Roman" w:cs="Times New Roman"/>
          <w:sz w:val="26"/>
          <w:szCs w:val="26"/>
        </w:rPr>
        <w:t>выносит заключение об одобрении проекта муниципального правового акта либо об отказе в его одобрении.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11. Заключение Комиссии оформляется протоколом, решение об одобрении проекта муниципального правового акта принимается открытым голосованием большинством голосов не менее двух третей общего числа членов Комиссии. В случае равенства голосов решающим является голос председательствующего на заседании Комиссии.</w:t>
      </w:r>
    </w:p>
    <w:p w:rsidR="005E582D" w:rsidRPr="00832181" w:rsidRDefault="005E582D" w:rsidP="005E582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>12. В случае вынесения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муниципального правового акта.</w:t>
      </w:r>
    </w:p>
    <w:p w:rsidR="005E582D" w:rsidRDefault="005E582D" w:rsidP="000A677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2181">
        <w:rPr>
          <w:rFonts w:ascii="Times New Roman" w:hAnsi="Times New Roman" w:cs="Times New Roman"/>
          <w:sz w:val="26"/>
          <w:szCs w:val="26"/>
        </w:rPr>
        <w:t xml:space="preserve">13. После получения заключения об одобрении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13">
        <w:r w:rsidRPr="000A677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A67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2181">
        <w:rPr>
          <w:rFonts w:ascii="Times New Roman" w:hAnsi="Times New Roman" w:cs="Times New Roman"/>
          <w:sz w:val="26"/>
          <w:szCs w:val="26"/>
        </w:rPr>
        <w:t>от 21.07.2014 N 212-ФЗ "Об основах общественного к</w:t>
      </w:r>
      <w:r w:rsidR="000A677E">
        <w:rPr>
          <w:rFonts w:ascii="Times New Roman" w:hAnsi="Times New Roman" w:cs="Times New Roman"/>
          <w:sz w:val="26"/>
          <w:szCs w:val="26"/>
        </w:rPr>
        <w:t>онтроля в Российской Федерации».</w:t>
      </w:r>
    </w:p>
    <w:p w:rsidR="000A677E" w:rsidRDefault="000A677E" w:rsidP="000A677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77E" w:rsidRDefault="000A677E" w:rsidP="000A677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77E" w:rsidRDefault="000A677E" w:rsidP="000A677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677E" w:rsidRPr="00832181" w:rsidRDefault="000A677E" w:rsidP="000A677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_______________________________________</w:t>
      </w:r>
    </w:p>
    <w:p w:rsidR="00A45A7C" w:rsidRPr="00832181" w:rsidRDefault="00A45A7C" w:rsidP="005E582D">
      <w:pPr>
        <w:tabs>
          <w:tab w:val="left" w:pos="8085"/>
        </w:tabs>
        <w:rPr>
          <w:sz w:val="26"/>
          <w:szCs w:val="26"/>
        </w:rPr>
      </w:pPr>
    </w:p>
    <w:sectPr w:rsidR="00A45A7C" w:rsidRPr="00832181" w:rsidSect="00E26944"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531F" w:rsidRDefault="00E3531F" w:rsidP="00EC4E5E">
      <w:r>
        <w:separator/>
      </w:r>
    </w:p>
  </w:endnote>
  <w:endnote w:type="continuationSeparator" w:id="0">
    <w:p w:rsidR="00E3531F" w:rsidRDefault="00E3531F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531F" w:rsidRDefault="00E3531F" w:rsidP="00EC4E5E">
      <w:r>
        <w:separator/>
      </w:r>
    </w:p>
  </w:footnote>
  <w:footnote w:type="continuationSeparator" w:id="0">
    <w:p w:rsidR="00E3531F" w:rsidRDefault="00E3531F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8"/>
  <w:doNotHyphenateCaps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4B7"/>
    <w:rsid w:val="00004AD9"/>
    <w:rsid w:val="00015DC1"/>
    <w:rsid w:val="00020972"/>
    <w:rsid w:val="00026150"/>
    <w:rsid w:val="0003036F"/>
    <w:rsid w:val="000406A1"/>
    <w:rsid w:val="00051AD4"/>
    <w:rsid w:val="000561ED"/>
    <w:rsid w:val="000574BF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A677E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52A88"/>
    <w:rsid w:val="00154298"/>
    <w:rsid w:val="00154690"/>
    <w:rsid w:val="00167261"/>
    <w:rsid w:val="00183FBA"/>
    <w:rsid w:val="00186B71"/>
    <w:rsid w:val="001A046C"/>
    <w:rsid w:val="001A5619"/>
    <w:rsid w:val="001B495D"/>
    <w:rsid w:val="001B6A7A"/>
    <w:rsid w:val="001C1A7E"/>
    <w:rsid w:val="001C2E1E"/>
    <w:rsid w:val="001E5267"/>
    <w:rsid w:val="001E601C"/>
    <w:rsid w:val="001F4755"/>
    <w:rsid w:val="001F4EF5"/>
    <w:rsid w:val="001F5D56"/>
    <w:rsid w:val="00212E8A"/>
    <w:rsid w:val="00214686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5A41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38A9"/>
    <w:rsid w:val="00364395"/>
    <w:rsid w:val="00364B4E"/>
    <w:rsid w:val="003661CA"/>
    <w:rsid w:val="003753E4"/>
    <w:rsid w:val="0039081C"/>
    <w:rsid w:val="003A2DE7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26800"/>
    <w:rsid w:val="00427033"/>
    <w:rsid w:val="00442594"/>
    <w:rsid w:val="00454EF7"/>
    <w:rsid w:val="00456A1D"/>
    <w:rsid w:val="0046430B"/>
    <w:rsid w:val="00470633"/>
    <w:rsid w:val="00470BFC"/>
    <w:rsid w:val="0047668A"/>
    <w:rsid w:val="00491BF8"/>
    <w:rsid w:val="004A450D"/>
    <w:rsid w:val="004A5222"/>
    <w:rsid w:val="004B3959"/>
    <w:rsid w:val="004B583F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13C0A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289A"/>
    <w:rsid w:val="005C6622"/>
    <w:rsid w:val="005C711A"/>
    <w:rsid w:val="005D617C"/>
    <w:rsid w:val="005E582D"/>
    <w:rsid w:val="005E6ED6"/>
    <w:rsid w:val="005F2AEC"/>
    <w:rsid w:val="005F5A67"/>
    <w:rsid w:val="006009E2"/>
    <w:rsid w:val="00611810"/>
    <w:rsid w:val="006123CF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46D3"/>
    <w:rsid w:val="00725FDE"/>
    <w:rsid w:val="00730439"/>
    <w:rsid w:val="0073244F"/>
    <w:rsid w:val="00735F60"/>
    <w:rsid w:val="00752AEE"/>
    <w:rsid w:val="00752DC4"/>
    <w:rsid w:val="00757950"/>
    <w:rsid w:val="00762075"/>
    <w:rsid w:val="007712F8"/>
    <w:rsid w:val="00772D94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32181"/>
    <w:rsid w:val="00843B53"/>
    <w:rsid w:val="008461CF"/>
    <w:rsid w:val="0084670B"/>
    <w:rsid w:val="00851A3C"/>
    <w:rsid w:val="00854D7D"/>
    <w:rsid w:val="0086108B"/>
    <w:rsid w:val="008849F6"/>
    <w:rsid w:val="008931A7"/>
    <w:rsid w:val="008A3DC2"/>
    <w:rsid w:val="008A4108"/>
    <w:rsid w:val="008D34AE"/>
    <w:rsid w:val="008D68C5"/>
    <w:rsid w:val="008E03CB"/>
    <w:rsid w:val="008E4921"/>
    <w:rsid w:val="008F20A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5834"/>
    <w:rsid w:val="009749B4"/>
    <w:rsid w:val="009803D6"/>
    <w:rsid w:val="00994E4F"/>
    <w:rsid w:val="009A1CCD"/>
    <w:rsid w:val="009A3225"/>
    <w:rsid w:val="009B05D7"/>
    <w:rsid w:val="009C0888"/>
    <w:rsid w:val="009C639C"/>
    <w:rsid w:val="009D08EA"/>
    <w:rsid w:val="009D186B"/>
    <w:rsid w:val="009E2AAB"/>
    <w:rsid w:val="009F0527"/>
    <w:rsid w:val="009F661B"/>
    <w:rsid w:val="009F7684"/>
    <w:rsid w:val="009F786B"/>
    <w:rsid w:val="00A012B4"/>
    <w:rsid w:val="00A041D1"/>
    <w:rsid w:val="00A241C0"/>
    <w:rsid w:val="00A25931"/>
    <w:rsid w:val="00A33C32"/>
    <w:rsid w:val="00A45768"/>
    <w:rsid w:val="00A45A7C"/>
    <w:rsid w:val="00A6260B"/>
    <w:rsid w:val="00A63803"/>
    <w:rsid w:val="00A65407"/>
    <w:rsid w:val="00A66783"/>
    <w:rsid w:val="00A66E03"/>
    <w:rsid w:val="00A67357"/>
    <w:rsid w:val="00A919D3"/>
    <w:rsid w:val="00AA14CE"/>
    <w:rsid w:val="00AA4E76"/>
    <w:rsid w:val="00AA5742"/>
    <w:rsid w:val="00AB1ADF"/>
    <w:rsid w:val="00AB2358"/>
    <w:rsid w:val="00AB31E0"/>
    <w:rsid w:val="00AC14A2"/>
    <w:rsid w:val="00AC5971"/>
    <w:rsid w:val="00AD3512"/>
    <w:rsid w:val="00AD67F4"/>
    <w:rsid w:val="00AD73BB"/>
    <w:rsid w:val="00AD753C"/>
    <w:rsid w:val="00AE163C"/>
    <w:rsid w:val="00AF4A8A"/>
    <w:rsid w:val="00B0240D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734D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E6AFD"/>
    <w:rsid w:val="00D05390"/>
    <w:rsid w:val="00D16A25"/>
    <w:rsid w:val="00D27B87"/>
    <w:rsid w:val="00D367E6"/>
    <w:rsid w:val="00D47BCC"/>
    <w:rsid w:val="00D56AAE"/>
    <w:rsid w:val="00D57715"/>
    <w:rsid w:val="00D60CB1"/>
    <w:rsid w:val="00D730A4"/>
    <w:rsid w:val="00D80472"/>
    <w:rsid w:val="00D8329A"/>
    <w:rsid w:val="00D835AC"/>
    <w:rsid w:val="00D83977"/>
    <w:rsid w:val="00D86AFD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124B"/>
    <w:rsid w:val="00DD7388"/>
    <w:rsid w:val="00DE1D14"/>
    <w:rsid w:val="00DF4836"/>
    <w:rsid w:val="00DF6D79"/>
    <w:rsid w:val="00E10BE9"/>
    <w:rsid w:val="00E21E0A"/>
    <w:rsid w:val="00E26944"/>
    <w:rsid w:val="00E3499E"/>
    <w:rsid w:val="00E3531F"/>
    <w:rsid w:val="00E35A86"/>
    <w:rsid w:val="00E46B3C"/>
    <w:rsid w:val="00E46E41"/>
    <w:rsid w:val="00E51DCD"/>
    <w:rsid w:val="00E53215"/>
    <w:rsid w:val="00E65E5C"/>
    <w:rsid w:val="00E67B0E"/>
    <w:rsid w:val="00E67D74"/>
    <w:rsid w:val="00E778F9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18C4"/>
    <w:rsid w:val="00F62416"/>
    <w:rsid w:val="00F64611"/>
    <w:rsid w:val="00F65234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4:docId w14:val="3F9A2E53"/>
  <w15:docId w15:val="{60E14FC3-05B4-4723-B949-4D856C2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ConsPlusTitle">
    <w:name w:val="ConsPlusTitle"/>
    <w:rsid w:val="005E582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C59EA0D7ADA8C6B4EBB6539BE02B06AA44F1FD69CB5BBC746AD41DB40A7723AB42330B59025F96230BFAFFCp5q4M" TargetMode="External"/><Relationship Id="rId13" Type="http://schemas.openxmlformats.org/officeDocument/2006/relationships/hyperlink" Target="consultantplus://offline/ref=DB8C59EA0D7ADA8C6B4EBB6539BE02B06DA54E1FD698B5BBC746AD41DB40A7723AB42330B59025F96230BFAFFCp5q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8C59EA0D7ADA8C6B4EBB6539BE02B06CAC4D12DEC8E2B99613A344D310FD623EFD773BAA9639E7622EBFpAq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8C59EA0D7ADA8C6B4EBB733AD25CBB69AF141AD49FBBEE9D15AB168410A12768F47D69E5D26EF46128A3AFFC490A8CC9p0q9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8C59EA0D7ADA8C6B4EBB6539BE02B06DA34816D699B5BBC746AD41DB40A7723AB42330B59025F96230BFAFFCp5q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C59EA0D7ADA8C6B4EBB6539BE02B06DAD491EDC97B5BBC746AD41DB40A7723AB42330B59025F96230BFAFFCp5q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2C5A-4E71-4DDC-8C8E-CA6F8750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Адм4</dc:creator>
  <cp:lastModifiedBy>Маркина</cp:lastModifiedBy>
  <cp:revision>10</cp:revision>
  <cp:lastPrinted>2023-03-22T06:15:00Z</cp:lastPrinted>
  <dcterms:created xsi:type="dcterms:W3CDTF">2023-02-17T07:02:00Z</dcterms:created>
  <dcterms:modified xsi:type="dcterms:W3CDTF">2024-11-11T13:19:00Z</dcterms:modified>
</cp:coreProperties>
</file>