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BA" w:rsidRPr="00D106B8" w:rsidRDefault="00354CBA" w:rsidP="00354CBA">
      <w:pPr>
        <w:ind w:left="4248" w:firstLine="708"/>
        <w:jc w:val="center"/>
        <w:rPr>
          <w:b/>
          <w:sz w:val="28"/>
        </w:rPr>
      </w:pPr>
      <w:r w:rsidRPr="00D106B8">
        <w:rPr>
          <w:b/>
          <w:sz w:val="28"/>
        </w:rPr>
        <w:t>проект</w:t>
      </w: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1F0452" w:rsidRDefault="00354CBA" w:rsidP="00354CBA">
      <w:pPr>
        <w:jc w:val="center"/>
        <w:rPr>
          <w:b/>
        </w:rPr>
      </w:pPr>
    </w:p>
    <w:p w:rsidR="00354CBA" w:rsidRPr="00354CBA" w:rsidRDefault="00354CBA" w:rsidP="00354CBA">
      <w:pPr>
        <w:jc w:val="center"/>
        <w:rPr>
          <w:b/>
          <w:sz w:val="26"/>
          <w:szCs w:val="26"/>
          <w:lang w:eastAsia="ru-RU"/>
        </w:rPr>
      </w:pPr>
      <w:r w:rsidRPr="00354CBA">
        <w:rPr>
          <w:b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«Исполнение запросов, оформление и выдача архивных справок, архивных выписок и архивных копий»</w:t>
      </w:r>
    </w:p>
    <w:p w:rsidR="00354CBA" w:rsidRPr="00354CBA" w:rsidRDefault="00354CBA" w:rsidP="00354CBA">
      <w:pPr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354CBA" w:rsidRPr="001F0452" w:rsidRDefault="00354CBA" w:rsidP="00354CBA">
      <w:pPr>
        <w:pStyle w:val="aff1"/>
        <w:spacing w:before="0" w:beforeAutospacing="0" w:after="0" w:afterAutospacing="0"/>
        <w:ind w:firstLine="720"/>
        <w:rPr>
          <w:rFonts w:ascii="Times New Roman" w:hAnsi="Times New Roman" w:cs="Times New Roman"/>
          <w:sz w:val="26"/>
          <w:szCs w:val="26"/>
        </w:rPr>
      </w:pPr>
      <w:r w:rsidRPr="001F0452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27 июля 2010г №210 - ФЗ «Об организации предоставления государственных и муниципальных услуг», на основании закона Тульской области от ____2024 года № ____ -ЗТО «О наделении муниципального образования город Ефремов статусом муниципального округа», Уставом муниципального образования город Ефремов, администрация муниципального образования город Ефремо</w:t>
      </w:r>
      <w:r w:rsidRPr="001F0452">
        <w:rPr>
          <w:rFonts w:ascii="Times New Roman" w:hAnsi="Times New Roman" w:cs="Times New Roman"/>
          <w:sz w:val="26"/>
          <w:szCs w:val="26"/>
        </w:rPr>
        <w:t>в</w:t>
      </w:r>
      <w:r w:rsidRPr="001F0452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354CBA" w:rsidRPr="00E70243" w:rsidRDefault="00354CBA" w:rsidP="00354CBA">
      <w:pPr>
        <w:pStyle w:val="afd"/>
        <w:numPr>
          <w:ilvl w:val="0"/>
          <w:numId w:val="7"/>
        </w:numPr>
        <w:tabs>
          <w:tab w:val="left" w:pos="0"/>
        </w:tabs>
        <w:suppressAutoHyphens w:val="0"/>
        <w:ind w:left="0" w:firstLine="567"/>
        <w:jc w:val="both"/>
        <w:rPr>
          <w:sz w:val="26"/>
          <w:szCs w:val="26"/>
          <w:lang w:eastAsia="ru-RU"/>
        </w:rPr>
      </w:pPr>
      <w:r w:rsidRPr="002D0B75">
        <w:rPr>
          <w:sz w:val="26"/>
          <w:szCs w:val="26"/>
          <w:lang w:eastAsia="ru-RU"/>
        </w:rPr>
        <w:t>Утвердить административный регламент предоставления муниципальной услуги «</w:t>
      </w:r>
      <w:r w:rsidRPr="00354CBA">
        <w:rPr>
          <w:sz w:val="26"/>
          <w:szCs w:val="26"/>
          <w:lang w:eastAsia="ru-RU"/>
        </w:rPr>
        <w:t xml:space="preserve">Исполнение запросов, оформление и выдача архивных справок, архивных выписок и архивных копий» </w:t>
      </w:r>
      <w:r w:rsidRPr="002D0B75">
        <w:rPr>
          <w:sz w:val="26"/>
          <w:szCs w:val="26"/>
          <w:lang w:eastAsia="ru-RU"/>
        </w:rPr>
        <w:t>(Приложение)</w:t>
      </w:r>
      <w:r w:rsidRPr="00354CBA">
        <w:rPr>
          <w:sz w:val="26"/>
          <w:szCs w:val="26"/>
          <w:lang w:eastAsia="ru-RU"/>
        </w:rPr>
        <w:t>.</w:t>
      </w:r>
    </w:p>
    <w:p w:rsidR="00354CBA" w:rsidRPr="00354CBA" w:rsidRDefault="00354CBA" w:rsidP="00354CBA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354CB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2. Признать утратившим силу с 01 января 2025года постановление администрации муниципального образования город Ефремов от </w:t>
      </w:r>
      <w:r w:rsidRPr="00354CB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22.04.2022</w:t>
      </w:r>
      <w:r w:rsidRPr="00354CB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№</w:t>
      </w:r>
      <w:r w:rsidRPr="00354CB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623</w:t>
      </w:r>
      <w:r w:rsidRPr="00354CB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«Об утверждении </w:t>
      </w:r>
      <w:r w:rsidRPr="00354CB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А</w:t>
      </w:r>
      <w:r w:rsidRPr="00354CB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дминистративного </w:t>
      </w:r>
      <w:r w:rsidR="00204E7C" w:rsidRPr="00354CB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регламента предоставления</w:t>
      </w:r>
      <w:r w:rsidRPr="00354CB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муниципальной услуги «Исполнение запросов, оформление и выдача архивных справок, архивных выписок и архивных копий»</w:t>
      </w:r>
      <w:r w:rsidR="00204E7C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.</w:t>
      </w:r>
      <w:r w:rsidRPr="00354CBA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 </w:t>
      </w:r>
    </w:p>
    <w:p w:rsidR="00354CBA" w:rsidRPr="002D0B75" w:rsidRDefault="00354CBA" w:rsidP="00354CBA">
      <w:pPr>
        <w:pStyle w:val="aff1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D0B75">
        <w:rPr>
          <w:rFonts w:ascii="Times New Roman" w:hAnsi="Times New Roman" w:cs="Times New Roman"/>
          <w:sz w:val="26"/>
          <w:szCs w:val="26"/>
        </w:rPr>
        <w:t>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54CBA" w:rsidRPr="002D0B75" w:rsidRDefault="00354CBA" w:rsidP="00354CBA">
      <w:pPr>
        <w:pStyle w:val="aff1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D0B75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обнародования.</w:t>
      </w:r>
    </w:p>
    <w:p w:rsidR="00354CBA" w:rsidRPr="002D0B75" w:rsidRDefault="00354CBA" w:rsidP="00354CBA">
      <w:pPr>
        <w:pStyle w:val="aff1"/>
        <w:shd w:val="clear" w:color="auto" w:fill="FFFFFF"/>
        <w:spacing w:before="0" w:beforeAutospacing="0" w:after="0" w:afterAutospacing="0"/>
        <w:ind w:firstLine="567"/>
        <w:rPr>
          <w:rFonts w:ascii="Times New Roman" w:hAnsi="Times New Roman" w:cs="Times New Roman"/>
          <w:sz w:val="26"/>
          <w:szCs w:val="26"/>
        </w:rPr>
      </w:pPr>
    </w:p>
    <w:p w:rsidR="00354CBA" w:rsidRPr="002D0B75" w:rsidRDefault="00354CBA" w:rsidP="00354CBA">
      <w:pPr>
        <w:pStyle w:val="aff1"/>
        <w:shd w:val="clear" w:color="auto" w:fill="FFFFFF"/>
        <w:spacing w:before="0" w:beforeAutospacing="0" w:after="0" w:afterAutospacing="0"/>
        <w:ind w:firstLine="0"/>
        <w:rPr>
          <w:rFonts w:ascii="Times New Roman" w:hAnsi="Times New Roman" w:cs="Times New Roman"/>
          <w:sz w:val="26"/>
          <w:szCs w:val="26"/>
        </w:rPr>
      </w:pPr>
    </w:p>
    <w:p w:rsidR="00354CBA" w:rsidRPr="002D0B75" w:rsidRDefault="00354CBA" w:rsidP="00354CBA">
      <w:pPr>
        <w:autoSpaceDE w:val="0"/>
        <w:autoSpaceDN w:val="0"/>
        <w:adjustRightInd w:val="0"/>
        <w:rPr>
          <w:b/>
          <w:sz w:val="26"/>
          <w:szCs w:val="26"/>
        </w:rPr>
      </w:pPr>
      <w:r w:rsidRPr="002D0B75">
        <w:rPr>
          <w:b/>
          <w:sz w:val="26"/>
          <w:szCs w:val="26"/>
        </w:rPr>
        <w:t xml:space="preserve">    Глава администрации</w:t>
      </w:r>
    </w:p>
    <w:p w:rsidR="00354CBA" w:rsidRPr="002D0B75" w:rsidRDefault="00354CBA" w:rsidP="00354CBA">
      <w:pPr>
        <w:autoSpaceDE w:val="0"/>
        <w:autoSpaceDN w:val="0"/>
        <w:adjustRightInd w:val="0"/>
        <w:rPr>
          <w:b/>
          <w:sz w:val="26"/>
          <w:szCs w:val="26"/>
        </w:rPr>
      </w:pPr>
      <w:r w:rsidRPr="002D0B75">
        <w:rPr>
          <w:b/>
          <w:sz w:val="26"/>
          <w:szCs w:val="26"/>
        </w:rPr>
        <w:t xml:space="preserve">муниципального образования  </w:t>
      </w:r>
    </w:p>
    <w:p w:rsidR="00354CBA" w:rsidRPr="002D0B75" w:rsidRDefault="00354CBA" w:rsidP="00354CBA">
      <w:pPr>
        <w:autoSpaceDE w:val="0"/>
        <w:autoSpaceDN w:val="0"/>
        <w:adjustRightInd w:val="0"/>
        <w:rPr>
          <w:b/>
        </w:rPr>
      </w:pPr>
      <w:r w:rsidRPr="002D0B75">
        <w:rPr>
          <w:b/>
          <w:sz w:val="26"/>
          <w:szCs w:val="26"/>
        </w:rPr>
        <w:t xml:space="preserve">          город Ефремов</w:t>
      </w:r>
      <w:r w:rsidRPr="002D0B75">
        <w:rPr>
          <w:b/>
          <w:sz w:val="26"/>
          <w:szCs w:val="26"/>
        </w:rPr>
        <w:tab/>
      </w:r>
      <w:r w:rsidRPr="002D0B75">
        <w:rPr>
          <w:b/>
          <w:sz w:val="26"/>
          <w:szCs w:val="26"/>
        </w:rPr>
        <w:tab/>
      </w:r>
      <w:r w:rsidRPr="002D0B75">
        <w:rPr>
          <w:b/>
          <w:sz w:val="26"/>
          <w:szCs w:val="26"/>
        </w:rPr>
        <w:tab/>
      </w:r>
      <w:r w:rsidR="00204E7C">
        <w:rPr>
          <w:b/>
          <w:sz w:val="26"/>
          <w:szCs w:val="26"/>
        </w:rPr>
        <w:tab/>
      </w:r>
      <w:r w:rsidRPr="002D0B75">
        <w:rPr>
          <w:b/>
          <w:sz w:val="26"/>
          <w:szCs w:val="26"/>
        </w:rPr>
        <w:t xml:space="preserve">           С.Н. Давыдова</w:t>
      </w:r>
      <w:r w:rsidRPr="002D0B75">
        <w:rPr>
          <w:bCs/>
          <w:sz w:val="26"/>
          <w:szCs w:val="26"/>
        </w:rPr>
        <w:t xml:space="preserve">     </w:t>
      </w:r>
      <w:r w:rsidRPr="002D0B75">
        <w:rPr>
          <w:bCs/>
        </w:rPr>
        <w:t xml:space="preserve">                                       </w:t>
      </w:r>
    </w:p>
    <w:p w:rsidR="00354CBA" w:rsidRPr="001F0452" w:rsidRDefault="00354CBA" w:rsidP="00354CBA">
      <w:pPr>
        <w:pStyle w:val="aff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highlight w:val="yellow"/>
        </w:rPr>
      </w:pPr>
    </w:p>
    <w:p w:rsidR="00354CBA" w:rsidRPr="001F0452" w:rsidRDefault="00354CBA" w:rsidP="00354CBA">
      <w:pPr>
        <w:pStyle w:val="aff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highlight w:val="yellow"/>
        </w:rPr>
      </w:pPr>
    </w:p>
    <w:p w:rsidR="00354CBA" w:rsidRPr="001F0452" w:rsidRDefault="00354CBA" w:rsidP="00354CBA">
      <w:pPr>
        <w:pStyle w:val="aff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highlight w:val="yellow"/>
        </w:rPr>
      </w:pPr>
    </w:p>
    <w:p w:rsidR="00354CBA" w:rsidRPr="001F0452" w:rsidRDefault="00354CBA" w:rsidP="00354CBA">
      <w:pPr>
        <w:pStyle w:val="aff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highlight w:val="yellow"/>
        </w:rPr>
      </w:pPr>
    </w:p>
    <w:p w:rsidR="00354CBA" w:rsidRPr="002D0B75" w:rsidRDefault="00354CBA" w:rsidP="00354CBA">
      <w:pPr>
        <w:autoSpaceDE w:val="0"/>
        <w:autoSpaceDN w:val="0"/>
        <w:adjustRightInd w:val="0"/>
        <w:rPr>
          <w:b/>
        </w:rPr>
      </w:pPr>
      <w:r w:rsidRPr="002D0B75">
        <w:rPr>
          <w:bCs/>
        </w:rPr>
        <w:t xml:space="preserve"> </w:t>
      </w:r>
    </w:p>
    <w:p w:rsidR="00354CBA" w:rsidRPr="001F0452" w:rsidRDefault="00354CBA" w:rsidP="00354CBA">
      <w:pPr>
        <w:pStyle w:val="aff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highlight w:val="yellow"/>
        </w:rPr>
      </w:pPr>
    </w:p>
    <w:p w:rsidR="00354CBA" w:rsidRPr="001F0452" w:rsidRDefault="00354CBA" w:rsidP="00354CBA">
      <w:pPr>
        <w:pStyle w:val="aff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highlight w:val="yellow"/>
        </w:rPr>
      </w:pPr>
    </w:p>
    <w:p w:rsidR="00354CBA" w:rsidRPr="001F0452" w:rsidRDefault="00354CBA" w:rsidP="00354CBA">
      <w:pPr>
        <w:pStyle w:val="aff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highlight w:val="yellow"/>
        </w:rPr>
      </w:pPr>
    </w:p>
    <w:p w:rsidR="00354CBA" w:rsidRPr="001F0452" w:rsidRDefault="00354CBA" w:rsidP="00354CBA">
      <w:pPr>
        <w:pStyle w:val="aff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highlight w:val="yellow"/>
        </w:rPr>
      </w:pPr>
    </w:p>
    <w:tbl>
      <w:tblPr>
        <w:tblStyle w:val="aff0"/>
        <w:tblW w:w="1006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204E7C" w:rsidTr="00204E7C">
        <w:tc>
          <w:tcPr>
            <w:tcW w:w="4961" w:type="dxa"/>
          </w:tcPr>
          <w:p w:rsidR="00204E7C" w:rsidRDefault="00204E7C" w:rsidP="00D741EA">
            <w:pPr>
              <w:spacing w:before="240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204E7C" w:rsidRPr="00204E7C" w:rsidRDefault="00204E7C" w:rsidP="00204E7C">
            <w:pPr>
              <w:jc w:val="center"/>
              <w:rPr>
                <w:rFonts w:ascii="PT Astra Serif" w:hAnsi="PT Astra Serif"/>
                <w:bCs/>
                <w:sz w:val="24"/>
                <w:szCs w:val="28"/>
                <w:lang w:eastAsia="ru-RU"/>
              </w:rPr>
            </w:pPr>
            <w:r w:rsidRPr="00204E7C">
              <w:rPr>
                <w:rFonts w:ascii="PT Astra Serif" w:hAnsi="PT Astra Serif"/>
                <w:bCs/>
                <w:sz w:val="24"/>
                <w:szCs w:val="28"/>
                <w:lang w:eastAsia="ru-RU"/>
              </w:rPr>
              <w:t>Приложение</w:t>
            </w:r>
          </w:p>
          <w:p w:rsidR="00204E7C" w:rsidRPr="00204E7C" w:rsidRDefault="00204E7C" w:rsidP="00204E7C">
            <w:pPr>
              <w:jc w:val="center"/>
              <w:rPr>
                <w:rFonts w:ascii="PT Astra Serif" w:hAnsi="PT Astra Serif"/>
                <w:bCs/>
                <w:sz w:val="24"/>
                <w:szCs w:val="28"/>
                <w:lang w:eastAsia="ru-RU"/>
              </w:rPr>
            </w:pPr>
            <w:r w:rsidRPr="00204E7C">
              <w:rPr>
                <w:rFonts w:ascii="PT Astra Serif" w:hAnsi="PT Astra Serif"/>
                <w:bCs/>
                <w:sz w:val="24"/>
                <w:szCs w:val="28"/>
                <w:lang w:eastAsia="ru-RU"/>
              </w:rPr>
              <w:t>к постановлению администрации муниципального образования город Ефремов</w:t>
            </w:r>
          </w:p>
          <w:p w:rsidR="00204E7C" w:rsidRDefault="00204E7C" w:rsidP="00204E7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204E7C">
              <w:rPr>
                <w:rFonts w:ascii="PT Astra Serif" w:hAnsi="PT Astra Serif"/>
                <w:bCs/>
                <w:sz w:val="24"/>
                <w:szCs w:val="28"/>
                <w:lang w:eastAsia="ru-RU"/>
              </w:rPr>
              <w:t>от _______________ № ____________</w:t>
            </w:r>
          </w:p>
        </w:tc>
      </w:tr>
    </w:tbl>
    <w:p w:rsidR="00D741EA" w:rsidRPr="00192BF9" w:rsidRDefault="00D741EA" w:rsidP="00D741EA">
      <w:pPr>
        <w:spacing w:before="240"/>
        <w:ind w:left="6237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204E7C" w:rsidRDefault="00204E7C" w:rsidP="00204E7C">
      <w:pPr>
        <w:jc w:val="center"/>
        <w:rPr>
          <w:b/>
          <w:sz w:val="26"/>
          <w:szCs w:val="26"/>
          <w:lang w:eastAsia="ru-RU"/>
        </w:rPr>
      </w:pPr>
      <w:r w:rsidRPr="00354CBA">
        <w:rPr>
          <w:b/>
          <w:sz w:val="26"/>
          <w:szCs w:val="26"/>
          <w:lang w:eastAsia="ru-RU"/>
        </w:rPr>
        <w:t xml:space="preserve">предоставления муниципальной услуги «Исполнение запросов, оформление </w:t>
      </w:r>
    </w:p>
    <w:p w:rsidR="00204E7C" w:rsidRPr="00354CBA" w:rsidRDefault="00204E7C" w:rsidP="00204E7C">
      <w:pPr>
        <w:jc w:val="center"/>
        <w:rPr>
          <w:b/>
          <w:sz w:val="26"/>
          <w:szCs w:val="26"/>
          <w:lang w:eastAsia="ru-RU"/>
        </w:rPr>
      </w:pPr>
      <w:r w:rsidRPr="00354CBA">
        <w:rPr>
          <w:b/>
          <w:sz w:val="26"/>
          <w:szCs w:val="26"/>
          <w:lang w:eastAsia="ru-RU"/>
        </w:rPr>
        <w:t>и выдача архивных справок, архивных выписок и архивных копий»</w:t>
      </w:r>
    </w:p>
    <w:p w:rsidR="00957079" w:rsidRPr="00192BF9" w:rsidRDefault="0095707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957079" w:rsidRPr="00192BF9" w:rsidRDefault="00494334">
      <w:pPr>
        <w:keepNext/>
        <w:keepLines/>
        <w:spacing w:before="240" w:after="160"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«</w:t>
      </w: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Услуга).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192BF9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1"/>
      </w:r>
      <w:r w:rsidRPr="00192BF9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2"/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957079" w:rsidRPr="00192BF9" w:rsidRDefault="00494334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957079" w:rsidRPr="00192BF9" w:rsidRDefault="00494334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D60247" w:rsidRPr="00CA70F6">
        <w:rPr>
          <w:rFonts w:ascii="PT Astra Serif" w:hAnsi="PT Astra Serif"/>
          <w:sz w:val="28"/>
          <w:szCs w:val="28"/>
        </w:rPr>
        <w:t xml:space="preserve">муниципальным </w:t>
      </w:r>
      <w:r w:rsidR="00CA70F6" w:rsidRPr="00CA70F6">
        <w:rPr>
          <w:rFonts w:ascii="PT Astra Serif" w:hAnsi="PT Astra Serif"/>
          <w:sz w:val="28"/>
          <w:szCs w:val="28"/>
        </w:rPr>
        <w:t xml:space="preserve">казенным </w:t>
      </w:r>
      <w:r w:rsidR="00D60247" w:rsidRPr="00CA70F6">
        <w:rPr>
          <w:rFonts w:ascii="PT Astra Serif" w:hAnsi="PT Astra Serif"/>
          <w:sz w:val="28"/>
          <w:szCs w:val="28"/>
        </w:rPr>
        <w:t>учреждением</w:t>
      </w:r>
      <w:r w:rsidR="00CA70F6" w:rsidRPr="00CA70F6">
        <w:rPr>
          <w:rFonts w:ascii="PT Astra Serif" w:hAnsi="PT Astra Serif"/>
          <w:sz w:val="28"/>
          <w:szCs w:val="28"/>
        </w:rPr>
        <w:t xml:space="preserve"> муниципального образования город Ефремов «Муниципальный архив»</w:t>
      </w:r>
      <w:r w:rsidR="00D60247" w:rsidRPr="00192BF9">
        <w:rPr>
          <w:rFonts w:ascii="PT Astra Serif" w:hAnsi="PT Astra Serif"/>
          <w:i/>
          <w:sz w:val="28"/>
          <w:szCs w:val="28"/>
        </w:rPr>
        <w:t xml:space="preserve"> 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(далее –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60247" w:rsidRPr="00192BF9">
        <w:rPr>
          <w:rFonts w:ascii="PT Astra Serif" w:hAnsi="PT Astra Serif"/>
          <w:i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D60247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</w:rPr>
        <w:t xml:space="preserve"> результатами предоставления Услуги 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D60247" w:rsidRPr="00192BF9" w:rsidRDefault="00D60247" w:rsidP="00D60247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</w:t>
      </w:r>
      <w:r w:rsidR="00D60247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 обращении заявителя за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FF0000"/>
          <w:sz w:val="24"/>
          <w:szCs w:val="24"/>
        </w:rPr>
      </w:pPr>
      <w:r w:rsidRPr="00192BF9">
        <w:rPr>
          <w:rFonts w:ascii="PT Astra Serif" w:hAnsi="PT Astra Serif"/>
          <w:sz w:val="28"/>
          <w:szCs w:val="28"/>
        </w:rPr>
        <w:t xml:space="preserve">Результаты предоставления Услуги могут быть получены почтовым отправлением, </w:t>
      </w:r>
      <w:r w:rsidR="00745F19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, посредством электронной почты, посредством Единого портала (при наличии технической возможности)</w:t>
      </w:r>
      <w:r w:rsidR="00745F19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 xml:space="preserve">21 рабочий </w:t>
      </w:r>
      <w:r w:rsidRPr="00192BF9">
        <w:rPr>
          <w:rFonts w:ascii="PT Astra Serif" w:hAnsi="PT Astra Serif"/>
          <w:sz w:val="28"/>
          <w:szCs w:val="28"/>
          <w:lang w:eastAsia="ru-RU"/>
        </w:rPr>
        <w:t>д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, а также о должностных лицах,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</w:t>
      </w:r>
      <w:r w:rsidR="00745F1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размещены на официальном сайте </w:t>
      </w:r>
      <w:r w:rsidR="00CA70F6">
        <w:rPr>
          <w:rFonts w:ascii="PT Astra Serif" w:hAnsi="PT Astra Serif"/>
          <w:i/>
          <w:sz w:val="28"/>
          <w:szCs w:val="28"/>
        </w:rPr>
        <w:t>администрации муниципального образования город Ефремов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192BF9">
        <w:rPr>
          <w:rFonts w:ascii="PT Astra Serif" w:hAnsi="PT Astra Serif"/>
          <w:sz w:val="28"/>
          <w:szCs w:val="28"/>
        </w:rPr>
        <w:t>– сеть «Интернет»)</w:t>
      </w:r>
      <w:r w:rsidR="00745F19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957079" w:rsidRPr="00192BF9" w:rsidRDefault="0049433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192BF9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регистрации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заявления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="001F2C42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A70F6">
        <w:rPr>
          <w:rFonts w:ascii="PT Astra Serif" w:hAnsi="PT Astra Serif"/>
          <w:i/>
          <w:sz w:val="28"/>
          <w:szCs w:val="28"/>
        </w:rPr>
        <w:t>администрации муниципального образования город Ефремов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A6479E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, а также на Едином портале.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CA70F6">
        <w:rPr>
          <w:rFonts w:ascii="PT Astra Serif" w:hAnsi="PT Astra Serif"/>
          <w:i/>
          <w:sz w:val="28"/>
          <w:szCs w:val="28"/>
          <w:lang w:eastAsia="ru-RU"/>
        </w:rPr>
        <w:t>администрации муниципального образования город Ефремов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в сети «Интернет»</w:t>
      </w:r>
      <w:r w:rsidR="00A6479E" w:rsidRPr="00192BF9">
        <w:rPr>
          <w:rFonts w:ascii="PT Astra Serif" w:hAnsi="PT Astra Serif"/>
          <w:sz w:val="28"/>
          <w:szCs w:val="28"/>
          <w:lang w:eastAsia="ru-RU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  <w:lang w:eastAsia="ru-RU"/>
        </w:rPr>
        <w:t>, а также на Едином портале.</w:t>
      </w:r>
    </w:p>
    <w:p w:rsidR="00957079" w:rsidRPr="00192BF9" w:rsidRDefault="0049433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57079" w:rsidRPr="00DE4401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E440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III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="000D3B2B"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>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Вариант 5: физическое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Вариант 7: юридическое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Вариант 8: юридическое лицо, уполномоченный представитель по доверенности.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заявителя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957079" w:rsidRPr="00192BF9" w:rsidRDefault="0049433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личном обращении в </w:t>
      </w:r>
      <w:r w:rsidR="00216DFA" w:rsidRPr="00192BF9">
        <w:rPr>
          <w:rFonts w:ascii="PT Astra Serif" w:hAnsi="PT Astra Serif"/>
          <w:i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216DFA" w:rsidRPr="00192BF9">
        <w:rPr>
          <w:rFonts w:ascii="PT Astra Serif" w:hAnsi="PT Astra Serif"/>
          <w:i/>
          <w:sz w:val="28"/>
          <w:szCs w:val="28"/>
          <w:lang w:eastAsia="ru-RU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  <w:r w:rsidR="0003316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архивная копия </w:t>
      </w:r>
      <w:r w:rsidR="00494334"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216DFA" w:rsidRPr="00192BF9" w:rsidRDefault="00216DFA" w:rsidP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документа).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B25532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25532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610099" w:rsidRPr="00B25532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</w:t>
      </w:r>
      <w:r w:rsidR="00B86C0A"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</w:rPr>
        <w:t>в</w:t>
      </w:r>
      <w:r w:rsidR="00B86C0A" w:rsidRPr="00192BF9">
        <w:rPr>
          <w:rFonts w:ascii="PT Astra Serif" w:hAnsi="PT Astra Serif"/>
          <w:sz w:val="28"/>
          <w:szCs w:val="28"/>
        </w:rPr>
        <w:t xml:space="preserve">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</w:t>
      </w:r>
      <w:r w:rsidRPr="00192BF9">
        <w:rPr>
          <w:rFonts w:ascii="PT Astra Serif" w:hAnsi="PT Astra Serif"/>
          <w:sz w:val="28"/>
          <w:szCs w:val="28"/>
        </w:rPr>
        <w:lastRenderedPageBreak/>
        <w:t>оригинала документа; посредством электронной почты: скан-копия документа; почтовым отправлением: скан-копия документа</w:t>
      </w:r>
      <w:r w:rsidR="00B86C0A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</w:t>
      </w:r>
      <w:r w:rsidR="00B86C0A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86C0A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86C0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</w:t>
      </w:r>
      <w:r w:rsidR="00BD5642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отправлением: скан-копия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BD5642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</w:t>
      </w:r>
      <w:r w:rsidR="00BD5642" w:rsidRPr="00192BF9">
        <w:rPr>
          <w:rFonts w:ascii="PT Astra Serif" w:hAnsi="PT Astra Serif"/>
          <w:sz w:val="28"/>
          <w:szCs w:val="28"/>
        </w:rPr>
        <w:lastRenderedPageBreak/>
        <w:t>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BD564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D5642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BD5642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3332AA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="003332AA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332AA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BF5FCE" w:rsidRPr="00192BF9">
        <w:rPr>
          <w:rFonts w:ascii="PT Astra Serif" w:hAnsi="PT Astra Serif"/>
          <w:sz w:val="28"/>
          <w:szCs w:val="28"/>
          <w:lang w:eastAsia="ru-RU"/>
        </w:rPr>
        <w:t>2 рабочих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BF5F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trike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192BF9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</w:t>
      </w:r>
      <w:r w:rsidRPr="00192BF9">
        <w:rPr>
          <w:rFonts w:ascii="PT Astra Serif" w:hAnsi="PT Astra Serif"/>
          <w:sz w:val="28"/>
          <w:szCs w:val="28"/>
        </w:rPr>
        <w:t>их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оснований: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A23D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A23D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A23D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BF5FCE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6A26B4" w:rsidRPr="006A26B4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56589B"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</w:t>
      </w:r>
      <w:r w:rsidR="00BF5FCE" w:rsidRPr="00192BF9">
        <w:rPr>
          <w:rFonts w:ascii="PT Astra Serif" w:hAnsi="PT Astra Serif"/>
          <w:sz w:val="28"/>
          <w:szCs w:val="28"/>
        </w:rPr>
        <w:t xml:space="preserve"> копия</w:t>
      </w:r>
      <w:r w:rsidRPr="00192BF9">
        <w:rPr>
          <w:rFonts w:ascii="PT Astra Serif" w:hAnsi="PT Astra Serif"/>
          <w:strike/>
          <w:sz w:val="28"/>
          <w:szCs w:val="28"/>
        </w:rPr>
        <w:t>;</w:t>
      </w:r>
    </w:p>
    <w:p w:rsidR="00BF5FCE" w:rsidRPr="00192BF9" w:rsidRDefault="00BF5F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56589B" w:rsidRPr="0056589B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8B3196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113189" w:rsidRPr="00192BF9" w:rsidRDefault="00113189" w:rsidP="00113189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уведомление об отказе в предоставлении Услуги (документ на бумажном носителе или в форме электронного документа</w:t>
      </w:r>
      <w:r w:rsidR="00113189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113189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113189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113189" w:rsidRPr="00192BF9">
        <w:rPr>
          <w:rFonts w:ascii="PT Astra Serif" w:hAnsi="PT Astra Serif"/>
          <w:sz w:val="28"/>
          <w:szCs w:val="28"/>
        </w:rPr>
        <w:t xml:space="preserve">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:</w:t>
      </w:r>
      <w:r w:rsidR="008B3196" w:rsidRPr="00192BF9">
        <w:rPr>
          <w:rFonts w:ascii="PT Astra Serif" w:hAnsi="PT Astra Serif"/>
          <w:sz w:val="28"/>
          <w:szCs w:val="28"/>
        </w:rPr>
        <w:t xml:space="preserve"> предъявление оригинала документа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B3196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="008B3196" w:rsidRPr="00192BF9">
        <w:rPr>
          <w:rFonts w:ascii="PT Astra Serif" w:hAnsi="PT Astra Serif"/>
          <w:sz w:val="28"/>
          <w:szCs w:val="28"/>
        </w:rPr>
        <w:t xml:space="preserve"> при </w:t>
      </w:r>
      <w:r w:rsidR="008B3196" w:rsidRPr="00192BF9">
        <w:rPr>
          <w:rFonts w:ascii="PT Astra Serif" w:hAnsi="PT Astra Serif"/>
          <w:sz w:val="28"/>
          <w:szCs w:val="28"/>
        </w:rPr>
        <w:lastRenderedPageBreak/>
        <w:t>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8B3196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B3196" w:rsidRPr="00192BF9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1177B0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177B0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A23DEA" w:rsidRPr="00192BF9" w:rsidRDefault="00A23DEA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A23D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lastRenderedPageBreak/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E5A8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</w:t>
      </w:r>
      <w:proofErr w:type="gramStart"/>
      <w:r w:rsidRPr="00192BF9">
        <w:rPr>
          <w:rFonts w:ascii="PT Astra Serif" w:hAnsi="PT Astra Serif"/>
          <w:sz w:val="28"/>
          <w:szCs w:val="28"/>
        </w:rPr>
        <w:t xml:space="preserve">в </w:t>
      </w:r>
      <w:r w:rsidR="00CE5A80" w:rsidRPr="00192BF9">
        <w:rPr>
          <w:rFonts w:ascii="PT Astra Serif" w:hAnsi="PT Astra Serif"/>
          <w:i/>
          <w:sz w:val="28"/>
          <w:szCs w:val="28"/>
        </w:rPr>
        <w:t>муниципальн</w:t>
      </w:r>
      <w:r w:rsidR="00421506" w:rsidRPr="00192BF9">
        <w:rPr>
          <w:rFonts w:ascii="PT Astra Serif" w:hAnsi="PT Astra Serif"/>
          <w:i/>
          <w:sz w:val="28"/>
          <w:szCs w:val="28"/>
        </w:rPr>
        <w:t>ый</w:t>
      </w:r>
      <w:r w:rsidR="00CE5A80" w:rsidRPr="00192BF9">
        <w:rPr>
          <w:rFonts w:ascii="PT Astra Serif" w:hAnsi="PT Astra Serif"/>
          <w:i/>
          <w:sz w:val="28"/>
          <w:szCs w:val="28"/>
        </w:rPr>
        <w:t xml:space="preserve"> архиве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2150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21506" w:rsidRPr="00192BF9" w:rsidRDefault="00421506" w:rsidP="0042150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письмо.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2150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Услуги;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B27AB2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B27AB2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7D3683" w:rsidRPr="00192BF9" w:rsidRDefault="007D3683" w:rsidP="00D730A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7D3683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113189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7D3683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7D3683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7D3683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7D3683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7D3683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7D3683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7D3683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3240C7" w:rsidRPr="00192BF9">
        <w:rPr>
          <w:rFonts w:ascii="PT Astra Serif" w:hAnsi="PT Astra Serif"/>
          <w:sz w:val="28"/>
          <w:szCs w:val="28"/>
        </w:rPr>
        <w:t>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</w:t>
      </w:r>
      <w:r w:rsidR="003240C7" w:rsidRPr="00192BF9">
        <w:rPr>
          <w:rFonts w:ascii="PT Astra Serif" w:hAnsi="PT Astra Serif"/>
          <w:sz w:val="28"/>
          <w:szCs w:val="28"/>
        </w:rPr>
        <w:lastRenderedPageBreak/>
        <w:t xml:space="preserve">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3240C7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3240C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240C7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7A6195"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7A6195" w:rsidRPr="00192BF9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7A6195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7A6195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7A6195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D730AE" w:rsidRPr="00192BF9" w:rsidRDefault="00D730AE" w:rsidP="003C21F0">
      <w:pPr>
        <w:numPr>
          <w:ilvl w:val="0"/>
          <w:numId w:val="4"/>
        </w:numPr>
        <w:tabs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 xml:space="preserve">в) текст письменного запроса не поддается прочтению; </w:t>
      </w:r>
    </w:p>
    <w:p w:rsidR="00D730AE" w:rsidRPr="00192BF9" w:rsidRDefault="003C21F0" w:rsidP="003C21F0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</w:t>
      </w:r>
      <w:r w:rsidR="00D730AE" w:rsidRPr="00192BF9">
        <w:rPr>
          <w:rFonts w:ascii="PT Astra Serif" w:hAnsi="PT Astra Serif"/>
          <w:sz w:val="28"/>
          <w:szCs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730AE" w:rsidRPr="00192BF9" w:rsidRDefault="003C21F0" w:rsidP="003C21F0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</w:t>
      </w:r>
      <w:r w:rsidR="00D730AE" w:rsidRPr="00192BF9">
        <w:rPr>
          <w:rFonts w:ascii="PT Astra Serif" w:hAnsi="PT Astra Serif"/>
          <w:sz w:val="28"/>
          <w:szCs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D730AE" w:rsidRPr="00192BF9" w:rsidRDefault="003C21F0" w:rsidP="003C21F0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</w:t>
      </w:r>
      <w:r w:rsidR="00D730AE"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3C21F0" w:rsidRPr="00192BF9" w:rsidRDefault="003C21F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2C641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3C21F0" w:rsidRPr="00192BF9">
        <w:rPr>
          <w:rFonts w:ascii="PT Astra Serif" w:hAnsi="PT Astra Serif"/>
          <w:sz w:val="28"/>
          <w:szCs w:val="28"/>
        </w:rPr>
        <w:t xml:space="preserve"> отказе в предоставлении </w:t>
      </w:r>
      <w:proofErr w:type="gramStart"/>
      <w:r w:rsidR="003C21F0" w:rsidRPr="00192BF9">
        <w:rPr>
          <w:rFonts w:ascii="PT Astra Serif" w:hAnsi="PT Astra Serif"/>
          <w:sz w:val="28"/>
          <w:szCs w:val="28"/>
        </w:rPr>
        <w:t>Услуги.</w:t>
      </w:r>
      <w:r w:rsidRPr="00192BF9">
        <w:rPr>
          <w:rFonts w:ascii="PT Astra Serif" w:hAnsi="PT Astra Serif"/>
          <w:sz w:val="28"/>
          <w:szCs w:val="28"/>
        </w:rPr>
        <w:t>.</w:t>
      </w:r>
      <w:proofErr w:type="gramEnd"/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 рабочий день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</w:t>
      </w:r>
      <w:r w:rsidR="003C21F0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3C21F0" w:rsidRPr="00192BF9" w:rsidRDefault="003C21F0" w:rsidP="003C21F0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3C21F0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113189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113189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3C21F0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обращении: предъявление оригинала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6C60F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6C60F2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  <w:r w:rsidR="006C60F2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6C60F2" w:rsidRPr="00192BF9">
        <w:rPr>
          <w:rFonts w:ascii="PT Astra Serif" w:hAnsi="PT Astra Serif"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6C60F2" w:rsidRPr="00192BF9">
        <w:rPr>
          <w:rFonts w:ascii="PT Astra Serif" w:hAnsi="PT Astra Serif"/>
          <w:sz w:val="28"/>
          <w:szCs w:val="28"/>
        </w:rPr>
        <w:t>: оригинала документа или скан-копии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B27AB2" w:rsidRPr="00B27AB2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B27AB2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6C60F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6C60F2" w:rsidRPr="00192BF9">
        <w:rPr>
          <w:rFonts w:ascii="PT Astra Serif" w:hAnsi="PT Astra Serif"/>
          <w:sz w:val="28"/>
          <w:szCs w:val="28"/>
        </w:rPr>
        <w:t xml:space="preserve"> (при наличии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B27AB2" w:rsidRPr="00B27AB2">
        <w:rPr>
          <w:rFonts w:ascii="PT Astra Serif" w:hAnsi="PT Astra Serif"/>
          <w:i/>
          <w:sz w:val="28"/>
          <w:szCs w:val="28"/>
        </w:rPr>
        <w:t>муниципальном архиве</w:t>
      </w:r>
      <w:r w:rsidR="00B27AB2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85041B" w:rsidRPr="00192BF9">
        <w:rPr>
          <w:rFonts w:ascii="PT Astra Serif" w:hAnsi="PT Astra Serif"/>
          <w:sz w:val="28"/>
          <w:szCs w:val="28"/>
        </w:rPr>
        <w:t xml:space="preserve"> в сети «Интернет» (при наличии): скан-копия документа; в </w:t>
      </w:r>
      <w:r w:rsidR="0085041B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85041B" w:rsidRPr="00192BF9">
        <w:rPr>
          <w:rFonts w:ascii="PT Astra Serif" w:hAnsi="PT Astra Serif"/>
          <w:sz w:val="28"/>
          <w:szCs w:val="28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21E6C" w:rsidRPr="00192BF9" w:rsidRDefault="00C21E6C" w:rsidP="00C21E6C">
      <w:pPr>
        <w:numPr>
          <w:ilvl w:val="1"/>
          <w:numId w:val="4"/>
        </w:numPr>
        <w:spacing w:after="160"/>
        <w:ind w:left="0" w:firstLine="85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 xml:space="preserve">копии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Pr="00192BF9">
        <w:rPr>
          <w:rFonts w:ascii="PT Astra Serif" w:hAnsi="PT Astra Serif"/>
          <w:i/>
          <w:sz w:val="28"/>
          <w:szCs w:val="28"/>
        </w:rPr>
        <w:t>муниципальном архиве</w:t>
      </w:r>
      <w:r w:rsidRPr="00192BF9">
        <w:rPr>
          <w:rFonts w:ascii="PT Astra Serif" w:hAnsi="PT Astra Serif"/>
          <w:sz w:val="28"/>
          <w:szCs w:val="28"/>
        </w:rPr>
        <w:t xml:space="preserve"> 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муниципального архива в сети «Интернет» (при наличии)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1646BC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1646BC" w:rsidRPr="00192BF9" w:rsidRDefault="001646BC" w:rsidP="00021C3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б) отсутствие в запросе заявителя необходимых сведений для проведения поисковой работы;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 xml:space="preserve">в) текст письменного запроса не поддается прочтению; </w:t>
      </w:r>
    </w:p>
    <w:p w:rsidR="001646BC" w:rsidRPr="00192BF9" w:rsidRDefault="001646BC" w:rsidP="001646B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646BC" w:rsidRPr="00192BF9" w:rsidRDefault="001646BC" w:rsidP="001646B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д) запрос подан через представителя, чьи полномочия не удостоверены в установленном законом порядке;</w:t>
      </w:r>
    </w:p>
    <w:p w:rsidR="001646BC" w:rsidRPr="00192BF9" w:rsidRDefault="001646BC" w:rsidP="001646B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е) отсутствие удостоверяющих документов при личном приеме.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E3E2F" w:rsidRPr="00192BF9" w:rsidRDefault="004E3E2F" w:rsidP="004E3E2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4E3E2F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i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4E3E2F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Pr="00192BF9">
        <w:rPr>
          <w:rFonts w:ascii="PT Astra Serif" w:hAnsi="PT Astra Serif"/>
          <w:sz w:val="28"/>
          <w:szCs w:val="28"/>
          <w:lang w:eastAsia="ru-RU"/>
        </w:rPr>
        <w:t>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  <w:r w:rsidR="000F4E63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805C25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0235B7"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0F4E63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5C7303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956F76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956F76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0235B7" w:rsidRPr="00192BF9">
        <w:rPr>
          <w:rFonts w:ascii="PT Astra Serif" w:hAnsi="PT Astra Serif"/>
          <w:i/>
          <w:sz w:val="28"/>
          <w:szCs w:val="28"/>
        </w:rPr>
        <w:t>.</w:t>
      </w:r>
    </w:p>
    <w:p w:rsidR="00A62630" w:rsidRPr="00192BF9" w:rsidRDefault="00D2342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Исчерпывающий перечень документов</w:t>
      </w:r>
      <w:r w:rsidR="00494334" w:rsidRPr="00192BF9">
        <w:rPr>
          <w:rFonts w:ascii="PT Astra Serif" w:hAnsi="PT Astra Serif"/>
          <w:sz w:val="28"/>
          <w:szCs w:val="28"/>
        </w:rPr>
        <w:t>, необходимы</w:t>
      </w:r>
      <w:r w:rsidRPr="00192BF9">
        <w:rPr>
          <w:rFonts w:ascii="PT Astra Serif" w:hAnsi="PT Astra Serif"/>
          <w:sz w:val="28"/>
          <w:szCs w:val="28"/>
        </w:rPr>
        <w:t xml:space="preserve">х в соответствии с законодательными или иными нормативными правовыми актами </w:t>
      </w:r>
      <w:r w:rsidR="00494334" w:rsidRPr="00192BF9">
        <w:rPr>
          <w:rFonts w:ascii="PT Astra Serif" w:hAnsi="PT Astra Serif"/>
          <w:sz w:val="28"/>
          <w:szCs w:val="28"/>
        </w:rPr>
        <w:t xml:space="preserve">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>: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</w:t>
      </w:r>
      <w:r w:rsidR="00956F76" w:rsidRPr="00192BF9">
        <w:rPr>
          <w:rFonts w:ascii="PT Astra Serif" w:hAnsi="PT Astra Serif"/>
          <w:sz w:val="28"/>
          <w:szCs w:val="28"/>
        </w:rPr>
        <w:t>й</w:t>
      </w:r>
      <w:r w:rsidRPr="00192BF9">
        <w:rPr>
          <w:rFonts w:ascii="PT Astra Serif" w:hAnsi="PT Astra Serif"/>
          <w:sz w:val="28"/>
          <w:szCs w:val="28"/>
        </w:rPr>
        <w:t xml:space="preserve"> личность лица, </w:t>
      </w:r>
      <w:r w:rsidR="00494334" w:rsidRPr="00192BF9">
        <w:rPr>
          <w:rFonts w:ascii="PT Astra Serif" w:hAnsi="PT Astra Serif"/>
          <w:sz w:val="28"/>
          <w:szCs w:val="28"/>
        </w:rPr>
        <w:t>– паспорт гражданина Российской Федерации (</w:t>
      </w:r>
      <w:r w:rsidR="00956F76" w:rsidRPr="00192BF9">
        <w:rPr>
          <w:rFonts w:ascii="PT Astra Serif" w:hAnsi="PT Astra Serif"/>
          <w:sz w:val="28"/>
          <w:szCs w:val="28"/>
        </w:rPr>
        <w:t>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A62630" w:rsidRPr="00192BF9" w:rsidRDefault="00A62630" w:rsidP="000235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копия.</w:t>
      </w:r>
    </w:p>
    <w:p w:rsidR="009343D5" w:rsidRPr="00192BF9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56F76" w:rsidRPr="00192BF9">
        <w:rPr>
          <w:rFonts w:ascii="PT Astra Serif" w:hAnsi="PT Astra Serif"/>
          <w:sz w:val="28"/>
          <w:szCs w:val="28"/>
          <w:lang w:eastAsia="ru-RU"/>
        </w:rPr>
        <w:t xml:space="preserve">ом </w:t>
      </w:r>
      <w:r w:rsidRPr="00192BF9">
        <w:rPr>
          <w:rFonts w:ascii="PT Astra Serif" w:hAnsi="PT Astra Serif"/>
          <w:sz w:val="28"/>
          <w:szCs w:val="28"/>
          <w:lang w:eastAsia="ru-RU"/>
        </w:rPr>
        <w:t>установления личности (идентификации) заявителя при взаимодействии с заявителями явля</w:t>
      </w:r>
      <w:r w:rsidR="00755E7E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>не более 1 рабочего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2C6410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1B7922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1B7922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755E7E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755E7E" w:rsidRPr="00192BF9">
        <w:rPr>
          <w:rFonts w:ascii="PT Astra Serif" w:hAnsi="PT Astra Serif"/>
          <w:i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6746A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E23F2F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A3314D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A3314D" w:rsidRPr="00192BF9">
        <w:rPr>
          <w:rFonts w:ascii="PT Astra Serif" w:hAnsi="PT Astra Serif"/>
          <w:i/>
          <w:sz w:val="28"/>
          <w:szCs w:val="28"/>
        </w:rPr>
        <w:t>муниципальный архив.</w:t>
      </w:r>
    </w:p>
    <w:p w:rsidR="000235B7" w:rsidRPr="00192BF9" w:rsidRDefault="00A3314D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</w:t>
      </w:r>
      <w:r w:rsidR="00494334" w:rsidRPr="00192BF9">
        <w:rPr>
          <w:rFonts w:ascii="PT Astra Serif" w:hAnsi="PT Astra Serif"/>
          <w:sz w:val="28"/>
          <w:szCs w:val="28"/>
        </w:rPr>
        <w:t>окумент</w:t>
      </w:r>
      <w:r w:rsidRPr="00192BF9">
        <w:rPr>
          <w:rFonts w:ascii="PT Astra Serif" w:hAnsi="PT Astra Serif"/>
          <w:sz w:val="28"/>
          <w:szCs w:val="28"/>
        </w:rPr>
        <w:t>ов</w:t>
      </w:r>
      <w:r w:rsidR="00494334" w:rsidRPr="00192BF9">
        <w:rPr>
          <w:rFonts w:ascii="PT Astra Serif" w:hAnsi="PT Astra Serif"/>
          <w:sz w:val="28"/>
          <w:szCs w:val="28"/>
        </w:rPr>
        <w:t xml:space="preserve">, </w:t>
      </w:r>
      <w:r w:rsidR="000235B7"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архивная справка;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9343D5" w:rsidRPr="00192BF9" w:rsidRDefault="009343D5" w:rsidP="009343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в)</w:t>
      </w:r>
      <w:r w:rsidRPr="00192BF9"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 (скан-копия документа).</w:t>
      </w:r>
      <w:r w:rsidR="000235B7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9343D5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 xml:space="preserve">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9343D5" w:rsidRPr="00192BF9">
        <w:rPr>
          <w:rFonts w:ascii="PT Astra Serif" w:hAnsi="PT Astra Serif"/>
          <w:sz w:val="28"/>
          <w:szCs w:val="28"/>
        </w:rPr>
        <w:t>не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9343D5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9343D5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9343D5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9343D5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9343D5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9343D5" w:rsidRPr="00192BF9">
        <w:rPr>
          <w:rFonts w:ascii="PT Astra Serif" w:hAnsi="PT Astra Serif"/>
          <w:i/>
          <w:sz w:val="28"/>
          <w:szCs w:val="28"/>
        </w:rPr>
        <w:t xml:space="preserve">муниципальный архив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E23F2F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3421F4" w:rsidRPr="00192BF9">
        <w:rPr>
          <w:rFonts w:ascii="PT Astra Serif" w:hAnsi="PT Astra Serif"/>
          <w:sz w:val="28"/>
          <w:szCs w:val="28"/>
        </w:rPr>
        <w:t xml:space="preserve"> в </w:t>
      </w:r>
      <w:r w:rsidR="003421F4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3421F4" w:rsidRPr="00192BF9">
        <w:rPr>
          <w:rFonts w:ascii="PT Astra Serif" w:hAnsi="PT Astra Serif"/>
          <w:sz w:val="28"/>
          <w:szCs w:val="28"/>
        </w:rPr>
        <w:t>.</w:t>
      </w:r>
    </w:p>
    <w:p w:rsidR="003421F4" w:rsidRPr="00192BF9" w:rsidRDefault="003421F4" w:rsidP="00CA70F6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 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3421F4" w:rsidRPr="00192BF9" w:rsidRDefault="003421F4" w:rsidP="003421F4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421F4" w:rsidRPr="00192BF9" w:rsidRDefault="003421F4" w:rsidP="00CA70F6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Документы,</w:t>
      </w:r>
      <w:r w:rsidRPr="00192BF9">
        <w:rPr>
          <w:rFonts w:ascii="PT Astra Serif" w:hAnsi="PT Astra Serif"/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не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3421F4" w:rsidRPr="00192BF9">
        <w:rPr>
          <w:rFonts w:ascii="PT Astra Serif" w:hAnsi="PT Astra Serif"/>
          <w:sz w:val="28"/>
          <w:szCs w:val="28"/>
        </w:rPr>
        <w:t xml:space="preserve">3 </w:t>
      </w:r>
      <w:r w:rsidRPr="00192BF9">
        <w:rPr>
          <w:rFonts w:ascii="PT Astra Serif" w:hAnsi="PT Astra Serif"/>
          <w:sz w:val="28"/>
          <w:szCs w:val="28"/>
        </w:rPr>
        <w:t>рабоч</w:t>
      </w:r>
      <w:r w:rsidR="003421F4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3421F4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D3690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D3690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="00E23F2F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D36907" w:rsidRPr="00192BF9">
        <w:rPr>
          <w:rFonts w:ascii="PT Astra Serif" w:hAnsi="PT Astra Serif"/>
          <w:sz w:val="28"/>
          <w:szCs w:val="28"/>
        </w:rPr>
        <w:t xml:space="preserve"> в </w:t>
      </w:r>
      <w:r w:rsidR="00D36907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 для предоставления Услуги, которые заявитель должен представить самостоятельно: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а) документ, подтверждающий личность лица, – паспорт гражданина Российской Федерации (скан-копия документа);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б) результат Услуги (предъявление оригинала документа) (один из документов):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справка;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выписка;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копия;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в) документ, подтверждающий полномочия представителя заявителя (скан-копия документа)</w:t>
      </w:r>
      <w:r w:rsidR="00D4224A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D36907">
      <w:pPr>
        <w:pStyle w:val="afd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57079" w:rsidRPr="00192BF9" w:rsidRDefault="00494334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Способ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36907" w:rsidRPr="00192BF9">
        <w:rPr>
          <w:rFonts w:ascii="PT Astra Serif" w:hAnsi="PT Astra Serif"/>
          <w:sz w:val="28"/>
          <w:szCs w:val="28"/>
        </w:rPr>
        <w:t xml:space="preserve">не более 1 рабочего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2C0FAD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2C0FAD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2C0FAD" w:rsidRPr="00192BF9">
        <w:rPr>
          <w:rFonts w:ascii="PT Astra Serif" w:hAnsi="PT Astra Serif"/>
          <w:sz w:val="28"/>
          <w:szCs w:val="28"/>
        </w:rPr>
        <w:t xml:space="preserve"> в </w:t>
      </w:r>
      <w:r w:rsidR="002C0FAD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2C0FAD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настоящего Административного регламента, а также иных </w:t>
      </w: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нормативных правовых актов, устанавливающих требования к предоставлению Услуги, а также принятием ими решений осуществляется </w:t>
      </w:r>
      <w:r w:rsidR="00E427EF" w:rsidRPr="00192BF9">
        <w:rPr>
          <w:rFonts w:ascii="PT Astra Serif" w:hAnsi="PT Astra Serif"/>
          <w:sz w:val="28"/>
          <w:szCs w:val="28"/>
        </w:rPr>
        <w:t>должностными</w:t>
      </w:r>
      <w:r w:rsidRPr="00192BF9">
        <w:rPr>
          <w:rFonts w:ascii="PT Astra Serif" w:hAnsi="PT Astra Serif"/>
          <w:sz w:val="28"/>
          <w:szCs w:val="28"/>
        </w:rPr>
        <w:t xml:space="preserve"> лица</w:t>
      </w:r>
      <w:r w:rsidR="00615F95">
        <w:rPr>
          <w:rFonts w:ascii="PT Astra Serif" w:hAnsi="PT Astra Serif"/>
          <w:sz w:val="28"/>
          <w:szCs w:val="28"/>
        </w:rPr>
        <w:t>ми</w:t>
      </w:r>
      <w:r w:rsidR="00E427EF" w:rsidRPr="00192BF9">
        <w:rPr>
          <w:rFonts w:ascii="PT Astra Serif" w:hAnsi="PT Astra Serif"/>
          <w:sz w:val="28"/>
          <w:szCs w:val="28"/>
        </w:rPr>
        <w:t xml:space="preserve">, </w:t>
      </w:r>
      <w:r w:rsidRPr="00192BF9">
        <w:rPr>
          <w:rFonts w:ascii="PT Astra Serif" w:hAnsi="PT Astra Serif"/>
          <w:sz w:val="28"/>
          <w:szCs w:val="28"/>
        </w:rPr>
        <w:t>уполномоченны</w:t>
      </w:r>
      <w:r w:rsidR="00E427EF" w:rsidRPr="00192BF9">
        <w:rPr>
          <w:rFonts w:ascii="PT Astra Serif" w:hAnsi="PT Astra Serif"/>
          <w:sz w:val="28"/>
          <w:szCs w:val="28"/>
        </w:rPr>
        <w:t>ми</w:t>
      </w:r>
      <w:r w:rsidRPr="00192BF9">
        <w:rPr>
          <w:rFonts w:ascii="PT Astra Serif" w:hAnsi="PT Astra Serif"/>
          <w:sz w:val="28"/>
          <w:szCs w:val="28"/>
        </w:rPr>
        <w:t xml:space="preserve"> на осуществление контроля за предоставлением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54772B" w:rsidRPr="00192BF9">
        <w:rPr>
          <w:rFonts w:ascii="PT Astra Serif" w:hAnsi="PT Astra Serif"/>
          <w:sz w:val="28"/>
          <w:szCs w:val="28"/>
          <w:lang w:eastAsia="ru-RU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Проверки проводятся уполномоченными лицами </w:t>
      </w:r>
      <w:r w:rsidR="00615F95">
        <w:rPr>
          <w:rFonts w:ascii="PT Astra Serif" w:hAnsi="PT Astra Serif"/>
          <w:sz w:val="28"/>
          <w:szCs w:val="28"/>
          <w:lang w:eastAsia="ru-RU"/>
        </w:rPr>
        <w:t>администрации муниципального образования город Ефремов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92BF9">
        <w:rPr>
          <w:rFonts w:ascii="PT Astra Serif" w:hAnsi="PT Astra Serif"/>
          <w:sz w:val="28"/>
          <w:szCs w:val="28"/>
        </w:rPr>
        <w:t>на</w:t>
      </w:r>
      <w:r w:rsidR="009E2022" w:rsidRPr="00192BF9">
        <w:rPr>
          <w:rFonts w:ascii="PT Astra Serif" w:hAnsi="PT Astra Serif"/>
          <w:sz w:val="28"/>
          <w:szCs w:val="28"/>
        </w:rPr>
        <w:t xml:space="preserve"> информационных стендах в местах предоставления Услуги,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</w:t>
      </w:r>
      <w:r w:rsidR="009E2022" w:rsidRPr="00192BF9">
        <w:rPr>
          <w:rFonts w:ascii="PT Astra Serif" w:hAnsi="PT Astra Serif"/>
          <w:sz w:val="28"/>
          <w:szCs w:val="28"/>
        </w:rPr>
        <w:t>по электронной</w:t>
      </w:r>
      <w:r w:rsidRPr="00192BF9">
        <w:rPr>
          <w:rFonts w:ascii="PT Astra Serif" w:hAnsi="PT Astra Serif"/>
          <w:sz w:val="28"/>
          <w:szCs w:val="28"/>
        </w:rPr>
        <w:t xml:space="preserve"> почт</w:t>
      </w:r>
      <w:r w:rsidR="009E2022" w:rsidRPr="00192BF9">
        <w:rPr>
          <w:rFonts w:ascii="PT Astra Serif" w:hAnsi="PT Astra Serif"/>
          <w:sz w:val="28"/>
          <w:szCs w:val="28"/>
        </w:rPr>
        <w:t>е</w:t>
      </w:r>
      <w:r w:rsidRPr="00192BF9">
        <w:rPr>
          <w:rFonts w:ascii="PT Astra Serif" w:hAnsi="PT Astra Serif"/>
          <w:sz w:val="28"/>
          <w:szCs w:val="28"/>
        </w:rPr>
        <w:t xml:space="preserve">, по телефону, при личном обращении в </w:t>
      </w:r>
      <w:r w:rsidR="00F17372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Жалобы в форме электронных документов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посредством официального сайта </w:t>
      </w:r>
      <w:r w:rsidR="009E2022" w:rsidRPr="00192BF9">
        <w:rPr>
          <w:rFonts w:ascii="PT Astra Serif" w:hAnsi="PT Astra Serif"/>
          <w:i/>
          <w:sz w:val="28"/>
          <w:szCs w:val="28"/>
        </w:rPr>
        <w:t>муниципального архива</w:t>
      </w:r>
      <w:r w:rsidR="009E2022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9E2022" w:rsidRPr="00192BF9">
        <w:rPr>
          <w:rFonts w:ascii="PT Astra Serif" w:hAnsi="PT Astra Serif"/>
          <w:sz w:val="28"/>
          <w:szCs w:val="28"/>
        </w:rPr>
        <w:t xml:space="preserve"> (при наличии), по электронной почте.</w:t>
      </w:r>
      <w:r w:rsidRPr="00192BF9">
        <w:rPr>
          <w:rFonts w:ascii="PT Astra Serif" w:hAnsi="PT Astra Serif"/>
        </w:rPr>
        <w:t xml:space="preserve"> </w:t>
      </w:r>
    </w:p>
    <w:p w:rsidR="00957079" w:rsidRPr="00192BF9" w:rsidRDefault="0049433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бумажном носителе при личном обращении, почтовым отправлением в </w:t>
      </w:r>
      <w:r w:rsidR="00F17372" w:rsidRPr="00192BF9">
        <w:rPr>
          <w:rFonts w:ascii="PT Astra Serif" w:hAnsi="PT Astra Serif"/>
          <w:i/>
          <w:sz w:val="28"/>
          <w:szCs w:val="28"/>
        </w:rPr>
        <w:t>муниципальный архив</w:t>
      </w:r>
      <w:r w:rsidR="00F17372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spacing w:after="16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957079" w:rsidRPr="00192BF9" w:rsidRDefault="00494334">
      <w:pPr>
        <w:pStyle w:val="aff"/>
        <w:ind w:left="6237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2C0FAD" w:rsidRPr="00192BF9" w:rsidRDefault="00494334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регламенту, утвержденному</w:t>
      </w:r>
    </w:p>
    <w:p w:rsidR="00957079" w:rsidRPr="00192BF9" w:rsidRDefault="00494334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от </w:t>
      </w:r>
      <w:r w:rsidR="002C0FAD" w:rsidRPr="00192BF9">
        <w:rPr>
          <w:rFonts w:ascii="PT Astra Serif" w:hAnsi="PT Astra Serif"/>
          <w:sz w:val="28"/>
          <w:szCs w:val="28"/>
        </w:rPr>
        <w:t xml:space="preserve">                    </w:t>
      </w:r>
      <w:r w:rsidRPr="00192BF9">
        <w:rPr>
          <w:rFonts w:ascii="PT Astra Serif" w:hAnsi="PT Astra Serif"/>
          <w:sz w:val="28"/>
          <w:szCs w:val="28"/>
        </w:rPr>
        <w:t xml:space="preserve">№ </w:t>
      </w:r>
    </w:p>
    <w:p w:rsidR="00957079" w:rsidRPr="00192BF9" w:rsidRDefault="00957079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>
      <w:pPr>
        <w:spacing w:after="2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57079" w:rsidRPr="00192BF9" w:rsidRDefault="00494334">
      <w:pPr>
        <w:spacing w:before="24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957079" w:rsidRPr="00192BF9">
        <w:trPr>
          <w:trHeight w:val="567"/>
        </w:trPr>
        <w:tc>
          <w:tcPr>
            <w:tcW w:w="1134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57079" w:rsidRPr="00192BF9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D4224A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>Результат Услуг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>и, за которым обращается заявитель «И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D4224A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И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957079" w:rsidRPr="00192BF9" w:rsidRDefault="0095707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5955"/>
      </w:tblGrid>
      <w:tr w:rsidR="00957079" w:rsidRPr="00192BF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957079" w:rsidRPr="00192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="002C0FAD" w:rsidRPr="00D422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лицо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957079" w:rsidRPr="00192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Исправление допущенных опечаток и (или) ошибок в выданных в результате предоставления Услуги документах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лицо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957079" w:rsidRPr="00192BF9" w:rsidRDefault="0049433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957079" w:rsidRPr="00192BF9" w:rsidRDefault="00494334">
      <w:pPr>
        <w:pStyle w:val="aff"/>
        <w:ind w:left="6237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2C0FAD" w:rsidRPr="00192BF9" w:rsidRDefault="00494334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957079" w:rsidRPr="00192BF9" w:rsidRDefault="00494334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от </w:t>
      </w:r>
      <w:r w:rsidR="002C0FAD" w:rsidRPr="00192BF9">
        <w:rPr>
          <w:rFonts w:ascii="PT Astra Serif" w:hAnsi="PT Astra Serif"/>
          <w:sz w:val="28"/>
          <w:szCs w:val="28"/>
        </w:rPr>
        <w:t xml:space="preserve">        </w:t>
      </w:r>
      <w:r w:rsidRPr="00192BF9">
        <w:rPr>
          <w:rFonts w:ascii="PT Astra Serif" w:hAnsi="PT Astra Serif"/>
          <w:sz w:val="28"/>
          <w:szCs w:val="28"/>
        </w:rPr>
        <w:t xml:space="preserve">№ </w:t>
      </w:r>
    </w:p>
    <w:p w:rsidR="00957079" w:rsidRPr="00192BF9" w:rsidRDefault="0095707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957079" w:rsidRPr="00192BF9" w:rsidRDefault="00957079">
      <w:pPr>
        <w:rPr>
          <w:rFonts w:ascii="PT Astra Serif" w:hAnsi="PT Astra Serif"/>
          <w:szCs w:val="20"/>
        </w:rPr>
      </w:pP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 xml:space="preserve">о предоставлении Услуги «Исполнение запросов, оформление и выдача архивных справок, архивных выписок и архивных копий» </w:t>
      </w:r>
      <w:r w:rsidRPr="00192BF9">
        <w:rPr>
          <w:rFonts w:ascii="PT Astra Serif" w:hAnsi="PT Astra Serif"/>
        </w:rPr>
        <w:br w:type="page"/>
      </w:r>
    </w:p>
    <w:p w:rsidR="005C7303" w:rsidRPr="00192BF9" w:rsidRDefault="005C7303" w:rsidP="005C7303">
      <w:pPr>
        <w:pStyle w:val="aff"/>
        <w:ind w:left="6237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5C7303" w:rsidRPr="00192BF9" w:rsidRDefault="005C7303" w:rsidP="005C7303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5C7303" w:rsidRPr="00192BF9" w:rsidRDefault="005C7303" w:rsidP="005C7303">
      <w:pPr>
        <w:pStyle w:val="aff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от         № </w:t>
      </w:r>
    </w:p>
    <w:p w:rsidR="00957079" w:rsidRDefault="00957079">
      <w:pPr>
        <w:rPr>
          <w:rFonts w:ascii="PT Astra Serif" w:hAnsi="PT Astra Serif"/>
          <w:szCs w:val="20"/>
        </w:rPr>
      </w:pPr>
    </w:p>
    <w:p w:rsidR="005C7303" w:rsidRPr="00192BF9" w:rsidRDefault="005C7303">
      <w:pPr>
        <w:rPr>
          <w:rFonts w:ascii="PT Astra Serif" w:hAnsi="PT Astra Serif"/>
          <w:szCs w:val="20"/>
        </w:rPr>
      </w:pPr>
    </w:p>
    <w:p w:rsidR="00957079" w:rsidRPr="00192BF9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957079" w:rsidRPr="00192BF9" w:rsidRDefault="00494334" w:rsidP="005C7303">
      <w:pPr>
        <w:spacing w:line="360" w:lineRule="exact"/>
        <w:jc w:val="center"/>
        <w:rPr>
          <w:rFonts w:ascii="PT Astra Serif" w:hAnsi="PT Astra Serif"/>
        </w:rPr>
      </w:pPr>
      <w:r w:rsidRPr="00192BF9">
        <w:rPr>
          <w:rFonts w:ascii="PT Astra Serif" w:hAnsi="PT Astra Serif"/>
          <w:sz w:val="24"/>
          <w:szCs w:val="24"/>
        </w:rPr>
        <w:t>о предоставлении Услуги «</w:t>
      </w:r>
      <w:r w:rsidR="005C7303" w:rsidRPr="00192BF9">
        <w:rPr>
          <w:rFonts w:ascii="PT Astra Serif" w:hAnsi="PT Astra Serif"/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Услуги документах</w:t>
      </w:r>
      <w:r w:rsidR="005C7303" w:rsidRPr="00192BF9">
        <w:rPr>
          <w:rFonts w:ascii="PT Astra Serif" w:hAnsi="PT Astra Serif"/>
          <w:sz w:val="24"/>
          <w:szCs w:val="24"/>
        </w:rPr>
        <w:t xml:space="preserve">» </w:t>
      </w:r>
    </w:p>
    <w:sectPr w:rsidR="00957079" w:rsidRPr="00192BF9" w:rsidSect="006F46C6">
      <w:headerReference w:type="default" r:id="rId8"/>
      <w:headerReference w:type="first" r:id="rId9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F0" w:rsidRDefault="000E53F0">
      <w:r>
        <w:separator/>
      </w:r>
    </w:p>
  </w:endnote>
  <w:endnote w:type="continuationSeparator" w:id="0">
    <w:p w:rsidR="000E53F0" w:rsidRDefault="000E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F0" w:rsidRDefault="000E53F0">
      <w:pPr>
        <w:rPr>
          <w:sz w:val="12"/>
        </w:rPr>
      </w:pPr>
      <w:r>
        <w:separator/>
      </w:r>
    </w:p>
  </w:footnote>
  <w:footnote w:type="continuationSeparator" w:id="0">
    <w:p w:rsidR="000E53F0" w:rsidRDefault="000E53F0">
      <w:pPr>
        <w:rPr>
          <w:sz w:val="12"/>
        </w:rPr>
      </w:pPr>
      <w:r>
        <w:continuationSeparator/>
      </w:r>
    </w:p>
  </w:footnote>
  <w:footnote w:id="1">
    <w:p w:rsidR="00CA70F6" w:rsidRDefault="00CA70F6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A70F6" w:rsidRDefault="00CA70F6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820008"/>
      <w:docPartObj>
        <w:docPartGallery w:val="Page Numbers (Top of Page)"/>
        <w:docPartUnique/>
      </w:docPartObj>
    </w:sdtPr>
    <w:sdtEndPr/>
    <w:sdtContent>
      <w:p w:rsidR="00CA70F6" w:rsidRDefault="000E53F0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15A5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A70F6" w:rsidRDefault="00CA70F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F6" w:rsidRDefault="00CA70F6">
    <w:pPr>
      <w:pStyle w:val="ab"/>
      <w:jc w:val="center"/>
    </w:pPr>
  </w:p>
  <w:p w:rsidR="00CA70F6" w:rsidRDefault="00CA70F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E040D8"/>
    <w:multiLevelType w:val="hybridMultilevel"/>
    <w:tmpl w:val="1BEC9D1E"/>
    <w:lvl w:ilvl="0" w:tplc="2D4E8F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79"/>
    <w:rsid w:val="00021C3E"/>
    <w:rsid w:val="000235B7"/>
    <w:rsid w:val="00033166"/>
    <w:rsid w:val="000434E5"/>
    <w:rsid w:val="0004558F"/>
    <w:rsid w:val="000D3B2B"/>
    <w:rsid w:val="000E53F0"/>
    <w:rsid w:val="000F4E63"/>
    <w:rsid w:val="00113189"/>
    <w:rsid w:val="001177B0"/>
    <w:rsid w:val="001646BC"/>
    <w:rsid w:val="00192BF9"/>
    <w:rsid w:val="001B7922"/>
    <w:rsid w:val="001F2C42"/>
    <w:rsid w:val="00204E7C"/>
    <w:rsid w:val="002075C6"/>
    <w:rsid w:val="00216DFA"/>
    <w:rsid w:val="00264A5C"/>
    <w:rsid w:val="002B58B5"/>
    <w:rsid w:val="002C0FAD"/>
    <w:rsid w:val="002C6410"/>
    <w:rsid w:val="0031167E"/>
    <w:rsid w:val="003240C7"/>
    <w:rsid w:val="003332AA"/>
    <w:rsid w:val="003421F4"/>
    <w:rsid w:val="00354CBA"/>
    <w:rsid w:val="003A591B"/>
    <w:rsid w:val="003C1324"/>
    <w:rsid w:val="003C21F0"/>
    <w:rsid w:val="003E4E48"/>
    <w:rsid w:val="00421506"/>
    <w:rsid w:val="00454A7E"/>
    <w:rsid w:val="00494334"/>
    <w:rsid w:val="004A1FC7"/>
    <w:rsid w:val="004E3E2F"/>
    <w:rsid w:val="0054772B"/>
    <w:rsid w:val="00562F93"/>
    <w:rsid w:val="0056589B"/>
    <w:rsid w:val="005C7303"/>
    <w:rsid w:val="00610099"/>
    <w:rsid w:val="00615F95"/>
    <w:rsid w:val="006404BE"/>
    <w:rsid w:val="00674D5C"/>
    <w:rsid w:val="006A26B4"/>
    <w:rsid w:val="006C60F2"/>
    <w:rsid w:val="006F46C6"/>
    <w:rsid w:val="00745F19"/>
    <w:rsid w:val="00755E7E"/>
    <w:rsid w:val="007759A0"/>
    <w:rsid w:val="007A6195"/>
    <w:rsid w:val="007D3683"/>
    <w:rsid w:val="00805C25"/>
    <w:rsid w:val="00812C96"/>
    <w:rsid w:val="0085041B"/>
    <w:rsid w:val="00891CA6"/>
    <w:rsid w:val="008B3196"/>
    <w:rsid w:val="00927577"/>
    <w:rsid w:val="009343D5"/>
    <w:rsid w:val="0093627F"/>
    <w:rsid w:val="00946F77"/>
    <w:rsid w:val="00956F76"/>
    <w:rsid w:val="00957079"/>
    <w:rsid w:val="0097745B"/>
    <w:rsid w:val="00994296"/>
    <w:rsid w:val="009E2022"/>
    <w:rsid w:val="009F3677"/>
    <w:rsid w:val="00A23DEA"/>
    <w:rsid w:val="00A3314D"/>
    <w:rsid w:val="00A62630"/>
    <w:rsid w:val="00A6479E"/>
    <w:rsid w:val="00A71732"/>
    <w:rsid w:val="00AF36F4"/>
    <w:rsid w:val="00B25532"/>
    <w:rsid w:val="00B27AB2"/>
    <w:rsid w:val="00B84F4A"/>
    <w:rsid w:val="00B86C0A"/>
    <w:rsid w:val="00BD45FC"/>
    <w:rsid w:val="00BD5642"/>
    <w:rsid w:val="00BF5FCE"/>
    <w:rsid w:val="00C21E6C"/>
    <w:rsid w:val="00CA70F6"/>
    <w:rsid w:val="00CE5A80"/>
    <w:rsid w:val="00D106B8"/>
    <w:rsid w:val="00D15A56"/>
    <w:rsid w:val="00D23424"/>
    <w:rsid w:val="00D3390F"/>
    <w:rsid w:val="00D36907"/>
    <w:rsid w:val="00D4224A"/>
    <w:rsid w:val="00D60247"/>
    <w:rsid w:val="00D6746A"/>
    <w:rsid w:val="00D730AE"/>
    <w:rsid w:val="00D741EA"/>
    <w:rsid w:val="00DE4401"/>
    <w:rsid w:val="00E23F2F"/>
    <w:rsid w:val="00E427EF"/>
    <w:rsid w:val="00E6593D"/>
    <w:rsid w:val="00EC0214"/>
    <w:rsid w:val="00F17372"/>
    <w:rsid w:val="00F47285"/>
    <w:rsid w:val="00F76A04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FD38"/>
  <w15:docId w15:val="{2B6F7052-610A-4D03-9260-1BB087A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sid w:val="006F46C6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sid w:val="006F46C6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sid w:val="006F46C6"/>
    <w:rPr>
      <w:color w:val="0563C1" w:themeColor="hyperlink"/>
      <w:u w:val="single"/>
    </w:rPr>
  </w:style>
  <w:style w:type="paragraph" w:styleId="af9">
    <w:name w:val="Title"/>
    <w:basedOn w:val="a"/>
    <w:next w:val="af7"/>
    <w:qFormat/>
    <w:rsid w:val="006F46C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sid w:val="006F46C6"/>
    <w:rPr>
      <w:rFonts w:ascii="PT Astra Serif" w:hAnsi="PT Astra Serif" w:cs="Noto Sans Devanagari"/>
    </w:rPr>
  </w:style>
  <w:style w:type="paragraph" w:styleId="afb">
    <w:name w:val="caption"/>
    <w:basedOn w:val="a"/>
    <w:qFormat/>
    <w:rsid w:val="006F46C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rsid w:val="006F46C6"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99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  <w:rsid w:val="006F46C6"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nhideWhenUsed/>
    <w:rsid w:val="00354CBA"/>
    <w:pPr>
      <w:suppressAutoHyphens w:val="0"/>
      <w:spacing w:before="100" w:beforeAutospacing="1" w:after="100" w:afterAutospacing="1"/>
      <w:ind w:firstLine="150"/>
      <w:jc w:val="both"/>
    </w:pPr>
    <w:rPr>
      <w:rFonts w:ascii="Arial Unicode MS" w:hAnsi="Calibri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096E-85FE-4EE2-8CBF-0B598173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10690</Words>
  <Characters>60935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тьбю.123</cp:lastModifiedBy>
  <cp:revision>2</cp:revision>
  <cp:lastPrinted>2024-09-24T07:58:00Z</cp:lastPrinted>
  <dcterms:created xsi:type="dcterms:W3CDTF">2024-11-14T05:30:00Z</dcterms:created>
  <dcterms:modified xsi:type="dcterms:W3CDTF">2024-11-14T05:30:00Z</dcterms:modified>
  <dc:language>ru-RU</dc:language>
</cp:coreProperties>
</file>