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4E907" w14:textId="71E7F2A5" w:rsidR="00256EC8" w:rsidRDefault="00F22830" w:rsidP="00F228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015DC48D" w14:textId="054A1358" w:rsidR="00256EC8" w:rsidRDefault="00256EC8" w:rsidP="00F228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D4BA57" w14:textId="4CFD5063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01CA0C" w14:textId="38B0FBD6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BA1389" w14:textId="158C63F6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E38B24" w14:textId="455DB573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06E0A8" w14:textId="1DE56BBE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632248" w14:textId="3833D323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4EDF6D13" w14:textId="11476469" w:rsidR="00256EC8" w:rsidRDefault="00F22830" w:rsidP="00F22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33ADB527" w14:textId="77777777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AD9F6D" w14:textId="33196FEF" w:rsidR="00256EC8" w:rsidRDefault="00F22830" w:rsidP="00256EC8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48018166"/>
      <w:r>
        <w:rPr>
          <w:rFonts w:ascii="Times New Roman" w:hAnsi="Times New Roman"/>
          <w:sz w:val="28"/>
          <w:szCs w:val="28"/>
        </w:rPr>
        <w:t xml:space="preserve">  </w:t>
      </w:r>
      <w:r w:rsidR="00256EC8">
        <w:rPr>
          <w:rFonts w:ascii="Times New Roman" w:hAnsi="Times New Roman"/>
          <w:sz w:val="28"/>
          <w:szCs w:val="28"/>
        </w:rPr>
        <w:t xml:space="preserve"> </w:t>
      </w:r>
      <w:r w:rsidR="00256EC8" w:rsidRPr="00F22830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___________ 2026 года                                                             № __________</w:t>
      </w:r>
    </w:p>
    <w:p w14:paraId="5CFB938C" w14:textId="77777777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302FD8" w14:textId="783A0301" w:rsidR="00256EC8" w:rsidRPr="00001D85" w:rsidRDefault="00256EC8" w:rsidP="00297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</w:t>
      </w:r>
      <w:r w:rsidR="00297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001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порядке принятия решения о сносе</w:t>
      </w:r>
    </w:p>
    <w:p w14:paraId="27D7D283" w14:textId="555A0326" w:rsidR="00256EC8" w:rsidRPr="00001D85" w:rsidRDefault="00256EC8" w:rsidP="00297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самовольной постройки либо решения</w:t>
      </w:r>
      <w:r w:rsidR="00297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сносе самовольной постройки или</w:t>
      </w:r>
    </w:p>
    <w:p w14:paraId="11376657" w14:textId="67F6F3A3" w:rsidR="00256EC8" w:rsidRPr="00001D85" w:rsidRDefault="00256EC8" w:rsidP="00297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ее приведени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001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соответствие с</w:t>
      </w:r>
      <w:r w:rsidR="00297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установленными требованиями</w:t>
      </w:r>
    </w:p>
    <w:p w14:paraId="4A13D880" w14:textId="3B5216FE" w:rsidR="00256EC8" w:rsidRDefault="00297469" w:rsidP="00297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Ефремовского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Тульской области</w:t>
      </w:r>
    </w:p>
    <w:p w14:paraId="6586F8BE" w14:textId="77777777" w:rsidR="00256EC8" w:rsidRPr="00001D85" w:rsidRDefault="00256EC8" w:rsidP="00297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657938" w14:textId="77777777" w:rsidR="00256EC8" w:rsidRDefault="00256EC8" w:rsidP="0025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84514" w14:textId="04824D93" w:rsidR="00F22830" w:rsidRDefault="00256EC8" w:rsidP="00256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222 Гражданского кодекса Российской Федерации, статьями 55.30 - 55.32 Градостроительного кодекса Российской Федерации, статьей 22 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ноября 1994 года</w:t>
      </w:r>
      <w:r w:rsidRPr="008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52-ФЗ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8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введении в действие части первой Гражданского кодекса Российской Федерации», пунктом 20 части 1, частью 3 статьи 14 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октября 2003 года</w:t>
      </w:r>
      <w:r w:rsidRPr="008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</w:t>
      </w:r>
      <w:proofErr w:type="gramEnd"/>
      <w:r w:rsidRPr="008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Федерации», Уста</w:t>
      </w:r>
      <w:r w:rsidR="00F2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  муниципального образования Ефремовский муниципальный округ Тульской области, администрация </w:t>
      </w:r>
      <w:proofErr w:type="spellStart"/>
      <w:r w:rsidR="00F22830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="00F2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Тульской области </w:t>
      </w:r>
    </w:p>
    <w:p w14:paraId="2DE84791" w14:textId="20DEF426" w:rsidR="00256EC8" w:rsidRPr="00001D85" w:rsidRDefault="00256EC8" w:rsidP="00256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 </w:t>
      </w:r>
    </w:p>
    <w:p w14:paraId="430E40A5" w14:textId="77777777" w:rsidR="00256EC8" w:rsidRPr="000F22CC" w:rsidRDefault="00256EC8" w:rsidP="00256E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C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прилагаемые:</w:t>
      </w:r>
    </w:p>
    <w:p w14:paraId="2B0D5500" w14:textId="7F71E86F" w:rsidR="00256EC8" w:rsidRDefault="00256EC8" w:rsidP="00256EC8">
      <w:pPr>
        <w:pStyle w:val="a3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порядке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</w:t>
      </w:r>
      <w:r w:rsidR="00F2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proofErr w:type="spellStart"/>
      <w:r w:rsidR="00F22830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="00F2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Тульской области</w:t>
      </w:r>
      <w:r w:rsidRPr="000F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F22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F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1);</w:t>
      </w:r>
    </w:p>
    <w:p w14:paraId="76CB948F" w14:textId="31706A17" w:rsidR="00256EC8" w:rsidRPr="000F22CC" w:rsidRDefault="00256EC8" w:rsidP="00256EC8">
      <w:pPr>
        <w:pStyle w:val="a3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о порядке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</w:t>
      </w:r>
      <w:proofErr w:type="spellStart"/>
      <w:r w:rsidR="00F22830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="00F2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Тульской области</w:t>
      </w:r>
      <w:r w:rsidR="00F22830" w:rsidRPr="000F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2).</w:t>
      </w:r>
    </w:p>
    <w:p w14:paraId="659D838A" w14:textId="38EFF8BE" w:rsidR="007C3182" w:rsidRDefault="00256EC8" w:rsidP="007C31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bookmarkEnd w:id="0"/>
      <w:r w:rsidR="007C3182" w:rsidRPr="007C3182">
        <w:rPr>
          <w:rFonts w:ascii="Times New Roman" w:hAnsi="Times New Roman" w:cs="Times New Roman"/>
          <w:sz w:val="28"/>
          <w:szCs w:val="28"/>
        </w:rPr>
        <w:t xml:space="preserve"> </w:t>
      </w:r>
      <w:r w:rsidR="007C3182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путем его размещения на официальном сайте муниципального образования </w:t>
      </w:r>
      <w:proofErr w:type="spellStart"/>
      <w:r w:rsidR="007C3182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="007C3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Тульской области</w:t>
      </w:r>
      <w:r w:rsidR="007C3182" w:rsidRPr="000F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182">
        <w:rPr>
          <w:rFonts w:ascii="Times New Roman" w:hAnsi="Times New Roman" w:cs="Times New Roman"/>
          <w:sz w:val="28"/>
          <w:szCs w:val="28"/>
        </w:rPr>
        <w:t xml:space="preserve">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 </w:t>
      </w:r>
    </w:p>
    <w:p w14:paraId="0F23C971" w14:textId="0E4419C6" w:rsidR="00256EC8" w:rsidRPr="008A1153" w:rsidRDefault="00256EC8" w:rsidP="00256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8A1153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</w:t>
      </w:r>
      <w:r w:rsidRPr="008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опубликования. </w:t>
      </w:r>
    </w:p>
    <w:p w14:paraId="67651A0C" w14:textId="060171AF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30631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F3A4D4" w14:textId="0A07C6DF" w:rsidR="00256EC8" w:rsidRPr="008A1153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0A27A823" w14:textId="11C3C1A7" w:rsidR="004C4522" w:rsidRDefault="004C4522" w:rsidP="004C4522">
      <w:pPr>
        <w:pStyle w:val="1"/>
        <w:jc w:val="left"/>
        <w:rPr>
          <w:b/>
        </w:rPr>
      </w:pPr>
      <w:r>
        <w:rPr>
          <w:b/>
        </w:rPr>
        <w:t xml:space="preserve">                             Глава</w:t>
      </w:r>
    </w:p>
    <w:p w14:paraId="30573681" w14:textId="6FCD0BAF" w:rsidR="004C4522" w:rsidRDefault="004C4522" w:rsidP="004C4522">
      <w:pPr>
        <w:pStyle w:val="1"/>
        <w:jc w:val="left"/>
        <w:rPr>
          <w:b/>
        </w:rPr>
      </w:pPr>
      <w:r>
        <w:rPr>
          <w:b/>
        </w:rPr>
        <w:t xml:space="preserve">      муниципального образования                                        </w:t>
      </w:r>
      <w:proofErr w:type="spellStart"/>
      <w:r>
        <w:rPr>
          <w:b/>
        </w:rPr>
        <w:t>С.Н.Давыдова</w:t>
      </w:r>
      <w:proofErr w:type="spellEnd"/>
    </w:p>
    <w:p w14:paraId="068AA580" w14:textId="77777777" w:rsidR="004C4522" w:rsidRDefault="004C4522" w:rsidP="004C4522">
      <w:pPr>
        <w:pStyle w:val="1"/>
        <w:jc w:val="left"/>
        <w:rPr>
          <w:b/>
        </w:rPr>
      </w:pPr>
      <w:r>
        <w:rPr>
          <w:b/>
        </w:rPr>
        <w:t xml:space="preserve">Ефремовский муниципальный округ </w:t>
      </w:r>
    </w:p>
    <w:p w14:paraId="20073C5F" w14:textId="1DE8EC20" w:rsidR="00256EC8" w:rsidRPr="006435C2" w:rsidRDefault="004C4522" w:rsidP="004C4522">
      <w:pPr>
        <w:pStyle w:val="1"/>
        <w:jc w:val="left"/>
        <w:rPr>
          <w:b/>
        </w:rPr>
      </w:pPr>
      <w:r>
        <w:rPr>
          <w:b/>
        </w:rPr>
        <w:t xml:space="preserve">                  Тульской области</w:t>
      </w:r>
    </w:p>
    <w:p w14:paraId="396071AE" w14:textId="0BB753E8" w:rsidR="00256EC8" w:rsidRPr="00456590" w:rsidRDefault="00256EC8" w:rsidP="004C4522">
      <w:pPr>
        <w:pStyle w:val="1"/>
        <w:jc w:val="left"/>
        <w:rPr>
          <w:sz w:val="24"/>
          <w:lang w:eastAsia="ru-RU"/>
        </w:rPr>
      </w:pPr>
      <w:r w:rsidRPr="00C654B0">
        <w:rPr>
          <w:b/>
        </w:rPr>
        <w:tab/>
      </w:r>
      <w:r w:rsidRPr="00C654B0">
        <w:rPr>
          <w:b/>
        </w:rPr>
        <w:tab/>
      </w:r>
      <w:r w:rsidRPr="00C654B0">
        <w:rPr>
          <w:b/>
        </w:rPr>
        <w:tab/>
        <w:t xml:space="preserve"> </w:t>
      </w:r>
      <w:r w:rsidRPr="00C654B0">
        <w:rPr>
          <w:b/>
        </w:rPr>
        <w:tab/>
      </w:r>
      <w:r w:rsidRPr="00C654B0">
        <w:rPr>
          <w:b/>
        </w:rPr>
        <w:tab/>
      </w:r>
      <w:r w:rsidRPr="00C654B0">
        <w:rPr>
          <w:b/>
        </w:rPr>
        <w:tab/>
        <w:t xml:space="preserve">    </w:t>
      </w:r>
      <w:r>
        <w:rPr>
          <w:b/>
        </w:rPr>
        <w:t xml:space="preserve">      </w:t>
      </w:r>
    </w:p>
    <w:p w14:paraId="2208A07E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41C88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1BD05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17D6B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83C389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B8013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0B0C2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DAD4F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CC05B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13875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C4706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50B545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444333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BA91A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199F5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CCEC7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7359D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EBAB1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EDB35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E3A65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D0F06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871F0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D3FA7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D8A63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8DEA3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174A5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5603B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5A812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33D1A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34861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A92FDE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D4547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8EFED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2D973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1E9A7" w14:textId="77777777" w:rsidR="004C4522" w:rsidRDefault="004C4522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5EF69" w14:textId="586F823A" w:rsidR="00256EC8" w:rsidRPr="000129F2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4CEE68C2" w14:textId="77777777" w:rsidR="00256EC8" w:rsidRPr="000129F2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14:paraId="7135BD9B" w14:textId="77777777" w:rsidR="00256EC8" w:rsidRPr="000129F2" w:rsidRDefault="00256EC8" w:rsidP="00256EC8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14:paraId="35B7C910" w14:textId="255A1D3B" w:rsidR="00256EC8" w:rsidRPr="000129F2" w:rsidRDefault="000129F2" w:rsidP="00256EC8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округа Тульской области</w:t>
      </w:r>
      <w:r w:rsidR="00E43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EC8"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A93810" w14:textId="3A7F016F" w:rsidR="00256EC8" w:rsidRPr="000129F2" w:rsidRDefault="000129F2" w:rsidP="00256EC8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 2026 года № _____</w:t>
      </w:r>
    </w:p>
    <w:p w14:paraId="04D8A212" w14:textId="77777777" w:rsidR="00256EC8" w:rsidRPr="000129F2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05CE415E" w14:textId="77777777" w:rsidR="00256EC8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14:paraId="54AE68CC" w14:textId="376BE39D" w:rsidR="00256EC8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</w:t>
      </w:r>
      <w:r w:rsidR="00B40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Ефремовского муниципального округа Тульской области </w:t>
      </w:r>
    </w:p>
    <w:p w14:paraId="41F7360C" w14:textId="77777777" w:rsidR="00256EC8" w:rsidRPr="00001D85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13F54" w14:textId="77777777" w:rsidR="00256EC8" w:rsidRPr="00001D85" w:rsidRDefault="00256EC8" w:rsidP="00256E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14:paraId="3347529B" w14:textId="77777777" w:rsidR="00256EC8" w:rsidRPr="00001D85" w:rsidRDefault="00256EC8" w:rsidP="00256E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8DD06" w14:textId="16CD3271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соответствии со статьей 222 Гражданского кодекса Российской Федерации, статьями 55.30 - 55.32 Градостроительного кодекса Российской Федерации, статьей 22 Федерального закона от 30.11.1994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введении в действие части первой Гражданского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</w:t>
      </w:r>
      <w:proofErr w:type="gramEnd"/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Положение). </w:t>
      </w:r>
    </w:p>
    <w:p w14:paraId="6A840B6A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Приведение в соответствие с установленными требованиями - приведение в соответствии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законами. </w:t>
      </w:r>
    </w:p>
    <w:p w14:paraId="66B6D259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Самовольной постройкой является здание, сооружение или другое строение, возведенные или созданные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правил, если разрешенное использование земельного участка, требование о получении соответствующих согласований, разрешений и (или)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постройки. </w:t>
      </w:r>
    </w:p>
    <w:p w14:paraId="0EB08F4E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самовольной постройкой здание, сооружение или другое строение, возведенные или созданные с нарушением установленных в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 законом ограничений использования земельного участка, если собственник данного объекта не знал и не мог знать о действии указанных ограничений в отношении принадлежащего ему земельного участка. </w:t>
      </w:r>
    </w:p>
    <w:p w14:paraId="26765730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24FB9A97" w14:textId="77777777" w:rsidR="00256EC8" w:rsidRPr="000F22CC" w:rsidRDefault="00256EC8" w:rsidP="00256EC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14:paraId="636657A3" w14:textId="77777777" w:rsidR="00256EC8" w:rsidRPr="000F22CC" w:rsidRDefault="00256EC8" w:rsidP="00256EC8">
      <w:pPr>
        <w:pStyle w:val="a3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принятия решения о сносе самовольных построек</w:t>
      </w:r>
    </w:p>
    <w:p w14:paraId="683CFEAD" w14:textId="77777777" w:rsidR="00256EC8" w:rsidRPr="000F22CC" w:rsidRDefault="00256EC8" w:rsidP="00256E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либо решения о сносе самовольной постройки или ее приведении</w:t>
      </w:r>
    </w:p>
    <w:p w14:paraId="0703135C" w14:textId="77777777" w:rsidR="00256EC8" w:rsidRPr="000F22CC" w:rsidRDefault="00256EC8" w:rsidP="00256E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соответствие с установленными требованиями</w:t>
      </w:r>
    </w:p>
    <w:p w14:paraId="1C0A621A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55624354" w14:textId="3F72559B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Решение о сносе самовольных построек либо решения о сносе самовольной постройки или ее приведении в соответствие с установленными требованиями принимается администрацией 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="00B4034D"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издания муниципального правового акта в форме постановления. </w:t>
      </w:r>
    </w:p>
    <w:p w14:paraId="35BDDD16" w14:textId="696C8669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="00B4034D"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в порядке, установленном законом: </w:t>
      </w:r>
    </w:p>
    <w:p w14:paraId="4FD75A3A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решение о сносе самовольной постройки в случае, если самовольная постройка возведена или создана на земельном участке,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объекта, либо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пользования; </w:t>
      </w:r>
    </w:p>
    <w:p w14:paraId="13AD369E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решение о сносе самовольной постройки или ее приведении в соответствие с установленными требованиями в случае, если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объекта, и данная постройка расположена в границах зоны с особыми условиями использования территории при условии, что режим указанной зоны не допускает строительства такого объекта, либо в случае, если в отношении самовольной постройки отсутствует разрешение на строительство, при условии, что границы указанной зоны, необходимость наличия этого разрешения установлены в соответствии с законодательством на дату начала строительства такого объекта. </w:t>
      </w:r>
    </w:p>
    <w:p w14:paraId="7715132D" w14:textId="1553E400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="00B4034D"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следующих случаях: </w:t>
      </w:r>
    </w:p>
    <w:p w14:paraId="7E8DA5FF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самовольная постройка возведена или создана на земельном участке, не находящемся в государственной или муниципальной собственности, кроме случаев, если сохранение таких построек создает угрозу жизни и здоровью граждан; </w:t>
      </w:r>
    </w:p>
    <w:p w14:paraId="2120FCDF" w14:textId="1ED5DE96" w:rsidR="00256EC8" w:rsidRPr="00001D85" w:rsidRDefault="00B4034D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право собственности на объект недвижимости признано судом в соответствии с пунктом 3 статьи 222 Гражданского кодекса Российской 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 либо в отношении него ранее судом принято решение об отказе в удовлетворении исковых требований о сносе самовольной постройки; </w:t>
      </w:r>
    </w:p>
    <w:p w14:paraId="0991CA56" w14:textId="2413E964" w:rsidR="00256EC8" w:rsidRPr="00001D85" w:rsidRDefault="00B4034D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самовольной постройкой является, жилой дом или садовый дом; </w:t>
      </w:r>
    </w:p>
    <w:p w14:paraId="1B3A7D8E" w14:textId="4FB26E72" w:rsidR="00256EC8" w:rsidRPr="00001D85" w:rsidRDefault="00B4034D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самовольные постройки относятся в соответствии с федеральным законом к имуществу религиозного назначения, а также предназначены для обслуживания имущества религиозного назначения и (или) образующие с ним единый монастырский, храмовый или иной культовый комплекс. Понятие 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 религиозного назначения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в значении, указанном в пункте 1 статьи 2 Федерального закона от 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 2010 года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327-ФЗ 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передаче религиозным организациям имущества религиозного назначения, находящегося в государственной или муниципальной собственности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DEF5E38" w14:textId="47C174A5" w:rsidR="00256EC8" w:rsidRPr="00001D85" w:rsidRDefault="00B4034D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отсутствуют правоустанавливающие документы на земельный участок, в отношении здания, сооружения или другого строения, </w:t>
      </w:r>
      <w:proofErr w:type="gramStart"/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созданных</w:t>
      </w:r>
      <w:proofErr w:type="gramEnd"/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земельном участке до дня вступления в силу Земельного кодекса Российской Федерации; </w:t>
      </w:r>
    </w:p>
    <w:p w14:paraId="52FE5592" w14:textId="2C35B956" w:rsidR="00256EC8" w:rsidRPr="00001D85" w:rsidRDefault="00B4034D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отсутствует разрешение на строительство в отношени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здания, сооружения</w:t>
      </w:r>
      <w:r w:rsidR="00FB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строения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созданных до 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>14 мая 1998 года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225A9F8" w14:textId="21F8AA62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</w:t>
      </w:r>
      <w:r w:rsidR="00FB66B8">
        <w:rPr>
          <w:rFonts w:ascii="Times New Roman" w:eastAsia="Times New Roman" w:hAnsi="Times New Roman" w:cs="Times New Roman"/>
          <w:sz w:val="28"/>
          <w:szCs w:val="28"/>
          <w:lang w:eastAsia="ru-RU"/>
        </w:rPr>
        <w:t>х, предусмотренных подпунктами 5, 6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судом. </w:t>
      </w:r>
    </w:p>
    <w:p w14:paraId="7E12C665" w14:textId="0BAE26A5" w:rsidR="00256EC8" w:rsidRPr="00001D85" w:rsidRDefault="00B4034D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Основанием для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является поступление в администрацию уведомления о выявлении самовольной постройки и документов, подтверждающих наличие признаков самовольной постройки от исполнительных органов государственной власти, уполномоченных на осуществление государственного строительного надзора, государственного земельного надзора, государственного надзора в области использования и охраны водных объектов, государственного надзора в области охраны и использования особо охраняемых природных территорий,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наследия, от исполнительных органов государственной власти, уполномоченных на осуществление федерального государственного лесного надзора (лесной охраны), подведомственных им государственных учреждений, осуществляющих управление особо охраняемыми природными территориями федерального и регионального значения, являющихся государственными инспекторами в области охраны окружающей среды, или от органов местного самоуправления, осуществляющих муниципальный земельный контроль или муниципальный контроль в области охраны и использования особо охраняемых природных территорий. </w:t>
      </w:r>
    </w:p>
    <w:p w14:paraId="3151F9F8" w14:textId="36681F82" w:rsidR="00256EC8" w:rsidRPr="00001D85" w:rsidRDefault="00B4034D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срок, не превышающей двадцати рабочих дней со дня получения уведомления о выявлении самовольной постройки, обязана рассмотреть 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уведомление и по результатам такого рассмотрения совершить одно из следующих действий: </w:t>
      </w:r>
    </w:p>
    <w:p w14:paraId="30EF5A83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случаях, предусмотренных пунктом 2.2 настоящего Положения; </w:t>
      </w:r>
    </w:p>
    <w:p w14:paraId="69702F00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обратиться в суд с иском о сносе самовольной постройки или ее приведении в соответствие с установленными требованиями; </w:t>
      </w:r>
    </w:p>
    <w:p w14:paraId="0FC803EC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направить,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уведомление о том, что наличие признаков самовольной постройки не усматривается, в исполнительный орган государственной власти, должностному лицу, в государственное учреждение или орган местного самоуправления, от которых поступило уведомление о выявлении самовольной постройки. </w:t>
      </w:r>
    </w:p>
    <w:p w14:paraId="074B1DF3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67C8A301" w14:textId="77777777" w:rsidR="00256EC8" w:rsidRPr="000F22CC" w:rsidRDefault="00256EC8" w:rsidP="00256EC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</w:t>
      </w:r>
    </w:p>
    <w:p w14:paraId="17225241" w14:textId="77777777" w:rsidR="00256EC8" w:rsidRPr="000F22CC" w:rsidRDefault="00256EC8" w:rsidP="00256EC8">
      <w:pPr>
        <w:pStyle w:val="a3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по сносу самовольных построек или их приведению в соответствие с установленными требованиями</w:t>
      </w:r>
    </w:p>
    <w:p w14:paraId="1ABA48E1" w14:textId="77777777" w:rsidR="00256EC8" w:rsidRPr="000F22CC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14:paraId="30FCAEE6" w14:textId="77777777" w:rsidR="00B4034D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="00B4034D"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7208D1" w14:textId="6C00757C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 самовольной постройки или ее приведение в соответствие с установленными требованиями осуществляет лицо, которое создало или возвело самовольную постройку, а при отсутствии сведений о таком лице правообладатель земельного участка, на котором создана или возведена самовольная постройка в срок, установленный соответствующим решением суда или администрацией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proofErr w:type="gramEnd"/>
    </w:p>
    <w:p w14:paraId="00C90070" w14:textId="2723D34A" w:rsidR="00256EC8" w:rsidRPr="00001D85" w:rsidRDefault="00256EC8" w:rsidP="00B403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="00B4034D"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копию постановления лицу, указанному в пункте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настоящего Положения. </w:t>
      </w:r>
    </w:p>
    <w:p w14:paraId="3A22793E" w14:textId="18C1C425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Срок для сноса самовольной постройки устанавливается администрацией 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="00B4034D"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характера самовольной постройки, но не может составлять менее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три месяца и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двенадцать месяцев. </w:t>
      </w:r>
    </w:p>
    <w:p w14:paraId="57920DF9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для приведения самовольной постройки в соответствие с установленными требованиями устанавливается администрацией поселения с учетом характера самовольной постройки, но не может составлять менее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шесть месяцев и более чем три года. </w:t>
      </w:r>
    </w:p>
    <w:p w14:paraId="192EF595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3.5. В случае, если лица, указанные в пункте 3.2 настоящего Положения, не были выявлены, администрация поселения в течение семи рабочих дней со дня принятия соответствующего решения обязана: </w:t>
      </w:r>
    </w:p>
    <w:p w14:paraId="39900CBA" w14:textId="7D821F2A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опубликование в порядке, установленном Уставом администрации </w:t>
      </w:r>
      <w:r w:rsidR="00B4034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официального опубликования муниципальных правовых актов, сообщения о планируемых сносе самовольной постройки или ее приведении в соответствие с установленными требованиями; </w:t>
      </w:r>
      <w:proofErr w:type="gramEnd"/>
    </w:p>
    <w:p w14:paraId="66450CDE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размещение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Пугачевского муниципального района </w:t>
      </w:r>
      <w:r w:rsidRPr="008A1153">
        <w:rPr>
          <w:rFonts w:ascii="Times New Roman" w:hAnsi="Times New Roman" w:cs="Times New Roman"/>
          <w:sz w:val="28"/>
          <w:szCs w:val="28"/>
          <w:lang w:eastAsia="ru-RU"/>
        </w:rPr>
        <w:t>и в информационно-коммуникационной сети Интернет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сообщения о планируемых сносе самовольной постройки или ее приведении в соответствие с установленными требованиями; </w:t>
      </w:r>
    </w:p>
    <w:p w14:paraId="020B7D90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обеспечить размещение на информационном щите в границах земельного участка, на котором создана или возведена самовольная постройка, сообщения о планируемых сносе самовольной постройки или ее приведении в соответствие с установленными требованиями. </w:t>
      </w:r>
    </w:p>
    <w:p w14:paraId="4350902D" w14:textId="57EA0186" w:rsidR="00256EC8" w:rsidRPr="00001D85" w:rsidRDefault="006431C7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Снос самовольной постройки осуществляется в соответствии со статьями 55.30, 55.31 и 55.33 Градостроительного кодекса Российской Федерации. Приведение самовольной постройки в соответствие с установленными требованиями осуществляется путем ее реконструкции в порядке, установленном главой 6 Градостроительного кодекса Российской Федерации. </w:t>
      </w:r>
    </w:p>
    <w:p w14:paraId="04B7DA54" w14:textId="2721C212" w:rsidR="00256EC8" w:rsidRPr="00001D85" w:rsidRDefault="006431C7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Лица, указанные в пункте 3.2 настоящего Положения, обязаны: </w:t>
      </w:r>
    </w:p>
    <w:p w14:paraId="1C3F830A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осуществить снос самовольной постройки в случае, если принято решение о сносе самовольной постройки, в срок, установленный указанным решением; </w:t>
      </w:r>
    </w:p>
    <w:p w14:paraId="4B92C4CA" w14:textId="2224EA56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осуществить снос самовольной постройки либо представить в администрацию </w:t>
      </w:r>
      <w:r w:rsidR="006431C7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="006431C7"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утвержденную проектную документацию, предусматривающую реконструкцию самовольной постройки в целях приведения ее в соответствие с установленными требованиями при условии, что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сноса самовольной постройки; </w:t>
      </w:r>
      <w:proofErr w:type="gramEnd"/>
    </w:p>
    <w:p w14:paraId="58944F06" w14:textId="666FB143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осуществить приведение самовольной постройки в соответствие с установленными требованиями в случае, если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приведения самовольной постройки в соответствие с установленными требованиями. При этом необходимо, чтобы в срок, предусмотренный подпунктом 2 данного пункта настоящего Положения, такие лица представили в администрацию </w:t>
      </w:r>
      <w:r w:rsidR="006431C7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утвержденную проектную документацию, предусматривающую реконструкцию самовольной постройки в целях ее приведения в соответствие с установленными требованиями. </w:t>
      </w:r>
    </w:p>
    <w:p w14:paraId="4CA88A9F" w14:textId="2631E968" w:rsidR="00256EC8" w:rsidRPr="00001D85" w:rsidRDefault="00DC597A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3.8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указанными в пункте 3.2 настоящего Положения лицами в установленные сроки не выполнены обязаннос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ти, предусмотренные пунктом 3.7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 одно из следующих действий: </w:t>
      </w:r>
    </w:p>
    <w:p w14:paraId="7D60D85B" w14:textId="314D0E1C" w:rsidR="00256EC8" w:rsidRPr="00001D85" w:rsidRDefault="00DC597A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обращается в течение шести месяцев со дня истечения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с требованием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требованием об освобождении земельного участка  от самовольной постройки.</w:t>
      </w:r>
    </w:p>
    <w:p w14:paraId="6113F32F" w14:textId="32C8EAE7" w:rsidR="00256EC8" w:rsidRPr="00001D85" w:rsidRDefault="00DC597A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 двух месяцев со дня истечения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сроков,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Pr="00747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сноса, приведения в соответствие с установленными требованиями. </w:t>
      </w:r>
    </w:p>
    <w:p w14:paraId="55652AB7" w14:textId="1831966C" w:rsidR="00256EC8" w:rsidRDefault="00DC597A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осуществившая снос самовольной постройки или ее приведение в соответствие с установленными требованиями,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лиц, указанных в пункте 3.2 настоящего Положения, за исключением случая, если в соответствии с федеральным законом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 муниципального округа Тульской области</w:t>
      </w:r>
      <w:proofErr w:type="gramEnd"/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требованиями. </w:t>
      </w:r>
    </w:p>
    <w:p w14:paraId="252483C0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F2B5B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EE3EE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AD8D6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D4622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__________________________</w:t>
      </w:r>
    </w:p>
    <w:p w14:paraId="5C5B9B4A" w14:textId="67B21189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35579ECB" w14:textId="7D73AC68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A09BD" w14:textId="406917A2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\</w:t>
      </w:r>
    </w:p>
    <w:p w14:paraId="1ABC691C" w14:textId="4919270C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BC2F6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13A41" w14:textId="77777777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4770A" w14:textId="77777777" w:rsidR="00DC597A" w:rsidRDefault="00DC597A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79140" w14:textId="77777777" w:rsidR="00DC597A" w:rsidRDefault="00DC597A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C1D30" w14:textId="77777777" w:rsidR="00DC597A" w:rsidRDefault="00DC597A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88AB95" w14:textId="77777777" w:rsidR="00DC597A" w:rsidRDefault="00DC597A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B313F" w14:textId="77777777" w:rsidR="00DC597A" w:rsidRDefault="00DC597A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D079D" w14:textId="77777777" w:rsidR="00DC597A" w:rsidRDefault="00DC597A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A080D" w14:textId="1016AE14" w:rsidR="00DC597A" w:rsidRDefault="005C4CB5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5B59C5" w14:textId="77777777" w:rsidR="00D7010B" w:rsidRDefault="00D7010B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7146F38" w14:textId="77777777" w:rsidR="005A2866" w:rsidRDefault="005A2866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5FB704B" w14:textId="77777777" w:rsidR="005A2866" w:rsidRDefault="005A2866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A049752" w14:textId="77777777" w:rsidR="00256EC8" w:rsidRPr="005A2866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8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2D2DF81C" w14:textId="77777777" w:rsidR="00256EC8" w:rsidRPr="005A2866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8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2F50C4BE" w14:textId="77777777" w:rsidR="005A2866" w:rsidRPr="005A2866" w:rsidRDefault="005A2866" w:rsidP="005A2866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14:paraId="4898825E" w14:textId="733A98BE" w:rsidR="005A2866" w:rsidRPr="005A2866" w:rsidRDefault="005A2866" w:rsidP="005A2866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286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Pr="005A2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округа Тульской области </w:t>
      </w:r>
    </w:p>
    <w:p w14:paraId="1DCE25B8" w14:textId="77777777" w:rsidR="005A2866" w:rsidRPr="005A2866" w:rsidRDefault="005A2866" w:rsidP="005A2866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8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 2026 года № _____</w:t>
      </w:r>
    </w:p>
    <w:p w14:paraId="4F9C2F32" w14:textId="77777777" w:rsidR="00256EC8" w:rsidRPr="005A2866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35CB6888" w14:textId="77777777" w:rsidR="00256EC8" w:rsidRPr="00E9310D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14:paraId="577609B0" w14:textId="12818028" w:rsidR="00256EC8" w:rsidRPr="00BB1E71" w:rsidRDefault="00256EC8" w:rsidP="00BB1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 о порядке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</w:t>
      </w:r>
    </w:p>
    <w:p w14:paraId="548B2EEF" w14:textId="252B4B33" w:rsidR="00256EC8" w:rsidRPr="00BB1E71" w:rsidRDefault="00BB1E71" w:rsidP="00BB1E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Ефремовского муниципального округа Тульской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256EC8" w:rsidRPr="00873DB5" w14:paraId="062BB45D" w14:textId="77777777" w:rsidTr="008E3ABB">
        <w:tc>
          <w:tcPr>
            <w:tcW w:w="4644" w:type="dxa"/>
          </w:tcPr>
          <w:p w14:paraId="7A947544" w14:textId="6FEC4A33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2C63A7DE" w14:textId="68F450C0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администрации</w:t>
            </w:r>
            <w:r w:rsidR="005A2866">
              <w:rPr>
                <w:rFonts w:ascii="Times New Roman" w:hAnsi="Times New Roman" w:cs="Times New Roman"/>
                <w:sz w:val="28"/>
                <w:szCs w:val="28"/>
              </w:rPr>
              <w:t xml:space="preserve"> по жизнеобеспечению администрации муниципального образования Ефремовский муниципальный округ Тульской области</w:t>
            </w:r>
            <w:r w:rsidR="00A52B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56EC8" w:rsidRPr="00873DB5" w14:paraId="766879DC" w14:textId="77777777" w:rsidTr="008E3ABB">
        <w:trPr>
          <w:trHeight w:val="1995"/>
        </w:trPr>
        <w:tc>
          <w:tcPr>
            <w:tcW w:w="4644" w:type="dxa"/>
          </w:tcPr>
          <w:p w14:paraId="55B2F68D" w14:textId="56E783E2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4DA963DA" w14:textId="2D051CDE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 w:rsidR="00C5347F">
              <w:rPr>
                <w:rFonts w:ascii="Times New Roman" w:hAnsi="Times New Roman" w:cs="Times New Roman"/>
                <w:sz w:val="28"/>
                <w:szCs w:val="28"/>
              </w:rPr>
              <w:t xml:space="preserve"> по экономике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47F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Ефремовский муниципальный округ Тульской области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6EC8" w:rsidRPr="00873DB5" w14:paraId="0EE779C5" w14:textId="77777777" w:rsidTr="008E3ABB">
        <w:trPr>
          <w:trHeight w:val="1101"/>
        </w:trPr>
        <w:tc>
          <w:tcPr>
            <w:tcW w:w="4644" w:type="dxa"/>
          </w:tcPr>
          <w:p w14:paraId="2117DAB2" w14:textId="0ABB4A99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2B2D9630" w14:textId="3512872F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01E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 w:rsidR="00CA601E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 и градостроительства 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735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Ефремовский муниципальный округ Тульской области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56EC8" w:rsidRPr="00873DB5" w14:paraId="52C28803" w14:textId="77777777" w:rsidTr="008E3ABB">
        <w:trPr>
          <w:trHeight w:val="537"/>
        </w:trPr>
        <w:tc>
          <w:tcPr>
            <w:tcW w:w="4644" w:type="dxa"/>
          </w:tcPr>
          <w:p w14:paraId="6137353C" w14:textId="77777777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644" w:type="dxa"/>
          </w:tcPr>
          <w:p w14:paraId="1E022141" w14:textId="77777777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EC8" w:rsidRPr="00873DB5" w14:paraId="2014C035" w14:textId="77777777" w:rsidTr="008E3ABB">
        <w:trPr>
          <w:trHeight w:val="1125"/>
        </w:trPr>
        <w:tc>
          <w:tcPr>
            <w:tcW w:w="4644" w:type="dxa"/>
          </w:tcPr>
          <w:p w14:paraId="0BE8CD49" w14:textId="015983A9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7D181619" w14:textId="59FE2D66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="00CA601E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архитектуры и градостроительства </w:t>
            </w:r>
            <w:r w:rsidR="00CA601E"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01E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Ефремовский муниципальный округ Тульской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6EC8" w:rsidRPr="00873DB5" w14:paraId="7B87A035" w14:textId="77777777" w:rsidTr="008E3ABB">
        <w:trPr>
          <w:trHeight w:val="568"/>
        </w:trPr>
        <w:tc>
          <w:tcPr>
            <w:tcW w:w="4644" w:type="dxa"/>
          </w:tcPr>
          <w:p w14:paraId="5824A617" w14:textId="3E0DACAE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1104ADAE" w14:textId="4536C376" w:rsidR="00256EC8" w:rsidRPr="00873DB5" w:rsidRDefault="003E637D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председатель комитета имущественных и земельных отношений</w:t>
            </w:r>
            <w:r w:rsidR="00256EC8"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архитектуры и градостроительства 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 Ефремовский муниципальный округ Тульской области</w:t>
            </w:r>
            <w:r w:rsidR="00256E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56EC8" w:rsidRPr="00873DB5" w14:paraId="29BDEB54" w14:textId="77777777" w:rsidTr="008E3ABB">
        <w:trPr>
          <w:trHeight w:val="1101"/>
        </w:trPr>
        <w:tc>
          <w:tcPr>
            <w:tcW w:w="4644" w:type="dxa"/>
          </w:tcPr>
          <w:p w14:paraId="1D1A13B5" w14:textId="17242052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0C72C360" w14:textId="6D626249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</w:t>
            </w:r>
            <w:r w:rsidR="00E4301D">
              <w:rPr>
                <w:rFonts w:ascii="Times New Roman" w:hAnsi="Times New Roman" w:cs="Times New Roman"/>
                <w:sz w:val="28"/>
                <w:szCs w:val="28"/>
              </w:rPr>
              <w:t>к отдела муниципального контроля,</w:t>
            </w:r>
            <w:r w:rsidR="00E4301D"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01D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Ефремовский муниципальный округ Тульской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56EC8" w:rsidRPr="00873DB5" w14:paraId="2362B246" w14:textId="77777777" w:rsidTr="008E3ABB">
        <w:trPr>
          <w:trHeight w:val="416"/>
        </w:trPr>
        <w:tc>
          <w:tcPr>
            <w:tcW w:w="4644" w:type="dxa"/>
          </w:tcPr>
          <w:p w14:paraId="343153F4" w14:textId="3382AE49" w:rsidR="00256EC8" w:rsidRPr="00873DB5" w:rsidRDefault="00256EC8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36E8EA1" w14:textId="4D1329E2" w:rsidR="00256EC8" w:rsidRPr="00873DB5" w:rsidRDefault="00E4301D" w:rsidP="008E3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юридического отдела,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Ефремовский муниципальный округ Тульской области</w:t>
            </w:r>
          </w:p>
        </w:tc>
      </w:tr>
    </w:tbl>
    <w:p w14:paraId="1C5DDD9B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B434C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19918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B096D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5A764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3667E" w14:textId="77777777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____________________________</w:t>
      </w:r>
    </w:p>
    <w:p w14:paraId="1C4FCE56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75B6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F9100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A6438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3B387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B0D32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6181E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838E7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BAF17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8CF8A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E8DDE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541FB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12D33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FD07A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D8EB8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8FDBD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B0DC9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C8E7E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353A3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C6237" w14:textId="77777777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0B531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3F125" w14:textId="77777777" w:rsidR="00256EC8" w:rsidRDefault="00256EC8" w:rsidP="00256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8FB8D4" w14:textId="77777777" w:rsidR="00D7010B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14:paraId="4BA6D1D6" w14:textId="19AC6215" w:rsidR="00256EC8" w:rsidRPr="00001D85" w:rsidRDefault="00D7010B" w:rsidP="00D701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Приложение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</w:p>
    <w:p w14:paraId="7EE84596" w14:textId="77777777" w:rsidR="00D83572" w:rsidRDefault="00256EC8" w:rsidP="00D8357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</w:t>
      </w:r>
      <w:r w:rsidRPr="00EB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572">
        <w:rPr>
          <w:rFonts w:ascii="Times New Roman" w:hAnsi="Times New Roman" w:cs="Times New Roman"/>
          <w:sz w:val="28"/>
          <w:szCs w:val="28"/>
        </w:rPr>
        <w:t>муниципального образования Ефремовский муниципальный округ Тульской области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AFC8F36" w14:textId="2FC27FDB" w:rsidR="00256EC8" w:rsidRDefault="00256EC8" w:rsidP="00D8357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0ECCB5" w14:textId="77777777" w:rsidR="00256EC8" w:rsidRDefault="00256EC8" w:rsidP="00256EC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14:paraId="00CFF72D" w14:textId="77777777" w:rsidR="00256EC8" w:rsidRDefault="00256EC8" w:rsidP="00256EC8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4A2E66" w14:textId="75FEDCB0" w:rsidR="00256EC8" w:rsidRPr="00E06488" w:rsidRDefault="00D83572" w:rsidP="00256EC8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жизнеобеспечению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Ефремовский муниципальный округ Тульской области</w:t>
      </w:r>
    </w:p>
    <w:p w14:paraId="49E2C99C" w14:textId="77777777" w:rsidR="00256EC8" w:rsidRPr="00001D85" w:rsidRDefault="00256EC8" w:rsidP="00256EC8">
      <w:pPr>
        <w:spacing w:after="0" w:line="240" w:lineRule="auto"/>
        <w:ind w:left="4956" w:firstLine="1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 </w:t>
      </w:r>
    </w:p>
    <w:p w14:paraId="1C5D40B6" w14:textId="77777777" w:rsidR="00256EC8" w:rsidRPr="00001D85" w:rsidRDefault="00256EC8" w:rsidP="00256EC8">
      <w:pPr>
        <w:spacing w:after="0" w:line="240" w:lineRule="auto"/>
        <w:ind w:left="4956" w:firstLine="1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20__ г. </w:t>
      </w:r>
    </w:p>
    <w:p w14:paraId="40885431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912BFFB" w14:textId="77777777" w:rsidR="00256EC8" w:rsidRPr="00001D85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</w:p>
    <w:p w14:paraId="6F5BD467" w14:textId="1955D136" w:rsidR="00256EC8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proofErr w:type="spellStart"/>
      <w:r w:rsidR="00D7010B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="00D7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Тульской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F0538D" w14:textId="77777777" w:rsidR="00256EC8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223DD" w14:textId="77777777" w:rsidR="00256EC8" w:rsidRPr="00001D85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20____г. </w:t>
      </w:r>
    </w:p>
    <w:p w14:paraId="48E68E61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FF108D0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 составе: </w:t>
      </w:r>
    </w:p>
    <w:p w14:paraId="6CEBEAC7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9ABE9E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(Ф.И.О., должность членов Комиссии) </w:t>
      </w:r>
    </w:p>
    <w:p w14:paraId="188F83A6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14:paraId="54BA3F63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1E88C4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14:paraId="16718BD7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14:paraId="1D0E7945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4.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14:paraId="4F4F0E74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EA4F6F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5. 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14:paraId="05F62042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14:paraId="4E4029AA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6. 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14:paraId="0E8B469D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14:paraId="10209F13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7. 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14:paraId="4E834B8E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F67482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Кворум имеется. </w:t>
      </w:r>
    </w:p>
    <w:p w14:paraId="12E0649D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 настоящий акт о том, что по адресу: 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809627" w14:textId="77777777" w:rsidR="00256EC8" w:rsidRPr="00001D85" w:rsidRDefault="00256EC8" w:rsidP="0025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14:paraId="710D3C11" w14:textId="77777777" w:rsidR="00256EC8" w:rsidRPr="00001D85" w:rsidRDefault="00256EC8" w:rsidP="0025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C65994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гр. 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</w:t>
      </w:r>
    </w:p>
    <w:p w14:paraId="0B6750EB" w14:textId="77777777" w:rsidR="00256EC8" w:rsidRPr="00D963E0" w:rsidRDefault="00256EC8" w:rsidP="00256E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63E0">
        <w:rPr>
          <w:rFonts w:ascii="Times New Roman" w:eastAsia="Times New Roman" w:hAnsi="Times New Roman" w:cs="Times New Roman"/>
          <w:sz w:val="20"/>
          <w:szCs w:val="20"/>
          <w:lang w:eastAsia="ru-RU"/>
        </w:rPr>
        <w:t>(если владелец самовольной постройки установлен)</w:t>
      </w:r>
    </w:p>
    <w:p w14:paraId="15980C28" w14:textId="77777777" w:rsidR="00256EC8" w:rsidRDefault="00256EC8" w:rsidP="0025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проживающим</w:t>
      </w:r>
      <w:proofErr w:type="gramEnd"/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14:paraId="05172AA2" w14:textId="77777777" w:rsidR="00256EC8" w:rsidRPr="00001D85" w:rsidRDefault="00256EC8" w:rsidP="0025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CB42FE" w14:textId="77777777" w:rsidR="00256EC8" w:rsidRPr="00001D85" w:rsidRDefault="00256EC8" w:rsidP="0025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возведен(а) 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D608AD" w14:textId="77777777" w:rsidR="00256EC8" w:rsidRDefault="00256EC8" w:rsidP="00256E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C44F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(характеристики постройки объекта)</w:t>
      </w:r>
    </w:p>
    <w:p w14:paraId="0217BF1A" w14:textId="77777777" w:rsidR="00256EC8" w:rsidRPr="00D963E0" w:rsidRDefault="00256EC8" w:rsidP="00256E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640AEB49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земельный участок под постройку не отводился. </w:t>
      </w:r>
    </w:p>
    <w:p w14:paraId="11F13B1F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5D872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D727E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Подписи членов Комиссии: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_________________________</w:t>
      </w:r>
    </w:p>
    <w:p w14:paraId="4B1E26F6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</w:t>
      </w:r>
    </w:p>
    <w:p w14:paraId="5EC98761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</w:t>
      </w:r>
    </w:p>
    <w:p w14:paraId="745B702C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</w:t>
      </w:r>
    </w:p>
    <w:p w14:paraId="72EB4350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</w:t>
      </w:r>
    </w:p>
    <w:p w14:paraId="468253AA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</w:t>
      </w:r>
    </w:p>
    <w:p w14:paraId="10D0877D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</w:t>
      </w:r>
    </w:p>
    <w:p w14:paraId="2AEA7B03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</w:t>
      </w:r>
    </w:p>
    <w:p w14:paraId="007DE933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79680B76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CA814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8D02B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6F7B6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9BEC9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8EB4D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7D15A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71E37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F30D8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1BAE3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B9060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E7ABB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73930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9DDCD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EC296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BC86A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44EC4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EA140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CEB3E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97EF2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7C015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0F259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DF89B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71599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44668" w14:textId="77777777" w:rsidR="00256EC8" w:rsidRPr="00001D85" w:rsidRDefault="00256EC8" w:rsidP="00256EC8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</w:p>
    <w:p w14:paraId="3BD67B4F" w14:textId="41604D8A" w:rsidR="00256EC8" w:rsidRPr="00001D85" w:rsidRDefault="00256EC8" w:rsidP="00D7010B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порядке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</w:t>
      </w:r>
      <w:proofErr w:type="spellStart"/>
      <w:r w:rsidR="00D7010B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="00D7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Тульской области</w:t>
      </w:r>
    </w:p>
    <w:p w14:paraId="2E4569A8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37F31159" w14:textId="77777777" w:rsidR="00256EC8" w:rsidRPr="00001D85" w:rsidRDefault="00256EC8" w:rsidP="00256EC8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Кому: ______________________ </w:t>
      </w:r>
    </w:p>
    <w:p w14:paraId="02ED4978" w14:textId="77777777" w:rsidR="00256EC8" w:rsidRPr="00001D85" w:rsidRDefault="00256EC8" w:rsidP="00256EC8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2834AB" w14:textId="77777777" w:rsidR="00256EC8" w:rsidRPr="00001D85" w:rsidRDefault="00256EC8" w:rsidP="00256EC8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79672D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D781F22" w14:textId="77777777" w:rsidR="00256EC8" w:rsidRPr="00001D85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</w:p>
    <w:p w14:paraId="144F49E0" w14:textId="52A40428" w:rsidR="00256EC8" w:rsidRDefault="00D7010B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Тульской области</w:t>
      </w:r>
      <w:r w:rsidR="0025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EC8"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D1C6C7" w14:textId="77777777" w:rsidR="00256EC8" w:rsidRPr="00001D85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 20___г. </w:t>
      </w:r>
    </w:p>
    <w:p w14:paraId="4AC3A72B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EF10585" w14:textId="77777777" w:rsidR="00256EC8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Обязывает Вас в трехмесячный срок с момента получения настоящего уведомления снести (демонтировать) установленную Вами самовольную постройку (иной объект)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</w:t>
      </w:r>
    </w:p>
    <w:p w14:paraId="0F6DA48C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 </w:t>
      </w:r>
    </w:p>
    <w:p w14:paraId="7C4E518B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невыполнения данных требований самовольная постройка (иной объект) подлежит принудительному сносу с отнесением расходов на Ваш счет. </w:t>
      </w:r>
    </w:p>
    <w:p w14:paraId="639B34A9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1. Акт от 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 </w:t>
      </w:r>
    </w:p>
    <w:p w14:paraId="54401847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_________________________________________ </w:t>
      </w:r>
    </w:p>
    <w:p w14:paraId="39F03050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Комиссии: ____________________________________________ </w:t>
      </w:r>
    </w:p>
    <w:p w14:paraId="4E7A42B4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35DE4D5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20995F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88AC1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0059F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449A2C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B7C07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1DD8C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D4F3A" w14:textId="77777777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53836" w14:textId="1FE5AA72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C89335" w14:textId="51C43025" w:rsidR="00256EC8" w:rsidRDefault="00256EC8" w:rsidP="00256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17CAA" w14:textId="77777777" w:rsidR="00256EC8" w:rsidRDefault="00256EC8" w:rsidP="001F78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376A8" w14:textId="77777777" w:rsidR="001F78C2" w:rsidRDefault="001F78C2" w:rsidP="001F78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4568253A" w14:textId="77777777" w:rsidR="00256EC8" w:rsidRPr="00001D85" w:rsidRDefault="00256EC8" w:rsidP="00256EC8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</w:p>
    <w:p w14:paraId="47690700" w14:textId="77777777" w:rsidR="00256EC8" w:rsidRDefault="00256EC8" w:rsidP="00256EC8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порядке </w:t>
      </w:r>
    </w:p>
    <w:p w14:paraId="233E63A4" w14:textId="77777777" w:rsidR="00256EC8" w:rsidRDefault="00256EC8" w:rsidP="00256EC8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принятия решения о сносе </w:t>
      </w:r>
    </w:p>
    <w:p w14:paraId="2B815FD9" w14:textId="77777777" w:rsidR="00256EC8" w:rsidRDefault="00256EC8" w:rsidP="00256EC8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самовольной постройки либо</w:t>
      </w:r>
    </w:p>
    <w:p w14:paraId="1D46D66F" w14:textId="57C14171" w:rsidR="00256EC8" w:rsidRDefault="00256EC8" w:rsidP="00256EC8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сносе самовольной постройки или ее приведении</w:t>
      </w:r>
    </w:p>
    <w:p w14:paraId="419D288E" w14:textId="1CF8C04E" w:rsidR="00256EC8" w:rsidRPr="00E06488" w:rsidRDefault="00256EC8" w:rsidP="00256EC8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с установленными требованиями на территории </w:t>
      </w:r>
      <w:proofErr w:type="spellStart"/>
      <w:r w:rsidR="00D7010B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="00D7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Тульской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529AD52" w14:textId="77777777" w:rsidR="00256EC8" w:rsidRDefault="00256EC8" w:rsidP="00256EC8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B058B" w14:textId="77777777" w:rsidR="00256EC8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О СНОСЕ САМОВОЛЬНОЙ ПОСТРОЙКИ, </w:t>
      </w:r>
    </w:p>
    <w:p w14:paraId="55408EC5" w14:textId="238A07D8" w:rsidR="00256EC8" w:rsidRPr="00001D85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ИНОГО ОБЪЕКТА </w:t>
      </w:r>
    </w:p>
    <w:p w14:paraId="28B1FD59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4F511ABE" w14:textId="6B96257E" w:rsidR="00256EC8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D7010B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Ефремовского</w:t>
      </w:r>
      <w:proofErr w:type="spellEnd"/>
      <w:r w:rsidR="00D7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Тульской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57BDBF0" w14:textId="77777777" w:rsidR="00256EC8" w:rsidRPr="00001D85" w:rsidRDefault="00256EC8" w:rsidP="00256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20___ г. </w:t>
      </w:r>
    </w:p>
    <w:p w14:paraId="2BB17C20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52F3ADDE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 составе: </w:t>
      </w:r>
    </w:p>
    <w:p w14:paraId="6961FA1C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C4E38E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14:paraId="125AA132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14:paraId="39E6B024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4. 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0018A9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5. 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BF0574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6. 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14:paraId="134108DD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7. 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40FDB1F8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A14CF6" w14:textId="77777777" w:rsidR="00256EC8" w:rsidRPr="003C7629" w:rsidRDefault="00256EC8" w:rsidP="00256E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7629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 представителя организации - исполнителя</w:t>
      </w:r>
    </w:p>
    <w:p w14:paraId="4A12595A" w14:textId="77777777" w:rsidR="00256EC8" w:rsidRPr="003C7629" w:rsidRDefault="00256EC8" w:rsidP="00256E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7629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заказа на снос)</w:t>
      </w:r>
    </w:p>
    <w:p w14:paraId="3CFA9F52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присутствии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BEED85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настоящий акт в том, что самовольная постройка (иной объект)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14:paraId="38AAF443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_____________________________________________________________, </w:t>
      </w:r>
    </w:p>
    <w:p w14:paraId="11698C61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установленная гр.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193B1725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перемещена (снесена). </w:t>
      </w:r>
    </w:p>
    <w:p w14:paraId="0AF398DF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Подписи: </w:t>
      </w:r>
    </w:p>
    <w:p w14:paraId="3E3C5FDB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361AEB" w14:textId="77777777" w:rsidR="00256EC8" w:rsidRPr="003C7629" w:rsidRDefault="00256EC8" w:rsidP="00256EC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7629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 членов Комиссии)</w:t>
      </w:r>
    </w:p>
    <w:p w14:paraId="0FB3725B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14:paraId="7236BD62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0C5EE0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4.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14:paraId="2AA07E09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5.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0FDDC2" w14:textId="77777777" w:rsidR="00256EC8" w:rsidRPr="00001D85" w:rsidRDefault="00256EC8" w:rsidP="00256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6.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14:paraId="17992C7A" w14:textId="0DF6363F" w:rsidR="00973CFE" w:rsidRPr="00D7010B" w:rsidRDefault="00256EC8" w:rsidP="00D701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85">
        <w:rPr>
          <w:rFonts w:ascii="Times New Roman" w:eastAsia="Times New Roman" w:hAnsi="Times New Roman" w:cs="Times New Roman"/>
          <w:sz w:val="28"/>
          <w:szCs w:val="28"/>
          <w:lang w:eastAsia="ru-RU"/>
        </w:rPr>
        <w:t>7.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sectPr w:rsidR="00973CFE" w:rsidRPr="00D7010B" w:rsidSect="00256EC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23530"/>
    <w:multiLevelType w:val="hybridMultilevel"/>
    <w:tmpl w:val="5FFE0278"/>
    <w:lvl w:ilvl="0" w:tplc="10AAC8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E0"/>
    <w:rsid w:val="000129F2"/>
    <w:rsid w:val="001F78C2"/>
    <w:rsid w:val="00256EC8"/>
    <w:rsid w:val="00297469"/>
    <w:rsid w:val="002C43CA"/>
    <w:rsid w:val="003011D2"/>
    <w:rsid w:val="003269E9"/>
    <w:rsid w:val="003E637D"/>
    <w:rsid w:val="004B7EE0"/>
    <w:rsid w:val="004C4522"/>
    <w:rsid w:val="0051403E"/>
    <w:rsid w:val="005A2866"/>
    <w:rsid w:val="005C4CB5"/>
    <w:rsid w:val="006431C7"/>
    <w:rsid w:val="007C3182"/>
    <w:rsid w:val="00973CFE"/>
    <w:rsid w:val="00A52BB7"/>
    <w:rsid w:val="00B4034D"/>
    <w:rsid w:val="00BB1E71"/>
    <w:rsid w:val="00C00AED"/>
    <w:rsid w:val="00C5347F"/>
    <w:rsid w:val="00C84735"/>
    <w:rsid w:val="00CA601E"/>
    <w:rsid w:val="00D60521"/>
    <w:rsid w:val="00D7010B"/>
    <w:rsid w:val="00D83572"/>
    <w:rsid w:val="00DC597A"/>
    <w:rsid w:val="00E4301D"/>
    <w:rsid w:val="00F22830"/>
    <w:rsid w:val="00F277AB"/>
    <w:rsid w:val="00FB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7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C8"/>
  </w:style>
  <w:style w:type="paragraph" w:styleId="1">
    <w:name w:val="heading 1"/>
    <w:basedOn w:val="a"/>
    <w:next w:val="a"/>
    <w:link w:val="10"/>
    <w:qFormat/>
    <w:rsid w:val="00256EC8"/>
    <w:pPr>
      <w:keepNext/>
      <w:tabs>
        <w:tab w:val="num" w:pos="0"/>
      </w:tabs>
      <w:suppressAutoHyphens/>
      <w:spacing w:after="0" w:line="240" w:lineRule="auto"/>
      <w:ind w:left="432" w:hanging="432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EC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3">
    <w:name w:val="List Paragraph"/>
    <w:basedOn w:val="a"/>
    <w:uiPriority w:val="34"/>
    <w:qFormat/>
    <w:rsid w:val="00256E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E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C8"/>
  </w:style>
  <w:style w:type="paragraph" w:styleId="1">
    <w:name w:val="heading 1"/>
    <w:basedOn w:val="a"/>
    <w:next w:val="a"/>
    <w:link w:val="10"/>
    <w:qFormat/>
    <w:rsid w:val="00256EC8"/>
    <w:pPr>
      <w:keepNext/>
      <w:tabs>
        <w:tab w:val="num" w:pos="0"/>
      </w:tabs>
      <w:suppressAutoHyphens/>
      <w:spacing w:after="0" w:line="240" w:lineRule="auto"/>
      <w:ind w:left="432" w:hanging="432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EC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3">
    <w:name w:val="List Paragraph"/>
    <w:basedOn w:val="a"/>
    <w:uiPriority w:val="34"/>
    <w:qFormat/>
    <w:rsid w:val="00256E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14</Pages>
  <Words>3667</Words>
  <Characters>20904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Артемов</cp:lastModifiedBy>
  <cp:revision>22</cp:revision>
  <cp:lastPrinted>2026-04-28T09:24:00Z</cp:lastPrinted>
  <dcterms:created xsi:type="dcterms:W3CDTF">2026-04-28T09:24:00Z</dcterms:created>
  <dcterms:modified xsi:type="dcterms:W3CDTF">2026-05-04T08:16:00Z</dcterms:modified>
</cp:coreProperties>
</file>