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F0" w:rsidRDefault="00BC0CF0" w:rsidP="00BC0CF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1136">
        <w:rPr>
          <w:rFonts w:ascii="Times New Roman" w:hAnsi="Times New Roman" w:cs="Times New Roman"/>
        </w:rPr>
        <w:t>РОССИЙСКАЯ ФЕДЕРАЦИЯ</w:t>
      </w:r>
    </w:p>
    <w:p w:rsidR="00BC0CF0" w:rsidRPr="00BE1136" w:rsidRDefault="00BC0CF0" w:rsidP="00BC0CF0">
      <w:pPr>
        <w:jc w:val="center"/>
        <w:rPr>
          <w:rFonts w:ascii="Times New Roman" w:hAnsi="Times New Roman" w:cs="Times New Roman"/>
        </w:rPr>
      </w:pPr>
      <w:r w:rsidRPr="00BE1136">
        <w:rPr>
          <w:rFonts w:ascii="Times New Roman" w:hAnsi="Times New Roman" w:cs="Times New Roman"/>
        </w:rPr>
        <w:t>Тульская область</w:t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36"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1136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BC0CF0" w:rsidRPr="00BE1136" w:rsidRDefault="00BC0CF0" w:rsidP="00AD3662">
      <w:pPr>
        <w:pBdr>
          <w:bottom w:val="single" w:sz="12" w:space="3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36">
        <w:rPr>
          <w:rFonts w:ascii="Times New Roman" w:hAnsi="Times New Roman" w:cs="Times New Roman"/>
          <w:b/>
        </w:rPr>
        <w:t>ГОРОД ЕФРЕМОВ</w:t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E1136">
        <w:rPr>
          <w:rFonts w:ascii="Times New Roman" w:hAnsi="Times New Roman" w:cs="Times New Roman"/>
          <w:sz w:val="16"/>
          <w:szCs w:val="16"/>
        </w:rPr>
        <w:t xml:space="preserve">301840 Тульская область, </w:t>
      </w:r>
      <w:proofErr w:type="gramStart"/>
      <w:r w:rsidRPr="00BE1136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BE1136">
        <w:rPr>
          <w:rFonts w:ascii="Times New Roman" w:hAnsi="Times New Roman" w:cs="Times New Roman"/>
          <w:sz w:val="16"/>
          <w:szCs w:val="16"/>
        </w:rPr>
        <w:t>. Ефремов, ул. Свердлова, д.43</w:t>
      </w:r>
    </w:p>
    <w:p w:rsidR="00BC0CF0" w:rsidRPr="00BE1136" w:rsidRDefault="00BC0CF0" w:rsidP="00BC0CF0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BE1136">
        <w:rPr>
          <w:rFonts w:ascii="Times New Roman" w:hAnsi="Times New Roman" w:cs="Times New Roman"/>
          <w:sz w:val="16"/>
          <w:szCs w:val="16"/>
        </w:rPr>
        <w:t>Е</w:t>
      </w:r>
      <w:proofErr w:type="gramEnd"/>
      <w:r w:rsidRPr="00BE1136">
        <w:rPr>
          <w:rFonts w:ascii="Times New Roman" w:hAnsi="Times New Roman" w:cs="Times New Roman"/>
          <w:sz w:val="16"/>
          <w:szCs w:val="16"/>
          <w:lang w:val="en-US"/>
        </w:rPr>
        <w:t>-mail: kso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BE1136">
        <w:rPr>
          <w:rFonts w:ascii="Times New Roman" w:hAnsi="Times New Roman" w:cs="Times New Roman"/>
          <w:sz w:val="16"/>
          <w:szCs w:val="16"/>
          <w:lang w:val="en-US"/>
        </w:rPr>
        <w:t>efremov@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tularegion</w:t>
      </w:r>
      <w:r w:rsidRPr="00BE1136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o</w:t>
      </w:r>
      <w:r w:rsidRPr="00BE1136">
        <w:rPr>
          <w:rFonts w:ascii="Times New Roman" w:hAnsi="Times New Roman" w:cs="Times New Roman"/>
          <w:sz w:val="16"/>
          <w:szCs w:val="16"/>
          <w:lang w:val="en-US"/>
        </w:rPr>
        <w:t>r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g</w:t>
      </w:r>
    </w:p>
    <w:p w:rsidR="00DE28E5" w:rsidRPr="00BE1136" w:rsidRDefault="00DE28E5" w:rsidP="00BC0CF0">
      <w:pPr>
        <w:pStyle w:val="a6"/>
        <w:jc w:val="center"/>
        <w:rPr>
          <w:rFonts w:ascii="Times New Roman" w:hAnsi="Times New Roman" w:cs="Times New Roman"/>
          <w:lang w:val="en-US"/>
        </w:rPr>
      </w:pPr>
    </w:p>
    <w:p w:rsidR="00172CDC" w:rsidRPr="00C230C5" w:rsidRDefault="0062651E" w:rsidP="00BC0CF0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sz w:val="26"/>
          <w:szCs w:val="26"/>
        </w:rPr>
        <w:t>ЗАКЛЮЧЕНИЕ</w:t>
      </w:r>
    </w:p>
    <w:p w:rsidR="00DC6263" w:rsidRPr="00C230C5" w:rsidRDefault="00DC6263" w:rsidP="00172CDC">
      <w:pPr>
        <w:pStyle w:val="a6"/>
        <w:jc w:val="center"/>
        <w:rPr>
          <w:rFonts w:ascii="Arial" w:hAnsi="Arial" w:cs="Arial"/>
          <w:b w:val="0"/>
          <w:sz w:val="26"/>
          <w:szCs w:val="26"/>
        </w:rPr>
      </w:pPr>
    </w:p>
    <w:p w:rsidR="001D4145" w:rsidRDefault="00172CDC" w:rsidP="00172C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0C5">
        <w:rPr>
          <w:rFonts w:ascii="Arial" w:hAnsi="Arial" w:cs="Arial"/>
          <w:sz w:val="26"/>
          <w:szCs w:val="26"/>
        </w:rPr>
        <w:t xml:space="preserve"> </w:t>
      </w:r>
      <w:r w:rsidR="0062651E" w:rsidRPr="00C230C5">
        <w:rPr>
          <w:rFonts w:ascii="Times New Roman" w:hAnsi="Times New Roman" w:cs="Times New Roman"/>
          <w:b/>
          <w:sz w:val="26"/>
          <w:szCs w:val="26"/>
        </w:rPr>
        <w:t>п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D025BF" w:rsidRPr="00C230C5">
        <w:rPr>
          <w:rFonts w:ascii="Times New Roman" w:hAnsi="Times New Roman" w:cs="Times New Roman"/>
          <w:b/>
          <w:sz w:val="26"/>
          <w:szCs w:val="26"/>
        </w:rPr>
        <w:t xml:space="preserve">результатам </w:t>
      </w:r>
      <w:proofErr w:type="gramStart"/>
      <w:r w:rsidR="00D025BF" w:rsidRPr="00C230C5">
        <w:rPr>
          <w:rFonts w:ascii="Times New Roman" w:hAnsi="Times New Roman" w:cs="Times New Roman"/>
          <w:b/>
          <w:sz w:val="26"/>
          <w:szCs w:val="26"/>
        </w:rPr>
        <w:t>экспертизы проекта решения Собрания депутатов муниципального образования</w:t>
      </w:r>
      <w:proofErr w:type="gramEnd"/>
      <w:r w:rsidR="00D025BF" w:rsidRPr="00C230C5">
        <w:rPr>
          <w:rFonts w:ascii="Times New Roman" w:hAnsi="Times New Roman" w:cs="Times New Roman"/>
          <w:b/>
          <w:sz w:val="26"/>
          <w:szCs w:val="26"/>
        </w:rPr>
        <w:t xml:space="preserve"> город Ефремов</w:t>
      </w:r>
      <w:r w:rsidR="00BE1136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«О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 xml:space="preserve"> и дополнений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в решение Собрания депутатов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город 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>Ефремов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от  </w:t>
      </w:r>
      <w:r w:rsidR="004665AC">
        <w:rPr>
          <w:rFonts w:ascii="Times New Roman" w:hAnsi="Times New Roman" w:cs="Times New Roman"/>
          <w:b/>
          <w:sz w:val="26"/>
          <w:szCs w:val="26"/>
        </w:rPr>
        <w:t>19</w:t>
      </w:r>
      <w:r w:rsidR="00530A10" w:rsidRPr="00C230C5">
        <w:rPr>
          <w:rFonts w:ascii="Times New Roman" w:hAnsi="Times New Roman" w:cs="Times New Roman"/>
          <w:b/>
          <w:sz w:val="26"/>
          <w:szCs w:val="26"/>
        </w:rPr>
        <w:t>.</w:t>
      </w:r>
      <w:r w:rsidRPr="00C230C5">
        <w:rPr>
          <w:rFonts w:ascii="Times New Roman" w:hAnsi="Times New Roman" w:cs="Times New Roman"/>
          <w:b/>
          <w:sz w:val="26"/>
          <w:szCs w:val="26"/>
        </w:rPr>
        <w:t>12.20</w:t>
      </w:r>
      <w:r w:rsidR="00925F33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4665AC">
        <w:rPr>
          <w:rFonts w:ascii="Times New Roman" w:hAnsi="Times New Roman" w:cs="Times New Roman"/>
          <w:b/>
          <w:sz w:val="26"/>
          <w:szCs w:val="26"/>
        </w:rPr>
        <w:t>3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 № </w:t>
      </w:r>
      <w:r w:rsidR="004D4C95">
        <w:rPr>
          <w:rFonts w:ascii="Times New Roman" w:hAnsi="Times New Roman" w:cs="Times New Roman"/>
          <w:b/>
          <w:sz w:val="26"/>
          <w:szCs w:val="26"/>
        </w:rPr>
        <w:t>9</w:t>
      </w:r>
      <w:r w:rsidR="00DF5EAD" w:rsidRPr="00C230C5">
        <w:rPr>
          <w:rFonts w:ascii="Times New Roman" w:hAnsi="Times New Roman" w:cs="Times New Roman"/>
          <w:b/>
          <w:sz w:val="26"/>
          <w:szCs w:val="26"/>
        </w:rPr>
        <w:t>-</w:t>
      </w:r>
      <w:r w:rsidR="004665AC">
        <w:rPr>
          <w:rFonts w:ascii="Times New Roman" w:hAnsi="Times New Roman" w:cs="Times New Roman"/>
          <w:b/>
          <w:sz w:val="26"/>
          <w:szCs w:val="26"/>
        </w:rPr>
        <w:t>89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«О  бюджете муниципального образования город 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 xml:space="preserve">Ефремов 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FD038E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4665AC">
        <w:rPr>
          <w:rFonts w:ascii="Times New Roman" w:hAnsi="Times New Roman" w:cs="Times New Roman"/>
          <w:b/>
          <w:sz w:val="26"/>
          <w:szCs w:val="26"/>
        </w:rPr>
        <w:t>4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1DC5" w:rsidRPr="00C230C5">
        <w:rPr>
          <w:rFonts w:ascii="Times New Roman" w:hAnsi="Times New Roman" w:cs="Times New Roman"/>
          <w:b/>
          <w:sz w:val="26"/>
          <w:szCs w:val="26"/>
        </w:rPr>
        <w:t xml:space="preserve"> и на плановый период 20</w:t>
      </w:r>
      <w:r w:rsidR="00602FF9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4665AC">
        <w:rPr>
          <w:rFonts w:ascii="Times New Roman" w:hAnsi="Times New Roman" w:cs="Times New Roman"/>
          <w:b/>
          <w:sz w:val="26"/>
          <w:szCs w:val="26"/>
        </w:rPr>
        <w:t>5</w:t>
      </w:r>
      <w:r w:rsidR="00B11DC5" w:rsidRPr="00C230C5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C230C5">
        <w:rPr>
          <w:rFonts w:ascii="Times New Roman" w:hAnsi="Times New Roman" w:cs="Times New Roman"/>
          <w:b/>
          <w:sz w:val="26"/>
          <w:szCs w:val="26"/>
        </w:rPr>
        <w:t>20</w:t>
      </w:r>
      <w:r w:rsidR="009B04E9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4665AC">
        <w:rPr>
          <w:rFonts w:ascii="Times New Roman" w:hAnsi="Times New Roman" w:cs="Times New Roman"/>
          <w:b/>
          <w:sz w:val="26"/>
          <w:szCs w:val="26"/>
        </w:rPr>
        <w:t>6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  <w:r w:rsidR="001D41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72CDC" w:rsidRPr="00C230C5" w:rsidRDefault="001D4145" w:rsidP="00172C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(с внесенными в него изменениями от 16.04.2024 г.</w:t>
      </w:r>
      <w:r w:rsidR="00B1730B">
        <w:rPr>
          <w:rFonts w:ascii="Times New Roman" w:hAnsi="Times New Roman" w:cs="Times New Roman"/>
          <w:b/>
          <w:sz w:val="26"/>
          <w:szCs w:val="26"/>
        </w:rPr>
        <w:t>, 18.06.2024 г.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BC0CF0" w:rsidRPr="00C230C5" w:rsidRDefault="00BC0CF0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DE28E5" w:rsidRPr="00C230C5" w:rsidRDefault="00DE28E5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BC0CF0" w:rsidRPr="00C230C5" w:rsidRDefault="00BC0CF0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  <w:r w:rsidRPr="00C230C5">
        <w:rPr>
          <w:sz w:val="26"/>
          <w:szCs w:val="26"/>
        </w:rPr>
        <w:t xml:space="preserve">г. Ефремов                                                    </w:t>
      </w:r>
      <w:r w:rsidR="004E3E59">
        <w:rPr>
          <w:sz w:val="26"/>
          <w:szCs w:val="26"/>
        </w:rPr>
        <w:t xml:space="preserve">            </w:t>
      </w:r>
      <w:r w:rsidRPr="00C230C5">
        <w:rPr>
          <w:sz w:val="26"/>
          <w:szCs w:val="26"/>
        </w:rPr>
        <w:t xml:space="preserve">         </w:t>
      </w:r>
      <w:r w:rsidR="00DF59AC" w:rsidRPr="00C230C5">
        <w:rPr>
          <w:sz w:val="26"/>
          <w:szCs w:val="26"/>
        </w:rPr>
        <w:t xml:space="preserve"> </w:t>
      </w:r>
      <w:r w:rsidRPr="00C230C5">
        <w:rPr>
          <w:sz w:val="26"/>
          <w:szCs w:val="26"/>
        </w:rPr>
        <w:t xml:space="preserve">                         </w:t>
      </w:r>
      <w:r w:rsidR="001164C2">
        <w:rPr>
          <w:sz w:val="26"/>
          <w:szCs w:val="26"/>
        </w:rPr>
        <w:t>09</w:t>
      </w:r>
      <w:r w:rsidRPr="00C230C5">
        <w:rPr>
          <w:sz w:val="26"/>
          <w:szCs w:val="26"/>
        </w:rPr>
        <w:t>.</w:t>
      </w:r>
      <w:r w:rsidR="00FD038E" w:rsidRPr="00C230C5">
        <w:rPr>
          <w:sz w:val="26"/>
          <w:szCs w:val="26"/>
        </w:rPr>
        <w:t>0</w:t>
      </w:r>
      <w:r w:rsidR="001164C2">
        <w:rPr>
          <w:sz w:val="26"/>
          <w:szCs w:val="26"/>
        </w:rPr>
        <w:t>8</w:t>
      </w:r>
      <w:r w:rsidRPr="00C230C5">
        <w:rPr>
          <w:sz w:val="26"/>
          <w:szCs w:val="26"/>
        </w:rPr>
        <w:t>.20</w:t>
      </w:r>
      <w:r w:rsidR="00FD038E" w:rsidRPr="00C230C5">
        <w:rPr>
          <w:sz w:val="26"/>
          <w:szCs w:val="26"/>
        </w:rPr>
        <w:t>2</w:t>
      </w:r>
      <w:r w:rsidR="004665AC">
        <w:rPr>
          <w:sz w:val="26"/>
          <w:szCs w:val="26"/>
        </w:rPr>
        <w:t>4</w:t>
      </w:r>
      <w:r w:rsidRPr="00C230C5">
        <w:rPr>
          <w:sz w:val="26"/>
          <w:szCs w:val="26"/>
        </w:rPr>
        <w:t xml:space="preserve"> года</w:t>
      </w:r>
    </w:p>
    <w:p w:rsidR="0059462D" w:rsidRPr="00C230C5" w:rsidRDefault="0059462D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D025BF" w:rsidRPr="00C230C5" w:rsidRDefault="00D025BF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D025BF" w:rsidRPr="00C230C5" w:rsidRDefault="00D025BF" w:rsidP="00D025BF">
      <w:pPr>
        <w:pStyle w:val="af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b/>
          <w:sz w:val="26"/>
          <w:szCs w:val="26"/>
        </w:rPr>
        <w:t>Основание для проведения экспертизы:</w:t>
      </w:r>
      <w:r w:rsidRPr="00C230C5">
        <w:rPr>
          <w:rFonts w:ascii="Times New Roman" w:hAnsi="Times New Roman" w:cs="Times New Roman"/>
          <w:sz w:val="26"/>
          <w:szCs w:val="26"/>
        </w:rPr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стать</w:t>
      </w:r>
      <w:r w:rsidR="00814E79" w:rsidRPr="00C230C5">
        <w:rPr>
          <w:rFonts w:ascii="Times New Roman" w:hAnsi="Times New Roman" w:cs="Times New Roman"/>
          <w:sz w:val="26"/>
          <w:szCs w:val="26"/>
        </w:rPr>
        <w:t>я</w:t>
      </w:r>
      <w:r w:rsidRPr="00C230C5">
        <w:rPr>
          <w:rFonts w:ascii="Times New Roman" w:hAnsi="Times New Roman" w:cs="Times New Roman"/>
          <w:sz w:val="26"/>
          <w:szCs w:val="26"/>
        </w:rPr>
        <w:t xml:space="preserve"> </w:t>
      </w:r>
      <w:r w:rsidR="00814E79" w:rsidRPr="00C230C5">
        <w:rPr>
          <w:rFonts w:ascii="Times New Roman" w:hAnsi="Times New Roman" w:cs="Times New Roman"/>
          <w:sz w:val="26"/>
          <w:szCs w:val="26"/>
        </w:rPr>
        <w:t>9</w:t>
      </w:r>
      <w:r w:rsidRPr="00C230C5">
        <w:rPr>
          <w:rFonts w:ascii="Times New Roman" w:hAnsi="Times New Roman" w:cs="Times New Roman"/>
          <w:sz w:val="26"/>
          <w:szCs w:val="26"/>
        </w:rPr>
        <w:t xml:space="preserve"> Положения о Контрольно-счетном органе муниципального образования город Ефремов, утвержденного решением Собрания депутатов муниципального образования город Ефремов от 01.10.2014 № 3-14.</w:t>
      </w:r>
    </w:p>
    <w:p w:rsidR="00D025BF" w:rsidRPr="00C230C5" w:rsidRDefault="00D025BF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D025BF" w:rsidRPr="00C230C5" w:rsidRDefault="00D025BF" w:rsidP="00440E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b/>
          <w:sz w:val="26"/>
          <w:szCs w:val="26"/>
        </w:rPr>
        <w:t>2. Цель экспертизы</w:t>
      </w:r>
      <w:r w:rsidRPr="00C230C5">
        <w:rPr>
          <w:rFonts w:ascii="Times New Roman" w:hAnsi="Times New Roman" w:cs="Times New Roman"/>
          <w:sz w:val="26"/>
          <w:szCs w:val="26"/>
        </w:rPr>
        <w:t xml:space="preserve">: </w:t>
      </w:r>
      <w:r w:rsidRPr="00C230C5">
        <w:rPr>
          <w:rFonts w:ascii="Times New Roman" w:eastAsiaTheme="minorHAnsi" w:hAnsi="Times New Roman" w:cs="Times New Roman"/>
          <w:sz w:val="26"/>
          <w:szCs w:val="26"/>
        </w:rPr>
        <w:t xml:space="preserve">определение достоверности и обоснованности показателей вносимых изменений в решение </w:t>
      </w:r>
      <w:r w:rsidRPr="00C230C5">
        <w:rPr>
          <w:rFonts w:ascii="Times New Roman" w:hAnsi="Times New Roman" w:cs="Times New Roman"/>
          <w:sz w:val="26"/>
          <w:szCs w:val="26"/>
        </w:rPr>
        <w:t xml:space="preserve">Собрания депутатов муниципального образования город Ефремов  от  </w:t>
      </w:r>
      <w:r w:rsidR="004665AC">
        <w:rPr>
          <w:rFonts w:ascii="Times New Roman" w:hAnsi="Times New Roman" w:cs="Times New Roman"/>
          <w:sz w:val="26"/>
          <w:szCs w:val="26"/>
        </w:rPr>
        <w:t>19</w:t>
      </w:r>
      <w:r w:rsidRPr="00C230C5">
        <w:rPr>
          <w:rFonts w:ascii="Times New Roman" w:hAnsi="Times New Roman" w:cs="Times New Roman"/>
          <w:sz w:val="26"/>
          <w:szCs w:val="26"/>
        </w:rPr>
        <w:t>.12.20</w:t>
      </w:r>
      <w:r w:rsidR="00925F33" w:rsidRPr="00C230C5">
        <w:rPr>
          <w:rFonts w:ascii="Times New Roman" w:hAnsi="Times New Roman" w:cs="Times New Roman"/>
          <w:sz w:val="26"/>
          <w:szCs w:val="26"/>
        </w:rPr>
        <w:t>2</w:t>
      </w:r>
      <w:r w:rsidR="004665AC">
        <w:rPr>
          <w:rFonts w:ascii="Times New Roman" w:hAnsi="Times New Roman" w:cs="Times New Roman"/>
          <w:sz w:val="26"/>
          <w:szCs w:val="26"/>
        </w:rPr>
        <w:t>3</w:t>
      </w:r>
      <w:r w:rsidRPr="00C230C5">
        <w:rPr>
          <w:rFonts w:ascii="Times New Roman" w:hAnsi="Times New Roman" w:cs="Times New Roman"/>
          <w:sz w:val="26"/>
          <w:szCs w:val="26"/>
        </w:rPr>
        <w:t xml:space="preserve">  № </w:t>
      </w:r>
      <w:r w:rsidR="004D4C95">
        <w:rPr>
          <w:rFonts w:ascii="Times New Roman" w:hAnsi="Times New Roman" w:cs="Times New Roman"/>
          <w:sz w:val="26"/>
          <w:szCs w:val="26"/>
        </w:rPr>
        <w:t>9</w:t>
      </w:r>
      <w:r w:rsidRPr="00C230C5">
        <w:rPr>
          <w:rFonts w:ascii="Times New Roman" w:hAnsi="Times New Roman" w:cs="Times New Roman"/>
          <w:sz w:val="26"/>
          <w:szCs w:val="26"/>
        </w:rPr>
        <w:t>-</w:t>
      </w:r>
      <w:r w:rsidR="004665AC">
        <w:rPr>
          <w:rFonts w:ascii="Times New Roman" w:hAnsi="Times New Roman" w:cs="Times New Roman"/>
          <w:sz w:val="26"/>
          <w:szCs w:val="26"/>
        </w:rPr>
        <w:t>89</w:t>
      </w:r>
      <w:r w:rsidRPr="00C230C5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город Ефремов  на 20</w:t>
      </w:r>
      <w:r w:rsidR="00FD038E" w:rsidRPr="00C230C5">
        <w:rPr>
          <w:rFonts w:ascii="Times New Roman" w:hAnsi="Times New Roman" w:cs="Times New Roman"/>
          <w:sz w:val="26"/>
          <w:szCs w:val="26"/>
        </w:rPr>
        <w:t>2</w:t>
      </w:r>
      <w:r w:rsidR="004665AC">
        <w:rPr>
          <w:rFonts w:ascii="Times New Roman" w:hAnsi="Times New Roman" w:cs="Times New Roman"/>
          <w:sz w:val="26"/>
          <w:szCs w:val="26"/>
        </w:rPr>
        <w:t>4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4665AC">
        <w:rPr>
          <w:rFonts w:ascii="Times New Roman" w:hAnsi="Times New Roman" w:cs="Times New Roman"/>
          <w:sz w:val="26"/>
          <w:szCs w:val="26"/>
        </w:rPr>
        <w:t>5</w:t>
      </w:r>
      <w:r w:rsidRPr="00C230C5">
        <w:rPr>
          <w:rFonts w:ascii="Times New Roman" w:hAnsi="Times New Roman" w:cs="Times New Roman"/>
          <w:sz w:val="26"/>
          <w:szCs w:val="26"/>
        </w:rPr>
        <w:t xml:space="preserve"> и 202</w:t>
      </w:r>
      <w:r w:rsidR="004665AC">
        <w:rPr>
          <w:rFonts w:ascii="Times New Roman" w:hAnsi="Times New Roman" w:cs="Times New Roman"/>
          <w:sz w:val="26"/>
          <w:szCs w:val="26"/>
        </w:rPr>
        <w:t>6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1D4145" w:rsidRPr="001D41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4145" w:rsidRPr="001D4145">
        <w:rPr>
          <w:rFonts w:ascii="Times New Roman" w:hAnsi="Times New Roman" w:cs="Times New Roman"/>
          <w:sz w:val="26"/>
          <w:szCs w:val="26"/>
        </w:rPr>
        <w:t>(с внесенными в него изменениями от 16.04.2024 г.</w:t>
      </w:r>
      <w:r w:rsidR="00B1730B">
        <w:rPr>
          <w:rFonts w:ascii="Times New Roman" w:hAnsi="Times New Roman" w:cs="Times New Roman"/>
          <w:sz w:val="26"/>
          <w:szCs w:val="26"/>
        </w:rPr>
        <w:t>, 18.06.2024 г.</w:t>
      </w:r>
      <w:r w:rsidR="001D4145">
        <w:rPr>
          <w:rFonts w:ascii="Times New Roman" w:hAnsi="Times New Roman" w:cs="Times New Roman"/>
          <w:sz w:val="26"/>
          <w:szCs w:val="26"/>
        </w:rPr>
        <w:t>)</w:t>
      </w:r>
      <w:r w:rsidR="00440E62" w:rsidRPr="00C230C5">
        <w:rPr>
          <w:rFonts w:ascii="Times New Roman" w:hAnsi="Times New Roman" w:cs="Times New Roman"/>
          <w:sz w:val="26"/>
          <w:szCs w:val="26"/>
        </w:rPr>
        <w:t>.</w:t>
      </w:r>
    </w:p>
    <w:p w:rsidR="00440E62" w:rsidRPr="00C230C5" w:rsidRDefault="00440E62" w:rsidP="00440E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eastAsiaTheme="minorHAnsi" w:hAnsi="Times New Roman" w:cs="Times New Roman"/>
          <w:b/>
          <w:sz w:val="26"/>
          <w:szCs w:val="26"/>
        </w:rPr>
        <w:t>3.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230C5">
        <w:rPr>
          <w:rFonts w:ascii="Times New Roman" w:hAnsi="Times New Roman" w:cs="Times New Roman"/>
          <w:b/>
          <w:sz w:val="26"/>
          <w:szCs w:val="26"/>
        </w:rPr>
        <w:t xml:space="preserve">Предмет экспертизы: </w:t>
      </w:r>
      <w:r w:rsidRPr="00C230C5">
        <w:rPr>
          <w:rFonts w:ascii="Times New Roman" w:hAnsi="Times New Roman" w:cs="Times New Roman"/>
          <w:sz w:val="26"/>
          <w:szCs w:val="26"/>
        </w:rPr>
        <w:t xml:space="preserve">проект решения Собрания депутатов муниципального образования город Ефремов  «О внесении изменений и дополнений в решение Собрания депутатов  муниципального образования город Ефремов от  </w:t>
      </w:r>
      <w:r w:rsidR="004665AC">
        <w:rPr>
          <w:rFonts w:ascii="Times New Roman" w:hAnsi="Times New Roman" w:cs="Times New Roman"/>
          <w:sz w:val="26"/>
          <w:szCs w:val="26"/>
        </w:rPr>
        <w:t>19</w:t>
      </w:r>
      <w:r w:rsidRPr="00C230C5">
        <w:rPr>
          <w:rFonts w:ascii="Times New Roman" w:hAnsi="Times New Roman" w:cs="Times New Roman"/>
          <w:sz w:val="26"/>
          <w:szCs w:val="26"/>
        </w:rPr>
        <w:t>.12.20</w:t>
      </w:r>
      <w:r w:rsidR="00925F33" w:rsidRPr="00C230C5">
        <w:rPr>
          <w:rFonts w:ascii="Times New Roman" w:hAnsi="Times New Roman" w:cs="Times New Roman"/>
          <w:sz w:val="26"/>
          <w:szCs w:val="26"/>
        </w:rPr>
        <w:t>2</w:t>
      </w:r>
      <w:r w:rsidR="004665AC">
        <w:rPr>
          <w:rFonts w:ascii="Times New Roman" w:hAnsi="Times New Roman" w:cs="Times New Roman"/>
          <w:sz w:val="26"/>
          <w:szCs w:val="26"/>
        </w:rPr>
        <w:t>3</w:t>
      </w:r>
      <w:r w:rsidRPr="00C230C5">
        <w:rPr>
          <w:rFonts w:ascii="Times New Roman" w:hAnsi="Times New Roman" w:cs="Times New Roman"/>
          <w:sz w:val="26"/>
          <w:szCs w:val="26"/>
        </w:rPr>
        <w:t xml:space="preserve">  № </w:t>
      </w:r>
      <w:r w:rsidR="004D4C95">
        <w:rPr>
          <w:rFonts w:ascii="Times New Roman" w:hAnsi="Times New Roman" w:cs="Times New Roman"/>
          <w:sz w:val="26"/>
          <w:szCs w:val="26"/>
        </w:rPr>
        <w:t>9</w:t>
      </w:r>
      <w:r w:rsidRPr="00C230C5">
        <w:rPr>
          <w:rFonts w:ascii="Times New Roman" w:hAnsi="Times New Roman" w:cs="Times New Roman"/>
          <w:sz w:val="26"/>
          <w:szCs w:val="26"/>
        </w:rPr>
        <w:t>-</w:t>
      </w:r>
      <w:r w:rsidR="004665AC">
        <w:rPr>
          <w:rFonts w:ascii="Times New Roman" w:hAnsi="Times New Roman" w:cs="Times New Roman"/>
          <w:sz w:val="26"/>
          <w:szCs w:val="26"/>
        </w:rPr>
        <w:t>89</w:t>
      </w:r>
      <w:r w:rsidRPr="00C230C5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город Ефремов  на 20</w:t>
      </w:r>
      <w:r w:rsidR="00FD038E" w:rsidRPr="00C230C5">
        <w:rPr>
          <w:rFonts w:ascii="Times New Roman" w:hAnsi="Times New Roman" w:cs="Times New Roman"/>
          <w:sz w:val="26"/>
          <w:szCs w:val="26"/>
        </w:rPr>
        <w:t>2</w:t>
      </w:r>
      <w:r w:rsidR="004665AC">
        <w:rPr>
          <w:rFonts w:ascii="Times New Roman" w:hAnsi="Times New Roman" w:cs="Times New Roman"/>
          <w:sz w:val="26"/>
          <w:szCs w:val="26"/>
        </w:rPr>
        <w:t>4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4665AC">
        <w:rPr>
          <w:rFonts w:ascii="Times New Roman" w:hAnsi="Times New Roman" w:cs="Times New Roman"/>
          <w:sz w:val="26"/>
          <w:szCs w:val="26"/>
        </w:rPr>
        <w:t>5</w:t>
      </w:r>
      <w:r w:rsidRPr="00C230C5">
        <w:rPr>
          <w:rFonts w:ascii="Times New Roman" w:hAnsi="Times New Roman" w:cs="Times New Roman"/>
          <w:sz w:val="26"/>
          <w:szCs w:val="26"/>
        </w:rPr>
        <w:t xml:space="preserve"> и 202</w:t>
      </w:r>
      <w:r w:rsidR="004665AC">
        <w:rPr>
          <w:rFonts w:ascii="Times New Roman" w:hAnsi="Times New Roman" w:cs="Times New Roman"/>
          <w:sz w:val="26"/>
          <w:szCs w:val="26"/>
        </w:rPr>
        <w:t>6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1D4145">
        <w:rPr>
          <w:rFonts w:ascii="Times New Roman" w:hAnsi="Times New Roman" w:cs="Times New Roman"/>
          <w:sz w:val="26"/>
          <w:szCs w:val="26"/>
        </w:rPr>
        <w:t xml:space="preserve"> </w:t>
      </w:r>
      <w:r w:rsidR="001D4145" w:rsidRPr="001D4145">
        <w:rPr>
          <w:rFonts w:ascii="Times New Roman" w:hAnsi="Times New Roman" w:cs="Times New Roman"/>
          <w:sz w:val="26"/>
          <w:szCs w:val="26"/>
        </w:rPr>
        <w:t>(с внесенными в него изменениями от 16.04.2024 г.</w:t>
      </w:r>
      <w:r w:rsidR="00B1730B">
        <w:rPr>
          <w:rFonts w:ascii="Times New Roman" w:hAnsi="Times New Roman" w:cs="Times New Roman"/>
          <w:sz w:val="26"/>
          <w:szCs w:val="26"/>
        </w:rPr>
        <w:t>, 18.06.2024 г.</w:t>
      </w:r>
      <w:r w:rsidR="001D4145">
        <w:rPr>
          <w:rFonts w:ascii="Times New Roman" w:hAnsi="Times New Roman" w:cs="Times New Roman"/>
          <w:sz w:val="26"/>
          <w:szCs w:val="26"/>
        </w:rPr>
        <w:t>)</w:t>
      </w:r>
      <w:r w:rsidR="00122535" w:rsidRPr="00C230C5">
        <w:rPr>
          <w:rFonts w:ascii="Times New Roman" w:hAnsi="Times New Roman" w:cs="Times New Roman"/>
          <w:sz w:val="26"/>
          <w:szCs w:val="26"/>
        </w:rPr>
        <w:t xml:space="preserve"> </w:t>
      </w:r>
      <w:r w:rsidR="00122535" w:rsidRPr="00C230C5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(далее – проект </w:t>
      </w:r>
      <w:r w:rsidR="002E1565" w:rsidRPr="00C230C5">
        <w:rPr>
          <w:rStyle w:val="a9"/>
          <w:rFonts w:ascii="Times New Roman" w:hAnsi="Times New Roman" w:cs="Times New Roman"/>
          <w:i w:val="0"/>
          <w:sz w:val="26"/>
          <w:szCs w:val="26"/>
        </w:rPr>
        <w:t>Р</w:t>
      </w:r>
      <w:r w:rsidR="00122535" w:rsidRPr="00C230C5">
        <w:rPr>
          <w:rStyle w:val="a9"/>
          <w:rFonts w:ascii="Times New Roman" w:hAnsi="Times New Roman" w:cs="Times New Roman"/>
          <w:i w:val="0"/>
          <w:sz w:val="26"/>
          <w:szCs w:val="26"/>
        </w:rPr>
        <w:t>ешения о бюджете)</w:t>
      </w:r>
      <w:r w:rsidRPr="00C230C5">
        <w:rPr>
          <w:rFonts w:ascii="Times New Roman" w:hAnsi="Times New Roman" w:cs="Times New Roman"/>
          <w:sz w:val="26"/>
          <w:szCs w:val="26"/>
        </w:rPr>
        <w:t xml:space="preserve">, </w:t>
      </w:r>
      <w:r w:rsidR="00122535" w:rsidRPr="00C230C5">
        <w:rPr>
          <w:rFonts w:ascii="Times New Roman" w:hAnsi="Times New Roman" w:cs="Times New Roman"/>
          <w:sz w:val="26"/>
          <w:szCs w:val="26"/>
        </w:rPr>
        <w:t xml:space="preserve"> </w:t>
      </w:r>
      <w:r w:rsidRPr="00C230C5">
        <w:rPr>
          <w:rFonts w:ascii="Times New Roman" w:hAnsi="Times New Roman" w:cs="Times New Roman"/>
          <w:bCs/>
          <w:sz w:val="26"/>
          <w:szCs w:val="26"/>
        </w:rPr>
        <w:t>материалы и</w:t>
      </w:r>
      <w:proofErr w:type="gramEnd"/>
      <w:r w:rsidRPr="00C230C5">
        <w:rPr>
          <w:rFonts w:ascii="Times New Roman" w:hAnsi="Times New Roman" w:cs="Times New Roman"/>
          <w:bCs/>
          <w:sz w:val="26"/>
          <w:szCs w:val="26"/>
        </w:rPr>
        <w:t xml:space="preserve"> документы </w:t>
      </w:r>
      <w:r w:rsidRPr="00C230C5">
        <w:rPr>
          <w:rFonts w:ascii="Times New Roman" w:hAnsi="Times New Roman" w:cs="Times New Roman"/>
          <w:sz w:val="26"/>
          <w:szCs w:val="26"/>
        </w:rPr>
        <w:t xml:space="preserve">указанного проекта. </w:t>
      </w:r>
    </w:p>
    <w:p w:rsidR="00440E62" w:rsidRDefault="00440E62" w:rsidP="00440E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sz w:val="26"/>
          <w:szCs w:val="26"/>
        </w:rPr>
        <w:t>Правовую основу экспертизы проекта Решения о бюджете составляют следующие правовые акты: Бюджетный кодекс Российской Федерации, Устав муниципал</w:t>
      </w:r>
      <w:r w:rsidR="00814E79" w:rsidRPr="00C230C5">
        <w:rPr>
          <w:rFonts w:ascii="Times New Roman" w:hAnsi="Times New Roman" w:cs="Times New Roman"/>
          <w:sz w:val="26"/>
          <w:szCs w:val="26"/>
        </w:rPr>
        <w:t>ьного образования город Ефремов</w:t>
      </w:r>
      <w:r w:rsidRPr="00C230C5">
        <w:rPr>
          <w:rFonts w:ascii="Times New Roman" w:hAnsi="Times New Roman" w:cs="Times New Roman"/>
          <w:sz w:val="26"/>
          <w:szCs w:val="26"/>
        </w:rPr>
        <w:t>.</w:t>
      </w:r>
    </w:p>
    <w:p w:rsidR="00AF4707" w:rsidRDefault="00AF4707" w:rsidP="00440E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4779" w:rsidRPr="00AF4707" w:rsidRDefault="002C4779" w:rsidP="00AF4707">
      <w:pPr>
        <w:pStyle w:val="af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707">
        <w:rPr>
          <w:rFonts w:ascii="Times New Roman" w:hAnsi="Times New Roman" w:cs="Times New Roman"/>
          <w:b/>
          <w:sz w:val="26"/>
          <w:szCs w:val="26"/>
        </w:rPr>
        <w:lastRenderedPageBreak/>
        <w:t>Общая часть</w:t>
      </w:r>
    </w:p>
    <w:p w:rsidR="00440E62" w:rsidRPr="00C230C5" w:rsidRDefault="00440E62" w:rsidP="00122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sz w:val="26"/>
          <w:szCs w:val="26"/>
        </w:rPr>
        <w:t>Проект Решения о бюджете</w:t>
      </w:r>
      <w:r w:rsidR="00AF0BFE" w:rsidRPr="00C230C5">
        <w:rPr>
          <w:rFonts w:ascii="Times New Roman" w:hAnsi="Times New Roman" w:cs="Times New Roman"/>
          <w:sz w:val="26"/>
          <w:szCs w:val="26"/>
        </w:rPr>
        <w:t xml:space="preserve">, документы и материалы, предоставленные одновременно с ним, поступили в </w:t>
      </w:r>
      <w:r w:rsidRPr="00C230C5">
        <w:rPr>
          <w:rFonts w:ascii="Times New Roman" w:hAnsi="Times New Roman" w:cs="Times New Roman"/>
          <w:sz w:val="26"/>
          <w:szCs w:val="26"/>
        </w:rPr>
        <w:t xml:space="preserve">Контрольно-счётный орган муниципального образования город Ефремов для проведения экспертизы </w:t>
      </w:r>
      <w:r w:rsidR="00B1730B">
        <w:rPr>
          <w:rFonts w:ascii="Times New Roman" w:hAnsi="Times New Roman" w:cs="Times New Roman"/>
          <w:sz w:val="26"/>
          <w:szCs w:val="26"/>
        </w:rPr>
        <w:t>08</w:t>
      </w:r>
      <w:r w:rsidRPr="00C230C5">
        <w:rPr>
          <w:rFonts w:ascii="Times New Roman" w:hAnsi="Times New Roman" w:cs="Times New Roman"/>
          <w:sz w:val="26"/>
          <w:szCs w:val="26"/>
        </w:rPr>
        <w:t>.</w:t>
      </w:r>
      <w:r w:rsidR="00FD038E" w:rsidRPr="00C230C5">
        <w:rPr>
          <w:rFonts w:ascii="Times New Roman" w:hAnsi="Times New Roman" w:cs="Times New Roman"/>
          <w:sz w:val="26"/>
          <w:szCs w:val="26"/>
        </w:rPr>
        <w:t>0</w:t>
      </w:r>
      <w:r w:rsidR="00B1730B">
        <w:rPr>
          <w:rFonts w:ascii="Times New Roman" w:hAnsi="Times New Roman" w:cs="Times New Roman"/>
          <w:sz w:val="26"/>
          <w:szCs w:val="26"/>
        </w:rPr>
        <w:t>8</w:t>
      </w:r>
      <w:r w:rsidRPr="00C230C5">
        <w:rPr>
          <w:rFonts w:ascii="Times New Roman" w:hAnsi="Times New Roman" w:cs="Times New Roman"/>
          <w:sz w:val="26"/>
          <w:szCs w:val="26"/>
        </w:rPr>
        <w:t>.20</w:t>
      </w:r>
      <w:r w:rsidR="00FD038E" w:rsidRPr="00C230C5">
        <w:rPr>
          <w:rFonts w:ascii="Times New Roman" w:hAnsi="Times New Roman" w:cs="Times New Roman"/>
          <w:sz w:val="26"/>
          <w:szCs w:val="26"/>
        </w:rPr>
        <w:t>2</w:t>
      </w:r>
      <w:r w:rsidR="004665AC">
        <w:rPr>
          <w:rFonts w:ascii="Times New Roman" w:hAnsi="Times New Roman" w:cs="Times New Roman"/>
          <w:sz w:val="26"/>
          <w:szCs w:val="26"/>
        </w:rPr>
        <w:t>4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года</w:t>
      </w:r>
      <w:r w:rsidR="00AF0BFE" w:rsidRPr="00C230C5">
        <w:rPr>
          <w:rFonts w:ascii="Times New Roman" w:hAnsi="Times New Roman" w:cs="Times New Roman"/>
          <w:sz w:val="26"/>
          <w:szCs w:val="26"/>
        </w:rPr>
        <w:t xml:space="preserve"> в электронном виде</w:t>
      </w:r>
      <w:r w:rsidRPr="00C230C5">
        <w:rPr>
          <w:rFonts w:ascii="Times New Roman" w:hAnsi="Times New Roman" w:cs="Times New Roman"/>
          <w:sz w:val="26"/>
          <w:szCs w:val="26"/>
        </w:rPr>
        <w:t>.</w:t>
      </w:r>
    </w:p>
    <w:p w:rsidR="00E123CD" w:rsidRPr="00C230C5" w:rsidRDefault="00E123CD" w:rsidP="00E123CD">
      <w:pPr>
        <w:spacing w:line="252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230C5">
        <w:rPr>
          <w:rFonts w:ascii="Times New Roman" w:hAnsi="Times New Roman" w:cs="Times New Roman"/>
          <w:iCs/>
          <w:sz w:val="26"/>
          <w:szCs w:val="26"/>
        </w:rPr>
        <w:t>Проект Решения о бюджете размещен на официальной сайте администрации муниципального образования город Ефремов, что соответствует требованиям статьи 36 Бюджетного кодекса Российской Федерации.</w:t>
      </w:r>
    </w:p>
    <w:p w:rsidR="0019010C" w:rsidRPr="00340B3E" w:rsidRDefault="005B7F08" w:rsidP="00DF5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B3E">
        <w:rPr>
          <w:rFonts w:ascii="Times New Roman" w:hAnsi="Times New Roman" w:cs="Times New Roman"/>
          <w:sz w:val="26"/>
          <w:szCs w:val="26"/>
        </w:rPr>
        <w:t xml:space="preserve">Согласно пояснительной записке </w:t>
      </w:r>
      <w:r w:rsidR="00340B3E" w:rsidRPr="00340B3E">
        <w:rPr>
          <w:rFonts w:ascii="Times New Roman" w:hAnsi="Times New Roman" w:cs="Times New Roman"/>
          <w:sz w:val="26"/>
          <w:szCs w:val="26"/>
        </w:rPr>
        <w:t xml:space="preserve">данное уточнение бюджета </w:t>
      </w:r>
      <w:r w:rsidR="00340B3E">
        <w:rPr>
          <w:rFonts w:ascii="Times New Roman" w:hAnsi="Times New Roman" w:cs="Times New Roman"/>
          <w:sz w:val="26"/>
          <w:szCs w:val="26"/>
        </w:rPr>
        <w:t>муниципального образования город</w:t>
      </w:r>
      <w:r w:rsidR="00340B3E" w:rsidRPr="00340B3E">
        <w:rPr>
          <w:rFonts w:ascii="Times New Roman" w:hAnsi="Times New Roman" w:cs="Times New Roman"/>
          <w:sz w:val="26"/>
          <w:szCs w:val="26"/>
        </w:rPr>
        <w:t>. Ефремов связано с необходимостью закрепления Решением Собрания депутатов всех изменений, которые произошли на текущий момент в бюджете округа, в рамках бюджетного законодательства, в том числе в целях обеспечения соответствия Решения о бюджете бюджетной отчетности, представляемой в Министерство финансов Т</w:t>
      </w:r>
      <w:r w:rsidR="00340B3E">
        <w:rPr>
          <w:rFonts w:ascii="Times New Roman" w:hAnsi="Times New Roman" w:cs="Times New Roman"/>
          <w:sz w:val="26"/>
          <w:szCs w:val="26"/>
        </w:rPr>
        <w:t>ульской области</w:t>
      </w:r>
      <w:r w:rsidR="00340B3E" w:rsidRPr="00340B3E">
        <w:rPr>
          <w:rFonts w:ascii="Times New Roman" w:hAnsi="Times New Roman" w:cs="Times New Roman"/>
          <w:sz w:val="26"/>
          <w:szCs w:val="26"/>
        </w:rPr>
        <w:t>, а также с уточнением доходов бюджета и, соответственно, расходов.</w:t>
      </w:r>
    </w:p>
    <w:p w:rsidR="00EF148D" w:rsidRDefault="00D07859" w:rsidP="00122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30C5">
        <w:rPr>
          <w:rFonts w:ascii="Times New Roman" w:hAnsi="Times New Roman" w:cs="Times New Roman"/>
          <w:bCs/>
          <w:iCs/>
          <w:sz w:val="26"/>
          <w:szCs w:val="26"/>
        </w:rPr>
        <w:t>Представленным проектом Решения о бюджете предлагается внести изменения в основные характеристики бюджета муниципального образования</w:t>
      </w:r>
      <w:r w:rsidR="0019010C" w:rsidRPr="00C230C5">
        <w:rPr>
          <w:rFonts w:ascii="Times New Roman" w:hAnsi="Times New Roman" w:cs="Times New Roman"/>
          <w:bCs/>
          <w:iCs/>
          <w:sz w:val="26"/>
          <w:szCs w:val="26"/>
        </w:rPr>
        <w:t xml:space="preserve"> город Ефремов</w:t>
      </w:r>
      <w:r w:rsidRPr="00C230C5">
        <w:rPr>
          <w:rFonts w:ascii="Times New Roman" w:hAnsi="Times New Roman" w:cs="Times New Roman"/>
          <w:bCs/>
          <w:iCs/>
          <w:sz w:val="26"/>
          <w:szCs w:val="26"/>
        </w:rPr>
        <w:t xml:space="preserve">, утвержденные решением </w:t>
      </w:r>
      <w:r w:rsidRPr="00C230C5">
        <w:rPr>
          <w:rFonts w:ascii="Times New Roman" w:hAnsi="Times New Roman" w:cs="Times New Roman"/>
          <w:sz w:val="26"/>
          <w:szCs w:val="26"/>
        </w:rPr>
        <w:t xml:space="preserve">Собрания депутатов  муниципального образования город Ефремов от  </w:t>
      </w:r>
      <w:r w:rsidR="004665AC">
        <w:rPr>
          <w:rFonts w:ascii="Times New Roman" w:hAnsi="Times New Roman" w:cs="Times New Roman"/>
          <w:sz w:val="26"/>
          <w:szCs w:val="26"/>
        </w:rPr>
        <w:t>19</w:t>
      </w:r>
      <w:r w:rsidRPr="00C230C5">
        <w:rPr>
          <w:rFonts w:ascii="Times New Roman" w:hAnsi="Times New Roman" w:cs="Times New Roman"/>
          <w:sz w:val="26"/>
          <w:szCs w:val="26"/>
        </w:rPr>
        <w:t>.12.20</w:t>
      </w:r>
      <w:r w:rsidR="005B7F08" w:rsidRPr="00C230C5">
        <w:rPr>
          <w:rFonts w:ascii="Times New Roman" w:hAnsi="Times New Roman" w:cs="Times New Roman"/>
          <w:sz w:val="26"/>
          <w:szCs w:val="26"/>
        </w:rPr>
        <w:t>2</w:t>
      </w:r>
      <w:r w:rsidR="004665AC">
        <w:rPr>
          <w:rFonts w:ascii="Times New Roman" w:hAnsi="Times New Roman" w:cs="Times New Roman"/>
          <w:sz w:val="26"/>
          <w:szCs w:val="26"/>
        </w:rPr>
        <w:t>3</w:t>
      </w:r>
      <w:r w:rsidRPr="00C230C5">
        <w:rPr>
          <w:rFonts w:ascii="Times New Roman" w:hAnsi="Times New Roman" w:cs="Times New Roman"/>
          <w:sz w:val="26"/>
          <w:szCs w:val="26"/>
        </w:rPr>
        <w:t xml:space="preserve">  № </w:t>
      </w:r>
      <w:r w:rsidR="004D4C95">
        <w:rPr>
          <w:rFonts w:ascii="Times New Roman" w:hAnsi="Times New Roman" w:cs="Times New Roman"/>
          <w:sz w:val="26"/>
          <w:szCs w:val="26"/>
        </w:rPr>
        <w:t>9</w:t>
      </w:r>
      <w:r w:rsidRPr="00C230C5">
        <w:rPr>
          <w:rFonts w:ascii="Times New Roman" w:hAnsi="Times New Roman" w:cs="Times New Roman"/>
          <w:sz w:val="26"/>
          <w:szCs w:val="26"/>
        </w:rPr>
        <w:t>-</w:t>
      </w:r>
      <w:r w:rsidR="004665AC">
        <w:rPr>
          <w:rFonts w:ascii="Times New Roman" w:hAnsi="Times New Roman" w:cs="Times New Roman"/>
          <w:sz w:val="26"/>
          <w:szCs w:val="26"/>
        </w:rPr>
        <w:t>89</w:t>
      </w:r>
      <w:r w:rsidRPr="00C230C5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город Ефремов  на 202</w:t>
      </w:r>
      <w:r w:rsidR="004665AC">
        <w:rPr>
          <w:rFonts w:ascii="Times New Roman" w:hAnsi="Times New Roman" w:cs="Times New Roman"/>
          <w:sz w:val="26"/>
          <w:szCs w:val="26"/>
        </w:rPr>
        <w:t>4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4665AC">
        <w:rPr>
          <w:rFonts w:ascii="Times New Roman" w:hAnsi="Times New Roman" w:cs="Times New Roman"/>
          <w:sz w:val="26"/>
          <w:szCs w:val="26"/>
        </w:rPr>
        <w:t>5</w:t>
      </w:r>
      <w:r w:rsidRPr="00C230C5">
        <w:rPr>
          <w:rFonts w:ascii="Times New Roman" w:hAnsi="Times New Roman" w:cs="Times New Roman"/>
          <w:sz w:val="26"/>
          <w:szCs w:val="26"/>
        </w:rPr>
        <w:t xml:space="preserve"> и 202</w:t>
      </w:r>
      <w:r w:rsidR="004665AC">
        <w:rPr>
          <w:rFonts w:ascii="Times New Roman" w:hAnsi="Times New Roman" w:cs="Times New Roman"/>
          <w:sz w:val="26"/>
          <w:szCs w:val="26"/>
        </w:rPr>
        <w:t>6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1D4145" w:rsidRPr="001D4145">
        <w:rPr>
          <w:rFonts w:ascii="Times New Roman" w:hAnsi="Times New Roman" w:cs="Times New Roman"/>
          <w:sz w:val="26"/>
          <w:szCs w:val="26"/>
        </w:rPr>
        <w:t xml:space="preserve"> (с внесенными в него изменениями от 16.04.2024 г.</w:t>
      </w:r>
      <w:r w:rsidR="00B1730B">
        <w:rPr>
          <w:rFonts w:ascii="Times New Roman" w:hAnsi="Times New Roman" w:cs="Times New Roman"/>
          <w:sz w:val="26"/>
          <w:szCs w:val="26"/>
        </w:rPr>
        <w:t>, 18.06.2024 г.</w:t>
      </w:r>
      <w:r w:rsidR="001D4145">
        <w:rPr>
          <w:rFonts w:ascii="Times New Roman" w:hAnsi="Times New Roman" w:cs="Times New Roman"/>
          <w:sz w:val="26"/>
          <w:szCs w:val="26"/>
        </w:rPr>
        <w:t>)</w:t>
      </w:r>
      <w:r w:rsidRPr="00C230C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B37C7" w:rsidRPr="00C230C5" w:rsidRDefault="00DB37C7" w:rsidP="00122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148D" w:rsidRPr="00C230C5" w:rsidRDefault="00EF148D" w:rsidP="001901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6"/>
          <w:szCs w:val="26"/>
          <w:lang w:eastAsia="ru-RU"/>
        </w:rPr>
      </w:pPr>
      <w:r w:rsidRPr="00C230C5">
        <w:rPr>
          <w:rFonts w:ascii="Times New Roman" w:hAnsi="Times New Roman"/>
          <w:b/>
          <w:bCs/>
          <w:i/>
          <w:sz w:val="26"/>
          <w:szCs w:val="26"/>
          <w:lang w:eastAsia="ru-RU"/>
        </w:rPr>
        <w:t>Данные о вносимых изменениях представлены в таблице:</w:t>
      </w:r>
    </w:p>
    <w:p w:rsidR="00EF148D" w:rsidRPr="000F3ECE" w:rsidRDefault="00EF148D" w:rsidP="00EF148D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0F3ECE">
        <w:rPr>
          <w:rFonts w:ascii="Times New Roman" w:hAnsi="Times New Roman"/>
          <w:bCs/>
          <w:sz w:val="26"/>
          <w:szCs w:val="26"/>
          <w:lang w:eastAsia="ru-RU"/>
        </w:rPr>
        <w:t>тыс. руб.</w:t>
      </w:r>
    </w:p>
    <w:tbl>
      <w:tblPr>
        <w:tblW w:w="9695" w:type="dxa"/>
        <w:tblInd w:w="93" w:type="dxa"/>
        <w:tblLook w:val="04A0"/>
      </w:tblPr>
      <w:tblGrid>
        <w:gridCol w:w="4551"/>
        <w:gridCol w:w="1843"/>
        <w:gridCol w:w="1701"/>
        <w:gridCol w:w="1600"/>
      </w:tblGrid>
      <w:tr w:rsidR="00EF148D" w:rsidRPr="00C230C5" w:rsidTr="00725C67">
        <w:trPr>
          <w:trHeight w:val="30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бюджет </w:t>
            </w:r>
          </w:p>
          <w:p w:rsidR="00EF148D" w:rsidRPr="00C230C5" w:rsidRDefault="00EF148D" w:rsidP="00FC32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 202</w:t>
            </w:r>
            <w:r w:rsidR="00FC32A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плановый период</w:t>
            </w:r>
          </w:p>
        </w:tc>
      </w:tr>
      <w:tr w:rsidR="00EF148D" w:rsidRPr="00C230C5" w:rsidTr="00725C67">
        <w:trPr>
          <w:trHeight w:val="3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FC32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FC32A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="005B7F08"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FC32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FC32A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EF148D" w:rsidRPr="00C230C5" w:rsidTr="00725C67">
        <w:trPr>
          <w:trHeight w:val="299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F148D" w:rsidRPr="00C230C5" w:rsidTr="00725C67">
        <w:trPr>
          <w:trHeight w:val="419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61D" w:rsidRPr="00C230C5" w:rsidRDefault="00EF148D" w:rsidP="007D361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БЮДЖЕТ  (утвержденный</w:t>
            </w:r>
            <w:r w:rsidR="007D361D" w:rsidRPr="00C230C5"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  <w:t xml:space="preserve"> </w:t>
            </w:r>
            <w:r w:rsidR="007D361D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решение</w:t>
            </w:r>
            <w:r w:rsidR="000053E9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</w:t>
            </w:r>
            <w:r w:rsidR="007D361D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Собрания депутатов </w:t>
            </w:r>
            <w:proofErr w:type="gramEnd"/>
          </w:p>
          <w:p w:rsidR="00EF148D" w:rsidRPr="00C230C5" w:rsidRDefault="007D361D" w:rsidP="00FC32AA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от </w:t>
            </w:r>
            <w:r w:rsidR="00FC32A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19</w:t>
            </w:r>
            <w:r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.12.20</w:t>
            </w:r>
            <w:r w:rsidR="005B7F08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FC32A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  <w:r w:rsidR="000053E9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</w:t>
            </w:r>
            <w:r w:rsidR="004D4C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</w:t>
            </w:r>
            <w:r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  <w:r w:rsidR="00FC32A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89</w:t>
            </w:r>
            <w:r w:rsidR="00340B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 от 16.04.2024 №3-8</w:t>
            </w:r>
            <w:r w:rsidR="00B1730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 18.06.2024 №5-22</w:t>
            </w:r>
            <w:r w:rsidR="00EF148D"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B1730B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0B" w:rsidRPr="00C230C5" w:rsidRDefault="00B1730B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Общий объем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0B" w:rsidRPr="00C230C5" w:rsidRDefault="00B1730B" w:rsidP="00B17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2 778 244,7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0B" w:rsidRPr="00C230C5" w:rsidRDefault="00B1730B" w:rsidP="00B173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2 151 026,0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0B" w:rsidRPr="00C230C5" w:rsidRDefault="00B1730B" w:rsidP="00B173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2 144 654,8</w:t>
            </w:r>
          </w:p>
        </w:tc>
      </w:tr>
      <w:tr w:rsidR="00B1730B" w:rsidRPr="00C230C5" w:rsidTr="00725C67">
        <w:trPr>
          <w:trHeight w:val="27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0B" w:rsidRPr="00C230C5" w:rsidRDefault="00B1730B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Общий объем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0B" w:rsidRPr="00C230C5" w:rsidRDefault="00B1730B" w:rsidP="00B17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2 920 404,7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0B" w:rsidRPr="00C230C5" w:rsidRDefault="00B1730B" w:rsidP="00B173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2 175 096,6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0B" w:rsidRPr="00C230C5" w:rsidRDefault="00B1730B" w:rsidP="00B173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2 199 109,7</w:t>
            </w:r>
          </w:p>
        </w:tc>
      </w:tr>
      <w:tr w:rsidR="00B1730B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0B" w:rsidRPr="00C230C5" w:rsidRDefault="00B1730B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Дефицит бюджета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0B" w:rsidRPr="00C230C5" w:rsidRDefault="00B1730B" w:rsidP="00B17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142 160,0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0B" w:rsidRPr="00C230C5" w:rsidRDefault="00B1730B" w:rsidP="00B173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24070,6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0B" w:rsidRPr="00C230C5" w:rsidRDefault="00B1730B" w:rsidP="00B173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54 454,9</w:t>
            </w:r>
          </w:p>
        </w:tc>
      </w:tr>
      <w:tr w:rsidR="00B1730B" w:rsidRPr="00C230C5" w:rsidTr="00725C67">
        <w:trPr>
          <w:trHeight w:val="300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0B" w:rsidRPr="00C230C5" w:rsidRDefault="00B1730B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ПРОЕКТ РЕШЕНИЯ</w:t>
            </w:r>
          </w:p>
        </w:tc>
      </w:tr>
      <w:tr w:rsidR="00B1730B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0B" w:rsidRPr="00C230C5" w:rsidRDefault="00B1730B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Общий объем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0B" w:rsidRPr="00C230C5" w:rsidRDefault="00B1730B" w:rsidP="00340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2 836 672,8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0B" w:rsidRPr="00C230C5" w:rsidRDefault="00B1730B" w:rsidP="00B173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2 151 026,0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0B" w:rsidRPr="00C230C5" w:rsidRDefault="00B1730B" w:rsidP="00B173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2 144 654,8</w:t>
            </w:r>
          </w:p>
        </w:tc>
      </w:tr>
      <w:tr w:rsidR="00B1730B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0B" w:rsidRPr="00C230C5" w:rsidRDefault="00B1730B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Общий объем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0B" w:rsidRPr="00C230C5" w:rsidRDefault="00B1730B" w:rsidP="00340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2 978 832,8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0B" w:rsidRPr="00C230C5" w:rsidRDefault="00B1730B" w:rsidP="00B173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2 175 096,6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0B" w:rsidRPr="00C230C5" w:rsidRDefault="00B1730B" w:rsidP="00B173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2 199 109,7</w:t>
            </w:r>
          </w:p>
        </w:tc>
      </w:tr>
      <w:tr w:rsidR="00B1730B" w:rsidRPr="00C230C5" w:rsidTr="00725C67">
        <w:trPr>
          <w:trHeight w:val="4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0B" w:rsidRPr="00C230C5" w:rsidRDefault="00B1730B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Дефицит бюджета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0B" w:rsidRPr="00C230C5" w:rsidRDefault="00B1730B" w:rsidP="00D73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142 160,0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0B" w:rsidRPr="00C230C5" w:rsidRDefault="00B1730B" w:rsidP="00B173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24070,6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0B" w:rsidRPr="00C230C5" w:rsidRDefault="00B1730B" w:rsidP="00B173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54 454,9</w:t>
            </w:r>
          </w:p>
        </w:tc>
      </w:tr>
      <w:tr w:rsidR="00B1730B" w:rsidRPr="00C230C5" w:rsidTr="00725C67">
        <w:trPr>
          <w:trHeight w:val="300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0B" w:rsidRPr="00C230C5" w:rsidRDefault="00B1730B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ИЗМЕНЕНИЯ</w:t>
            </w:r>
            <w:proofErr w:type="gramStart"/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(+/-)</w:t>
            </w:r>
            <w:proofErr w:type="gramEnd"/>
          </w:p>
        </w:tc>
      </w:tr>
      <w:tr w:rsidR="00B1730B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0B" w:rsidRPr="00C230C5" w:rsidRDefault="00B1730B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Общий объем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0B" w:rsidRPr="00C230C5" w:rsidRDefault="00B1730B" w:rsidP="004D4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+58 428,1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0B" w:rsidRPr="00C230C5" w:rsidRDefault="00B1730B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0B" w:rsidRPr="00C230C5" w:rsidRDefault="00B1730B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B1730B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0B" w:rsidRPr="00C230C5" w:rsidRDefault="00B1730B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Общий объем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0B" w:rsidRPr="00C230C5" w:rsidRDefault="00B1730B" w:rsidP="004D4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+58 428,1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0B" w:rsidRPr="00C230C5" w:rsidRDefault="00B1730B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0B" w:rsidRPr="00C230C5" w:rsidRDefault="00B1730B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B1730B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0B" w:rsidRPr="00C230C5" w:rsidRDefault="00B1730B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Дефицит бюджета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0B" w:rsidRPr="00C230C5" w:rsidRDefault="00B1730B" w:rsidP="004D4C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0B" w:rsidRPr="00C230C5" w:rsidRDefault="00B1730B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0B" w:rsidRPr="00C230C5" w:rsidRDefault="00B1730B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</w:tbl>
    <w:p w:rsidR="00EF148D" w:rsidRPr="000F3ECE" w:rsidRDefault="00EF148D" w:rsidP="00122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0FA4" w:rsidRDefault="00BC0CF0" w:rsidP="00056343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 w:rsidRPr="0085384E">
        <w:rPr>
          <w:rStyle w:val="a9"/>
          <w:rFonts w:ascii="Arial" w:hAnsi="Arial" w:cs="Arial"/>
          <w:i w:val="0"/>
          <w:sz w:val="26"/>
          <w:szCs w:val="26"/>
        </w:rPr>
        <w:t xml:space="preserve">          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Проанализировав в рамках своих полномочий представленный проект </w:t>
      </w:r>
      <w:r w:rsidR="0062542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Р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ешения</w:t>
      </w:r>
      <w:r w:rsidR="00122535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о бюджете, 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Контрольно-счетн</w:t>
      </w:r>
      <w:r w:rsidR="00B91A2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ый орган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муниципального образования город </w:t>
      </w:r>
      <w:r w:rsidR="00B91A2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Ефремов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 отметил следующее</w:t>
      </w:r>
      <w:r w:rsidR="00C00E5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:</w:t>
      </w:r>
    </w:p>
    <w:p w:rsidR="002C4779" w:rsidRDefault="002C4779" w:rsidP="00056343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p w:rsidR="00487749" w:rsidRPr="00487749" w:rsidRDefault="002C4779" w:rsidP="00FF6D44">
      <w:pPr>
        <w:pStyle w:val="af"/>
        <w:numPr>
          <w:ilvl w:val="0"/>
          <w:numId w:val="7"/>
        </w:numPr>
        <w:spacing w:after="0" w:line="240" w:lineRule="auto"/>
        <w:jc w:val="center"/>
        <w:rPr>
          <w:rStyle w:val="a9"/>
          <w:rFonts w:ascii="Arial" w:hAnsi="Arial" w:cs="Arial"/>
          <w:i w:val="0"/>
          <w:sz w:val="26"/>
          <w:szCs w:val="26"/>
        </w:rPr>
      </w:pPr>
      <w:r w:rsidRPr="00AF4707">
        <w:rPr>
          <w:rStyle w:val="a9"/>
          <w:rFonts w:ascii="Times New Roman" w:hAnsi="Times New Roman" w:cs="Times New Roman"/>
          <w:b/>
          <w:i w:val="0"/>
          <w:sz w:val="26"/>
          <w:szCs w:val="26"/>
        </w:rPr>
        <w:lastRenderedPageBreak/>
        <w:t>Доходы бюджета муниципального образования на 2024 год</w:t>
      </w:r>
      <w:r w:rsidR="001D0FA4" w:rsidRPr="00AF4707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DE28E5" w:rsidRPr="00AF4707" w:rsidRDefault="00202EBE" w:rsidP="00487749">
      <w:pPr>
        <w:pStyle w:val="af"/>
        <w:spacing w:after="0" w:line="240" w:lineRule="auto"/>
        <w:ind w:left="1069"/>
        <w:rPr>
          <w:rStyle w:val="a9"/>
          <w:rFonts w:ascii="Arial" w:hAnsi="Arial" w:cs="Arial"/>
          <w:i w:val="0"/>
          <w:sz w:val="26"/>
          <w:szCs w:val="26"/>
        </w:rPr>
      </w:pPr>
      <w:r w:rsidRPr="00AF4707">
        <w:rPr>
          <w:rStyle w:val="a9"/>
          <w:rFonts w:ascii="Arial" w:hAnsi="Arial" w:cs="Arial"/>
          <w:i w:val="0"/>
          <w:sz w:val="26"/>
          <w:szCs w:val="26"/>
        </w:rPr>
        <w:tab/>
      </w:r>
    </w:p>
    <w:p w:rsidR="00391FE4" w:rsidRDefault="005A3FAC" w:rsidP="00165FC1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Доходы бюджета муниципального образования город </w:t>
      </w:r>
      <w:r w:rsidR="00B91A2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Ефремов</w:t>
      </w:r>
      <w:r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на 20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2</w:t>
      </w:r>
      <w:r w:rsidR="000038CD">
        <w:rPr>
          <w:rStyle w:val="a9"/>
          <w:rFonts w:ascii="Times New Roman" w:hAnsi="Times New Roman" w:cs="Times New Roman"/>
          <w:i w:val="0"/>
          <w:sz w:val="26"/>
          <w:szCs w:val="26"/>
        </w:rPr>
        <w:t>4</w:t>
      </w:r>
      <w:r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год </w:t>
      </w:r>
      <w:r w:rsidR="007A068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проектом Решения о бюджете 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предлагается </w:t>
      </w:r>
      <w:r w:rsidR="000038CD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в целом 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увеличить на </w:t>
      </w:r>
      <w:r w:rsidR="00B1730B">
        <w:rPr>
          <w:rStyle w:val="a9"/>
          <w:rFonts w:ascii="Times New Roman" w:hAnsi="Times New Roman" w:cs="Times New Roman"/>
          <w:i w:val="0"/>
          <w:sz w:val="26"/>
          <w:szCs w:val="26"/>
        </w:rPr>
        <w:t>58 428,1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тыс. руб.</w:t>
      </w:r>
      <w:r w:rsidR="00BB1861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EC3213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до уровня </w:t>
      </w:r>
      <w:r w:rsidR="000038CD">
        <w:rPr>
          <w:rStyle w:val="a9"/>
          <w:rFonts w:ascii="Times New Roman" w:hAnsi="Times New Roman" w:cs="Times New Roman"/>
          <w:i w:val="0"/>
          <w:sz w:val="26"/>
          <w:szCs w:val="26"/>
        </w:rPr>
        <w:t>2</w:t>
      </w:r>
      <w:r w:rsidR="00487749">
        <w:rPr>
          <w:rStyle w:val="a9"/>
          <w:rFonts w:ascii="Times New Roman" w:hAnsi="Times New Roman" w:cs="Times New Roman"/>
          <w:i w:val="0"/>
          <w:sz w:val="26"/>
          <w:szCs w:val="26"/>
        </w:rPr>
        <w:t> </w:t>
      </w:r>
      <w:r w:rsidR="00B1730B">
        <w:rPr>
          <w:rStyle w:val="a9"/>
          <w:rFonts w:ascii="Times New Roman" w:hAnsi="Times New Roman" w:cs="Times New Roman"/>
          <w:i w:val="0"/>
          <w:sz w:val="26"/>
          <w:szCs w:val="26"/>
        </w:rPr>
        <w:t>836</w:t>
      </w:r>
      <w:r w:rsidR="00487749">
        <w:rPr>
          <w:rStyle w:val="a9"/>
          <w:rFonts w:ascii="Times New Roman" w:hAnsi="Times New Roman" w:cs="Times New Roman"/>
          <w:i w:val="0"/>
          <w:sz w:val="26"/>
          <w:szCs w:val="26"/>
        </w:rPr>
        <w:t> 672,8</w:t>
      </w:r>
      <w:r w:rsidR="009573B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тыс. рубле</w:t>
      </w:r>
      <w:bookmarkStart w:id="0" w:name="_GoBack"/>
      <w:bookmarkEnd w:id="0"/>
      <w:r w:rsidR="006B4FC9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й </w:t>
      </w:r>
      <w:r w:rsidR="00391FE4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или </w:t>
      </w:r>
      <w:r w:rsidR="00422E21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на </w:t>
      </w:r>
      <w:r w:rsidR="00487749">
        <w:rPr>
          <w:rStyle w:val="a9"/>
          <w:rFonts w:ascii="Times New Roman" w:hAnsi="Times New Roman" w:cs="Times New Roman"/>
          <w:i w:val="0"/>
          <w:sz w:val="26"/>
          <w:szCs w:val="26"/>
        </w:rPr>
        <w:t>2,1</w:t>
      </w:r>
      <w:r w:rsidR="00422E21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процента</w:t>
      </w:r>
      <w:r w:rsidR="00391FE4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. </w:t>
      </w:r>
    </w:p>
    <w:p w:rsidR="00422E21" w:rsidRDefault="00062267" w:rsidP="00165FC1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>
        <w:rPr>
          <w:rStyle w:val="a9"/>
          <w:rFonts w:ascii="Times New Roman" w:hAnsi="Times New Roman" w:cs="Times New Roman"/>
          <w:i w:val="0"/>
          <w:sz w:val="26"/>
          <w:szCs w:val="26"/>
        </w:rPr>
        <w:t>Согласно Пояснительной записке</w:t>
      </w:r>
      <w:r w:rsidR="00391FE4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изменение доходной части бюджета происходит</w:t>
      </w:r>
      <w:r w:rsidR="00422E21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как за счет собственных доходов бюджета округа, так и за счет безвозмездных поступлений. </w:t>
      </w:r>
    </w:p>
    <w:p w:rsidR="00422E21" w:rsidRDefault="00422E21" w:rsidP="0048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422E21">
        <w:rPr>
          <w:rFonts w:ascii="Times New Roman" w:hAnsi="Times New Roman" w:cs="Times New Roman"/>
          <w:sz w:val="26"/>
          <w:szCs w:val="26"/>
        </w:rPr>
        <w:t xml:space="preserve">обственные доходы  бюджета округа предлагается увеличить в целом на </w:t>
      </w:r>
      <w:r w:rsidR="00487749">
        <w:rPr>
          <w:rFonts w:ascii="Times New Roman" w:hAnsi="Times New Roman" w:cs="Times New Roman"/>
          <w:sz w:val="26"/>
          <w:szCs w:val="26"/>
        </w:rPr>
        <w:t>33 936,2</w:t>
      </w:r>
      <w:r w:rsidRPr="00422E2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487749">
        <w:rPr>
          <w:rFonts w:ascii="Times New Roman" w:hAnsi="Times New Roman" w:cs="Times New Roman"/>
          <w:sz w:val="26"/>
          <w:szCs w:val="26"/>
        </w:rPr>
        <w:t xml:space="preserve"> за счет: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7749" w:rsidRPr="00487749" w:rsidRDefault="00487749" w:rsidP="0048774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749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487749">
        <w:rPr>
          <w:rFonts w:ascii="Times New Roman" w:hAnsi="Times New Roman" w:cs="Times New Roman"/>
          <w:sz w:val="26"/>
          <w:szCs w:val="26"/>
        </w:rPr>
        <w:t>налога на доходы физических лиц на 23504,7 тыс. руб</w:t>
      </w:r>
      <w:r w:rsidRPr="00487749">
        <w:rPr>
          <w:rFonts w:ascii="Times New Roman" w:hAnsi="Times New Roman" w:cs="Times New Roman"/>
          <w:b/>
          <w:sz w:val="26"/>
          <w:szCs w:val="26"/>
        </w:rPr>
        <w:t>. (</w:t>
      </w:r>
      <w:r w:rsidRPr="00487749">
        <w:rPr>
          <w:rFonts w:ascii="Times New Roman" w:hAnsi="Times New Roman" w:cs="Times New Roman"/>
          <w:sz w:val="26"/>
          <w:szCs w:val="26"/>
        </w:rPr>
        <w:t>исходя из фактического и предполагаемого поступления);</w:t>
      </w:r>
    </w:p>
    <w:p w:rsidR="00487749" w:rsidRPr="00487749" w:rsidRDefault="00487749" w:rsidP="004877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749">
        <w:rPr>
          <w:rFonts w:ascii="Times New Roman" w:hAnsi="Times New Roman" w:cs="Times New Roman"/>
          <w:b/>
          <w:sz w:val="26"/>
          <w:szCs w:val="26"/>
        </w:rPr>
        <w:t xml:space="preserve">          -</w:t>
      </w:r>
      <w:r w:rsidRPr="00487749">
        <w:rPr>
          <w:rFonts w:ascii="Times New Roman" w:hAnsi="Times New Roman" w:cs="Times New Roman"/>
          <w:sz w:val="26"/>
          <w:szCs w:val="26"/>
        </w:rPr>
        <w:t xml:space="preserve"> акцизов на бензин, дизтопливо, моторные масла на 5622,2 тыс. руб. (по данным главного администратора доходов об ожидаемом исполнении за 2024 год);</w:t>
      </w:r>
    </w:p>
    <w:p w:rsidR="00487749" w:rsidRPr="00487749" w:rsidRDefault="00487749" w:rsidP="004877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749">
        <w:rPr>
          <w:rFonts w:ascii="Times New Roman" w:hAnsi="Times New Roman" w:cs="Times New Roman"/>
          <w:sz w:val="26"/>
          <w:szCs w:val="26"/>
          <w:shd w:val="clear" w:color="auto" w:fill="FFFFFF"/>
        </w:rPr>
        <w:t>- доходов от сдачи в аренду имущества на 350,0 тыс. руб.</w:t>
      </w:r>
      <w:r w:rsidRPr="00487749">
        <w:rPr>
          <w:rFonts w:ascii="Times New Roman" w:hAnsi="Times New Roman" w:cs="Times New Roman"/>
          <w:sz w:val="26"/>
          <w:szCs w:val="26"/>
        </w:rPr>
        <w:t xml:space="preserve"> (по данным главного администратора доходов об ожидаемом исполнении за 2024 год);</w:t>
      </w:r>
    </w:p>
    <w:p w:rsidR="00487749" w:rsidRPr="00487749" w:rsidRDefault="00487749" w:rsidP="004877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749">
        <w:rPr>
          <w:rFonts w:ascii="Times New Roman" w:hAnsi="Times New Roman" w:cs="Times New Roman"/>
          <w:sz w:val="26"/>
          <w:szCs w:val="26"/>
        </w:rPr>
        <w:t xml:space="preserve">          - платы, поступившей в рамках договора за установку и эксплуатацию рекламных конструкций, на 276,0 тыс. руб. (по факту поступлений);</w:t>
      </w:r>
    </w:p>
    <w:p w:rsidR="00487749" w:rsidRPr="00487749" w:rsidRDefault="00487749" w:rsidP="004877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749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487749">
        <w:rPr>
          <w:rFonts w:ascii="Times New Roman" w:hAnsi="Times New Roman" w:cs="Times New Roman"/>
          <w:sz w:val="26"/>
          <w:szCs w:val="26"/>
        </w:rPr>
        <w:t>доходов от реализации имущества на 2236,3 тыс. руб. (по данным главного администратора доходов об ожидаемом исполнении за 2024 год);</w:t>
      </w:r>
    </w:p>
    <w:p w:rsidR="00487749" w:rsidRPr="00487749" w:rsidRDefault="00487749" w:rsidP="004877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749">
        <w:rPr>
          <w:rFonts w:ascii="Times New Roman" w:hAnsi="Times New Roman" w:cs="Times New Roman"/>
          <w:sz w:val="26"/>
          <w:szCs w:val="26"/>
        </w:rPr>
        <w:t>- доходов от реализации земельных участков на 1087,0 тыс. руб. (по данным главного администратора доходов об ожидаемом исполнении за 2024 год);</w:t>
      </w:r>
    </w:p>
    <w:p w:rsidR="00487749" w:rsidRPr="00487749" w:rsidRDefault="00487749" w:rsidP="0048774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74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87749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487749">
        <w:rPr>
          <w:rFonts w:ascii="Times New Roman" w:hAnsi="Times New Roman" w:cs="Times New Roman"/>
          <w:sz w:val="26"/>
          <w:szCs w:val="26"/>
        </w:rPr>
        <w:t xml:space="preserve"> платы за увеличение площади земельных участков, находящихся в частной собственности, государственная собственность на которые не разграничена и которые расположены в границах городских округов, на 500,0 тыс. руб. (по факту поступлений);</w:t>
      </w:r>
    </w:p>
    <w:p w:rsidR="00487749" w:rsidRPr="00487749" w:rsidRDefault="00487749" w:rsidP="00487749">
      <w:pPr>
        <w:pStyle w:val="3"/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487749">
        <w:rPr>
          <w:rFonts w:ascii="Times New Roman" w:hAnsi="Times New Roman" w:cs="Times New Roman"/>
          <w:sz w:val="26"/>
          <w:szCs w:val="26"/>
        </w:rPr>
        <w:t>- доходов от оказания платных услуг и компенсации затрат государства на 360,0 тыс. руб. (по данным главного администратора доходов об ожидаемом исполнении за 2024 год (платные услуги ДЮСШ-3))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87749" w:rsidRDefault="00487749" w:rsidP="0048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2E21" w:rsidRPr="00422E21" w:rsidRDefault="00422E21" w:rsidP="00422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422E21">
        <w:rPr>
          <w:rFonts w:ascii="Times New Roman" w:hAnsi="Times New Roman" w:cs="Times New Roman"/>
          <w:sz w:val="26"/>
          <w:szCs w:val="26"/>
        </w:rPr>
        <w:t xml:space="preserve">о безвозмездным поступлениям в бюджет округа увеличение составит </w:t>
      </w:r>
      <w:r w:rsidR="00487749">
        <w:rPr>
          <w:rFonts w:ascii="Times New Roman" w:hAnsi="Times New Roman" w:cs="Times New Roman"/>
          <w:sz w:val="26"/>
          <w:szCs w:val="26"/>
        </w:rPr>
        <w:t>24 491,9</w:t>
      </w:r>
      <w:r w:rsidRPr="00422E21">
        <w:rPr>
          <w:rFonts w:ascii="Times New Roman" w:hAnsi="Times New Roman" w:cs="Times New Roman"/>
          <w:sz w:val="26"/>
          <w:szCs w:val="26"/>
        </w:rPr>
        <w:t xml:space="preserve"> тыс. руб.</w:t>
      </w:r>
      <w:r>
        <w:rPr>
          <w:rFonts w:ascii="Times New Roman" w:hAnsi="Times New Roman" w:cs="Times New Roman"/>
          <w:sz w:val="26"/>
          <w:szCs w:val="26"/>
        </w:rPr>
        <w:t xml:space="preserve"> за счет:</w:t>
      </w:r>
    </w:p>
    <w:p w:rsidR="00487749" w:rsidRPr="00487749" w:rsidRDefault="00487749" w:rsidP="00487749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749">
        <w:rPr>
          <w:rFonts w:ascii="Times New Roman" w:hAnsi="Times New Roman" w:cs="Times New Roman"/>
          <w:sz w:val="26"/>
          <w:szCs w:val="26"/>
          <w:u w:val="single"/>
        </w:rPr>
        <w:t>увеличиваются</w:t>
      </w:r>
      <w:r w:rsidRPr="00487749">
        <w:rPr>
          <w:rFonts w:ascii="Times New Roman" w:hAnsi="Times New Roman" w:cs="Times New Roman"/>
          <w:sz w:val="26"/>
          <w:szCs w:val="26"/>
        </w:rPr>
        <w:t xml:space="preserve"> на 25670,4 тыс. руб., в том числе за счет:</w:t>
      </w:r>
    </w:p>
    <w:p w:rsidR="00487749" w:rsidRPr="00487749" w:rsidRDefault="00487749" w:rsidP="004877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749">
        <w:rPr>
          <w:rFonts w:ascii="Times New Roman" w:hAnsi="Times New Roman" w:cs="Times New Roman"/>
          <w:sz w:val="26"/>
          <w:szCs w:val="26"/>
        </w:rPr>
        <w:t xml:space="preserve">дотаций из областного бюджета на 1680,4 тыс. руб. на стимулирование увеличения численности </w:t>
      </w:r>
      <w:proofErr w:type="spellStart"/>
      <w:r w:rsidRPr="00487749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487749">
        <w:rPr>
          <w:rFonts w:ascii="Times New Roman" w:hAnsi="Times New Roman" w:cs="Times New Roman"/>
          <w:sz w:val="26"/>
          <w:szCs w:val="26"/>
        </w:rPr>
        <w:t xml:space="preserve"> граждан и поступлений налога на профессиональный доход;</w:t>
      </w:r>
    </w:p>
    <w:p w:rsidR="00487749" w:rsidRPr="00487749" w:rsidRDefault="00487749" w:rsidP="0048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749">
        <w:rPr>
          <w:rFonts w:ascii="Times New Roman" w:hAnsi="Times New Roman" w:cs="Times New Roman"/>
          <w:sz w:val="26"/>
          <w:szCs w:val="26"/>
        </w:rPr>
        <w:t xml:space="preserve">субсидий из областного бюджета на 2970,9 тыс. руб., из них </w:t>
      </w:r>
      <w:proofErr w:type="gramStart"/>
      <w:r w:rsidRPr="0048774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487749">
        <w:rPr>
          <w:rFonts w:ascii="Times New Roman" w:hAnsi="Times New Roman" w:cs="Times New Roman"/>
          <w:sz w:val="26"/>
          <w:szCs w:val="26"/>
        </w:rPr>
        <w:t>:</w:t>
      </w:r>
    </w:p>
    <w:p w:rsidR="00487749" w:rsidRPr="00487749" w:rsidRDefault="00487749" w:rsidP="0048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749">
        <w:rPr>
          <w:rFonts w:ascii="Times New Roman" w:hAnsi="Times New Roman" w:cs="Times New Roman"/>
          <w:sz w:val="26"/>
          <w:szCs w:val="26"/>
        </w:rPr>
        <w:t>- удаление (ликвидацию) мест несанкционированного размещения отходов в размере 783,3 тыс. руб.;</w:t>
      </w:r>
    </w:p>
    <w:p w:rsidR="00487749" w:rsidRPr="00487749" w:rsidRDefault="00487749" w:rsidP="0048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749">
        <w:rPr>
          <w:rFonts w:ascii="Times New Roman" w:hAnsi="Times New Roman" w:cs="Times New Roman"/>
          <w:sz w:val="26"/>
          <w:szCs w:val="26"/>
        </w:rPr>
        <w:t>- укрепление материально-технической базы детских оздоровительных учреждений в размере 1887,6 тыс. руб.;</w:t>
      </w:r>
    </w:p>
    <w:p w:rsidR="00487749" w:rsidRPr="00487749" w:rsidRDefault="00487749" w:rsidP="0048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749">
        <w:rPr>
          <w:rFonts w:ascii="Times New Roman" w:hAnsi="Times New Roman" w:cs="Times New Roman"/>
          <w:sz w:val="26"/>
          <w:szCs w:val="26"/>
        </w:rPr>
        <w:t>- организацию и осуществление мероприятий по работе с детьми и молодежью Тульской области в размере 300,0 тыс. руб.;</w:t>
      </w:r>
    </w:p>
    <w:p w:rsidR="00487749" w:rsidRPr="00487749" w:rsidRDefault="00487749" w:rsidP="004877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749">
        <w:rPr>
          <w:rFonts w:ascii="Times New Roman" w:hAnsi="Times New Roman" w:cs="Times New Roman"/>
          <w:sz w:val="26"/>
          <w:szCs w:val="26"/>
        </w:rPr>
        <w:t xml:space="preserve">субвенций из областного бюджета на 3178,0 тыс. руб., из них </w:t>
      </w:r>
      <w:proofErr w:type="gramStart"/>
      <w:r w:rsidRPr="0048774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487749">
        <w:rPr>
          <w:rFonts w:ascii="Times New Roman" w:hAnsi="Times New Roman" w:cs="Times New Roman"/>
          <w:sz w:val="26"/>
          <w:szCs w:val="26"/>
        </w:rPr>
        <w:t>:</w:t>
      </w:r>
    </w:p>
    <w:p w:rsidR="00487749" w:rsidRPr="00487749" w:rsidRDefault="00487749" w:rsidP="0048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749">
        <w:rPr>
          <w:rFonts w:ascii="Times New Roman" w:hAnsi="Times New Roman" w:cs="Times New Roman"/>
          <w:sz w:val="26"/>
          <w:szCs w:val="26"/>
        </w:rPr>
        <w:t>- дополнительное финансовое обеспечение мероприятий по организации питания отдельных категорий обучающихся в муниципальных общеобразовательных организациях в размере 3100,9 тыс. руб.;</w:t>
      </w:r>
    </w:p>
    <w:p w:rsidR="00487749" w:rsidRPr="00487749" w:rsidRDefault="00487749" w:rsidP="0048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749">
        <w:rPr>
          <w:rFonts w:ascii="Times New Roman" w:hAnsi="Times New Roman" w:cs="Times New Roman"/>
          <w:sz w:val="26"/>
          <w:szCs w:val="26"/>
        </w:rPr>
        <w:lastRenderedPageBreak/>
        <w:t xml:space="preserve">- предоставление мер </w:t>
      </w:r>
      <w:proofErr w:type="spellStart"/>
      <w:r w:rsidRPr="00487749">
        <w:rPr>
          <w:rFonts w:ascii="Times New Roman" w:hAnsi="Times New Roman" w:cs="Times New Roman"/>
          <w:sz w:val="26"/>
          <w:szCs w:val="26"/>
        </w:rPr>
        <w:t>соцподдержки</w:t>
      </w:r>
      <w:proofErr w:type="spellEnd"/>
      <w:r w:rsidRPr="00487749">
        <w:rPr>
          <w:rFonts w:ascii="Times New Roman" w:hAnsi="Times New Roman" w:cs="Times New Roman"/>
          <w:sz w:val="26"/>
          <w:szCs w:val="26"/>
        </w:rPr>
        <w:t xml:space="preserve"> родителям (законным представителям) детей, обучающихся по основным общеобразовательным программам в форме семейного образования, в размере 47,7 тыс. руб. и на дому в размере 24,5 тыс. руб.;</w:t>
      </w:r>
    </w:p>
    <w:p w:rsidR="00487749" w:rsidRPr="00487749" w:rsidRDefault="00487749" w:rsidP="004877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749">
        <w:rPr>
          <w:rFonts w:ascii="Times New Roman" w:hAnsi="Times New Roman" w:cs="Times New Roman"/>
          <w:sz w:val="26"/>
          <w:szCs w:val="26"/>
        </w:rPr>
        <w:t>- осуществление государственного полномочия по созданию административных комиссий в размере 4,9 тыс. руб.</w:t>
      </w:r>
      <w:r w:rsidRPr="00487749">
        <w:rPr>
          <w:rFonts w:ascii="Times New Roman" w:hAnsi="Times New Roman" w:cs="Times New Roman"/>
          <w:bCs/>
          <w:sz w:val="26"/>
          <w:szCs w:val="26"/>
        </w:rPr>
        <w:t>;</w:t>
      </w:r>
    </w:p>
    <w:p w:rsidR="00487749" w:rsidRPr="00487749" w:rsidRDefault="00487749" w:rsidP="0048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749">
        <w:rPr>
          <w:rFonts w:ascii="Times New Roman" w:hAnsi="Times New Roman" w:cs="Times New Roman"/>
          <w:sz w:val="26"/>
          <w:szCs w:val="26"/>
        </w:rPr>
        <w:t>иных МБТ из областного бюджета на 17841,1 тыс. руб. на финансовое обеспечение дорожной деятельности в отношении автомобильных дорог общего пользования местного значения;</w:t>
      </w:r>
    </w:p>
    <w:p w:rsidR="00487749" w:rsidRPr="00487749" w:rsidRDefault="00487749" w:rsidP="00487749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749">
        <w:rPr>
          <w:rFonts w:ascii="Times New Roman" w:hAnsi="Times New Roman" w:cs="Times New Roman"/>
          <w:sz w:val="26"/>
          <w:szCs w:val="26"/>
          <w:u w:val="single"/>
        </w:rPr>
        <w:t>уменьшаются</w:t>
      </w:r>
      <w:r w:rsidRPr="00487749">
        <w:rPr>
          <w:rFonts w:ascii="Times New Roman" w:hAnsi="Times New Roman" w:cs="Times New Roman"/>
          <w:sz w:val="26"/>
          <w:szCs w:val="26"/>
        </w:rPr>
        <w:t xml:space="preserve"> на 1178,5 тыс. руб., в том числе за счет ранее </w:t>
      </w:r>
      <w:proofErr w:type="gramStart"/>
      <w:r w:rsidRPr="00487749">
        <w:rPr>
          <w:rFonts w:ascii="Times New Roman" w:hAnsi="Times New Roman" w:cs="Times New Roman"/>
          <w:sz w:val="26"/>
          <w:szCs w:val="26"/>
        </w:rPr>
        <w:t>выделенных</w:t>
      </w:r>
      <w:proofErr w:type="gramEnd"/>
      <w:r w:rsidRPr="00487749">
        <w:rPr>
          <w:rFonts w:ascii="Times New Roman" w:hAnsi="Times New Roman" w:cs="Times New Roman"/>
          <w:sz w:val="26"/>
          <w:szCs w:val="26"/>
        </w:rPr>
        <w:t>:</w:t>
      </w:r>
    </w:p>
    <w:p w:rsidR="00487749" w:rsidRPr="00487749" w:rsidRDefault="00487749" w:rsidP="0048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749">
        <w:rPr>
          <w:rFonts w:ascii="Times New Roman" w:hAnsi="Times New Roman" w:cs="Times New Roman"/>
          <w:sz w:val="26"/>
          <w:szCs w:val="26"/>
        </w:rPr>
        <w:t>субсидий из областного бюджета на 378,5 тыс. руб. на реализацию мероприятий по комплексной борьбе с борщевиком Сосновского;</w:t>
      </w:r>
    </w:p>
    <w:p w:rsidR="00487749" w:rsidRPr="00487749" w:rsidRDefault="00487749" w:rsidP="00487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749">
        <w:rPr>
          <w:rFonts w:ascii="Times New Roman" w:hAnsi="Times New Roman" w:cs="Times New Roman"/>
          <w:sz w:val="26"/>
          <w:szCs w:val="26"/>
        </w:rPr>
        <w:t>иных МБТ из областного бюджета на 800,0 тыс. руб. на развитие материально-технической базы образовательных организаций, расположенных на территории Тульской области, в рамках реализации проекта «Выбирай, учись, играй!».</w:t>
      </w:r>
    </w:p>
    <w:p w:rsidR="00422E21" w:rsidRDefault="00422E21" w:rsidP="00165FC1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p w:rsidR="00BC222D" w:rsidRPr="00AF4707" w:rsidRDefault="002C4779" w:rsidP="00062267">
      <w:pPr>
        <w:pStyle w:val="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707">
        <w:rPr>
          <w:rFonts w:ascii="Times New Roman" w:hAnsi="Times New Roman" w:cs="Times New Roman"/>
          <w:b/>
          <w:sz w:val="26"/>
          <w:szCs w:val="26"/>
        </w:rPr>
        <w:t>Расходы бюджета муниципального образования на 2024 год</w:t>
      </w:r>
    </w:p>
    <w:p w:rsidR="002C4779" w:rsidRDefault="00B83947" w:rsidP="002C4779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В рамках данного уточнения с учетом предлагаемых изменений по доходам расходы бюджета округа </w:t>
      </w:r>
      <w:r w:rsidRPr="0085384E">
        <w:rPr>
          <w:rFonts w:ascii="Times New Roman" w:hAnsi="Times New Roman" w:cs="Times New Roman"/>
          <w:bCs/>
          <w:sz w:val="26"/>
          <w:szCs w:val="26"/>
        </w:rPr>
        <w:t>на 202</w:t>
      </w:r>
      <w:r w:rsidR="00DB07A7">
        <w:rPr>
          <w:rFonts w:ascii="Times New Roman" w:hAnsi="Times New Roman" w:cs="Times New Roman"/>
          <w:bCs/>
          <w:sz w:val="26"/>
          <w:szCs w:val="26"/>
        </w:rPr>
        <w:t>4</w:t>
      </w:r>
      <w:r w:rsidRPr="0085384E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bCs/>
          <w:sz w:val="26"/>
          <w:szCs w:val="26"/>
        </w:rPr>
        <w:t xml:space="preserve">в целом </w:t>
      </w:r>
      <w:r w:rsidRPr="0085384E">
        <w:rPr>
          <w:rFonts w:ascii="Times New Roman" w:hAnsi="Times New Roman" w:cs="Times New Roman"/>
          <w:bCs/>
          <w:sz w:val="26"/>
          <w:szCs w:val="26"/>
          <w:u w:val="single"/>
        </w:rPr>
        <w:t>увеличиваются</w:t>
      </w:r>
      <w:r w:rsidRPr="008538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87749">
        <w:rPr>
          <w:rFonts w:ascii="Times New Roman" w:hAnsi="Times New Roman" w:cs="Times New Roman"/>
          <w:bCs/>
          <w:sz w:val="26"/>
          <w:szCs w:val="26"/>
        </w:rPr>
        <w:t xml:space="preserve">также </w:t>
      </w:r>
      <w:r w:rsidRPr="0085384E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487749">
        <w:rPr>
          <w:rFonts w:ascii="Times New Roman" w:hAnsi="Times New Roman" w:cs="Times New Roman"/>
          <w:bCs/>
          <w:sz w:val="26"/>
          <w:szCs w:val="26"/>
        </w:rPr>
        <w:t>58 428,1</w:t>
      </w:r>
      <w:r w:rsidRPr="0085384E">
        <w:rPr>
          <w:rFonts w:ascii="Times New Roman" w:hAnsi="Times New Roman" w:cs="Times New Roman"/>
          <w:bCs/>
          <w:sz w:val="26"/>
          <w:szCs w:val="26"/>
        </w:rPr>
        <w:t xml:space="preserve"> тыс. рублей и</w:t>
      </w:r>
      <w:r w:rsidRPr="0085384E">
        <w:rPr>
          <w:rFonts w:ascii="Times New Roman" w:hAnsi="Times New Roman" w:cs="Times New Roman"/>
          <w:sz w:val="26"/>
          <w:szCs w:val="26"/>
        </w:rPr>
        <w:t xml:space="preserve"> составят</w:t>
      </w:r>
      <w:r w:rsidR="00113894">
        <w:rPr>
          <w:rFonts w:ascii="Times New Roman" w:hAnsi="Times New Roman" w:cs="Times New Roman"/>
          <w:sz w:val="26"/>
          <w:szCs w:val="26"/>
        </w:rPr>
        <w:t xml:space="preserve"> 2</w:t>
      </w:r>
      <w:r w:rsidR="00487749">
        <w:rPr>
          <w:rFonts w:ascii="Times New Roman" w:hAnsi="Times New Roman" w:cs="Times New Roman"/>
          <w:sz w:val="26"/>
          <w:szCs w:val="26"/>
        </w:rPr>
        <w:t> </w:t>
      </w:r>
      <w:r w:rsidR="001F5A28">
        <w:rPr>
          <w:rFonts w:ascii="Times New Roman" w:hAnsi="Times New Roman" w:cs="Times New Roman"/>
          <w:sz w:val="26"/>
          <w:szCs w:val="26"/>
        </w:rPr>
        <w:t>9</w:t>
      </w:r>
      <w:r w:rsidR="00487749">
        <w:rPr>
          <w:rFonts w:ascii="Times New Roman" w:hAnsi="Times New Roman" w:cs="Times New Roman"/>
          <w:sz w:val="26"/>
          <w:szCs w:val="26"/>
        </w:rPr>
        <w:t>78 832,8</w:t>
      </w:r>
      <w:r w:rsidRPr="0085384E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2C4779">
        <w:rPr>
          <w:rFonts w:ascii="Times New Roman" w:hAnsi="Times New Roman" w:cs="Times New Roman"/>
          <w:sz w:val="26"/>
          <w:szCs w:val="26"/>
        </w:rPr>
        <w:t xml:space="preserve"> </w:t>
      </w:r>
      <w:r w:rsidR="001F5A28">
        <w:rPr>
          <w:rFonts w:ascii="Times New Roman" w:hAnsi="Times New Roman" w:cs="Times New Roman"/>
          <w:sz w:val="26"/>
          <w:szCs w:val="26"/>
        </w:rPr>
        <w:t xml:space="preserve">или на </w:t>
      </w:r>
      <w:r w:rsidR="00487749">
        <w:rPr>
          <w:rFonts w:ascii="Times New Roman" w:hAnsi="Times New Roman" w:cs="Times New Roman"/>
          <w:sz w:val="26"/>
          <w:szCs w:val="26"/>
        </w:rPr>
        <w:t>2,0</w:t>
      </w:r>
      <w:r w:rsidR="002C4779">
        <w:rPr>
          <w:rFonts w:ascii="Times New Roman" w:hAnsi="Times New Roman" w:cs="Times New Roman"/>
          <w:sz w:val="26"/>
          <w:szCs w:val="26"/>
        </w:rPr>
        <w:t xml:space="preserve">% </w:t>
      </w:r>
      <w:r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="002C4779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к утвержденным </w:t>
      </w:r>
      <w:r w:rsidR="001F5A28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прошлым уточнением </w:t>
      </w:r>
      <w:r w:rsidR="002C4779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бюджетным назначениям. </w:t>
      </w:r>
    </w:p>
    <w:p w:rsidR="00A255DA" w:rsidRDefault="002C4779" w:rsidP="002C4779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Увеличение бюджетных ассигнований предусматривается по </w:t>
      </w:r>
      <w:r w:rsidR="0025190F">
        <w:rPr>
          <w:rStyle w:val="a9"/>
          <w:rFonts w:ascii="Times New Roman" w:hAnsi="Times New Roman" w:cs="Times New Roman"/>
          <w:i w:val="0"/>
          <w:sz w:val="26"/>
          <w:szCs w:val="26"/>
        </w:rPr>
        <w:t>8</w:t>
      </w:r>
      <w:r w:rsidRPr="009F14E8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разделам</w:t>
      </w:r>
      <w:r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классификации расходов бюджета из  </w:t>
      </w:r>
      <w:r w:rsidR="00A542FB">
        <w:rPr>
          <w:rStyle w:val="a9"/>
          <w:rFonts w:ascii="Times New Roman" w:hAnsi="Times New Roman" w:cs="Times New Roman"/>
          <w:i w:val="0"/>
          <w:sz w:val="26"/>
          <w:szCs w:val="26"/>
        </w:rPr>
        <w:t>10</w:t>
      </w:r>
      <w:r w:rsidR="0025190F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, по разделу «Общегосударственные вопросы» предусматривается уменьшение на 2746,3 тыс. руб. и раздел </w:t>
      </w:r>
      <w:r w:rsidR="0025190F" w:rsidRPr="0025190F">
        <w:rPr>
          <w:rStyle w:val="a9"/>
          <w:rFonts w:ascii="Times New Roman" w:hAnsi="Times New Roman" w:cs="Times New Roman"/>
          <w:i w:val="0"/>
          <w:sz w:val="26"/>
          <w:szCs w:val="26"/>
        </w:rPr>
        <w:t>«Обслуживание государственного и муниципального долга» остался на прежнем уровне</w:t>
      </w:r>
      <w:r w:rsidR="00A542FB" w:rsidRPr="0025190F">
        <w:rPr>
          <w:rStyle w:val="a9"/>
          <w:rFonts w:ascii="Times New Roman" w:hAnsi="Times New Roman" w:cs="Times New Roman"/>
          <w:i w:val="0"/>
          <w:sz w:val="26"/>
          <w:szCs w:val="26"/>
        </w:rPr>
        <w:t>.</w:t>
      </w:r>
      <w:r w:rsidR="00A542FB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Анализ вносимых изменений представлен в таблице.</w:t>
      </w:r>
    </w:p>
    <w:p w:rsidR="00612B22" w:rsidRDefault="00612B22" w:rsidP="002C4779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932"/>
        <w:gridCol w:w="2449"/>
        <w:gridCol w:w="1716"/>
        <w:gridCol w:w="1904"/>
        <w:gridCol w:w="1397"/>
        <w:gridCol w:w="1455"/>
      </w:tblGrid>
      <w:tr w:rsidR="00E42749" w:rsidRPr="00E42749" w:rsidTr="00A255DA">
        <w:tc>
          <w:tcPr>
            <w:tcW w:w="932" w:type="dxa"/>
            <w:vMerge w:val="restart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Раздел</w:t>
            </w:r>
          </w:p>
        </w:tc>
        <w:tc>
          <w:tcPr>
            <w:tcW w:w="2449" w:type="dxa"/>
            <w:vMerge w:val="restart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Наименование</w:t>
            </w:r>
          </w:p>
        </w:tc>
        <w:tc>
          <w:tcPr>
            <w:tcW w:w="3620" w:type="dxa"/>
            <w:gridSpan w:val="2"/>
          </w:tcPr>
          <w:p w:rsid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 xml:space="preserve">Бюджетные ассигнования </w:t>
            </w:r>
          </w:p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на 2024 год</w:t>
            </w:r>
          </w:p>
        </w:tc>
        <w:tc>
          <w:tcPr>
            <w:tcW w:w="2852" w:type="dxa"/>
            <w:gridSpan w:val="2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Изменения</w:t>
            </w:r>
          </w:p>
        </w:tc>
      </w:tr>
      <w:tr w:rsidR="00E42749" w:rsidRPr="00E42749" w:rsidTr="00A255DA">
        <w:tc>
          <w:tcPr>
            <w:tcW w:w="932" w:type="dxa"/>
            <w:vMerge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</w:p>
        </w:tc>
        <w:tc>
          <w:tcPr>
            <w:tcW w:w="2449" w:type="dxa"/>
            <w:vMerge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</w:p>
        </w:tc>
        <w:tc>
          <w:tcPr>
            <w:tcW w:w="1716" w:type="dxa"/>
          </w:tcPr>
          <w:p w:rsidR="00E42749" w:rsidRDefault="001F5A28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b/>
                <w:i w:val="0"/>
              </w:rPr>
              <w:t>У</w:t>
            </w:r>
            <w:r w:rsidR="00E42749"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твержденные бюджетные назначения</w:t>
            </w:r>
          </w:p>
          <w:p w:rsidR="00410224" w:rsidRPr="00410224" w:rsidRDefault="00410224" w:rsidP="00E42749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22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19.12.2023 №9-89</w:t>
            </w:r>
          </w:p>
          <w:p w:rsidR="00410224" w:rsidRPr="001D4145" w:rsidRDefault="00410224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1D4145">
              <w:rPr>
                <w:b/>
                <w:bCs/>
                <w:color w:val="000000"/>
                <w:sz w:val="20"/>
                <w:szCs w:val="20"/>
              </w:rPr>
              <w:t>16.04.2024 № 3-8</w:t>
            </w:r>
            <w:r w:rsidR="00EE3B47">
              <w:rPr>
                <w:b/>
                <w:bCs/>
                <w:color w:val="000000"/>
                <w:sz w:val="20"/>
                <w:szCs w:val="20"/>
              </w:rPr>
              <w:t>, 18.06.2024 №5-22</w:t>
            </w:r>
          </w:p>
        </w:tc>
        <w:tc>
          <w:tcPr>
            <w:tcW w:w="1904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С учетом изменений</w:t>
            </w:r>
            <w:r w:rsidR="008328D8">
              <w:rPr>
                <w:rStyle w:val="a9"/>
                <w:rFonts w:ascii="Times New Roman" w:hAnsi="Times New Roman" w:cs="Times New Roman"/>
                <w:b/>
                <w:i w:val="0"/>
              </w:rPr>
              <w:t>,</w:t>
            </w: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 xml:space="preserve"> </w:t>
            </w:r>
            <w:proofErr w:type="gramStart"/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согласно</w:t>
            </w:r>
            <w:proofErr w:type="gramEnd"/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 xml:space="preserve"> представленного проекта Решения</w:t>
            </w:r>
          </w:p>
        </w:tc>
        <w:tc>
          <w:tcPr>
            <w:tcW w:w="1397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Сумма</w:t>
            </w:r>
          </w:p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(гр.4 -гр.3)</w:t>
            </w:r>
          </w:p>
        </w:tc>
        <w:tc>
          <w:tcPr>
            <w:tcW w:w="1455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%</w:t>
            </w:r>
          </w:p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(гр.4/гр.3)</w:t>
            </w:r>
          </w:p>
        </w:tc>
      </w:tr>
      <w:tr w:rsidR="009E21CB" w:rsidRPr="00E42749" w:rsidTr="00A255DA">
        <w:tc>
          <w:tcPr>
            <w:tcW w:w="932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1</w:t>
            </w:r>
          </w:p>
        </w:tc>
        <w:tc>
          <w:tcPr>
            <w:tcW w:w="2449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2</w:t>
            </w:r>
          </w:p>
        </w:tc>
        <w:tc>
          <w:tcPr>
            <w:tcW w:w="1716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3</w:t>
            </w:r>
          </w:p>
        </w:tc>
        <w:tc>
          <w:tcPr>
            <w:tcW w:w="1904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4</w:t>
            </w:r>
          </w:p>
        </w:tc>
        <w:tc>
          <w:tcPr>
            <w:tcW w:w="1397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5</w:t>
            </w:r>
          </w:p>
        </w:tc>
        <w:tc>
          <w:tcPr>
            <w:tcW w:w="1455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6</w:t>
            </w:r>
          </w:p>
        </w:tc>
      </w:tr>
      <w:tr w:rsidR="00EE3B47" w:rsidRPr="009E21CB" w:rsidTr="00A255DA">
        <w:tc>
          <w:tcPr>
            <w:tcW w:w="932" w:type="dxa"/>
          </w:tcPr>
          <w:p w:rsidR="00EE3B47" w:rsidRPr="009E21CB" w:rsidRDefault="00EE3B47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2449" w:type="dxa"/>
          </w:tcPr>
          <w:p w:rsidR="00EE3B47" w:rsidRPr="009E21CB" w:rsidRDefault="00EE3B47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Общегосударственные вопросы</w:t>
            </w:r>
          </w:p>
        </w:tc>
        <w:tc>
          <w:tcPr>
            <w:tcW w:w="1716" w:type="dxa"/>
          </w:tcPr>
          <w:p w:rsidR="00EE3B47" w:rsidRPr="009E21CB" w:rsidRDefault="00EE3B47" w:rsidP="00592E14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296502,0</w:t>
            </w:r>
          </w:p>
        </w:tc>
        <w:tc>
          <w:tcPr>
            <w:tcW w:w="1904" w:type="dxa"/>
          </w:tcPr>
          <w:p w:rsidR="00EE3B47" w:rsidRPr="009E21CB" w:rsidRDefault="0091005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293755,7</w:t>
            </w:r>
          </w:p>
        </w:tc>
        <w:tc>
          <w:tcPr>
            <w:tcW w:w="1397" w:type="dxa"/>
          </w:tcPr>
          <w:p w:rsidR="00EE3B47" w:rsidRPr="009E21CB" w:rsidRDefault="0091005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-2746,3</w:t>
            </w:r>
          </w:p>
        </w:tc>
        <w:tc>
          <w:tcPr>
            <w:tcW w:w="1455" w:type="dxa"/>
          </w:tcPr>
          <w:p w:rsidR="00EE3B47" w:rsidRPr="009E21CB" w:rsidRDefault="00905F6E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-1,0</w:t>
            </w:r>
          </w:p>
        </w:tc>
      </w:tr>
      <w:tr w:rsidR="00EE3B47" w:rsidRPr="009E21CB" w:rsidTr="00A255DA">
        <w:tc>
          <w:tcPr>
            <w:tcW w:w="932" w:type="dxa"/>
          </w:tcPr>
          <w:p w:rsidR="00EE3B47" w:rsidRPr="009E21CB" w:rsidRDefault="00EE3B47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2449" w:type="dxa"/>
          </w:tcPr>
          <w:p w:rsidR="00EE3B47" w:rsidRPr="009E21CB" w:rsidRDefault="00EE3B47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6" w:type="dxa"/>
          </w:tcPr>
          <w:p w:rsidR="00EE3B47" w:rsidRPr="009E21CB" w:rsidRDefault="00EE3B47" w:rsidP="00592E14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14962,9</w:t>
            </w:r>
          </w:p>
        </w:tc>
        <w:tc>
          <w:tcPr>
            <w:tcW w:w="1904" w:type="dxa"/>
          </w:tcPr>
          <w:p w:rsidR="00EE3B47" w:rsidRPr="009E21CB" w:rsidRDefault="0091005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15012,9</w:t>
            </w:r>
          </w:p>
        </w:tc>
        <w:tc>
          <w:tcPr>
            <w:tcW w:w="1397" w:type="dxa"/>
          </w:tcPr>
          <w:p w:rsidR="00EE3B47" w:rsidRPr="009E21CB" w:rsidRDefault="0091005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+50,0</w:t>
            </w:r>
          </w:p>
        </w:tc>
        <w:tc>
          <w:tcPr>
            <w:tcW w:w="1455" w:type="dxa"/>
          </w:tcPr>
          <w:p w:rsidR="00EE3B47" w:rsidRPr="009E21CB" w:rsidRDefault="00905F6E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+0,3</w:t>
            </w:r>
          </w:p>
        </w:tc>
      </w:tr>
      <w:tr w:rsidR="00EE3B47" w:rsidRPr="009E21CB" w:rsidTr="00A255DA">
        <w:tc>
          <w:tcPr>
            <w:tcW w:w="932" w:type="dxa"/>
          </w:tcPr>
          <w:p w:rsidR="00EE3B47" w:rsidRPr="009E21CB" w:rsidRDefault="00EE3B47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2449" w:type="dxa"/>
          </w:tcPr>
          <w:p w:rsidR="00EE3B47" w:rsidRPr="009E21CB" w:rsidRDefault="00EE3B47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Национальная экономика</w:t>
            </w:r>
          </w:p>
        </w:tc>
        <w:tc>
          <w:tcPr>
            <w:tcW w:w="1716" w:type="dxa"/>
          </w:tcPr>
          <w:p w:rsidR="00EE3B47" w:rsidRPr="009E21CB" w:rsidRDefault="00EE3B47" w:rsidP="00592E14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294904,0</w:t>
            </w:r>
          </w:p>
        </w:tc>
        <w:tc>
          <w:tcPr>
            <w:tcW w:w="1904" w:type="dxa"/>
          </w:tcPr>
          <w:p w:rsidR="00EE3B47" w:rsidRPr="009E21CB" w:rsidRDefault="0091005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329006,9</w:t>
            </w:r>
          </w:p>
        </w:tc>
        <w:tc>
          <w:tcPr>
            <w:tcW w:w="1397" w:type="dxa"/>
          </w:tcPr>
          <w:p w:rsidR="00EE3B47" w:rsidRPr="009E21CB" w:rsidRDefault="0091005B" w:rsidP="00A542FB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+34102,9</w:t>
            </w:r>
          </w:p>
        </w:tc>
        <w:tc>
          <w:tcPr>
            <w:tcW w:w="1455" w:type="dxa"/>
          </w:tcPr>
          <w:p w:rsidR="00EE3B47" w:rsidRPr="009E21CB" w:rsidRDefault="00905F6E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+11,5</w:t>
            </w:r>
          </w:p>
        </w:tc>
      </w:tr>
      <w:tr w:rsidR="00EE3B47" w:rsidRPr="009E21CB" w:rsidTr="00A255DA">
        <w:tc>
          <w:tcPr>
            <w:tcW w:w="932" w:type="dxa"/>
          </w:tcPr>
          <w:p w:rsidR="00EE3B47" w:rsidRPr="009E21CB" w:rsidRDefault="00EE3B47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2449" w:type="dxa"/>
          </w:tcPr>
          <w:p w:rsidR="00EE3B47" w:rsidRPr="009E21CB" w:rsidRDefault="00EE3B47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Жилищно-коммунальное хозяйство</w:t>
            </w:r>
          </w:p>
        </w:tc>
        <w:tc>
          <w:tcPr>
            <w:tcW w:w="1716" w:type="dxa"/>
          </w:tcPr>
          <w:p w:rsidR="00EE3B47" w:rsidRPr="009E21CB" w:rsidRDefault="00EE3B47" w:rsidP="00592E14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351893,8</w:t>
            </w:r>
          </w:p>
        </w:tc>
        <w:tc>
          <w:tcPr>
            <w:tcW w:w="1904" w:type="dxa"/>
          </w:tcPr>
          <w:p w:rsidR="00196533" w:rsidRPr="009E21CB" w:rsidRDefault="00196533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361231,7</w:t>
            </w:r>
          </w:p>
        </w:tc>
        <w:tc>
          <w:tcPr>
            <w:tcW w:w="1397" w:type="dxa"/>
          </w:tcPr>
          <w:p w:rsidR="00196533" w:rsidRPr="009E21CB" w:rsidRDefault="00196533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-9337,9</w:t>
            </w:r>
          </w:p>
        </w:tc>
        <w:tc>
          <w:tcPr>
            <w:tcW w:w="1455" w:type="dxa"/>
          </w:tcPr>
          <w:p w:rsidR="00EE3B47" w:rsidRPr="009E21CB" w:rsidRDefault="00905F6E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+2,6</w:t>
            </w:r>
          </w:p>
        </w:tc>
      </w:tr>
      <w:tr w:rsidR="00EE3B47" w:rsidRPr="009E21CB" w:rsidTr="00A255DA">
        <w:tc>
          <w:tcPr>
            <w:tcW w:w="932" w:type="dxa"/>
          </w:tcPr>
          <w:p w:rsidR="00EE3B47" w:rsidRPr="009E21CB" w:rsidRDefault="00EE3B47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06</w:t>
            </w:r>
          </w:p>
        </w:tc>
        <w:tc>
          <w:tcPr>
            <w:tcW w:w="2449" w:type="dxa"/>
          </w:tcPr>
          <w:p w:rsidR="00EE3B47" w:rsidRPr="009E21CB" w:rsidRDefault="00EE3B47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Охрана окружающей среды</w:t>
            </w:r>
          </w:p>
        </w:tc>
        <w:tc>
          <w:tcPr>
            <w:tcW w:w="1716" w:type="dxa"/>
          </w:tcPr>
          <w:p w:rsidR="00EE3B47" w:rsidRPr="009E21CB" w:rsidRDefault="00EE3B47" w:rsidP="00592E14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629,3</w:t>
            </w:r>
          </w:p>
        </w:tc>
        <w:tc>
          <w:tcPr>
            <w:tcW w:w="1904" w:type="dxa"/>
          </w:tcPr>
          <w:p w:rsidR="00EE3B47" w:rsidRPr="009E21CB" w:rsidRDefault="0091005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1059,9</w:t>
            </w:r>
          </w:p>
        </w:tc>
        <w:tc>
          <w:tcPr>
            <w:tcW w:w="1397" w:type="dxa"/>
          </w:tcPr>
          <w:p w:rsidR="00EE3B47" w:rsidRPr="009E21CB" w:rsidRDefault="0091005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+430,6</w:t>
            </w:r>
          </w:p>
        </w:tc>
        <w:tc>
          <w:tcPr>
            <w:tcW w:w="1455" w:type="dxa"/>
          </w:tcPr>
          <w:p w:rsidR="00EE3B47" w:rsidRPr="009E21CB" w:rsidRDefault="00905F6E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+68,4</w:t>
            </w:r>
          </w:p>
        </w:tc>
      </w:tr>
      <w:tr w:rsidR="00EE3B47" w:rsidRPr="009E21CB" w:rsidTr="00A255DA">
        <w:tc>
          <w:tcPr>
            <w:tcW w:w="932" w:type="dxa"/>
          </w:tcPr>
          <w:p w:rsidR="00EE3B47" w:rsidRPr="009E21CB" w:rsidRDefault="00EE3B47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07</w:t>
            </w:r>
          </w:p>
        </w:tc>
        <w:tc>
          <w:tcPr>
            <w:tcW w:w="2449" w:type="dxa"/>
          </w:tcPr>
          <w:p w:rsidR="00EE3B47" w:rsidRPr="009E21CB" w:rsidRDefault="00EE3B47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Образование</w:t>
            </w:r>
          </w:p>
        </w:tc>
        <w:tc>
          <w:tcPr>
            <w:tcW w:w="1716" w:type="dxa"/>
          </w:tcPr>
          <w:p w:rsidR="00EE3B47" w:rsidRPr="009E21CB" w:rsidRDefault="00EE3B47" w:rsidP="00592E14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1828642,2</w:t>
            </w:r>
          </w:p>
        </w:tc>
        <w:tc>
          <w:tcPr>
            <w:tcW w:w="1904" w:type="dxa"/>
          </w:tcPr>
          <w:p w:rsidR="00EE3B47" w:rsidRPr="009E21CB" w:rsidRDefault="0091005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1839913,1</w:t>
            </w:r>
          </w:p>
        </w:tc>
        <w:tc>
          <w:tcPr>
            <w:tcW w:w="1397" w:type="dxa"/>
          </w:tcPr>
          <w:p w:rsidR="00EE3B47" w:rsidRPr="009E21CB" w:rsidRDefault="0091005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+11270,9</w:t>
            </w:r>
          </w:p>
        </w:tc>
        <w:tc>
          <w:tcPr>
            <w:tcW w:w="1455" w:type="dxa"/>
          </w:tcPr>
          <w:p w:rsidR="00EE3B47" w:rsidRPr="009E21CB" w:rsidRDefault="00905F6E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+0,6</w:t>
            </w:r>
          </w:p>
        </w:tc>
      </w:tr>
      <w:tr w:rsidR="00EE3B47" w:rsidRPr="009E21CB" w:rsidTr="00A255DA">
        <w:tc>
          <w:tcPr>
            <w:tcW w:w="932" w:type="dxa"/>
          </w:tcPr>
          <w:p w:rsidR="00EE3B47" w:rsidRPr="009E21CB" w:rsidRDefault="00EE3B47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2449" w:type="dxa"/>
          </w:tcPr>
          <w:p w:rsidR="00EE3B47" w:rsidRPr="009E21CB" w:rsidRDefault="00EE3B47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 xml:space="preserve">Культура, </w:t>
            </w:r>
            <w:r w:rsidRPr="009E21CB">
              <w:rPr>
                <w:rStyle w:val="a9"/>
                <w:rFonts w:ascii="Times New Roman" w:hAnsi="Times New Roman" w:cs="Times New Roman"/>
                <w:i w:val="0"/>
              </w:rPr>
              <w:lastRenderedPageBreak/>
              <w:t>кинематография</w:t>
            </w:r>
          </w:p>
        </w:tc>
        <w:tc>
          <w:tcPr>
            <w:tcW w:w="1716" w:type="dxa"/>
          </w:tcPr>
          <w:p w:rsidR="00EE3B47" w:rsidRPr="009E21CB" w:rsidRDefault="00EE3B47" w:rsidP="00592E14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lastRenderedPageBreak/>
              <w:t>102337,6</w:t>
            </w:r>
          </w:p>
        </w:tc>
        <w:tc>
          <w:tcPr>
            <w:tcW w:w="1904" w:type="dxa"/>
          </w:tcPr>
          <w:p w:rsidR="00EE3B47" w:rsidRPr="009E21CB" w:rsidRDefault="0091005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106441,1</w:t>
            </w:r>
          </w:p>
        </w:tc>
        <w:tc>
          <w:tcPr>
            <w:tcW w:w="1397" w:type="dxa"/>
          </w:tcPr>
          <w:p w:rsidR="00EE3B47" w:rsidRPr="009E21CB" w:rsidRDefault="0091005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+4103,5</w:t>
            </w:r>
          </w:p>
        </w:tc>
        <w:tc>
          <w:tcPr>
            <w:tcW w:w="1455" w:type="dxa"/>
          </w:tcPr>
          <w:p w:rsidR="00EE3B47" w:rsidRPr="009E21CB" w:rsidRDefault="00905F6E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+4,0</w:t>
            </w:r>
          </w:p>
        </w:tc>
      </w:tr>
      <w:tr w:rsidR="00EE3B47" w:rsidRPr="009E21CB" w:rsidTr="00A255DA">
        <w:tc>
          <w:tcPr>
            <w:tcW w:w="932" w:type="dxa"/>
          </w:tcPr>
          <w:p w:rsidR="00EE3B47" w:rsidRPr="009E21CB" w:rsidRDefault="00EE3B47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lastRenderedPageBreak/>
              <w:t>10</w:t>
            </w:r>
          </w:p>
        </w:tc>
        <w:tc>
          <w:tcPr>
            <w:tcW w:w="2449" w:type="dxa"/>
          </w:tcPr>
          <w:p w:rsidR="00EE3B47" w:rsidRPr="009E21CB" w:rsidRDefault="00EE3B47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Социальная политика</w:t>
            </w:r>
          </w:p>
        </w:tc>
        <w:tc>
          <w:tcPr>
            <w:tcW w:w="1716" w:type="dxa"/>
          </w:tcPr>
          <w:p w:rsidR="00EE3B47" w:rsidRPr="009E21CB" w:rsidRDefault="00EE3B47" w:rsidP="00592E14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17558,5</w:t>
            </w:r>
          </w:p>
        </w:tc>
        <w:tc>
          <w:tcPr>
            <w:tcW w:w="1904" w:type="dxa"/>
          </w:tcPr>
          <w:p w:rsidR="00EE3B47" w:rsidRPr="009E21CB" w:rsidRDefault="0091005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19421,2</w:t>
            </w:r>
          </w:p>
        </w:tc>
        <w:tc>
          <w:tcPr>
            <w:tcW w:w="1397" w:type="dxa"/>
          </w:tcPr>
          <w:p w:rsidR="00EE3B47" w:rsidRPr="009E21CB" w:rsidRDefault="0091005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+1862,7</w:t>
            </w:r>
          </w:p>
        </w:tc>
        <w:tc>
          <w:tcPr>
            <w:tcW w:w="1455" w:type="dxa"/>
          </w:tcPr>
          <w:p w:rsidR="00EE3B47" w:rsidRPr="009E21CB" w:rsidRDefault="00905F6E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+10,6</w:t>
            </w:r>
          </w:p>
        </w:tc>
      </w:tr>
      <w:tr w:rsidR="00EE3B47" w:rsidRPr="009E21CB" w:rsidTr="00A255DA">
        <w:tc>
          <w:tcPr>
            <w:tcW w:w="932" w:type="dxa"/>
          </w:tcPr>
          <w:p w:rsidR="00EE3B47" w:rsidRPr="009E21CB" w:rsidRDefault="00EE3B47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2449" w:type="dxa"/>
          </w:tcPr>
          <w:p w:rsidR="00EE3B47" w:rsidRPr="009E21CB" w:rsidRDefault="00EE3B47" w:rsidP="008328D8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Физическая культура и спорт</w:t>
            </w:r>
          </w:p>
        </w:tc>
        <w:tc>
          <w:tcPr>
            <w:tcW w:w="1716" w:type="dxa"/>
          </w:tcPr>
          <w:p w:rsidR="00EE3B47" w:rsidRPr="009E21CB" w:rsidRDefault="00EE3B47" w:rsidP="00592E14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929,4</w:t>
            </w:r>
          </w:p>
        </w:tc>
        <w:tc>
          <w:tcPr>
            <w:tcW w:w="1904" w:type="dxa"/>
          </w:tcPr>
          <w:p w:rsidR="00EE3B47" w:rsidRPr="009E21CB" w:rsidRDefault="0091005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945,3</w:t>
            </w:r>
          </w:p>
        </w:tc>
        <w:tc>
          <w:tcPr>
            <w:tcW w:w="1397" w:type="dxa"/>
          </w:tcPr>
          <w:p w:rsidR="00EE3B47" w:rsidRPr="009E21CB" w:rsidRDefault="0091005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+15,9</w:t>
            </w:r>
          </w:p>
        </w:tc>
        <w:tc>
          <w:tcPr>
            <w:tcW w:w="1455" w:type="dxa"/>
          </w:tcPr>
          <w:p w:rsidR="00EE3B47" w:rsidRPr="009E21CB" w:rsidRDefault="00905F6E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+1,7</w:t>
            </w:r>
          </w:p>
        </w:tc>
      </w:tr>
      <w:tr w:rsidR="00EE3B47" w:rsidRPr="009E21CB" w:rsidTr="00A255DA">
        <w:tc>
          <w:tcPr>
            <w:tcW w:w="932" w:type="dxa"/>
          </w:tcPr>
          <w:p w:rsidR="00EE3B47" w:rsidRPr="009E21CB" w:rsidRDefault="00EE3B47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13</w:t>
            </w:r>
          </w:p>
        </w:tc>
        <w:tc>
          <w:tcPr>
            <w:tcW w:w="2449" w:type="dxa"/>
          </w:tcPr>
          <w:p w:rsidR="00EE3B47" w:rsidRPr="009E21CB" w:rsidRDefault="00EE3B47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Обслуживание государственного и муниципального долга</w:t>
            </w:r>
          </w:p>
        </w:tc>
        <w:tc>
          <w:tcPr>
            <w:tcW w:w="1716" w:type="dxa"/>
          </w:tcPr>
          <w:p w:rsidR="00EE3B47" w:rsidRPr="009E21CB" w:rsidRDefault="00EE3B47" w:rsidP="00592E14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12045,0</w:t>
            </w:r>
          </w:p>
        </w:tc>
        <w:tc>
          <w:tcPr>
            <w:tcW w:w="1904" w:type="dxa"/>
          </w:tcPr>
          <w:p w:rsidR="00EE3B47" w:rsidRPr="009E21CB" w:rsidRDefault="0091005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12045,0</w:t>
            </w:r>
          </w:p>
        </w:tc>
        <w:tc>
          <w:tcPr>
            <w:tcW w:w="1397" w:type="dxa"/>
          </w:tcPr>
          <w:p w:rsidR="00EE3B47" w:rsidRPr="009E21CB" w:rsidRDefault="00EE3B47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-</w:t>
            </w:r>
          </w:p>
        </w:tc>
        <w:tc>
          <w:tcPr>
            <w:tcW w:w="1455" w:type="dxa"/>
          </w:tcPr>
          <w:p w:rsidR="00EE3B47" w:rsidRPr="009E21CB" w:rsidRDefault="00EE3B47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-</w:t>
            </w:r>
          </w:p>
        </w:tc>
      </w:tr>
      <w:tr w:rsidR="00EE3B47" w:rsidRPr="009E21CB" w:rsidTr="00A255DA">
        <w:tc>
          <w:tcPr>
            <w:tcW w:w="932" w:type="dxa"/>
          </w:tcPr>
          <w:p w:rsidR="00EE3B47" w:rsidRPr="009E21CB" w:rsidRDefault="00EE3B47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2449" w:type="dxa"/>
          </w:tcPr>
          <w:p w:rsidR="00EE3B47" w:rsidRPr="0025190F" w:rsidRDefault="00EE3B47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25190F">
              <w:rPr>
                <w:rStyle w:val="a9"/>
                <w:rFonts w:ascii="Times New Roman" w:hAnsi="Times New Roman" w:cs="Times New Roman"/>
                <w:b/>
                <w:i w:val="0"/>
              </w:rPr>
              <w:t>Итого:</w:t>
            </w:r>
          </w:p>
        </w:tc>
        <w:tc>
          <w:tcPr>
            <w:tcW w:w="1716" w:type="dxa"/>
          </w:tcPr>
          <w:p w:rsidR="00EE3B47" w:rsidRPr="0025190F" w:rsidRDefault="00EE3B47" w:rsidP="00592E14">
            <w:pPr>
              <w:pStyle w:val="a3"/>
              <w:jc w:val="both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25190F">
              <w:rPr>
                <w:rStyle w:val="a9"/>
                <w:rFonts w:ascii="Times New Roman" w:hAnsi="Times New Roman" w:cs="Times New Roman"/>
                <w:b/>
                <w:i w:val="0"/>
              </w:rPr>
              <w:t>2920404,7</w:t>
            </w:r>
          </w:p>
        </w:tc>
        <w:tc>
          <w:tcPr>
            <w:tcW w:w="1904" w:type="dxa"/>
          </w:tcPr>
          <w:p w:rsidR="00EE3B47" w:rsidRPr="0025190F" w:rsidRDefault="0091005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25190F">
              <w:rPr>
                <w:rStyle w:val="a9"/>
                <w:rFonts w:ascii="Times New Roman" w:hAnsi="Times New Roman" w:cs="Times New Roman"/>
                <w:b/>
                <w:i w:val="0"/>
              </w:rPr>
              <w:t>2978832,8</w:t>
            </w:r>
          </w:p>
        </w:tc>
        <w:tc>
          <w:tcPr>
            <w:tcW w:w="1397" w:type="dxa"/>
          </w:tcPr>
          <w:p w:rsidR="00EE3B47" w:rsidRPr="0025190F" w:rsidRDefault="00905F6E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25190F">
              <w:rPr>
                <w:rStyle w:val="a9"/>
                <w:rFonts w:ascii="Times New Roman" w:hAnsi="Times New Roman" w:cs="Times New Roman"/>
                <w:b/>
                <w:i w:val="0"/>
              </w:rPr>
              <w:t>58428,1</w:t>
            </w:r>
          </w:p>
        </w:tc>
        <w:tc>
          <w:tcPr>
            <w:tcW w:w="1455" w:type="dxa"/>
          </w:tcPr>
          <w:p w:rsidR="00EE3B47" w:rsidRPr="0025190F" w:rsidRDefault="00905F6E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25190F">
              <w:rPr>
                <w:rStyle w:val="a9"/>
                <w:rFonts w:ascii="Times New Roman" w:hAnsi="Times New Roman" w:cs="Times New Roman"/>
                <w:b/>
                <w:i w:val="0"/>
              </w:rPr>
              <w:t>2,0</w:t>
            </w:r>
          </w:p>
        </w:tc>
      </w:tr>
    </w:tbl>
    <w:p w:rsidR="002C4779" w:rsidRDefault="002C4779" w:rsidP="002C4779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p w:rsidR="00B83947" w:rsidRDefault="00B83947" w:rsidP="00113894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Наиболее значительные изменения расходов произошли по разделам: </w:t>
      </w:r>
      <w:r w:rsidR="00DB07A7"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="00612B22">
        <w:rPr>
          <w:rFonts w:ascii="Times New Roman" w:hAnsi="Times New Roman" w:cs="Times New Roman"/>
          <w:sz w:val="26"/>
          <w:szCs w:val="26"/>
        </w:rPr>
        <w:t xml:space="preserve">«Национальная экономика», </w:t>
      </w:r>
      <w:r w:rsidR="00612B22" w:rsidRPr="0085384E">
        <w:rPr>
          <w:rFonts w:ascii="Times New Roman" w:hAnsi="Times New Roman" w:cs="Times New Roman"/>
          <w:sz w:val="26"/>
          <w:szCs w:val="26"/>
        </w:rPr>
        <w:t>«Образование»,</w:t>
      </w:r>
      <w:r w:rsidR="00612B22">
        <w:rPr>
          <w:rFonts w:ascii="Times New Roman" w:hAnsi="Times New Roman" w:cs="Times New Roman"/>
          <w:sz w:val="26"/>
          <w:szCs w:val="26"/>
        </w:rPr>
        <w:t xml:space="preserve"> </w:t>
      </w:r>
      <w:r w:rsidR="00612B22" w:rsidRPr="0085384E">
        <w:rPr>
          <w:rFonts w:ascii="Times New Roman" w:hAnsi="Times New Roman" w:cs="Times New Roman"/>
          <w:sz w:val="26"/>
          <w:szCs w:val="26"/>
        </w:rPr>
        <w:t>«Жилищно-коммунальное хозяйство»,</w:t>
      </w:r>
      <w:r w:rsidR="00612B22">
        <w:rPr>
          <w:rFonts w:ascii="Times New Roman" w:hAnsi="Times New Roman" w:cs="Times New Roman"/>
          <w:sz w:val="26"/>
          <w:szCs w:val="26"/>
        </w:rPr>
        <w:t xml:space="preserve"> «Культура», «Общегосударственные вопросы».</w:t>
      </w:r>
    </w:p>
    <w:p w:rsidR="00612B22" w:rsidRPr="00612B22" w:rsidRDefault="00612B22" w:rsidP="00612B22">
      <w:pPr>
        <w:pStyle w:val="3"/>
        <w:tabs>
          <w:tab w:val="left" w:pos="584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разделу </w:t>
      </w:r>
      <w:r w:rsidRPr="00612B22">
        <w:rPr>
          <w:rFonts w:ascii="Times New Roman" w:hAnsi="Times New Roman" w:cs="Times New Roman"/>
          <w:b/>
          <w:sz w:val="26"/>
          <w:szCs w:val="26"/>
          <w:u w:val="single"/>
        </w:rPr>
        <w:t xml:space="preserve"> 04 «Национальная экономика»</w:t>
      </w:r>
      <w:r w:rsidRPr="00612B22">
        <w:rPr>
          <w:rFonts w:ascii="Times New Roman" w:hAnsi="Times New Roman" w:cs="Times New Roman"/>
          <w:b/>
          <w:sz w:val="26"/>
          <w:szCs w:val="26"/>
        </w:rPr>
        <w:t xml:space="preserve"> расходы </w:t>
      </w:r>
      <w:r w:rsidRPr="00612B22">
        <w:rPr>
          <w:rFonts w:ascii="Times New Roman" w:hAnsi="Times New Roman" w:cs="Times New Roman"/>
          <w:b/>
          <w:sz w:val="26"/>
          <w:szCs w:val="26"/>
          <w:u w:val="single"/>
        </w:rPr>
        <w:t>увеличиваются</w:t>
      </w:r>
      <w:r w:rsidRPr="00612B22">
        <w:rPr>
          <w:rFonts w:ascii="Times New Roman" w:hAnsi="Times New Roman" w:cs="Times New Roman"/>
          <w:b/>
          <w:sz w:val="26"/>
          <w:szCs w:val="26"/>
        </w:rPr>
        <w:t xml:space="preserve"> на 34102,9 тыс. руб</w:t>
      </w:r>
      <w:r w:rsidRPr="00612B22">
        <w:rPr>
          <w:rFonts w:ascii="Times New Roman" w:hAnsi="Times New Roman" w:cs="Times New Roman"/>
          <w:sz w:val="26"/>
          <w:szCs w:val="26"/>
        </w:rPr>
        <w:t xml:space="preserve">., в том числе за счет: 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 xml:space="preserve">иных межбюджетных трансфертов из областного бюджета на 17841,1 тыс. руб. на финансовое обеспечение дорожной деятельности в отношении автомобильных дорог общего пользования местного значения (п. </w:t>
      </w:r>
      <w:proofErr w:type="gramStart"/>
      <w:r w:rsidRPr="00612B22">
        <w:rPr>
          <w:rFonts w:ascii="Times New Roman" w:hAnsi="Times New Roman" w:cs="Times New Roman"/>
          <w:sz w:val="26"/>
          <w:szCs w:val="26"/>
        </w:rPr>
        <w:t>Совхозный</w:t>
      </w:r>
      <w:proofErr w:type="gramEnd"/>
      <w:r w:rsidRPr="00612B22">
        <w:rPr>
          <w:rFonts w:ascii="Times New Roman" w:hAnsi="Times New Roman" w:cs="Times New Roman"/>
          <w:sz w:val="26"/>
          <w:szCs w:val="26"/>
        </w:rPr>
        <w:t xml:space="preserve">,          д. </w:t>
      </w:r>
      <w:proofErr w:type="spellStart"/>
      <w:r w:rsidRPr="00612B22">
        <w:rPr>
          <w:rFonts w:ascii="Times New Roman" w:hAnsi="Times New Roman" w:cs="Times New Roman"/>
          <w:sz w:val="26"/>
          <w:szCs w:val="26"/>
        </w:rPr>
        <w:t>Яндовка</w:t>
      </w:r>
      <w:proofErr w:type="spellEnd"/>
      <w:r w:rsidRPr="00612B22">
        <w:rPr>
          <w:rFonts w:ascii="Times New Roman" w:hAnsi="Times New Roman" w:cs="Times New Roman"/>
          <w:sz w:val="26"/>
          <w:szCs w:val="26"/>
        </w:rPr>
        <w:t xml:space="preserve">, д. Заречье, д. </w:t>
      </w:r>
      <w:proofErr w:type="spellStart"/>
      <w:r w:rsidRPr="00612B22">
        <w:rPr>
          <w:rFonts w:ascii="Times New Roman" w:hAnsi="Times New Roman" w:cs="Times New Roman"/>
          <w:sz w:val="26"/>
          <w:szCs w:val="26"/>
        </w:rPr>
        <w:t>Круглики</w:t>
      </w:r>
      <w:proofErr w:type="spellEnd"/>
      <w:r w:rsidRPr="00612B22">
        <w:rPr>
          <w:rFonts w:ascii="Times New Roman" w:hAnsi="Times New Roman" w:cs="Times New Roman"/>
          <w:sz w:val="26"/>
          <w:szCs w:val="26"/>
        </w:rPr>
        <w:t xml:space="preserve">, от ул. Дружбы к домам № 18, 13, 15 по ул. </w:t>
      </w:r>
      <w:proofErr w:type="spellStart"/>
      <w:r w:rsidRPr="00612B22">
        <w:rPr>
          <w:rFonts w:ascii="Times New Roman" w:hAnsi="Times New Roman" w:cs="Times New Roman"/>
          <w:sz w:val="26"/>
          <w:szCs w:val="26"/>
        </w:rPr>
        <w:t>Майорова</w:t>
      </w:r>
      <w:proofErr w:type="spellEnd"/>
      <w:r w:rsidRPr="00612B22">
        <w:rPr>
          <w:rFonts w:ascii="Times New Roman" w:hAnsi="Times New Roman" w:cs="Times New Roman"/>
          <w:sz w:val="26"/>
          <w:szCs w:val="26"/>
        </w:rPr>
        <w:t>);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 xml:space="preserve">собственных средств бюджета округа на 16261,8 тыс. руб., из них </w:t>
      </w:r>
      <w:proofErr w:type="gramStart"/>
      <w:r w:rsidRPr="00612B2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612B22">
        <w:rPr>
          <w:rFonts w:ascii="Times New Roman" w:hAnsi="Times New Roman" w:cs="Times New Roman"/>
          <w:sz w:val="26"/>
          <w:szCs w:val="26"/>
        </w:rPr>
        <w:t>: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>- содержание автомобильных дорог в размере 13700,0 тыс. руб.;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>- мероприятия по безопасности дорожного движения в размере 2000,0 тыс. руб. (нанесение дорожной разметки);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>- оплату административного штрафа и исполнительского сбора в размере 350,0 тыс. руб.;</w:t>
      </w:r>
      <w:r w:rsidRPr="00612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>- разработку проектно-сметной документации в размере 211,8 тыс. руб.;</w:t>
      </w:r>
    </w:p>
    <w:p w:rsidR="00612B22" w:rsidRPr="00612B22" w:rsidRDefault="00612B22" w:rsidP="00612B22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</w:t>
      </w:r>
      <w:r w:rsidRPr="00612B22">
        <w:rPr>
          <w:rFonts w:ascii="Times New Roman" w:hAnsi="Times New Roman" w:cs="Times New Roman"/>
          <w:b/>
          <w:sz w:val="26"/>
          <w:szCs w:val="26"/>
          <w:u w:val="single"/>
        </w:rPr>
        <w:t>о разделу 07 «Образование»</w:t>
      </w:r>
      <w:r w:rsidRPr="00612B22">
        <w:rPr>
          <w:rFonts w:ascii="Times New Roman" w:hAnsi="Times New Roman" w:cs="Times New Roman"/>
          <w:b/>
          <w:sz w:val="26"/>
          <w:szCs w:val="26"/>
        </w:rPr>
        <w:t xml:space="preserve"> расходы увеличиваются в целом на 11270,9 тыс. руб., при этом: </w:t>
      </w:r>
    </w:p>
    <w:p w:rsidR="00612B22" w:rsidRPr="00612B22" w:rsidRDefault="00612B22" w:rsidP="00612B22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  <w:u w:val="single"/>
        </w:rPr>
        <w:t>увеличиваются</w:t>
      </w:r>
      <w:r w:rsidRPr="00612B22">
        <w:rPr>
          <w:rFonts w:ascii="Times New Roman" w:hAnsi="Times New Roman" w:cs="Times New Roman"/>
          <w:sz w:val="26"/>
          <w:szCs w:val="26"/>
        </w:rPr>
        <w:t xml:space="preserve"> на 12297,7 тыс. руб., в том числе за счет: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>дотаций из областного бюджета в размере 663,3 тыс. руб. на обеспечение льготным питанием учащихся в образовательных организациях;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 xml:space="preserve">субсидий из областного бюджета на 2187,6 тыс. руб., из них </w:t>
      </w:r>
      <w:proofErr w:type="gramStart"/>
      <w:r w:rsidRPr="00612B2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612B22">
        <w:rPr>
          <w:rFonts w:ascii="Times New Roman" w:hAnsi="Times New Roman" w:cs="Times New Roman"/>
          <w:sz w:val="26"/>
          <w:szCs w:val="26"/>
        </w:rPr>
        <w:t>: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 xml:space="preserve">- укрепление материально-технической базы детских оздоровительных учреждений в размере 1887,6 тыс. руб. (устройство </w:t>
      </w:r>
      <w:proofErr w:type="spellStart"/>
      <w:r w:rsidRPr="00612B22">
        <w:rPr>
          <w:rFonts w:ascii="Times New Roman" w:hAnsi="Times New Roman" w:cs="Times New Roman"/>
          <w:sz w:val="26"/>
          <w:szCs w:val="26"/>
        </w:rPr>
        <w:t>отмостки</w:t>
      </w:r>
      <w:proofErr w:type="spellEnd"/>
      <w:r w:rsidRPr="00612B22">
        <w:rPr>
          <w:rFonts w:ascii="Times New Roman" w:hAnsi="Times New Roman" w:cs="Times New Roman"/>
          <w:sz w:val="26"/>
          <w:szCs w:val="26"/>
        </w:rPr>
        <w:t xml:space="preserve"> жилых корпусов, благоустройство территории, приобретение оборудования и посуды для столовой в МБУ ДОЛ «Ласточка»;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>- организацию и осуществление мероприятий по работе с детьми и молодежью Тульской области в размере 300,0 тыс. руб.;</w:t>
      </w:r>
    </w:p>
    <w:p w:rsidR="00612B22" w:rsidRPr="00612B22" w:rsidRDefault="00612B22" w:rsidP="00612B22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2B22">
        <w:rPr>
          <w:rFonts w:ascii="Times New Roman" w:hAnsi="Times New Roman" w:cs="Times New Roman"/>
          <w:sz w:val="26"/>
          <w:szCs w:val="26"/>
        </w:rPr>
        <w:t>субвенций из областного бюджета на 3100,9 тыс. руб. на дополнительное финансовое обеспечение мероприятий по организации питания отдельных категорий обучающихся в муниципальных общеобразовательных организаций (льготной категории учащихся 5, 6-11 классов, детям из многодетных семей и находящихся под опекой);</w:t>
      </w:r>
      <w:proofErr w:type="gramEnd"/>
    </w:p>
    <w:p w:rsidR="00612B22" w:rsidRPr="00612B22" w:rsidRDefault="00612B22" w:rsidP="00612B22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 xml:space="preserve">собственных средств бюджета округа на 6345,9 тыс. руб., из них </w:t>
      </w:r>
      <w:proofErr w:type="gramStart"/>
      <w:r w:rsidRPr="00612B2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612B22">
        <w:rPr>
          <w:rFonts w:ascii="Times New Roman" w:hAnsi="Times New Roman" w:cs="Times New Roman"/>
          <w:sz w:val="26"/>
          <w:szCs w:val="26"/>
        </w:rPr>
        <w:t>: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2B22">
        <w:rPr>
          <w:rFonts w:ascii="Times New Roman" w:hAnsi="Times New Roman" w:cs="Times New Roman"/>
          <w:sz w:val="26"/>
          <w:szCs w:val="26"/>
        </w:rPr>
        <w:t xml:space="preserve">- обеспечение деятельности казенных учреждений в размере </w:t>
      </w:r>
      <w:r w:rsidR="007E003C">
        <w:rPr>
          <w:rFonts w:ascii="Times New Roman" w:hAnsi="Times New Roman" w:cs="Times New Roman"/>
          <w:sz w:val="26"/>
          <w:szCs w:val="26"/>
        </w:rPr>
        <w:t>4413,0 тыс. руб. (ремонт кровли</w:t>
      </w:r>
      <w:r w:rsidRPr="00612B22">
        <w:rPr>
          <w:rFonts w:ascii="Times New Roman" w:hAnsi="Times New Roman" w:cs="Times New Roman"/>
          <w:sz w:val="26"/>
          <w:szCs w:val="26"/>
        </w:rPr>
        <w:t>, ресурсного класса (</w:t>
      </w:r>
      <w:proofErr w:type="spellStart"/>
      <w:r w:rsidRPr="00612B22">
        <w:rPr>
          <w:rFonts w:ascii="Times New Roman" w:hAnsi="Times New Roman" w:cs="Times New Roman"/>
          <w:sz w:val="26"/>
          <w:szCs w:val="26"/>
        </w:rPr>
        <w:t>сш</w:t>
      </w:r>
      <w:proofErr w:type="spellEnd"/>
      <w:r w:rsidRPr="00612B22">
        <w:rPr>
          <w:rFonts w:ascii="Times New Roman" w:hAnsi="Times New Roman" w:cs="Times New Roman"/>
          <w:sz w:val="26"/>
          <w:szCs w:val="26"/>
        </w:rPr>
        <w:t xml:space="preserve"> 10), системы отопления в </w:t>
      </w:r>
      <w:proofErr w:type="spellStart"/>
      <w:r w:rsidRPr="00612B22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612B22">
        <w:rPr>
          <w:rFonts w:ascii="Times New Roman" w:hAnsi="Times New Roman" w:cs="Times New Roman"/>
          <w:sz w:val="26"/>
          <w:szCs w:val="26"/>
        </w:rPr>
        <w:t>/садах и школах, замена аварийного участка трубы отопления</w:t>
      </w:r>
      <w:r w:rsidR="007E003C">
        <w:rPr>
          <w:rFonts w:ascii="Times New Roman" w:hAnsi="Times New Roman" w:cs="Times New Roman"/>
          <w:sz w:val="26"/>
          <w:szCs w:val="26"/>
        </w:rPr>
        <w:t xml:space="preserve"> -</w:t>
      </w:r>
      <w:r w:rsidRPr="00612B22">
        <w:rPr>
          <w:rFonts w:ascii="Times New Roman" w:hAnsi="Times New Roman" w:cs="Times New Roman"/>
          <w:sz w:val="26"/>
          <w:szCs w:val="26"/>
        </w:rPr>
        <w:t xml:space="preserve"> 2394,5 тыс. руб., приобретение основных средств и материальных запасов (триммеров, окон, мебели, газонокосилки, комплекта видеонаблюдения, электрического двигателя, кондиционеров, оргтехники, технологического оборудования на пищеблок, стройматериалов, иных материальных </w:t>
      </w:r>
      <w:r w:rsidRPr="00612B22">
        <w:rPr>
          <w:rFonts w:ascii="Times New Roman" w:hAnsi="Times New Roman" w:cs="Times New Roman"/>
          <w:sz w:val="26"/>
          <w:szCs w:val="26"/>
        </w:rPr>
        <w:lastRenderedPageBreak/>
        <w:t>запасов) - 1095,5 тыс. руб., опиловку деревьев - 500,0</w:t>
      </w:r>
      <w:proofErr w:type="gramEnd"/>
      <w:r w:rsidRPr="00612B2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12B22">
        <w:rPr>
          <w:rFonts w:ascii="Times New Roman" w:hAnsi="Times New Roman" w:cs="Times New Roman"/>
          <w:sz w:val="26"/>
          <w:szCs w:val="26"/>
        </w:rPr>
        <w:t>тыс. руб., проведение авторского надзора - 270,0 тыс. руб., уплату налогов - 81,0 тыс. руб., поверку газовых счетчиков (</w:t>
      </w:r>
      <w:proofErr w:type="spellStart"/>
      <w:r w:rsidRPr="00612B22">
        <w:rPr>
          <w:rFonts w:ascii="Times New Roman" w:hAnsi="Times New Roman" w:cs="Times New Roman"/>
          <w:sz w:val="26"/>
          <w:szCs w:val="26"/>
        </w:rPr>
        <w:t>сш</w:t>
      </w:r>
      <w:proofErr w:type="spellEnd"/>
      <w:r w:rsidRPr="00612B22">
        <w:rPr>
          <w:rFonts w:ascii="Times New Roman" w:hAnsi="Times New Roman" w:cs="Times New Roman"/>
          <w:sz w:val="26"/>
          <w:szCs w:val="26"/>
        </w:rPr>
        <w:t xml:space="preserve"> № 17) - 72,0 тыс. руб.;</w:t>
      </w:r>
      <w:proofErr w:type="gramEnd"/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2B22">
        <w:rPr>
          <w:rFonts w:ascii="Times New Roman" w:hAnsi="Times New Roman" w:cs="Times New Roman"/>
          <w:sz w:val="26"/>
          <w:szCs w:val="26"/>
        </w:rPr>
        <w:t>- субсидии бюджетным учреждениям на выполнение муниципального задания и на иные цели в размере 1212,6 тыс. руб. (на разработку проектно-сметной документации - 600,0 тыс. руб., замену внутреннего водопровода в МБУ ДОЛ «Ласточка» - 335,2 тыс. руб., приобретение светильников и панелей для МПЦ «Октябрьский» - 39,8 тыс. руб., уплату штрафа 150,0 тыс. руб., приобретение урн для МБУДОЛ «Ласточка» - 40,3 тыс. руб., выполнение работ по установке</w:t>
      </w:r>
      <w:proofErr w:type="gramEnd"/>
      <w:r w:rsidRPr="00612B22">
        <w:rPr>
          <w:rFonts w:ascii="Times New Roman" w:hAnsi="Times New Roman" w:cs="Times New Roman"/>
          <w:sz w:val="26"/>
          <w:szCs w:val="26"/>
        </w:rPr>
        <w:t xml:space="preserve"> системы контроля МБУ «ЕДХШ» 47,3 тыс. руб.); 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>- разработку проектно-сметной документации в размере 590,0 тыс. руб. (для МКОУ «Гимназия»);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2B22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612B22">
        <w:rPr>
          <w:rFonts w:ascii="Times New Roman" w:hAnsi="Times New Roman" w:cs="Times New Roman"/>
          <w:sz w:val="26"/>
          <w:szCs w:val="26"/>
        </w:rPr>
        <w:t xml:space="preserve"> по укреплению материально-технической базы детских оздоровительных учреждений в размере 112,4 тыс. руб. (для ремонта </w:t>
      </w:r>
      <w:proofErr w:type="spellStart"/>
      <w:r w:rsidRPr="00612B22">
        <w:rPr>
          <w:rFonts w:ascii="Times New Roman" w:hAnsi="Times New Roman" w:cs="Times New Roman"/>
          <w:sz w:val="26"/>
          <w:szCs w:val="26"/>
        </w:rPr>
        <w:t>отмостки</w:t>
      </w:r>
      <w:proofErr w:type="spellEnd"/>
      <w:r w:rsidRPr="00612B22">
        <w:rPr>
          <w:rFonts w:ascii="Times New Roman" w:hAnsi="Times New Roman" w:cs="Times New Roman"/>
          <w:sz w:val="26"/>
          <w:szCs w:val="26"/>
        </w:rPr>
        <w:t>, благоустройства территории, приобретения оборудования и посуды для столовой МБУ ДОЛ «Ласточка».);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12B22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612B22">
        <w:rPr>
          <w:rFonts w:ascii="Times New Roman" w:hAnsi="Times New Roman" w:cs="Times New Roman"/>
          <w:sz w:val="26"/>
          <w:szCs w:val="26"/>
        </w:rPr>
        <w:t xml:space="preserve"> по организации и осуществлению мероприятий по работе с детьми и молодежью Тульской области в размере 17,9 тыс. руб.;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  <w:u w:val="single"/>
        </w:rPr>
        <w:t>уменьшаются на 1026,8 тыс. руб</w:t>
      </w:r>
      <w:r w:rsidRPr="00612B22">
        <w:rPr>
          <w:rFonts w:ascii="Times New Roman" w:hAnsi="Times New Roman" w:cs="Times New Roman"/>
          <w:sz w:val="26"/>
          <w:szCs w:val="26"/>
        </w:rPr>
        <w:t xml:space="preserve">., в том числе за счет ранее </w:t>
      </w:r>
      <w:proofErr w:type="gramStart"/>
      <w:r w:rsidRPr="00612B22">
        <w:rPr>
          <w:rFonts w:ascii="Times New Roman" w:hAnsi="Times New Roman" w:cs="Times New Roman"/>
          <w:sz w:val="26"/>
          <w:szCs w:val="26"/>
        </w:rPr>
        <w:t>выделенных</w:t>
      </w:r>
      <w:proofErr w:type="gramEnd"/>
      <w:r w:rsidRPr="00612B22">
        <w:rPr>
          <w:rFonts w:ascii="Times New Roman" w:hAnsi="Times New Roman" w:cs="Times New Roman"/>
          <w:sz w:val="26"/>
          <w:szCs w:val="26"/>
        </w:rPr>
        <w:t>: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 xml:space="preserve">иных межбюджетных трансфертов из областного бюджета на 800,0 тыс. руб. на развитие материально-технической базы образовательных организаций, расположенных на территории Тульской области, в рамках реализации проекта «Выбирай, учись, играй!»; 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 xml:space="preserve">собственных средств бюджета округа на 226,8 тыс. руб., ранее выделенных по постановлениям из резервного фонда и из зарезервированных на мероприятия, осуществляемые на основании отдельных решений администрации (по фактической потребности);   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по разделу </w:t>
      </w:r>
      <w:r w:rsidRPr="00612B22">
        <w:rPr>
          <w:rFonts w:ascii="Times New Roman" w:hAnsi="Times New Roman" w:cs="Times New Roman"/>
          <w:b/>
          <w:bCs/>
          <w:sz w:val="26"/>
          <w:szCs w:val="26"/>
          <w:u w:val="single"/>
        </w:rPr>
        <w:t>05 «Жилищно-коммунальное хозяйство»</w:t>
      </w:r>
      <w:r w:rsidRPr="00612B22">
        <w:rPr>
          <w:rFonts w:ascii="Times New Roman" w:hAnsi="Times New Roman" w:cs="Times New Roman"/>
          <w:b/>
          <w:sz w:val="26"/>
          <w:szCs w:val="26"/>
        </w:rPr>
        <w:t xml:space="preserve"> расходы </w:t>
      </w:r>
      <w:r w:rsidRPr="00612B22">
        <w:rPr>
          <w:rFonts w:ascii="Times New Roman" w:hAnsi="Times New Roman" w:cs="Times New Roman"/>
          <w:b/>
          <w:sz w:val="26"/>
          <w:szCs w:val="26"/>
          <w:u w:val="single"/>
        </w:rPr>
        <w:t xml:space="preserve">увеличиваются </w:t>
      </w:r>
      <w:r w:rsidRPr="00612B22">
        <w:rPr>
          <w:rFonts w:ascii="Times New Roman" w:hAnsi="Times New Roman" w:cs="Times New Roman"/>
          <w:b/>
          <w:sz w:val="26"/>
          <w:szCs w:val="26"/>
        </w:rPr>
        <w:t xml:space="preserve">на 9337,9 тыс. руб., </w:t>
      </w:r>
      <w:r w:rsidRPr="00612B22">
        <w:rPr>
          <w:rFonts w:ascii="Times New Roman" w:hAnsi="Times New Roman" w:cs="Times New Roman"/>
          <w:sz w:val="26"/>
          <w:szCs w:val="26"/>
        </w:rPr>
        <w:t>в том числе за счет: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>дотаций из областного бюджета в размере 1017,1 тыс. руб.</w:t>
      </w:r>
      <w:r w:rsidRPr="00612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12B22">
        <w:rPr>
          <w:rFonts w:ascii="Times New Roman" w:hAnsi="Times New Roman" w:cs="Times New Roman"/>
          <w:sz w:val="26"/>
          <w:szCs w:val="26"/>
        </w:rPr>
        <w:t xml:space="preserve">на предоставление </w:t>
      </w:r>
      <w:proofErr w:type="gramStart"/>
      <w:r w:rsidRPr="00612B22">
        <w:rPr>
          <w:rFonts w:ascii="Times New Roman" w:hAnsi="Times New Roman" w:cs="Times New Roman"/>
          <w:sz w:val="26"/>
          <w:szCs w:val="26"/>
        </w:rPr>
        <w:t>субсидий</w:t>
      </w:r>
      <w:proofErr w:type="gramEnd"/>
      <w:r w:rsidRPr="00612B22">
        <w:rPr>
          <w:rFonts w:ascii="Times New Roman" w:hAnsi="Times New Roman" w:cs="Times New Roman"/>
          <w:sz w:val="26"/>
          <w:szCs w:val="26"/>
        </w:rPr>
        <w:t xml:space="preserve"> на возмещение недополученных доходов в связи с предоставлением населению, проживающему на территории города Ефремов муниципального образования город Ефремов, услуг по водоснабжению;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 xml:space="preserve">собственных средств бюджета округа на 4320,8 тыс. руб., из них </w:t>
      </w:r>
      <w:proofErr w:type="gramStart"/>
      <w:r w:rsidRPr="00612B2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612B22">
        <w:rPr>
          <w:rFonts w:ascii="Times New Roman" w:hAnsi="Times New Roman" w:cs="Times New Roman"/>
          <w:sz w:val="26"/>
          <w:szCs w:val="26"/>
        </w:rPr>
        <w:t>: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>- содержание объектов благоустройства в размере 2282,6 тыс. руб.</w:t>
      </w:r>
      <w:r w:rsidRPr="00612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12B22">
        <w:rPr>
          <w:rFonts w:ascii="Times New Roman" w:hAnsi="Times New Roman" w:cs="Times New Roman"/>
          <w:sz w:val="26"/>
          <w:szCs w:val="26"/>
        </w:rPr>
        <w:t>(парка Бунина, сквера «Комсомольский», благоустройство территории округа);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>- мероприятия по экологической безопасности и охране окружающей среды в размере 1120,0 тыс. руб. (для ликвидации свалок, удаления деревьев, маркшейдерских замеров);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>- текущий ремонт водонапорных башен в размере 375,2 тыс. руб.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>- оплату административных штрафов, исполнительских сборов и листов в размере 257,7 тыс. руб.;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>- мероприятия по организации уличного освещения (</w:t>
      </w:r>
      <w:proofErr w:type="spellStart"/>
      <w:r w:rsidRPr="00612B22">
        <w:rPr>
          <w:rFonts w:ascii="Times New Roman" w:hAnsi="Times New Roman" w:cs="Times New Roman"/>
          <w:sz w:val="26"/>
          <w:szCs w:val="26"/>
        </w:rPr>
        <w:t>найм</w:t>
      </w:r>
      <w:proofErr w:type="spellEnd"/>
      <w:r w:rsidRPr="00612B22">
        <w:rPr>
          <w:rFonts w:ascii="Times New Roman" w:hAnsi="Times New Roman" w:cs="Times New Roman"/>
          <w:sz w:val="26"/>
          <w:szCs w:val="26"/>
        </w:rPr>
        <w:t xml:space="preserve"> опор) в размере 132,0 тыс. руб.;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 xml:space="preserve">- капитальный ремонт муниципальных помещений в размере 92,3 тыс. руб. (ул. </w:t>
      </w:r>
      <w:proofErr w:type="gramStart"/>
      <w:r w:rsidRPr="00612B22">
        <w:rPr>
          <w:rFonts w:ascii="Times New Roman" w:hAnsi="Times New Roman" w:cs="Times New Roman"/>
          <w:sz w:val="26"/>
          <w:szCs w:val="26"/>
        </w:rPr>
        <w:t>Молодежная</w:t>
      </w:r>
      <w:proofErr w:type="gramEnd"/>
      <w:r w:rsidRPr="00612B22">
        <w:rPr>
          <w:rFonts w:ascii="Times New Roman" w:hAnsi="Times New Roman" w:cs="Times New Roman"/>
          <w:sz w:val="26"/>
          <w:szCs w:val="26"/>
        </w:rPr>
        <w:t>, д.4 (окна);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>- разработку проектно-сметной документации в размере 61,0 тыс. руб.;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lastRenderedPageBreak/>
        <w:t>остатков средств бюджета округа по прочим безвозмездным поступлениям на 01.01.2024 года в размере 4000,0 тыс. руб. на реализацию проекта «Светлые аллеи Бунина;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b/>
          <w:sz w:val="26"/>
          <w:szCs w:val="26"/>
          <w:u w:val="single"/>
        </w:rPr>
        <w:t>по р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азделу </w:t>
      </w:r>
      <w:r w:rsidRPr="00612B22">
        <w:rPr>
          <w:rFonts w:ascii="Times New Roman" w:hAnsi="Times New Roman" w:cs="Times New Roman"/>
          <w:b/>
          <w:sz w:val="26"/>
          <w:szCs w:val="26"/>
          <w:u w:val="single"/>
        </w:rPr>
        <w:t xml:space="preserve"> 08</w:t>
      </w:r>
      <w:r w:rsidRPr="00612B2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12B22">
        <w:rPr>
          <w:rFonts w:ascii="Times New Roman" w:hAnsi="Times New Roman" w:cs="Times New Roman"/>
          <w:b/>
          <w:sz w:val="26"/>
          <w:szCs w:val="26"/>
          <w:u w:val="single"/>
        </w:rPr>
        <w:t>«Культура, кинематография»</w:t>
      </w:r>
      <w:r w:rsidRPr="00612B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2B2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612B22">
        <w:rPr>
          <w:rFonts w:ascii="Times New Roman" w:hAnsi="Times New Roman" w:cs="Times New Roman"/>
          <w:b/>
          <w:sz w:val="26"/>
          <w:szCs w:val="26"/>
        </w:rPr>
        <w:t>расходы</w:t>
      </w:r>
      <w:r w:rsidRPr="00612B2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612B22">
        <w:rPr>
          <w:rFonts w:ascii="Times New Roman" w:hAnsi="Times New Roman" w:cs="Times New Roman"/>
          <w:b/>
          <w:sz w:val="26"/>
          <w:szCs w:val="26"/>
          <w:u w:val="single"/>
        </w:rPr>
        <w:t>увеличиваются</w:t>
      </w:r>
      <w:r w:rsidRPr="00612B22">
        <w:rPr>
          <w:rFonts w:ascii="Times New Roman" w:hAnsi="Times New Roman" w:cs="Times New Roman"/>
          <w:sz w:val="26"/>
          <w:szCs w:val="26"/>
        </w:rPr>
        <w:t xml:space="preserve"> </w:t>
      </w:r>
      <w:r w:rsidRPr="00612B22">
        <w:rPr>
          <w:rFonts w:ascii="Times New Roman" w:hAnsi="Times New Roman" w:cs="Times New Roman"/>
          <w:b/>
          <w:sz w:val="26"/>
          <w:szCs w:val="26"/>
        </w:rPr>
        <w:t xml:space="preserve">на 4103,5 тыс. руб.  за счет собственных средств бюджета округа, </w:t>
      </w:r>
      <w:r w:rsidRPr="00612B22">
        <w:rPr>
          <w:rFonts w:ascii="Times New Roman" w:hAnsi="Times New Roman" w:cs="Times New Roman"/>
          <w:sz w:val="26"/>
          <w:szCs w:val="26"/>
        </w:rPr>
        <w:t xml:space="preserve">из них </w:t>
      </w:r>
      <w:proofErr w:type="gramStart"/>
      <w:r w:rsidRPr="00612B2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612B22">
        <w:rPr>
          <w:rFonts w:ascii="Times New Roman" w:hAnsi="Times New Roman" w:cs="Times New Roman"/>
          <w:sz w:val="26"/>
          <w:szCs w:val="26"/>
        </w:rPr>
        <w:t>: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bCs/>
          <w:sz w:val="26"/>
          <w:szCs w:val="26"/>
        </w:rPr>
        <w:t xml:space="preserve">           -  </w:t>
      </w:r>
      <w:r w:rsidRPr="00612B22">
        <w:rPr>
          <w:rFonts w:ascii="Times New Roman" w:hAnsi="Times New Roman" w:cs="Times New Roman"/>
          <w:sz w:val="26"/>
          <w:szCs w:val="26"/>
        </w:rPr>
        <w:t>предоставление субсидий на выполнение муниципального задания и на иные цели бюджетным учреждениям 3885,8 тыс. руб. (заработную плату и начисления учреждений культуры, приобретение основных средств, проведение мероприятий данного раздела);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612B22">
        <w:rPr>
          <w:rFonts w:ascii="Times New Roman" w:hAnsi="Times New Roman" w:cs="Times New Roman"/>
          <w:sz w:val="26"/>
          <w:szCs w:val="26"/>
        </w:rPr>
        <w:t>- выполнение функций казенных учреждений 217,7 тыс. руб. (приобретение основных средств);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по разделу</w:t>
      </w:r>
      <w:r w:rsidRPr="00612B22">
        <w:rPr>
          <w:rFonts w:ascii="Times New Roman" w:hAnsi="Times New Roman" w:cs="Times New Roman"/>
          <w:b/>
          <w:sz w:val="26"/>
          <w:szCs w:val="26"/>
          <w:u w:val="single"/>
        </w:rPr>
        <w:t xml:space="preserve"> 01 «Общегосударственные вопросы»</w:t>
      </w:r>
      <w:r w:rsidRPr="00612B22">
        <w:rPr>
          <w:rFonts w:ascii="Times New Roman" w:hAnsi="Times New Roman" w:cs="Times New Roman"/>
          <w:b/>
          <w:sz w:val="26"/>
          <w:szCs w:val="26"/>
        </w:rPr>
        <w:t xml:space="preserve"> расходы в целом </w:t>
      </w:r>
      <w:r w:rsidRPr="00612B22">
        <w:rPr>
          <w:rFonts w:ascii="Times New Roman" w:hAnsi="Times New Roman" w:cs="Times New Roman"/>
          <w:b/>
          <w:sz w:val="26"/>
          <w:szCs w:val="26"/>
          <w:u w:val="single"/>
        </w:rPr>
        <w:t>уменьшаются</w:t>
      </w:r>
      <w:r w:rsidRPr="00612B2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612B22">
        <w:rPr>
          <w:rFonts w:ascii="Times New Roman" w:hAnsi="Times New Roman" w:cs="Times New Roman"/>
          <w:b/>
          <w:sz w:val="26"/>
          <w:szCs w:val="26"/>
        </w:rPr>
        <w:t xml:space="preserve">на 2746,3 тыс. руб., </w:t>
      </w:r>
      <w:r w:rsidRPr="00612B22">
        <w:rPr>
          <w:rFonts w:ascii="Times New Roman" w:hAnsi="Times New Roman" w:cs="Times New Roman"/>
          <w:sz w:val="26"/>
          <w:szCs w:val="26"/>
        </w:rPr>
        <w:t>при этом: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  <w:u w:val="single"/>
        </w:rPr>
        <w:t>увеличиваются на 16701,1 тыс. руб.</w:t>
      </w:r>
      <w:r w:rsidRPr="00612B22">
        <w:rPr>
          <w:rFonts w:ascii="Times New Roman" w:hAnsi="Times New Roman" w:cs="Times New Roman"/>
          <w:sz w:val="26"/>
          <w:szCs w:val="26"/>
        </w:rPr>
        <w:t xml:space="preserve"> в основном за счет собственных средств бюджета округа на 16696,2 тыс. руб., из них </w:t>
      </w:r>
      <w:proofErr w:type="gramStart"/>
      <w:r w:rsidRPr="00612B2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612B22">
        <w:rPr>
          <w:rFonts w:ascii="Times New Roman" w:hAnsi="Times New Roman" w:cs="Times New Roman"/>
          <w:sz w:val="26"/>
          <w:szCs w:val="26"/>
        </w:rPr>
        <w:t>: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>- увеличение размера зарезервированных средств на мероприятия, осуществляемые на основании отдельных решений администрации и на исполнение судебных решений, в размере</w:t>
      </w:r>
      <w:r w:rsidRPr="00612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12B22">
        <w:rPr>
          <w:rFonts w:ascii="Times New Roman" w:hAnsi="Times New Roman" w:cs="Times New Roman"/>
          <w:sz w:val="26"/>
          <w:szCs w:val="26"/>
        </w:rPr>
        <w:t>8500,0 тыс. руб.;</w:t>
      </w:r>
    </w:p>
    <w:p w:rsidR="00612B22" w:rsidRPr="00612B22" w:rsidRDefault="00612B22" w:rsidP="00612B22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>- обеспечение деятельности казенных учреждений в размере</w:t>
      </w:r>
      <w:r w:rsidRPr="00612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12B22">
        <w:rPr>
          <w:rFonts w:ascii="Times New Roman" w:hAnsi="Times New Roman" w:cs="Times New Roman"/>
          <w:sz w:val="26"/>
          <w:szCs w:val="26"/>
        </w:rPr>
        <w:t>6328,0 тыс. руб. (</w:t>
      </w:r>
      <w:proofErr w:type="spellStart"/>
      <w:r w:rsidRPr="00612B22">
        <w:rPr>
          <w:rFonts w:ascii="Times New Roman" w:hAnsi="Times New Roman" w:cs="Times New Roman"/>
          <w:sz w:val="26"/>
          <w:szCs w:val="26"/>
        </w:rPr>
        <w:t>недозаложенная</w:t>
      </w:r>
      <w:proofErr w:type="spellEnd"/>
      <w:r w:rsidRPr="00612B22">
        <w:rPr>
          <w:rFonts w:ascii="Times New Roman" w:hAnsi="Times New Roman" w:cs="Times New Roman"/>
          <w:sz w:val="26"/>
          <w:szCs w:val="26"/>
        </w:rPr>
        <w:t xml:space="preserve"> потребность МКУ «ЦБ» на заработную плату и начисления;             МКУ «Сервис» на запчасти, ГСМ, ремонт и страхование транспортных </w:t>
      </w:r>
      <w:proofErr w:type="gramStart"/>
      <w:r w:rsidRPr="00612B22">
        <w:rPr>
          <w:rFonts w:ascii="Times New Roman" w:hAnsi="Times New Roman" w:cs="Times New Roman"/>
          <w:sz w:val="26"/>
          <w:szCs w:val="26"/>
        </w:rPr>
        <w:t>средств</w:t>
      </w:r>
      <w:proofErr w:type="gramEnd"/>
      <w:r w:rsidRPr="00612B22">
        <w:rPr>
          <w:rFonts w:ascii="Times New Roman" w:hAnsi="Times New Roman" w:cs="Times New Roman"/>
          <w:sz w:val="26"/>
          <w:szCs w:val="26"/>
        </w:rPr>
        <w:t xml:space="preserve"> и приобретение основных средств);</w:t>
      </w:r>
    </w:p>
    <w:p w:rsidR="00612B22" w:rsidRPr="00612B22" w:rsidRDefault="00612B22" w:rsidP="00612B22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>- обеспечение деятельности органов местного самоуправления в размере</w:t>
      </w:r>
      <w:r w:rsidRPr="00612B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12B22">
        <w:rPr>
          <w:rFonts w:ascii="Times New Roman" w:hAnsi="Times New Roman" w:cs="Times New Roman"/>
          <w:sz w:val="26"/>
          <w:szCs w:val="26"/>
        </w:rPr>
        <w:t>1072,6 тыс. руб. (администрации – 967,6 тыс. руб. на медосмотр, программное обеспечение, приобретение и обслуживание оргтехники, замену оконных блоков и налоги; финансовому управлению – 105,0 тыс. руб. на медосмотр и канцтовары);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>- уплату налога на добавленную стоимость в размере 368,3 тыс. руб. (в соответствии с законодательством РФ в связи с реализацией муниципального имущества);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>- расходы по содержанию  имущества в казне муниципального образования в размере 300,0 тыс. руб. (ремонт фасада здания Совета ветеранов);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>- проведение мероприятий на территории муниципального образования 117,5 тыс. руб.;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>- разработку проектно-сметной документации  9,8 тыс. руб.;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>незначительно увеличиваются за счет субвенций из областного бюджета на 4,9 тыс. руб. на осуществление государственного полномочия по созданию административных комиссий;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  <w:u w:val="single"/>
        </w:rPr>
        <w:t>уменьшаются на 19447,4 тыс. руб</w:t>
      </w:r>
      <w:r w:rsidRPr="00612B22">
        <w:rPr>
          <w:rFonts w:ascii="Times New Roman" w:hAnsi="Times New Roman" w:cs="Times New Roman"/>
          <w:sz w:val="26"/>
          <w:szCs w:val="26"/>
        </w:rPr>
        <w:t xml:space="preserve">. за счет собственных средств бюджета округа, ранее выделенных по постановлениям из резервного фонда и из зарезервированных на мероприятия, осуществляемые на основании отдельных решений администрации и на исполнение судебных решений; 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2B22">
        <w:rPr>
          <w:rFonts w:ascii="Times New Roman" w:hAnsi="Times New Roman" w:cs="Times New Roman"/>
          <w:b/>
          <w:sz w:val="26"/>
          <w:szCs w:val="26"/>
          <w:u w:val="single"/>
        </w:rPr>
        <w:t>по разделу 06 «Охрана окружающей среды»</w:t>
      </w:r>
      <w:r w:rsidRPr="00612B22">
        <w:rPr>
          <w:rFonts w:ascii="Times New Roman" w:hAnsi="Times New Roman" w:cs="Times New Roman"/>
          <w:b/>
          <w:sz w:val="26"/>
          <w:szCs w:val="26"/>
        </w:rPr>
        <w:t xml:space="preserve"> расходы увеличиваются в целом на 430,6 тыс. руб., </w:t>
      </w:r>
      <w:r w:rsidRPr="00612B22">
        <w:rPr>
          <w:rFonts w:ascii="Times New Roman" w:hAnsi="Times New Roman" w:cs="Times New Roman"/>
          <w:sz w:val="26"/>
          <w:szCs w:val="26"/>
        </w:rPr>
        <w:t>при этом</w:t>
      </w:r>
      <w:r w:rsidRPr="00612B22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  <w:u w:val="single"/>
        </w:rPr>
        <w:t>увеличиваются на 831,6 тыс. руб.,</w:t>
      </w:r>
      <w:r w:rsidRPr="00612B22">
        <w:rPr>
          <w:rFonts w:ascii="Times New Roman" w:hAnsi="Times New Roman" w:cs="Times New Roman"/>
          <w:sz w:val="26"/>
          <w:szCs w:val="26"/>
        </w:rPr>
        <w:t xml:space="preserve"> в том числе за счет: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2B22">
        <w:rPr>
          <w:rFonts w:ascii="Times New Roman" w:hAnsi="Times New Roman" w:cs="Times New Roman"/>
          <w:sz w:val="26"/>
          <w:szCs w:val="26"/>
        </w:rPr>
        <w:t xml:space="preserve">субсидий из областного бюджета на 783,3 тыс. руб. на удаление (ликвидацию) мест несанкционированного размещения отходов (поселок «Мирный», поселок «Красина»); </w:t>
      </w:r>
      <w:proofErr w:type="gramEnd"/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lastRenderedPageBreak/>
        <w:t xml:space="preserve">собственных средств бюджета округа на 48,3 тыс. руб., из них </w:t>
      </w:r>
      <w:proofErr w:type="gramStart"/>
      <w:r w:rsidRPr="00612B2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612B22">
        <w:rPr>
          <w:rFonts w:ascii="Times New Roman" w:hAnsi="Times New Roman" w:cs="Times New Roman"/>
          <w:sz w:val="26"/>
          <w:szCs w:val="26"/>
        </w:rPr>
        <w:t>: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612B22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612B22">
        <w:rPr>
          <w:rFonts w:ascii="Times New Roman" w:hAnsi="Times New Roman" w:cs="Times New Roman"/>
          <w:sz w:val="26"/>
          <w:szCs w:val="26"/>
        </w:rPr>
        <w:t xml:space="preserve"> мероприятий по ликвидации мест несанкционированного размещения отходов в размере 46,6 тыс. руб.; 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>- разработку проектно-сметной документации в размере 1,7 тыс. руб.;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  <w:u w:val="single"/>
        </w:rPr>
        <w:t>уменьшаются на 401,0 тыс. руб.,</w:t>
      </w:r>
      <w:r w:rsidRPr="00612B22">
        <w:rPr>
          <w:rFonts w:ascii="Times New Roman" w:hAnsi="Times New Roman" w:cs="Times New Roman"/>
          <w:sz w:val="26"/>
          <w:szCs w:val="26"/>
        </w:rPr>
        <w:t xml:space="preserve"> в том числе за счет ранее </w:t>
      </w:r>
      <w:proofErr w:type="gramStart"/>
      <w:r w:rsidRPr="00612B22">
        <w:rPr>
          <w:rFonts w:ascii="Times New Roman" w:hAnsi="Times New Roman" w:cs="Times New Roman"/>
          <w:sz w:val="26"/>
          <w:szCs w:val="26"/>
        </w:rPr>
        <w:t>выделенных</w:t>
      </w:r>
      <w:proofErr w:type="gramEnd"/>
      <w:r w:rsidRPr="00612B22">
        <w:rPr>
          <w:rFonts w:ascii="Times New Roman" w:hAnsi="Times New Roman" w:cs="Times New Roman"/>
          <w:sz w:val="26"/>
          <w:szCs w:val="26"/>
        </w:rPr>
        <w:t>: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>субсидий из областного бюджета в размере 378,5 тыс. руб. на реализацию мероприятий по комплексной борьбе с борщевиком Сосновского;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 xml:space="preserve">собственных средств бюджета округа в размере 22,5 тыс. руб. на </w:t>
      </w:r>
      <w:proofErr w:type="spellStart"/>
      <w:r w:rsidRPr="00612B22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612B22">
        <w:rPr>
          <w:rFonts w:ascii="Times New Roman" w:hAnsi="Times New Roman" w:cs="Times New Roman"/>
          <w:sz w:val="26"/>
          <w:szCs w:val="26"/>
        </w:rPr>
        <w:t xml:space="preserve"> мероприятий по комплексной борьбе с борщевиком Сосновского;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612B22">
        <w:rPr>
          <w:rFonts w:ascii="Times New Roman" w:hAnsi="Times New Roman" w:cs="Times New Roman"/>
          <w:b/>
          <w:bCs/>
          <w:sz w:val="26"/>
          <w:szCs w:val="26"/>
          <w:u w:val="single"/>
        </w:rPr>
        <w:t>по р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азделу</w:t>
      </w:r>
      <w:r w:rsidRPr="00612B22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612B22">
        <w:rPr>
          <w:rFonts w:ascii="Times New Roman" w:hAnsi="Times New Roman" w:cs="Times New Roman"/>
          <w:b/>
          <w:bCs/>
          <w:sz w:val="26"/>
          <w:szCs w:val="26"/>
          <w:u w:val="single"/>
        </w:rPr>
        <w:t>10 «Социальная политика»</w:t>
      </w:r>
      <w:r w:rsidRPr="00612B22">
        <w:rPr>
          <w:rFonts w:ascii="Times New Roman" w:hAnsi="Times New Roman" w:cs="Times New Roman"/>
          <w:b/>
          <w:sz w:val="26"/>
          <w:szCs w:val="26"/>
        </w:rPr>
        <w:t xml:space="preserve"> расходы увеличиваются на 1862,7 тыс. руб</w:t>
      </w:r>
      <w:r w:rsidRPr="00612B22">
        <w:rPr>
          <w:rFonts w:ascii="Times New Roman" w:hAnsi="Times New Roman" w:cs="Times New Roman"/>
          <w:sz w:val="26"/>
          <w:szCs w:val="26"/>
        </w:rPr>
        <w:t>., в том числе за счет: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 xml:space="preserve">собственных средств бюджета округа на 1790,5 тыс. руб. - расходы, </w:t>
      </w:r>
      <w:r w:rsidRPr="00612B22">
        <w:rPr>
          <w:rFonts w:ascii="Times New Roman" w:hAnsi="Times New Roman" w:cs="Times New Roman"/>
          <w:bCs/>
          <w:sz w:val="26"/>
          <w:szCs w:val="26"/>
        </w:rPr>
        <w:t>выделенные из резервного фонда на основании постановлений администрации муниципального образования город Ефремов (единовременная разовая материальная помощь гражданам городского округа);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sz w:val="26"/>
          <w:szCs w:val="26"/>
        </w:rPr>
        <w:t xml:space="preserve">субвенций из областного бюджета на 72,2 тыс. руб. </w:t>
      </w:r>
      <w:r w:rsidRPr="00612B22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proofErr w:type="spellStart"/>
      <w:r w:rsidRPr="00612B22">
        <w:rPr>
          <w:rFonts w:ascii="Times New Roman" w:hAnsi="Times New Roman" w:cs="Times New Roman"/>
          <w:bCs/>
          <w:sz w:val="26"/>
          <w:szCs w:val="26"/>
        </w:rPr>
        <w:t>соцподдержку</w:t>
      </w:r>
      <w:proofErr w:type="spellEnd"/>
      <w:r w:rsidRPr="00612B22">
        <w:rPr>
          <w:rFonts w:ascii="Times New Roman" w:hAnsi="Times New Roman" w:cs="Times New Roman"/>
          <w:bCs/>
          <w:sz w:val="26"/>
          <w:szCs w:val="26"/>
        </w:rPr>
        <w:t xml:space="preserve"> родителей (законных представителей) детей, обучающихся по основным общеобразовательным программам в форме семейного образования, в размере 47,7 тыс. руб. и на дому в размере </w:t>
      </w:r>
      <w:r w:rsidRPr="00612B22">
        <w:rPr>
          <w:rFonts w:ascii="Times New Roman" w:hAnsi="Times New Roman" w:cs="Times New Roman"/>
          <w:sz w:val="26"/>
          <w:szCs w:val="26"/>
        </w:rPr>
        <w:t>24,5 тыс. руб.;</w:t>
      </w:r>
    </w:p>
    <w:p w:rsidR="00612B22" w:rsidRPr="00612B22" w:rsidRDefault="00612B22" w:rsidP="00612B2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по разделу</w:t>
      </w:r>
      <w:r w:rsidRPr="00612B22">
        <w:rPr>
          <w:rFonts w:ascii="Times New Roman" w:hAnsi="Times New Roman" w:cs="Times New Roman"/>
          <w:b/>
          <w:sz w:val="26"/>
          <w:szCs w:val="26"/>
          <w:u w:val="single"/>
        </w:rPr>
        <w:t xml:space="preserve"> 03</w:t>
      </w:r>
      <w:r w:rsidRPr="00612B2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12B22">
        <w:rPr>
          <w:rFonts w:ascii="Times New Roman" w:hAnsi="Times New Roman" w:cs="Times New Roman"/>
          <w:b/>
          <w:sz w:val="26"/>
          <w:szCs w:val="26"/>
          <w:u w:val="single"/>
        </w:rPr>
        <w:t>«Национальная безопасность и правоохранительная деятельность»</w:t>
      </w:r>
      <w:r w:rsidRPr="00612B22">
        <w:rPr>
          <w:rFonts w:ascii="Times New Roman" w:hAnsi="Times New Roman" w:cs="Times New Roman"/>
          <w:b/>
          <w:sz w:val="26"/>
          <w:szCs w:val="26"/>
        </w:rPr>
        <w:t xml:space="preserve"> расходы предлагается увеличить на 50,0 тыс. руб.</w:t>
      </w:r>
      <w:r w:rsidRPr="00612B22">
        <w:rPr>
          <w:rFonts w:ascii="Times New Roman" w:hAnsi="Times New Roman" w:cs="Times New Roman"/>
          <w:sz w:val="26"/>
          <w:szCs w:val="26"/>
        </w:rPr>
        <w:t xml:space="preserve"> за счет собственных средств бюджета округа на уплату иных платежей (исполнительский сбор);</w:t>
      </w:r>
    </w:p>
    <w:p w:rsidR="00612B22" w:rsidRPr="00612B22" w:rsidRDefault="00612B22" w:rsidP="00612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B22">
        <w:rPr>
          <w:rFonts w:ascii="Times New Roman" w:hAnsi="Times New Roman" w:cs="Times New Roman"/>
          <w:b/>
          <w:bCs/>
          <w:sz w:val="26"/>
          <w:szCs w:val="26"/>
          <w:u w:val="single"/>
        </w:rPr>
        <w:t>по р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азделу</w:t>
      </w:r>
      <w:r w:rsidRPr="00612B22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612B22">
        <w:rPr>
          <w:rFonts w:ascii="Times New Roman" w:hAnsi="Times New Roman" w:cs="Times New Roman"/>
          <w:b/>
          <w:bCs/>
          <w:sz w:val="26"/>
          <w:szCs w:val="26"/>
          <w:u w:val="single"/>
        </w:rPr>
        <w:t>11 «</w:t>
      </w:r>
      <w:r w:rsidRPr="00612B22">
        <w:rPr>
          <w:rFonts w:ascii="Times New Roman" w:hAnsi="Times New Roman" w:cs="Times New Roman"/>
          <w:b/>
          <w:sz w:val="26"/>
          <w:szCs w:val="26"/>
          <w:u w:val="single"/>
        </w:rPr>
        <w:t>Физическая культура и спорт</w:t>
      </w:r>
      <w:r w:rsidRPr="00612B22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612B22">
        <w:rPr>
          <w:rFonts w:ascii="Times New Roman" w:hAnsi="Times New Roman" w:cs="Times New Roman"/>
          <w:b/>
          <w:sz w:val="26"/>
          <w:szCs w:val="26"/>
        </w:rPr>
        <w:t xml:space="preserve"> расходы увеличиваются незначительно на 15,9 тыс. руб. </w:t>
      </w:r>
      <w:r w:rsidRPr="00612B22">
        <w:rPr>
          <w:rFonts w:ascii="Times New Roman" w:hAnsi="Times New Roman" w:cs="Times New Roman"/>
          <w:sz w:val="26"/>
          <w:szCs w:val="26"/>
        </w:rPr>
        <w:t>за счет</w:t>
      </w:r>
      <w:r w:rsidRPr="00612B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2B22">
        <w:rPr>
          <w:rFonts w:ascii="Times New Roman" w:hAnsi="Times New Roman" w:cs="Times New Roman"/>
          <w:sz w:val="26"/>
          <w:szCs w:val="26"/>
        </w:rPr>
        <w:t>собственных средств бюджета округа на разработку проектно-сметной документации.</w:t>
      </w:r>
    </w:p>
    <w:p w:rsidR="00612B22" w:rsidRDefault="00612B22" w:rsidP="00113894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2B22" w:rsidRDefault="00612B22" w:rsidP="00113894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BB6" w:rsidRPr="00272242" w:rsidRDefault="001E6BB6" w:rsidP="00AF4707">
      <w:pPr>
        <w:pStyle w:val="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72242">
        <w:rPr>
          <w:rFonts w:ascii="Times New Roman" w:hAnsi="Times New Roman" w:cs="Times New Roman"/>
          <w:b/>
          <w:sz w:val="26"/>
          <w:szCs w:val="26"/>
        </w:rPr>
        <w:t>Расходы на реализацию муниципальных программ</w:t>
      </w:r>
    </w:p>
    <w:p w:rsidR="006C633E" w:rsidRDefault="009C4E51" w:rsidP="00592E14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CB3">
        <w:rPr>
          <w:rFonts w:ascii="Times New Roman" w:hAnsi="Times New Roman" w:cs="Times New Roman"/>
          <w:sz w:val="26"/>
          <w:szCs w:val="26"/>
        </w:rPr>
        <w:t>П</w:t>
      </w:r>
      <w:r w:rsidR="003976EB" w:rsidRPr="00C37CB3">
        <w:rPr>
          <w:rFonts w:ascii="Times New Roman" w:hAnsi="Times New Roman" w:cs="Times New Roman"/>
          <w:sz w:val="26"/>
          <w:szCs w:val="26"/>
        </w:rPr>
        <w:t>роектом Решения о бюджете вносятся изменения в бюджетные ассигнования 202</w:t>
      </w:r>
      <w:r w:rsidR="003376A2" w:rsidRPr="00C37CB3">
        <w:rPr>
          <w:rFonts w:ascii="Times New Roman" w:hAnsi="Times New Roman" w:cs="Times New Roman"/>
          <w:sz w:val="26"/>
          <w:szCs w:val="26"/>
        </w:rPr>
        <w:t>4</w:t>
      </w:r>
      <w:r w:rsidR="003976EB" w:rsidRPr="00C37CB3">
        <w:rPr>
          <w:rFonts w:ascii="Times New Roman" w:hAnsi="Times New Roman" w:cs="Times New Roman"/>
          <w:sz w:val="26"/>
          <w:szCs w:val="26"/>
        </w:rPr>
        <w:t xml:space="preserve"> года, затрагивающие финансовое обеспечение </w:t>
      </w:r>
      <w:r w:rsidR="00C37CB3" w:rsidRPr="00C37CB3">
        <w:rPr>
          <w:rFonts w:ascii="Times New Roman" w:hAnsi="Times New Roman" w:cs="Times New Roman"/>
          <w:sz w:val="26"/>
          <w:szCs w:val="26"/>
        </w:rPr>
        <w:t>1</w:t>
      </w:r>
      <w:r w:rsidR="00592E14">
        <w:rPr>
          <w:rFonts w:ascii="Times New Roman" w:hAnsi="Times New Roman" w:cs="Times New Roman"/>
          <w:sz w:val="26"/>
          <w:szCs w:val="26"/>
        </w:rPr>
        <w:t>1</w:t>
      </w:r>
      <w:r w:rsidR="003976EB" w:rsidRPr="00C37CB3">
        <w:rPr>
          <w:rFonts w:ascii="Times New Roman" w:hAnsi="Times New Roman" w:cs="Times New Roman"/>
          <w:sz w:val="26"/>
          <w:szCs w:val="26"/>
        </w:rPr>
        <w:t xml:space="preserve"> муниципальных программ из </w:t>
      </w:r>
      <w:r w:rsidR="00921AED" w:rsidRPr="00C37CB3">
        <w:rPr>
          <w:rFonts w:ascii="Times New Roman" w:hAnsi="Times New Roman" w:cs="Times New Roman"/>
          <w:sz w:val="26"/>
          <w:szCs w:val="26"/>
        </w:rPr>
        <w:t>21</w:t>
      </w:r>
      <w:r w:rsidR="00120D6F">
        <w:rPr>
          <w:rFonts w:ascii="Times New Roman" w:hAnsi="Times New Roman" w:cs="Times New Roman"/>
          <w:sz w:val="26"/>
          <w:szCs w:val="26"/>
        </w:rPr>
        <w:t>.</w:t>
      </w:r>
    </w:p>
    <w:p w:rsidR="003976EB" w:rsidRPr="003976EB" w:rsidRDefault="003976EB" w:rsidP="003976EB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976EB">
        <w:rPr>
          <w:rFonts w:ascii="Times New Roman" w:hAnsi="Times New Roman" w:cs="Times New Roman"/>
          <w:sz w:val="26"/>
          <w:szCs w:val="26"/>
        </w:rPr>
        <w:t xml:space="preserve">тыс. </w:t>
      </w:r>
      <w:proofErr w:type="spellStart"/>
      <w:r w:rsidRPr="003976EB">
        <w:rPr>
          <w:rFonts w:ascii="Times New Roman" w:hAnsi="Times New Roman" w:cs="Times New Roman"/>
          <w:sz w:val="26"/>
          <w:szCs w:val="26"/>
        </w:rPr>
        <w:t>руб</w:t>
      </w:r>
      <w:proofErr w:type="spellEnd"/>
    </w:p>
    <w:tbl>
      <w:tblPr>
        <w:tblW w:w="9644" w:type="dxa"/>
        <w:tblInd w:w="93" w:type="dxa"/>
        <w:tblLayout w:type="fixed"/>
        <w:tblLook w:val="04A0"/>
      </w:tblPr>
      <w:tblGrid>
        <w:gridCol w:w="724"/>
        <w:gridCol w:w="3402"/>
        <w:gridCol w:w="1701"/>
        <w:gridCol w:w="1417"/>
        <w:gridCol w:w="1460"/>
        <w:gridCol w:w="940"/>
      </w:tblGrid>
      <w:tr w:rsidR="003976EB" w:rsidRPr="00EC1751" w:rsidTr="00D23AD2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МП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Бюджетные ассигнования </w:t>
            </w:r>
          </w:p>
          <w:p w:rsidR="003976EB" w:rsidRPr="00EC1751" w:rsidRDefault="003976EB" w:rsidP="00337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20</w:t>
            </w:r>
            <w:r w:rsidR="00F269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37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3976EB" w:rsidRPr="00EC1751" w:rsidTr="00D23AD2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Default="003976EB" w:rsidP="003376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ут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вержденные</w:t>
            </w:r>
            <w:proofErr w:type="gramEnd"/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решением о бюджете от </w:t>
            </w:r>
            <w:r w:rsidR="00337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2.20</w:t>
            </w:r>
            <w:r w:rsidR="00C11C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37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2960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527F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337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  <w:p w:rsidR="00410224" w:rsidRDefault="00410224" w:rsidP="003376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16.04.2024 №3-8</w:t>
            </w:r>
            <w:r w:rsidR="006C6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6C633E" w:rsidRPr="00EC1751" w:rsidRDefault="006C633E" w:rsidP="003376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18.06.2024 №5-22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976EB" w:rsidRPr="00EC1751" w:rsidTr="00D23AD2">
        <w:trPr>
          <w:trHeight w:val="6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3976EB" w:rsidRPr="00EC1751" w:rsidTr="00D23AD2">
        <w:trPr>
          <w:trHeight w:val="274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ВСЕГО: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4A33" w:rsidRDefault="006C633E" w:rsidP="00921A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592E1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577</w:t>
            </w:r>
            <w:r w:rsidR="00592E1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892,6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F01254" w:rsidRDefault="00592E14" w:rsidP="00587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2 635 594,5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4A33" w:rsidRDefault="00592E14" w:rsidP="00921A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57 701,9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EB" w:rsidRPr="00EC4A33" w:rsidRDefault="00592E14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2,2</w:t>
            </w:r>
          </w:p>
        </w:tc>
      </w:tr>
      <w:tr w:rsidR="006C633E" w:rsidRPr="00EC1751" w:rsidTr="00D23AD2">
        <w:trPr>
          <w:trHeight w:val="4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2692D" w:rsidRDefault="006C633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3E" w:rsidRPr="00F2692D" w:rsidRDefault="006C633E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F2692D">
              <w:rPr>
                <w:rFonts w:ascii="Times New Roman" w:hAnsi="Times New Roman" w:cs="Times New Roman"/>
                <w:bCs/>
              </w:rPr>
              <w:t>Развитие системы образования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01254" w:rsidRDefault="006C633E" w:rsidP="00592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1 643 246,6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01254" w:rsidRDefault="004D35AD" w:rsidP="001C5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1 650 61</w:t>
            </w:r>
            <w:r w:rsidR="001C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2692D" w:rsidRDefault="00592E14" w:rsidP="00814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+7 368,0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EC4A33" w:rsidRDefault="00592E14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+0,4</w:t>
            </w:r>
          </w:p>
        </w:tc>
      </w:tr>
      <w:tr w:rsidR="006C633E" w:rsidRPr="00EC1751" w:rsidTr="00D23AD2">
        <w:trPr>
          <w:trHeight w:val="4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2692D" w:rsidRDefault="006C633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3E" w:rsidRPr="00F2692D" w:rsidRDefault="006C633E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«Развитие физической культуры и массового спорта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01254" w:rsidRDefault="006C633E" w:rsidP="00592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78 865,6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Default="004D35A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33E" w:rsidRDefault="004D35A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79 363,8 </w:t>
            </w:r>
          </w:p>
          <w:p w:rsidR="004D35AD" w:rsidRPr="00F01254" w:rsidRDefault="004D35A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2692D" w:rsidRDefault="00592E1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+498,2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EC4A33" w:rsidRDefault="00592E14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+0,6</w:t>
            </w:r>
          </w:p>
        </w:tc>
      </w:tr>
      <w:tr w:rsidR="006C633E" w:rsidRPr="00EC1751" w:rsidTr="00D23AD2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2692D" w:rsidRDefault="006C633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3E" w:rsidRPr="00F2692D" w:rsidRDefault="006C633E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отдыха и оздоровления детей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01254" w:rsidRDefault="006C633E" w:rsidP="00592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01254" w:rsidRDefault="004D35A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58 992,5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2692D" w:rsidRDefault="00592E1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+2975,6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EC4A33" w:rsidRDefault="00592E14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+5,3</w:t>
            </w:r>
          </w:p>
        </w:tc>
      </w:tr>
      <w:tr w:rsidR="006C633E" w:rsidRPr="00EC1751" w:rsidTr="00D23AD2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2692D" w:rsidRDefault="006C633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3E" w:rsidRPr="00F2692D" w:rsidRDefault="006C633E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культуры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01254" w:rsidRDefault="006C633E" w:rsidP="00592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141 890,7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01254" w:rsidRDefault="004D35A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146 041,5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2692D" w:rsidRDefault="00592E1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+4150,8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EC4A33" w:rsidRDefault="00592E14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+2,9</w:t>
            </w:r>
          </w:p>
        </w:tc>
      </w:tr>
      <w:tr w:rsidR="006C633E" w:rsidRPr="00EC1751" w:rsidTr="00D23AD2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2692D" w:rsidRDefault="006C633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3E" w:rsidRPr="00F2692D" w:rsidRDefault="006C633E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муниципальными финансами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01254" w:rsidRDefault="006C633E" w:rsidP="00592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01254" w:rsidRDefault="004D35A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32 334,1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2692D" w:rsidRDefault="00592E1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+105,0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E14" w:rsidRPr="00EC4A33" w:rsidRDefault="00592E14" w:rsidP="00592E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+0,3</w:t>
            </w:r>
          </w:p>
        </w:tc>
      </w:tr>
      <w:tr w:rsidR="006C633E" w:rsidRPr="00EC1751" w:rsidTr="00D23AD2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2692D" w:rsidRDefault="006C633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3E" w:rsidRPr="00F2692D" w:rsidRDefault="006C633E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Энергоэффективность</w:t>
            </w:r>
            <w:proofErr w:type="spellEnd"/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33E" w:rsidRPr="00F01254" w:rsidRDefault="006C633E" w:rsidP="00592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01254" w:rsidRDefault="004D35A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2692D" w:rsidRDefault="00592E1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EC4A33" w:rsidRDefault="00592E14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6C633E" w:rsidRPr="00EC1751" w:rsidTr="00D23AD2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2692D" w:rsidRDefault="006C633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3E" w:rsidRPr="00F2692D" w:rsidRDefault="006C633E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«Развитие транспортной системы  муниципального образования город Ефремов и повышение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01254" w:rsidRDefault="006C633E" w:rsidP="00592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171 821,5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01254" w:rsidRDefault="004D35AD" w:rsidP="001C5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  <w:r w:rsidR="001C5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574,4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2692D" w:rsidRDefault="00592E1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+33 752,9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EC4A33" w:rsidRDefault="00592E14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+19,6</w:t>
            </w:r>
          </w:p>
        </w:tc>
      </w:tr>
      <w:tr w:rsidR="006C633E" w:rsidRPr="00EC1751" w:rsidTr="00D23AD2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2692D" w:rsidRDefault="006C633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3E" w:rsidRPr="00F2692D" w:rsidRDefault="006C633E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качественным жильем населения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01254" w:rsidRDefault="006C633E" w:rsidP="00592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10 759,5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01254" w:rsidRDefault="004D35A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10 851,8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2692D" w:rsidRDefault="00730EB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+92,3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EC4A33" w:rsidRDefault="00730EB5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+0,8</w:t>
            </w:r>
          </w:p>
        </w:tc>
      </w:tr>
      <w:tr w:rsidR="006C633E" w:rsidRPr="00EC1751" w:rsidTr="00D23AD2">
        <w:trPr>
          <w:trHeight w:val="4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2692D" w:rsidRDefault="006C633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3E" w:rsidRPr="00F2692D" w:rsidRDefault="006C633E" w:rsidP="00B869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«Социальная поддержка отдельных категорий населения  муниципального образования город Ефремов»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33E" w:rsidRPr="00F01254" w:rsidRDefault="006C633E" w:rsidP="00592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4 270,9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01254" w:rsidRDefault="004D35A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4 270,9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2692D" w:rsidRDefault="006C633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EC4A33" w:rsidRDefault="006C633E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6C633E" w:rsidRPr="00EC1751" w:rsidTr="00D23AD2">
        <w:trPr>
          <w:trHeight w:val="5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2692D" w:rsidRDefault="006C633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3E" w:rsidRPr="00F2692D" w:rsidRDefault="006C633E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 услугами ЖКХ населения 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33E" w:rsidRPr="00F01254" w:rsidRDefault="006C633E" w:rsidP="00592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61 589,3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01254" w:rsidRDefault="004D35A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65 348,9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2692D" w:rsidRDefault="00592E1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+3759,6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EC4A33" w:rsidRDefault="00592E14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+6,1</w:t>
            </w:r>
          </w:p>
        </w:tc>
      </w:tr>
      <w:tr w:rsidR="006C633E" w:rsidRPr="00EC1751" w:rsidTr="00D23AD2">
        <w:trPr>
          <w:trHeight w:val="5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2692D" w:rsidRDefault="006C633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3E" w:rsidRPr="00F2692D" w:rsidRDefault="006C633E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и поддержка малого и среднего предпринимательства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33E" w:rsidRPr="00F01254" w:rsidRDefault="006C633E" w:rsidP="00592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01254" w:rsidRDefault="004D35A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Default="006C633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Default="006C633E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6C633E" w:rsidRPr="00EC1751" w:rsidTr="00D23AD2">
        <w:trPr>
          <w:trHeight w:val="1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2692D" w:rsidRDefault="006C633E" w:rsidP="00535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3E" w:rsidRPr="00F2692D" w:rsidRDefault="006C633E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«Реализация государственной молодежной политики в 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01254" w:rsidRDefault="006C633E" w:rsidP="004D3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D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01254" w:rsidRDefault="004D35AD" w:rsidP="004D35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23 437,7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2692D" w:rsidRDefault="00592E1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21357,7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EC4A33" w:rsidRDefault="00592E14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более 11 раз</w:t>
            </w:r>
          </w:p>
        </w:tc>
      </w:tr>
      <w:tr w:rsidR="006C633E" w:rsidRPr="00EC1751" w:rsidTr="00D23AD2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2692D" w:rsidRDefault="006C633E" w:rsidP="00B86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3E" w:rsidRPr="00F2692D" w:rsidRDefault="006C633E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«Повышение общественной безопасности населения и развитие местного самоуправления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01254" w:rsidRDefault="006C633E" w:rsidP="006E6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01254" w:rsidRDefault="004D35A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3 705,6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F2692D" w:rsidRDefault="006C633E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33E" w:rsidRPr="00EC4A33" w:rsidRDefault="006C633E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D35AD" w:rsidRPr="00EC1751" w:rsidTr="00D23AD2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F2692D" w:rsidRDefault="004D35AD" w:rsidP="00B86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5AD" w:rsidRPr="00F2692D" w:rsidRDefault="004D35AD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муниципальным имуществом и земельными ресурсами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F01254" w:rsidRDefault="004D35AD" w:rsidP="00592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F01254" w:rsidRDefault="004D35AD" w:rsidP="00592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2 523,2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F2692D" w:rsidRDefault="004D35A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EC4A33" w:rsidRDefault="004D35AD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D35AD" w:rsidRPr="00EC1751" w:rsidTr="00D23AD2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F2692D" w:rsidRDefault="004D35AD" w:rsidP="00B86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5AD" w:rsidRPr="00F2692D" w:rsidRDefault="004D35AD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sz w:val="24"/>
                <w:szCs w:val="24"/>
              </w:rPr>
              <w:t xml:space="preserve">«Защита населения и территории  муниципального </w:t>
            </w:r>
            <w:r w:rsidRPr="00F2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город Ефремов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F01254" w:rsidRDefault="004D35AD" w:rsidP="00592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6 136,2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F01254" w:rsidRDefault="004D35AD" w:rsidP="00592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6 136,2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F2692D" w:rsidRDefault="004D35A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EC4A33" w:rsidRDefault="004D35AD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D35AD" w:rsidRPr="00EC1751" w:rsidTr="00D23AD2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Default="004D35AD" w:rsidP="00B86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5AD" w:rsidRPr="00F2692D" w:rsidRDefault="004D35AD" w:rsidP="00F2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территории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F01254" w:rsidRDefault="004D35AD" w:rsidP="00592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214 432,5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F01254" w:rsidRDefault="004D35A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219 467,9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Default="00592E1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+5035,4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Default="00592E14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+2,3</w:t>
            </w:r>
            <w:r w:rsidR="004D35A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D35AD" w:rsidRPr="00EC1751" w:rsidTr="00D23AD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F2692D" w:rsidRDefault="004D35AD" w:rsidP="00587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5AD" w:rsidRPr="00F2692D" w:rsidRDefault="004D35AD" w:rsidP="00B86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«Поддержка социально ориентированных некоммерческих организаций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F01254" w:rsidRDefault="004D35AD" w:rsidP="00592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F01254" w:rsidRDefault="004D35A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F2692D" w:rsidRDefault="004D35A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EC4A33" w:rsidRDefault="004D35AD" w:rsidP="00D23A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D35AD" w:rsidRPr="00EC1751" w:rsidTr="00D23AD2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EC1751" w:rsidRDefault="004D35AD" w:rsidP="00587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5AD" w:rsidRDefault="004D35AD" w:rsidP="00D23AD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«Развитие муниципальной службы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F01254" w:rsidRDefault="004D35AD" w:rsidP="00592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F01254" w:rsidRDefault="004D35AD" w:rsidP="00592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EC4A33" w:rsidRDefault="004D35AD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EC4A33" w:rsidRDefault="004D35AD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D35AD" w:rsidRPr="00EC1751" w:rsidTr="00D23AD2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EC1751" w:rsidRDefault="004D35AD" w:rsidP="00587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5AD" w:rsidRDefault="004D35AD" w:rsidP="00D23AD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«Осуществление градостроительной деятельности на территории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F01254" w:rsidRDefault="004D35AD" w:rsidP="00592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F01254" w:rsidRDefault="004D35AD" w:rsidP="00592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4 288,9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EC4A33" w:rsidRDefault="004D35AD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EC4A33" w:rsidRDefault="004D35AD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D35AD" w:rsidRPr="00EC1751" w:rsidTr="00D23AD2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EC1751" w:rsidRDefault="004D35AD" w:rsidP="00F67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5AD" w:rsidRPr="00EC1751" w:rsidRDefault="004D35AD" w:rsidP="00F678F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«Улучшение инвестиционного климата муниципального образования город Ефремов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F01254" w:rsidRDefault="004D35AD" w:rsidP="00592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108 517,4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F01254" w:rsidRDefault="004D35A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108 517,4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EC4A33" w:rsidRDefault="004D35AD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EC4A33" w:rsidRDefault="004D35AD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D35AD" w:rsidRPr="00EC1751" w:rsidTr="00D23AD2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EC1751" w:rsidRDefault="004D35AD" w:rsidP="00587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5AD" w:rsidRPr="00F678F1" w:rsidRDefault="004D35AD" w:rsidP="00D23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78F1">
              <w:rPr>
                <w:rFonts w:ascii="Times New Roman" w:hAnsi="Times New Roman" w:cs="Times New Roman"/>
              </w:rPr>
              <w:t>«Комплексное развитие сельских территорий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F01254" w:rsidRDefault="004D35AD" w:rsidP="00592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F01254" w:rsidRDefault="004D35A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13 257,1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EC4A33" w:rsidRDefault="00592E14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-393,6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5AD" w:rsidRPr="00EC4A33" w:rsidRDefault="00592E14" w:rsidP="00592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-2,9</w:t>
            </w:r>
          </w:p>
        </w:tc>
      </w:tr>
    </w:tbl>
    <w:p w:rsidR="003976EB" w:rsidRPr="000F3ECE" w:rsidRDefault="003976EB" w:rsidP="00725C67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B1B2E" w:rsidRDefault="007B1B2E" w:rsidP="007B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384E">
        <w:rPr>
          <w:rFonts w:ascii="Times New Roman" w:hAnsi="Times New Roman"/>
          <w:sz w:val="26"/>
          <w:szCs w:val="26"/>
        </w:rPr>
        <w:t>С учетом планируемых изменений расходы</w:t>
      </w:r>
      <w:r w:rsidR="00410993" w:rsidRPr="0085384E">
        <w:rPr>
          <w:rFonts w:ascii="Times New Roman" w:hAnsi="Times New Roman"/>
          <w:sz w:val="26"/>
          <w:szCs w:val="26"/>
        </w:rPr>
        <w:t xml:space="preserve"> на реализацию  муниципальных программ в 202</w:t>
      </w:r>
      <w:r w:rsidR="00FE6DE7">
        <w:rPr>
          <w:rFonts w:ascii="Times New Roman" w:hAnsi="Times New Roman"/>
          <w:sz w:val="26"/>
          <w:szCs w:val="26"/>
        </w:rPr>
        <w:t>4</w:t>
      </w:r>
      <w:r w:rsidR="00410993" w:rsidRPr="0085384E">
        <w:rPr>
          <w:rFonts w:ascii="Times New Roman" w:hAnsi="Times New Roman"/>
          <w:sz w:val="26"/>
          <w:szCs w:val="26"/>
        </w:rPr>
        <w:t xml:space="preserve"> году</w:t>
      </w:r>
      <w:r w:rsidRPr="0085384E">
        <w:rPr>
          <w:rFonts w:ascii="Times New Roman" w:hAnsi="Times New Roman"/>
          <w:sz w:val="26"/>
          <w:szCs w:val="26"/>
        </w:rPr>
        <w:t xml:space="preserve"> составят </w:t>
      </w:r>
      <w:r w:rsidR="00921AED">
        <w:rPr>
          <w:rFonts w:ascii="Times New Roman" w:hAnsi="Times New Roman"/>
          <w:sz w:val="26"/>
          <w:szCs w:val="26"/>
        </w:rPr>
        <w:t>2</w:t>
      </w:r>
      <w:r w:rsidR="00592E14">
        <w:rPr>
          <w:rFonts w:ascii="Times New Roman" w:hAnsi="Times New Roman"/>
          <w:sz w:val="26"/>
          <w:szCs w:val="26"/>
        </w:rPr>
        <w:t> 635 594,5</w:t>
      </w:r>
      <w:r w:rsidRPr="0085384E">
        <w:rPr>
          <w:rFonts w:ascii="Times New Roman" w:hAnsi="Times New Roman"/>
          <w:sz w:val="26"/>
          <w:szCs w:val="26"/>
        </w:rPr>
        <w:t xml:space="preserve"> тыс. руб., что в общих расходах бюджета муниципального образования составляет </w:t>
      </w:r>
      <w:r w:rsidR="00C37CB3">
        <w:rPr>
          <w:rFonts w:ascii="Times New Roman" w:hAnsi="Times New Roman"/>
          <w:sz w:val="26"/>
          <w:szCs w:val="26"/>
        </w:rPr>
        <w:t>8</w:t>
      </w:r>
      <w:r w:rsidR="00CB5CA3">
        <w:rPr>
          <w:rFonts w:ascii="Times New Roman" w:hAnsi="Times New Roman"/>
          <w:sz w:val="26"/>
          <w:szCs w:val="26"/>
        </w:rPr>
        <w:t>8,</w:t>
      </w:r>
      <w:r w:rsidR="00321289">
        <w:rPr>
          <w:rFonts w:ascii="Times New Roman" w:hAnsi="Times New Roman"/>
          <w:sz w:val="26"/>
          <w:szCs w:val="26"/>
        </w:rPr>
        <w:t>4</w:t>
      </w:r>
      <w:r w:rsidR="00590BE0" w:rsidRPr="0085384E">
        <w:rPr>
          <w:rFonts w:ascii="Times New Roman" w:hAnsi="Times New Roman"/>
          <w:sz w:val="26"/>
          <w:szCs w:val="26"/>
        </w:rPr>
        <w:t xml:space="preserve">% </w:t>
      </w:r>
      <w:r w:rsidRPr="0085384E">
        <w:rPr>
          <w:rFonts w:ascii="Times New Roman" w:hAnsi="Times New Roman"/>
          <w:sz w:val="26"/>
          <w:szCs w:val="26"/>
        </w:rPr>
        <w:t>.</w:t>
      </w:r>
    </w:p>
    <w:p w:rsidR="005C22A8" w:rsidRDefault="005C22A8" w:rsidP="007B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C22A8" w:rsidRPr="003F464F" w:rsidRDefault="00AF4707" w:rsidP="00AF4707">
      <w:pPr>
        <w:pStyle w:val="af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22A8" w:rsidRPr="00AF4707">
        <w:rPr>
          <w:rFonts w:ascii="Times New Roman" w:hAnsi="Times New Roman" w:cs="Times New Roman"/>
          <w:b/>
          <w:sz w:val="26"/>
          <w:szCs w:val="26"/>
        </w:rPr>
        <w:t>Дефицит бюджета округа и источники его финансирования</w:t>
      </w:r>
    </w:p>
    <w:p w:rsidR="003F464F" w:rsidRPr="00AF4707" w:rsidRDefault="003F464F" w:rsidP="003F464F">
      <w:pPr>
        <w:pStyle w:val="af"/>
        <w:spacing w:after="0" w:line="240" w:lineRule="auto"/>
        <w:ind w:left="1069"/>
        <w:rPr>
          <w:rFonts w:ascii="Times New Roman" w:hAnsi="Times New Roman"/>
          <w:sz w:val="26"/>
          <w:szCs w:val="26"/>
        </w:rPr>
      </w:pPr>
    </w:p>
    <w:p w:rsidR="003F464F" w:rsidRPr="003F464F" w:rsidRDefault="003F464F" w:rsidP="003F464F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64F">
        <w:rPr>
          <w:rFonts w:ascii="Times New Roman" w:hAnsi="Times New Roman" w:cs="Times New Roman"/>
          <w:sz w:val="26"/>
          <w:szCs w:val="26"/>
        </w:rPr>
        <w:t xml:space="preserve">Дефицит бюджета округа </w:t>
      </w:r>
      <w:r w:rsidRPr="003F464F">
        <w:rPr>
          <w:rFonts w:ascii="Times New Roman" w:hAnsi="Times New Roman" w:cs="Times New Roman"/>
          <w:bCs/>
          <w:sz w:val="26"/>
          <w:szCs w:val="26"/>
        </w:rPr>
        <w:t>на 2024 год</w:t>
      </w:r>
      <w:r w:rsidRPr="003F464F">
        <w:rPr>
          <w:rFonts w:ascii="Times New Roman" w:hAnsi="Times New Roman" w:cs="Times New Roman"/>
          <w:sz w:val="26"/>
          <w:szCs w:val="26"/>
        </w:rPr>
        <w:t xml:space="preserve"> после 3 уточнения в денежном выражении не изменится, останется на прежнем уровне 142160,0 тыс. руб. и составит 15,1 % к уточненному объему доходов бюджета округа без учета утвержденного объема безвозмездных поступлений.</w:t>
      </w:r>
    </w:p>
    <w:p w:rsidR="003F464F" w:rsidRPr="003F464F" w:rsidRDefault="003F464F" w:rsidP="003F464F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64F">
        <w:rPr>
          <w:rFonts w:ascii="Times New Roman" w:hAnsi="Times New Roman" w:cs="Times New Roman"/>
          <w:sz w:val="26"/>
          <w:szCs w:val="26"/>
        </w:rPr>
        <w:t>Дефицит без учета остатков средств бюджета округа на начало года уменьшится на 4000,0 тыс. руб. и составит 53484,4 тыс. руб. или 5,7 %.</w:t>
      </w:r>
    </w:p>
    <w:p w:rsidR="003F464F" w:rsidRPr="003F464F" w:rsidRDefault="003F464F" w:rsidP="003F464F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64F">
        <w:rPr>
          <w:rFonts w:ascii="Times New Roman" w:hAnsi="Times New Roman" w:cs="Times New Roman"/>
          <w:sz w:val="26"/>
          <w:szCs w:val="26"/>
        </w:rPr>
        <w:t xml:space="preserve">В составе </w:t>
      </w:r>
      <w:proofErr w:type="gramStart"/>
      <w:r w:rsidRPr="003F464F"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 округа</w:t>
      </w:r>
      <w:proofErr w:type="gramEnd"/>
      <w:r w:rsidRPr="003F464F">
        <w:rPr>
          <w:rFonts w:ascii="Times New Roman" w:hAnsi="Times New Roman" w:cs="Times New Roman"/>
          <w:sz w:val="26"/>
          <w:szCs w:val="26"/>
        </w:rPr>
        <w:t xml:space="preserve"> учтены: </w:t>
      </w:r>
    </w:p>
    <w:p w:rsidR="003F464F" w:rsidRPr="003F464F" w:rsidRDefault="003F464F" w:rsidP="003F464F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64F">
        <w:rPr>
          <w:rFonts w:ascii="Times New Roman" w:hAnsi="Times New Roman" w:cs="Times New Roman"/>
          <w:sz w:val="26"/>
          <w:szCs w:val="26"/>
        </w:rPr>
        <w:t xml:space="preserve">-    остатки средств бюджета округа по состоянию на 01.01.2024 года в размере 88675,6 тыс. руб.; </w:t>
      </w:r>
    </w:p>
    <w:p w:rsidR="003F464F" w:rsidRPr="003F464F" w:rsidRDefault="003F464F" w:rsidP="003F464F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64F">
        <w:rPr>
          <w:rFonts w:ascii="Times New Roman" w:hAnsi="Times New Roman" w:cs="Times New Roman"/>
          <w:sz w:val="26"/>
          <w:szCs w:val="26"/>
        </w:rPr>
        <w:t>-   кредиты кредитных организаций в валюте Российской Федерации в размере 58484,4 тыс. руб. (разница между привлечением и погашением);</w:t>
      </w:r>
    </w:p>
    <w:p w:rsidR="003F464F" w:rsidRPr="003F464F" w:rsidRDefault="003F464F" w:rsidP="003F464F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64F">
        <w:rPr>
          <w:rFonts w:ascii="Times New Roman" w:hAnsi="Times New Roman" w:cs="Times New Roman"/>
          <w:sz w:val="26"/>
          <w:szCs w:val="26"/>
        </w:rPr>
        <w:t>- бюджетные кредиты в валюте Российской Федерации в размере -5000,0 тыс. руб. (разница между привлечением и погашением).</w:t>
      </w:r>
    </w:p>
    <w:p w:rsidR="00BE7966" w:rsidRDefault="00BE7966" w:rsidP="00E9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7CB3" w:rsidRDefault="00AF4707" w:rsidP="00AF4707">
      <w:pPr>
        <w:pStyle w:val="af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707">
        <w:rPr>
          <w:rFonts w:ascii="Times New Roman" w:hAnsi="Times New Roman" w:cs="Times New Roman"/>
          <w:b/>
          <w:sz w:val="26"/>
          <w:szCs w:val="26"/>
        </w:rPr>
        <w:t>П</w:t>
      </w:r>
      <w:r w:rsidR="00C37CB3" w:rsidRPr="00AF4707">
        <w:rPr>
          <w:rFonts w:ascii="Times New Roman" w:hAnsi="Times New Roman" w:cs="Times New Roman"/>
          <w:b/>
          <w:sz w:val="26"/>
          <w:szCs w:val="26"/>
        </w:rPr>
        <w:t>ланов</w:t>
      </w:r>
      <w:r w:rsidRPr="00AF4707">
        <w:rPr>
          <w:rFonts w:ascii="Times New Roman" w:hAnsi="Times New Roman" w:cs="Times New Roman"/>
          <w:b/>
          <w:sz w:val="26"/>
          <w:szCs w:val="26"/>
        </w:rPr>
        <w:t>ый</w:t>
      </w:r>
      <w:r w:rsidR="00C37CB3" w:rsidRPr="00AF4707">
        <w:rPr>
          <w:rFonts w:ascii="Times New Roman" w:hAnsi="Times New Roman" w:cs="Times New Roman"/>
          <w:b/>
          <w:sz w:val="26"/>
          <w:szCs w:val="26"/>
        </w:rPr>
        <w:t xml:space="preserve"> период</w:t>
      </w:r>
      <w:r w:rsidRPr="00AF4707">
        <w:rPr>
          <w:rFonts w:ascii="Times New Roman" w:hAnsi="Times New Roman" w:cs="Times New Roman"/>
          <w:b/>
          <w:sz w:val="26"/>
          <w:szCs w:val="26"/>
        </w:rPr>
        <w:t xml:space="preserve"> 2025 и 2026 годов</w:t>
      </w:r>
    </w:p>
    <w:p w:rsidR="00DD254A" w:rsidRDefault="00DD254A" w:rsidP="00DD254A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54A">
        <w:rPr>
          <w:rFonts w:ascii="Times New Roman" w:hAnsi="Times New Roman" w:cs="Times New Roman"/>
          <w:sz w:val="26"/>
          <w:szCs w:val="26"/>
        </w:rPr>
        <w:lastRenderedPageBreak/>
        <w:t>В рамках данного уточнения бюджета изменения не затрагивают плановый период 202</w:t>
      </w:r>
      <w:r w:rsidR="00E37401">
        <w:rPr>
          <w:rFonts w:ascii="Times New Roman" w:hAnsi="Times New Roman" w:cs="Times New Roman"/>
          <w:sz w:val="26"/>
          <w:szCs w:val="26"/>
        </w:rPr>
        <w:t>5</w:t>
      </w:r>
      <w:r w:rsidRPr="00DD254A">
        <w:rPr>
          <w:rFonts w:ascii="Times New Roman" w:hAnsi="Times New Roman" w:cs="Times New Roman"/>
          <w:sz w:val="26"/>
          <w:szCs w:val="26"/>
        </w:rPr>
        <w:t xml:space="preserve"> и 202</w:t>
      </w:r>
      <w:r w:rsidR="00E37401">
        <w:rPr>
          <w:rFonts w:ascii="Times New Roman" w:hAnsi="Times New Roman" w:cs="Times New Roman"/>
          <w:sz w:val="26"/>
          <w:szCs w:val="26"/>
        </w:rPr>
        <w:t>6</w:t>
      </w:r>
      <w:r w:rsidRPr="00DD254A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3F464F" w:rsidRPr="00DD254A" w:rsidRDefault="003F464F" w:rsidP="00DD254A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14F7" w:rsidRPr="0085384E" w:rsidRDefault="002B14F7" w:rsidP="002B14F7">
      <w:pPr>
        <w:pStyle w:val="a3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85384E">
        <w:rPr>
          <w:rFonts w:ascii="Times New Roman" w:hAnsi="Times New Roman" w:cs="Times New Roman"/>
          <w:b/>
          <w:sz w:val="26"/>
          <w:szCs w:val="26"/>
        </w:rPr>
        <w:t>Выводы по итогам экспертно-аналитического мероприятия</w:t>
      </w:r>
    </w:p>
    <w:p w:rsidR="006E6D8A" w:rsidRPr="004E6020" w:rsidRDefault="006E6D8A" w:rsidP="006E6D8A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6B2501">
        <w:rPr>
          <w:rFonts w:ascii="Times New Roman" w:hAnsi="Times New Roman" w:cs="Times New Roman"/>
          <w:spacing w:val="-2"/>
          <w:sz w:val="26"/>
          <w:szCs w:val="26"/>
        </w:rPr>
        <w:t>Проект Решения о бюджете  соответствует требованиям Бюджетного кодекса Р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оссийской </w:t>
      </w:r>
      <w:r w:rsidRPr="006B2501">
        <w:rPr>
          <w:rFonts w:ascii="Times New Roman" w:hAnsi="Times New Roman" w:cs="Times New Roman"/>
          <w:spacing w:val="-2"/>
          <w:sz w:val="26"/>
          <w:szCs w:val="26"/>
        </w:rPr>
        <w:t>Ф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едерации, в частности </w:t>
      </w:r>
      <w:r w:rsidRPr="004E6020">
        <w:rPr>
          <w:rFonts w:ascii="Times New Roman" w:hAnsi="Times New Roman" w:cs="Times New Roman"/>
          <w:spacing w:val="-2"/>
          <w:sz w:val="26"/>
          <w:szCs w:val="26"/>
        </w:rPr>
        <w:t>принципам сбалансированности бюджета (статья 33);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E6020">
        <w:rPr>
          <w:rFonts w:ascii="Times New Roman" w:hAnsi="Times New Roman" w:cs="Times New Roman"/>
          <w:spacing w:val="-2"/>
          <w:sz w:val="26"/>
          <w:szCs w:val="26"/>
        </w:rPr>
        <w:t xml:space="preserve"> составу источников финансирования дефицита бюджета (статья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96); </w:t>
      </w:r>
      <w:r w:rsidRPr="004E6020">
        <w:rPr>
          <w:rFonts w:ascii="Times New Roman" w:hAnsi="Times New Roman" w:cs="Times New Roman"/>
          <w:spacing w:val="-2"/>
          <w:sz w:val="26"/>
          <w:szCs w:val="26"/>
        </w:rPr>
        <w:t>ограничения</w:t>
      </w:r>
      <w:r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4E6020">
        <w:rPr>
          <w:rFonts w:ascii="Times New Roman" w:hAnsi="Times New Roman" w:cs="Times New Roman"/>
          <w:spacing w:val="-2"/>
          <w:sz w:val="26"/>
          <w:szCs w:val="26"/>
        </w:rPr>
        <w:t>, установленные Бюджетным кодексом РФ по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E6020">
        <w:rPr>
          <w:rFonts w:ascii="Times New Roman" w:hAnsi="Times New Roman" w:cs="Times New Roman"/>
          <w:spacing w:val="-2"/>
          <w:sz w:val="26"/>
          <w:szCs w:val="26"/>
        </w:rPr>
        <w:t>размеру дефицита бюджета (пункт 3 статья 92.1)</w:t>
      </w:r>
      <w:r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6E6D8A" w:rsidRDefault="006E6D8A" w:rsidP="006E6D8A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Объем доходов бюджета округа на 2024 год предлагается утвердить в сумме 2</w:t>
      </w:r>
      <w:r w:rsidR="00120D6F">
        <w:rPr>
          <w:rFonts w:ascii="Times New Roman" w:hAnsi="Times New Roman" w:cs="Times New Roman"/>
          <w:spacing w:val="-2"/>
          <w:sz w:val="26"/>
          <w:szCs w:val="26"/>
        </w:rPr>
        <w:t> 836 672,8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тыс. рублей с ростом к соответствующему показателю утвержденного бюджета на </w:t>
      </w:r>
      <w:r w:rsidR="00120D6F">
        <w:rPr>
          <w:rFonts w:ascii="Times New Roman" w:hAnsi="Times New Roman" w:cs="Times New Roman"/>
          <w:spacing w:val="-2"/>
          <w:sz w:val="26"/>
          <w:szCs w:val="26"/>
        </w:rPr>
        <w:t>58 428,1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тыс. рублей.</w:t>
      </w:r>
    </w:p>
    <w:p w:rsidR="006E6D8A" w:rsidRDefault="006E6D8A" w:rsidP="006E6D8A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Объем расходов бюджета округа на 2024 год предлагается утвердить в сумме 2</w:t>
      </w:r>
      <w:r w:rsidR="00120D6F">
        <w:rPr>
          <w:rFonts w:ascii="Times New Roman" w:hAnsi="Times New Roman" w:cs="Times New Roman"/>
          <w:spacing w:val="-2"/>
          <w:sz w:val="26"/>
          <w:szCs w:val="26"/>
        </w:rPr>
        <w:t> </w:t>
      </w:r>
      <w:r>
        <w:rPr>
          <w:rFonts w:ascii="Times New Roman" w:hAnsi="Times New Roman" w:cs="Times New Roman"/>
          <w:spacing w:val="-2"/>
          <w:sz w:val="26"/>
          <w:szCs w:val="26"/>
        </w:rPr>
        <w:t>9</w:t>
      </w:r>
      <w:r w:rsidR="00120D6F">
        <w:rPr>
          <w:rFonts w:ascii="Times New Roman" w:hAnsi="Times New Roman" w:cs="Times New Roman"/>
          <w:spacing w:val="-2"/>
          <w:sz w:val="26"/>
          <w:szCs w:val="26"/>
        </w:rPr>
        <w:t>78 832,8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тыс. рублей с ростом к соответствующему показателю утвержденного бюджета на </w:t>
      </w:r>
      <w:r w:rsidR="00120D6F">
        <w:rPr>
          <w:rFonts w:ascii="Times New Roman" w:hAnsi="Times New Roman" w:cs="Times New Roman"/>
          <w:spacing w:val="-2"/>
          <w:sz w:val="26"/>
          <w:szCs w:val="26"/>
        </w:rPr>
        <w:t>58 428,1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тыс. рублей.</w:t>
      </w:r>
    </w:p>
    <w:p w:rsidR="00120D6F" w:rsidRDefault="006E6D8A" w:rsidP="00120D6F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Дефицит бюджета округа </w:t>
      </w:r>
      <w:r w:rsidR="00120D6F" w:rsidRPr="003F464F">
        <w:rPr>
          <w:rFonts w:ascii="Times New Roman" w:hAnsi="Times New Roman" w:cs="Times New Roman"/>
          <w:sz w:val="26"/>
          <w:szCs w:val="26"/>
        </w:rPr>
        <w:t>после 3 уточнения в денежном выражении не изменится, останется на прежнем уровне 142</w:t>
      </w:r>
      <w:r w:rsidR="00120D6F">
        <w:rPr>
          <w:rFonts w:ascii="Times New Roman" w:hAnsi="Times New Roman" w:cs="Times New Roman"/>
          <w:sz w:val="26"/>
          <w:szCs w:val="26"/>
        </w:rPr>
        <w:t xml:space="preserve"> </w:t>
      </w:r>
      <w:r w:rsidR="00120D6F" w:rsidRPr="003F464F">
        <w:rPr>
          <w:rFonts w:ascii="Times New Roman" w:hAnsi="Times New Roman" w:cs="Times New Roman"/>
          <w:sz w:val="26"/>
          <w:szCs w:val="26"/>
        </w:rPr>
        <w:t>160,0 тыс. руб. и составит 15,1 % к уточненному объему доходов бюджета округа без учета утвержденного объема безвозмездных поступлений.</w:t>
      </w:r>
    </w:p>
    <w:p w:rsidR="00130A05" w:rsidRPr="003F464F" w:rsidRDefault="00130A05" w:rsidP="00120D6F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64F">
        <w:rPr>
          <w:rFonts w:ascii="Times New Roman" w:hAnsi="Times New Roman" w:cs="Times New Roman"/>
          <w:sz w:val="26"/>
          <w:szCs w:val="26"/>
        </w:rPr>
        <w:t>Дефицит без учета остатков средств бюджета округа на начало года уменьшится на 4000,0 тыс. руб. и составит 53484,4 тыс. руб. или 5,7 %.</w:t>
      </w:r>
    </w:p>
    <w:p w:rsidR="006E6D8A" w:rsidRDefault="006E6D8A" w:rsidP="006E6D8A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9715CF" w:rsidRDefault="009715CF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proofErr w:type="gramStart"/>
      <w:r w:rsidRPr="0085384E">
        <w:rPr>
          <w:rFonts w:ascii="Times New Roman" w:hAnsi="Times New Roman"/>
          <w:sz w:val="26"/>
          <w:szCs w:val="26"/>
        </w:rPr>
        <w:t xml:space="preserve">По итогам экспертизы проекта Решения </w:t>
      </w:r>
      <w:r w:rsidRPr="0085384E">
        <w:rPr>
          <w:rFonts w:ascii="Times New Roman" w:hAnsi="Times New Roman" w:cs="Times New Roman"/>
          <w:sz w:val="26"/>
          <w:szCs w:val="26"/>
        </w:rPr>
        <w:t xml:space="preserve">«О внесении изменений и дополнений в решение Собрания депутатов  муниципального образования город Ефремов от  </w:t>
      </w:r>
      <w:r w:rsidR="00DF7DB2">
        <w:rPr>
          <w:rFonts w:ascii="Times New Roman" w:hAnsi="Times New Roman" w:cs="Times New Roman"/>
          <w:sz w:val="26"/>
          <w:szCs w:val="26"/>
        </w:rPr>
        <w:t>19</w:t>
      </w:r>
      <w:r w:rsidRPr="0085384E">
        <w:rPr>
          <w:rFonts w:ascii="Times New Roman" w:hAnsi="Times New Roman" w:cs="Times New Roman"/>
          <w:sz w:val="26"/>
          <w:szCs w:val="26"/>
        </w:rPr>
        <w:t>.12.20</w:t>
      </w:r>
      <w:r w:rsidR="00DF59AC" w:rsidRPr="0085384E">
        <w:rPr>
          <w:rFonts w:ascii="Times New Roman" w:hAnsi="Times New Roman" w:cs="Times New Roman"/>
          <w:sz w:val="26"/>
          <w:szCs w:val="26"/>
        </w:rPr>
        <w:t>2</w:t>
      </w:r>
      <w:r w:rsidR="00DF7DB2">
        <w:rPr>
          <w:rFonts w:ascii="Times New Roman" w:hAnsi="Times New Roman" w:cs="Times New Roman"/>
          <w:sz w:val="26"/>
          <w:szCs w:val="26"/>
        </w:rPr>
        <w:t>3</w:t>
      </w:r>
      <w:r w:rsidRPr="0085384E">
        <w:rPr>
          <w:rFonts w:ascii="Times New Roman" w:hAnsi="Times New Roman" w:cs="Times New Roman"/>
          <w:sz w:val="26"/>
          <w:szCs w:val="26"/>
        </w:rPr>
        <w:t xml:space="preserve">  № </w:t>
      </w:r>
      <w:r w:rsidR="007570C8">
        <w:rPr>
          <w:rFonts w:ascii="Times New Roman" w:hAnsi="Times New Roman" w:cs="Times New Roman"/>
          <w:sz w:val="26"/>
          <w:szCs w:val="26"/>
        </w:rPr>
        <w:t>9</w:t>
      </w:r>
      <w:r w:rsidRPr="0085384E">
        <w:rPr>
          <w:rFonts w:ascii="Times New Roman" w:hAnsi="Times New Roman" w:cs="Times New Roman"/>
          <w:sz w:val="26"/>
          <w:szCs w:val="26"/>
        </w:rPr>
        <w:t>-</w:t>
      </w:r>
      <w:r w:rsidR="00DF7DB2">
        <w:rPr>
          <w:rFonts w:ascii="Times New Roman" w:hAnsi="Times New Roman" w:cs="Times New Roman"/>
          <w:sz w:val="26"/>
          <w:szCs w:val="26"/>
        </w:rPr>
        <w:t>89</w:t>
      </w:r>
      <w:r w:rsidRPr="0085384E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город Ефремов  на 202</w:t>
      </w:r>
      <w:r w:rsidR="00DF7DB2">
        <w:rPr>
          <w:rFonts w:ascii="Times New Roman" w:hAnsi="Times New Roman" w:cs="Times New Roman"/>
          <w:sz w:val="26"/>
          <w:szCs w:val="26"/>
        </w:rPr>
        <w:t>4</w:t>
      </w:r>
      <w:r w:rsidRPr="0085384E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DF7DB2">
        <w:rPr>
          <w:rFonts w:ascii="Times New Roman" w:hAnsi="Times New Roman" w:cs="Times New Roman"/>
          <w:sz w:val="26"/>
          <w:szCs w:val="26"/>
        </w:rPr>
        <w:t>5</w:t>
      </w:r>
      <w:r w:rsidRPr="0085384E">
        <w:rPr>
          <w:rFonts w:ascii="Times New Roman" w:hAnsi="Times New Roman" w:cs="Times New Roman"/>
          <w:sz w:val="26"/>
          <w:szCs w:val="26"/>
        </w:rPr>
        <w:t xml:space="preserve"> и 202</w:t>
      </w:r>
      <w:r w:rsidR="00DF7DB2">
        <w:rPr>
          <w:rFonts w:ascii="Times New Roman" w:hAnsi="Times New Roman" w:cs="Times New Roman"/>
          <w:sz w:val="26"/>
          <w:szCs w:val="26"/>
        </w:rPr>
        <w:t>6</w:t>
      </w:r>
      <w:r w:rsidRPr="0085384E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1D4145">
        <w:rPr>
          <w:rFonts w:ascii="Times New Roman" w:hAnsi="Times New Roman" w:cs="Times New Roman"/>
          <w:sz w:val="26"/>
          <w:szCs w:val="26"/>
        </w:rPr>
        <w:t xml:space="preserve"> </w:t>
      </w:r>
      <w:r w:rsidR="001D4145" w:rsidRPr="001D4145">
        <w:rPr>
          <w:rFonts w:ascii="Times New Roman" w:hAnsi="Times New Roman" w:cs="Times New Roman"/>
          <w:sz w:val="26"/>
          <w:szCs w:val="26"/>
        </w:rPr>
        <w:t>(с внесенными в него изменениями от 16.04.2024 г.</w:t>
      </w:r>
      <w:r w:rsidR="005D566C">
        <w:rPr>
          <w:rFonts w:ascii="Times New Roman" w:hAnsi="Times New Roman" w:cs="Times New Roman"/>
          <w:sz w:val="26"/>
          <w:szCs w:val="26"/>
        </w:rPr>
        <w:t>18.06.2024</w:t>
      </w:r>
      <w:r w:rsidR="001D4145">
        <w:rPr>
          <w:rFonts w:ascii="Times New Roman" w:hAnsi="Times New Roman" w:cs="Times New Roman"/>
          <w:sz w:val="26"/>
          <w:szCs w:val="26"/>
        </w:rPr>
        <w:t>)</w:t>
      </w:r>
      <w:r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Pr="0085384E">
        <w:rPr>
          <w:rFonts w:ascii="Times New Roman" w:hAnsi="Times New Roman"/>
          <w:sz w:val="26"/>
          <w:szCs w:val="26"/>
        </w:rPr>
        <w:t>замечания и предложения отсутствуют.</w:t>
      </w:r>
      <w:proofErr w:type="gramEnd"/>
    </w:p>
    <w:p w:rsidR="005D566C" w:rsidRDefault="005D566C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5D566C" w:rsidRDefault="005D566C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120D6F" w:rsidRPr="0085384E" w:rsidRDefault="00120D6F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DF59AC" w:rsidRDefault="00DF59AC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F2437" w:rsidRPr="0085384E" w:rsidRDefault="002B14F7" w:rsidP="0019799E">
      <w:pPr>
        <w:pStyle w:val="a3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0F2437" w:rsidRPr="0085384E" w:rsidRDefault="002B14F7" w:rsidP="0019799E">
      <w:pPr>
        <w:pStyle w:val="a3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Контрольно-счетно</w:t>
      </w:r>
      <w:r w:rsidR="000F2437" w:rsidRPr="0085384E">
        <w:rPr>
          <w:rFonts w:ascii="Times New Roman" w:hAnsi="Times New Roman" w:cs="Times New Roman"/>
          <w:sz w:val="26"/>
          <w:szCs w:val="26"/>
        </w:rPr>
        <w:t>го органа</w:t>
      </w:r>
    </w:p>
    <w:p w:rsidR="000F2437" w:rsidRPr="0085384E" w:rsidRDefault="002B14F7" w:rsidP="0019799E">
      <w:pPr>
        <w:pStyle w:val="a3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DD254A" w:rsidRDefault="002B14F7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0F2437" w:rsidRPr="0085384E">
        <w:rPr>
          <w:rFonts w:ascii="Times New Roman" w:hAnsi="Times New Roman" w:cs="Times New Roman"/>
          <w:sz w:val="26"/>
          <w:szCs w:val="26"/>
        </w:rPr>
        <w:t xml:space="preserve">Ефремов                                             </w:t>
      </w:r>
      <w:r w:rsidRPr="0085384E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9799E" w:rsidRPr="0085384E">
        <w:rPr>
          <w:rFonts w:ascii="Times New Roman" w:hAnsi="Times New Roman" w:cs="Times New Roman"/>
          <w:sz w:val="26"/>
          <w:szCs w:val="26"/>
        </w:rPr>
        <w:t xml:space="preserve">        </w:t>
      </w:r>
      <w:r w:rsidR="00DF59AC"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="00426FCC"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sz w:val="26"/>
          <w:szCs w:val="26"/>
        </w:rPr>
        <w:t xml:space="preserve">   </w:t>
      </w:r>
      <w:r w:rsidR="007570C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5384E">
        <w:rPr>
          <w:rFonts w:ascii="Times New Roman" w:hAnsi="Times New Roman" w:cs="Times New Roman"/>
          <w:sz w:val="26"/>
          <w:szCs w:val="26"/>
        </w:rPr>
        <w:t xml:space="preserve">       </w:t>
      </w:r>
      <w:r w:rsidR="0019799E" w:rsidRPr="0085384E">
        <w:rPr>
          <w:rFonts w:ascii="Times New Roman" w:hAnsi="Times New Roman" w:cs="Times New Roman"/>
          <w:sz w:val="26"/>
          <w:szCs w:val="26"/>
        </w:rPr>
        <w:t xml:space="preserve"> С.В. </w:t>
      </w:r>
      <w:proofErr w:type="spellStart"/>
      <w:r w:rsidR="0019799E" w:rsidRPr="0085384E">
        <w:rPr>
          <w:rFonts w:ascii="Times New Roman" w:hAnsi="Times New Roman" w:cs="Times New Roman"/>
          <w:sz w:val="26"/>
          <w:szCs w:val="26"/>
        </w:rPr>
        <w:t>Шураева</w:t>
      </w:r>
      <w:proofErr w:type="spellEnd"/>
    </w:p>
    <w:sectPr w:rsidR="00DD254A" w:rsidSect="0085384E">
      <w:headerReference w:type="default" r:id="rId9"/>
      <w:footerReference w:type="default" r:id="rId10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AAC" w:rsidRDefault="00077AAC" w:rsidP="00D85890">
      <w:pPr>
        <w:spacing w:after="0" w:line="240" w:lineRule="auto"/>
      </w:pPr>
      <w:r>
        <w:separator/>
      </w:r>
    </w:p>
  </w:endnote>
  <w:endnote w:type="continuationSeparator" w:id="0">
    <w:p w:rsidR="00077AAC" w:rsidRDefault="00077AAC" w:rsidP="00D8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E14" w:rsidRDefault="00592E14">
    <w:pPr>
      <w:pStyle w:val="ad"/>
      <w:jc w:val="right"/>
    </w:pPr>
  </w:p>
  <w:p w:rsidR="00592E14" w:rsidRDefault="00592E1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AAC" w:rsidRDefault="00077AAC" w:rsidP="00D85890">
      <w:pPr>
        <w:spacing w:after="0" w:line="240" w:lineRule="auto"/>
      </w:pPr>
      <w:r>
        <w:separator/>
      </w:r>
    </w:p>
  </w:footnote>
  <w:footnote w:type="continuationSeparator" w:id="0">
    <w:p w:rsidR="00077AAC" w:rsidRDefault="00077AAC" w:rsidP="00D8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983395"/>
      <w:docPartObj>
        <w:docPartGallery w:val="Page Numbers (Top of Page)"/>
        <w:docPartUnique/>
      </w:docPartObj>
    </w:sdtPr>
    <w:sdtContent>
      <w:p w:rsidR="00592E14" w:rsidRDefault="00E539BF">
        <w:pPr>
          <w:pStyle w:val="ab"/>
          <w:jc w:val="center"/>
        </w:pPr>
        <w:fldSimple w:instr="PAGE   \* MERGEFORMAT">
          <w:r w:rsidR="00130A05">
            <w:rPr>
              <w:noProof/>
            </w:rPr>
            <w:t>8</w:t>
          </w:r>
        </w:fldSimple>
      </w:p>
    </w:sdtContent>
  </w:sdt>
  <w:p w:rsidR="00592E14" w:rsidRDefault="00592E1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7848"/>
    <w:multiLevelType w:val="hybridMultilevel"/>
    <w:tmpl w:val="7792BB20"/>
    <w:lvl w:ilvl="0" w:tplc="A2E82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32732734"/>
    <w:multiLevelType w:val="hybridMultilevel"/>
    <w:tmpl w:val="1B1C5D1C"/>
    <w:lvl w:ilvl="0" w:tplc="4B264CF8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48B32C51"/>
    <w:multiLevelType w:val="hybridMultilevel"/>
    <w:tmpl w:val="21FC4B76"/>
    <w:lvl w:ilvl="0" w:tplc="E3A4BF8E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713D86"/>
    <w:multiLevelType w:val="hybridMultilevel"/>
    <w:tmpl w:val="ABF4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341937"/>
    <w:multiLevelType w:val="hybridMultilevel"/>
    <w:tmpl w:val="24A2AE4C"/>
    <w:lvl w:ilvl="0" w:tplc="78F6F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06C"/>
    <w:rsid w:val="0000039F"/>
    <w:rsid w:val="00001797"/>
    <w:rsid w:val="000020EA"/>
    <w:rsid w:val="000026FC"/>
    <w:rsid w:val="000038CD"/>
    <w:rsid w:val="000053E9"/>
    <w:rsid w:val="00005C53"/>
    <w:rsid w:val="00007A67"/>
    <w:rsid w:val="00010D8D"/>
    <w:rsid w:val="00011C49"/>
    <w:rsid w:val="00011EEE"/>
    <w:rsid w:val="000121B5"/>
    <w:rsid w:val="00012A49"/>
    <w:rsid w:val="000142AE"/>
    <w:rsid w:val="000143D9"/>
    <w:rsid w:val="00014C36"/>
    <w:rsid w:val="00015C3C"/>
    <w:rsid w:val="000175DA"/>
    <w:rsid w:val="00017BA1"/>
    <w:rsid w:val="000212D7"/>
    <w:rsid w:val="00022332"/>
    <w:rsid w:val="00022C91"/>
    <w:rsid w:val="00023A2A"/>
    <w:rsid w:val="00023C86"/>
    <w:rsid w:val="0002431C"/>
    <w:rsid w:val="000254C3"/>
    <w:rsid w:val="00027136"/>
    <w:rsid w:val="0002744B"/>
    <w:rsid w:val="00027E8A"/>
    <w:rsid w:val="000304CE"/>
    <w:rsid w:val="00030FA3"/>
    <w:rsid w:val="00031865"/>
    <w:rsid w:val="0003195E"/>
    <w:rsid w:val="0003227D"/>
    <w:rsid w:val="00032CD1"/>
    <w:rsid w:val="00033A32"/>
    <w:rsid w:val="00036AA0"/>
    <w:rsid w:val="00041BFD"/>
    <w:rsid w:val="00042271"/>
    <w:rsid w:val="000431EC"/>
    <w:rsid w:val="00043FC9"/>
    <w:rsid w:val="00044B32"/>
    <w:rsid w:val="000457D4"/>
    <w:rsid w:val="00045BE6"/>
    <w:rsid w:val="00046A93"/>
    <w:rsid w:val="00046FC4"/>
    <w:rsid w:val="000501D3"/>
    <w:rsid w:val="0005168D"/>
    <w:rsid w:val="00051826"/>
    <w:rsid w:val="0005197F"/>
    <w:rsid w:val="0005629C"/>
    <w:rsid w:val="00056343"/>
    <w:rsid w:val="0005735A"/>
    <w:rsid w:val="000607ED"/>
    <w:rsid w:val="00062267"/>
    <w:rsid w:val="0006460D"/>
    <w:rsid w:val="00066093"/>
    <w:rsid w:val="00066D66"/>
    <w:rsid w:val="00070C48"/>
    <w:rsid w:val="00071914"/>
    <w:rsid w:val="00071A28"/>
    <w:rsid w:val="00073DCC"/>
    <w:rsid w:val="00075704"/>
    <w:rsid w:val="00076FCC"/>
    <w:rsid w:val="0007712B"/>
    <w:rsid w:val="00077AAC"/>
    <w:rsid w:val="00084107"/>
    <w:rsid w:val="000854E3"/>
    <w:rsid w:val="00086FD0"/>
    <w:rsid w:val="00087E05"/>
    <w:rsid w:val="000922BD"/>
    <w:rsid w:val="0009231D"/>
    <w:rsid w:val="00092392"/>
    <w:rsid w:val="000939C5"/>
    <w:rsid w:val="00096907"/>
    <w:rsid w:val="000A1371"/>
    <w:rsid w:val="000A4961"/>
    <w:rsid w:val="000A56C1"/>
    <w:rsid w:val="000B035C"/>
    <w:rsid w:val="000B0C1E"/>
    <w:rsid w:val="000B1A79"/>
    <w:rsid w:val="000B7C1D"/>
    <w:rsid w:val="000C0812"/>
    <w:rsid w:val="000C124A"/>
    <w:rsid w:val="000C2146"/>
    <w:rsid w:val="000C30B1"/>
    <w:rsid w:val="000C442F"/>
    <w:rsid w:val="000D035E"/>
    <w:rsid w:val="000D0474"/>
    <w:rsid w:val="000D2ABD"/>
    <w:rsid w:val="000D4273"/>
    <w:rsid w:val="000D7445"/>
    <w:rsid w:val="000D7B86"/>
    <w:rsid w:val="000E0420"/>
    <w:rsid w:val="000E0D39"/>
    <w:rsid w:val="000E205A"/>
    <w:rsid w:val="000E2487"/>
    <w:rsid w:val="000E30DF"/>
    <w:rsid w:val="000E34EA"/>
    <w:rsid w:val="000E718F"/>
    <w:rsid w:val="000F1E25"/>
    <w:rsid w:val="000F22AA"/>
    <w:rsid w:val="000F2437"/>
    <w:rsid w:val="000F271C"/>
    <w:rsid w:val="000F3ECE"/>
    <w:rsid w:val="001004C0"/>
    <w:rsid w:val="0010088B"/>
    <w:rsid w:val="00100D46"/>
    <w:rsid w:val="00104EDC"/>
    <w:rsid w:val="00105EDD"/>
    <w:rsid w:val="001074F2"/>
    <w:rsid w:val="001079F7"/>
    <w:rsid w:val="00111077"/>
    <w:rsid w:val="001111CB"/>
    <w:rsid w:val="00111444"/>
    <w:rsid w:val="0011318E"/>
    <w:rsid w:val="00113894"/>
    <w:rsid w:val="00114370"/>
    <w:rsid w:val="00114B37"/>
    <w:rsid w:val="0011504D"/>
    <w:rsid w:val="001164C2"/>
    <w:rsid w:val="00120D6F"/>
    <w:rsid w:val="0012105B"/>
    <w:rsid w:val="001219CB"/>
    <w:rsid w:val="00122535"/>
    <w:rsid w:val="00123D9F"/>
    <w:rsid w:val="001257D3"/>
    <w:rsid w:val="00130A05"/>
    <w:rsid w:val="00130D74"/>
    <w:rsid w:val="00131D54"/>
    <w:rsid w:val="00133540"/>
    <w:rsid w:val="00134E6A"/>
    <w:rsid w:val="00136C66"/>
    <w:rsid w:val="00137813"/>
    <w:rsid w:val="00137BC9"/>
    <w:rsid w:val="00145AEC"/>
    <w:rsid w:val="00146CB1"/>
    <w:rsid w:val="0014795D"/>
    <w:rsid w:val="00147C8B"/>
    <w:rsid w:val="00151778"/>
    <w:rsid w:val="001518AD"/>
    <w:rsid w:val="001536E5"/>
    <w:rsid w:val="00153E51"/>
    <w:rsid w:val="001559FB"/>
    <w:rsid w:val="00160EEA"/>
    <w:rsid w:val="001619D5"/>
    <w:rsid w:val="001624F2"/>
    <w:rsid w:val="0016306A"/>
    <w:rsid w:val="00165235"/>
    <w:rsid w:val="00165FC1"/>
    <w:rsid w:val="0016672C"/>
    <w:rsid w:val="001702E5"/>
    <w:rsid w:val="001709E1"/>
    <w:rsid w:val="00172CDC"/>
    <w:rsid w:val="00173A76"/>
    <w:rsid w:val="00175324"/>
    <w:rsid w:val="0017796F"/>
    <w:rsid w:val="001804FC"/>
    <w:rsid w:val="00182159"/>
    <w:rsid w:val="00183B7F"/>
    <w:rsid w:val="00184225"/>
    <w:rsid w:val="001846F0"/>
    <w:rsid w:val="001856E4"/>
    <w:rsid w:val="00186187"/>
    <w:rsid w:val="00186E9D"/>
    <w:rsid w:val="00187291"/>
    <w:rsid w:val="001900D6"/>
    <w:rsid w:val="0019010C"/>
    <w:rsid w:val="001922B2"/>
    <w:rsid w:val="0019272C"/>
    <w:rsid w:val="00193608"/>
    <w:rsid w:val="00195672"/>
    <w:rsid w:val="00196533"/>
    <w:rsid w:val="001972D0"/>
    <w:rsid w:val="0019799E"/>
    <w:rsid w:val="001A28D4"/>
    <w:rsid w:val="001A3535"/>
    <w:rsid w:val="001A38F8"/>
    <w:rsid w:val="001A433B"/>
    <w:rsid w:val="001A4922"/>
    <w:rsid w:val="001A543D"/>
    <w:rsid w:val="001C0086"/>
    <w:rsid w:val="001C5D3F"/>
    <w:rsid w:val="001D0FA4"/>
    <w:rsid w:val="001D3745"/>
    <w:rsid w:val="001D3861"/>
    <w:rsid w:val="001D4145"/>
    <w:rsid w:val="001E14ED"/>
    <w:rsid w:val="001E1CF0"/>
    <w:rsid w:val="001E3685"/>
    <w:rsid w:val="001E456F"/>
    <w:rsid w:val="001E4B73"/>
    <w:rsid w:val="001E5011"/>
    <w:rsid w:val="001E6BB6"/>
    <w:rsid w:val="001F21DC"/>
    <w:rsid w:val="001F5A28"/>
    <w:rsid w:val="001F5F2A"/>
    <w:rsid w:val="001F649E"/>
    <w:rsid w:val="001F64CE"/>
    <w:rsid w:val="001F6659"/>
    <w:rsid w:val="001F6971"/>
    <w:rsid w:val="001F729F"/>
    <w:rsid w:val="001F7C5D"/>
    <w:rsid w:val="001F7CCB"/>
    <w:rsid w:val="00201125"/>
    <w:rsid w:val="002028CF"/>
    <w:rsid w:val="00202EBE"/>
    <w:rsid w:val="00203339"/>
    <w:rsid w:val="00203C22"/>
    <w:rsid w:val="00204A06"/>
    <w:rsid w:val="002055F1"/>
    <w:rsid w:val="00205BB0"/>
    <w:rsid w:val="00205E8D"/>
    <w:rsid w:val="0020617D"/>
    <w:rsid w:val="00206D58"/>
    <w:rsid w:val="00211AC0"/>
    <w:rsid w:val="00212608"/>
    <w:rsid w:val="00215A18"/>
    <w:rsid w:val="002178F4"/>
    <w:rsid w:val="00221DD9"/>
    <w:rsid w:val="002234C1"/>
    <w:rsid w:val="00224F72"/>
    <w:rsid w:val="00225D83"/>
    <w:rsid w:val="002325C2"/>
    <w:rsid w:val="00232F17"/>
    <w:rsid w:val="00237934"/>
    <w:rsid w:val="00240545"/>
    <w:rsid w:val="00242AE6"/>
    <w:rsid w:val="00244BA8"/>
    <w:rsid w:val="00245E90"/>
    <w:rsid w:val="00246443"/>
    <w:rsid w:val="00247DD3"/>
    <w:rsid w:val="002502F8"/>
    <w:rsid w:val="0025190F"/>
    <w:rsid w:val="00252ABF"/>
    <w:rsid w:val="002536D4"/>
    <w:rsid w:val="0025390D"/>
    <w:rsid w:val="00253D38"/>
    <w:rsid w:val="00255407"/>
    <w:rsid w:val="00256449"/>
    <w:rsid w:val="00256D5C"/>
    <w:rsid w:val="00260445"/>
    <w:rsid w:val="002610B4"/>
    <w:rsid w:val="002615D2"/>
    <w:rsid w:val="00263669"/>
    <w:rsid w:val="00263775"/>
    <w:rsid w:val="00265E73"/>
    <w:rsid w:val="00266A05"/>
    <w:rsid w:val="00272242"/>
    <w:rsid w:val="00272B73"/>
    <w:rsid w:val="00272BA8"/>
    <w:rsid w:val="00275382"/>
    <w:rsid w:val="00276FD6"/>
    <w:rsid w:val="00281814"/>
    <w:rsid w:val="00286038"/>
    <w:rsid w:val="00286647"/>
    <w:rsid w:val="002907F2"/>
    <w:rsid w:val="00293060"/>
    <w:rsid w:val="002948EC"/>
    <w:rsid w:val="0029560B"/>
    <w:rsid w:val="00295A8D"/>
    <w:rsid w:val="002960C6"/>
    <w:rsid w:val="002A27E1"/>
    <w:rsid w:val="002A38CD"/>
    <w:rsid w:val="002A45C1"/>
    <w:rsid w:val="002A45C7"/>
    <w:rsid w:val="002B14F7"/>
    <w:rsid w:val="002B189B"/>
    <w:rsid w:val="002B269B"/>
    <w:rsid w:val="002B3284"/>
    <w:rsid w:val="002B6952"/>
    <w:rsid w:val="002B7A18"/>
    <w:rsid w:val="002C1772"/>
    <w:rsid w:val="002C215A"/>
    <w:rsid w:val="002C2AD1"/>
    <w:rsid w:val="002C4779"/>
    <w:rsid w:val="002C6B47"/>
    <w:rsid w:val="002C74E4"/>
    <w:rsid w:val="002C7BF0"/>
    <w:rsid w:val="002D0A31"/>
    <w:rsid w:val="002D27D1"/>
    <w:rsid w:val="002D381D"/>
    <w:rsid w:val="002D419D"/>
    <w:rsid w:val="002D5A77"/>
    <w:rsid w:val="002D5BA5"/>
    <w:rsid w:val="002D7F67"/>
    <w:rsid w:val="002E099F"/>
    <w:rsid w:val="002E1565"/>
    <w:rsid w:val="002E17D1"/>
    <w:rsid w:val="002E1F94"/>
    <w:rsid w:val="002E2845"/>
    <w:rsid w:val="002E63D4"/>
    <w:rsid w:val="002E675E"/>
    <w:rsid w:val="002F221E"/>
    <w:rsid w:val="002F31A8"/>
    <w:rsid w:val="002F5725"/>
    <w:rsid w:val="002F63DA"/>
    <w:rsid w:val="002F75ED"/>
    <w:rsid w:val="0030011E"/>
    <w:rsid w:val="00302A7C"/>
    <w:rsid w:val="00303A86"/>
    <w:rsid w:val="003068A8"/>
    <w:rsid w:val="003074F5"/>
    <w:rsid w:val="00311E7A"/>
    <w:rsid w:val="00313BC7"/>
    <w:rsid w:val="00313F8A"/>
    <w:rsid w:val="003144ED"/>
    <w:rsid w:val="003208DF"/>
    <w:rsid w:val="00321289"/>
    <w:rsid w:val="00324BC4"/>
    <w:rsid w:val="00325362"/>
    <w:rsid w:val="00331BD3"/>
    <w:rsid w:val="00333F49"/>
    <w:rsid w:val="00334CEB"/>
    <w:rsid w:val="003376A2"/>
    <w:rsid w:val="00340063"/>
    <w:rsid w:val="003406E2"/>
    <w:rsid w:val="00340B3E"/>
    <w:rsid w:val="003416E2"/>
    <w:rsid w:val="0034174D"/>
    <w:rsid w:val="00343205"/>
    <w:rsid w:val="00346422"/>
    <w:rsid w:val="0034740D"/>
    <w:rsid w:val="00347EFA"/>
    <w:rsid w:val="003516B2"/>
    <w:rsid w:val="00351B07"/>
    <w:rsid w:val="00351C75"/>
    <w:rsid w:val="00353FA1"/>
    <w:rsid w:val="00355A8E"/>
    <w:rsid w:val="00356EEE"/>
    <w:rsid w:val="00361005"/>
    <w:rsid w:val="00363B1F"/>
    <w:rsid w:val="003652A5"/>
    <w:rsid w:val="003715DD"/>
    <w:rsid w:val="00371C87"/>
    <w:rsid w:val="00371E3D"/>
    <w:rsid w:val="00374DA1"/>
    <w:rsid w:val="00375E65"/>
    <w:rsid w:val="0037672B"/>
    <w:rsid w:val="00381CEF"/>
    <w:rsid w:val="00385C83"/>
    <w:rsid w:val="00385D86"/>
    <w:rsid w:val="003871BE"/>
    <w:rsid w:val="00387872"/>
    <w:rsid w:val="0039016D"/>
    <w:rsid w:val="00391FE4"/>
    <w:rsid w:val="00392112"/>
    <w:rsid w:val="00392A17"/>
    <w:rsid w:val="003938B9"/>
    <w:rsid w:val="003939F0"/>
    <w:rsid w:val="003976EB"/>
    <w:rsid w:val="003A002E"/>
    <w:rsid w:val="003A2E8A"/>
    <w:rsid w:val="003A5E4B"/>
    <w:rsid w:val="003B0047"/>
    <w:rsid w:val="003B186F"/>
    <w:rsid w:val="003B51C9"/>
    <w:rsid w:val="003B6035"/>
    <w:rsid w:val="003B6C11"/>
    <w:rsid w:val="003C07DC"/>
    <w:rsid w:val="003C107F"/>
    <w:rsid w:val="003C1DF7"/>
    <w:rsid w:val="003C2828"/>
    <w:rsid w:val="003C2BC6"/>
    <w:rsid w:val="003C3216"/>
    <w:rsid w:val="003C41D5"/>
    <w:rsid w:val="003C4531"/>
    <w:rsid w:val="003C630C"/>
    <w:rsid w:val="003C760D"/>
    <w:rsid w:val="003D0803"/>
    <w:rsid w:val="003D2D4A"/>
    <w:rsid w:val="003D2E20"/>
    <w:rsid w:val="003D4284"/>
    <w:rsid w:val="003D4BA5"/>
    <w:rsid w:val="003D4CC5"/>
    <w:rsid w:val="003D539F"/>
    <w:rsid w:val="003D5783"/>
    <w:rsid w:val="003D585E"/>
    <w:rsid w:val="003D6877"/>
    <w:rsid w:val="003D6ADD"/>
    <w:rsid w:val="003E2B0A"/>
    <w:rsid w:val="003E3E75"/>
    <w:rsid w:val="003E3F1E"/>
    <w:rsid w:val="003E5CD8"/>
    <w:rsid w:val="003E71F7"/>
    <w:rsid w:val="003E7B06"/>
    <w:rsid w:val="003F0D29"/>
    <w:rsid w:val="003F28AA"/>
    <w:rsid w:val="003F2FFA"/>
    <w:rsid w:val="003F3292"/>
    <w:rsid w:val="003F443F"/>
    <w:rsid w:val="003F464F"/>
    <w:rsid w:val="003F61BD"/>
    <w:rsid w:val="003F69DF"/>
    <w:rsid w:val="003F7C6D"/>
    <w:rsid w:val="00403854"/>
    <w:rsid w:val="00403980"/>
    <w:rsid w:val="00404144"/>
    <w:rsid w:val="00404D5D"/>
    <w:rsid w:val="00410224"/>
    <w:rsid w:val="0041089B"/>
    <w:rsid w:val="00410993"/>
    <w:rsid w:val="004111B5"/>
    <w:rsid w:val="004138FE"/>
    <w:rsid w:val="00413DBB"/>
    <w:rsid w:val="004144DC"/>
    <w:rsid w:val="004146C6"/>
    <w:rsid w:val="00416F15"/>
    <w:rsid w:val="00422E21"/>
    <w:rsid w:val="0042365D"/>
    <w:rsid w:val="00424399"/>
    <w:rsid w:val="0042529E"/>
    <w:rsid w:val="00425FB3"/>
    <w:rsid w:val="00426FCC"/>
    <w:rsid w:val="004313D4"/>
    <w:rsid w:val="004329DF"/>
    <w:rsid w:val="00433681"/>
    <w:rsid w:val="00434E56"/>
    <w:rsid w:val="00436B4D"/>
    <w:rsid w:val="004408D1"/>
    <w:rsid w:val="00440E62"/>
    <w:rsid w:val="004410AB"/>
    <w:rsid w:val="00443622"/>
    <w:rsid w:val="00445DC5"/>
    <w:rsid w:val="00445DCF"/>
    <w:rsid w:val="00446899"/>
    <w:rsid w:val="00446A18"/>
    <w:rsid w:val="00450031"/>
    <w:rsid w:val="00450BC2"/>
    <w:rsid w:val="00451B81"/>
    <w:rsid w:val="004665AC"/>
    <w:rsid w:val="00470F8F"/>
    <w:rsid w:val="0047202B"/>
    <w:rsid w:val="004729A1"/>
    <w:rsid w:val="00472A0B"/>
    <w:rsid w:val="004749E5"/>
    <w:rsid w:val="00474EDE"/>
    <w:rsid w:val="004778AF"/>
    <w:rsid w:val="004819E5"/>
    <w:rsid w:val="00484734"/>
    <w:rsid w:val="0048545D"/>
    <w:rsid w:val="004862FE"/>
    <w:rsid w:val="00487749"/>
    <w:rsid w:val="0049009A"/>
    <w:rsid w:val="00491206"/>
    <w:rsid w:val="0049132A"/>
    <w:rsid w:val="00494AE4"/>
    <w:rsid w:val="00495BEC"/>
    <w:rsid w:val="004A1641"/>
    <w:rsid w:val="004A1766"/>
    <w:rsid w:val="004A30A8"/>
    <w:rsid w:val="004A3AE6"/>
    <w:rsid w:val="004A4283"/>
    <w:rsid w:val="004A52AE"/>
    <w:rsid w:val="004A69F5"/>
    <w:rsid w:val="004B0547"/>
    <w:rsid w:val="004B0E0D"/>
    <w:rsid w:val="004B1382"/>
    <w:rsid w:val="004B180E"/>
    <w:rsid w:val="004B272B"/>
    <w:rsid w:val="004B37D2"/>
    <w:rsid w:val="004B41FA"/>
    <w:rsid w:val="004B6A76"/>
    <w:rsid w:val="004B793B"/>
    <w:rsid w:val="004C0512"/>
    <w:rsid w:val="004C112E"/>
    <w:rsid w:val="004C189F"/>
    <w:rsid w:val="004C5EBA"/>
    <w:rsid w:val="004C6631"/>
    <w:rsid w:val="004D06FC"/>
    <w:rsid w:val="004D2BB2"/>
    <w:rsid w:val="004D35AD"/>
    <w:rsid w:val="004D4C95"/>
    <w:rsid w:val="004D5596"/>
    <w:rsid w:val="004D5A6E"/>
    <w:rsid w:val="004D735F"/>
    <w:rsid w:val="004E0382"/>
    <w:rsid w:val="004E3E59"/>
    <w:rsid w:val="004E424D"/>
    <w:rsid w:val="004E4A00"/>
    <w:rsid w:val="004E4A2C"/>
    <w:rsid w:val="004E5BED"/>
    <w:rsid w:val="004E6D6D"/>
    <w:rsid w:val="004F36B9"/>
    <w:rsid w:val="004F3D0E"/>
    <w:rsid w:val="004F4E7B"/>
    <w:rsid w:val="004F6474"/>
    <w:rsid w:val="004F6CA7"/>
    <w:rsid w:val="004F6D2F"/>
    <w:rsid w:val="004F7291"/>
    <w:rsid w:val="00500CBD"/>
    <w:rsid w:val="00503B97"/>
    <w:rsid w:val="005051AD"/>
    <w:rsid w:val="005054CF"/>
    <w:rsid w:val="0051161A"/>
    <w:rsid w:val="0051220F"/>
    <w:rsid w:val="00514023"/>
    <w:rsid w:val="0051417B"/>
    <w:rsid w:val="00515F22"/>
    <w:rsid w:val="005160E9"/>
    <w:rsid w:val="0052234A"/>
    <w:rsid w:val="005241AF"/>
    <w:rsid w:val="00527FB5"/>
    <w:rsid w:val="00530A10"/>
    <w:rsid w:val="00534CF5"/>
    <w:rsid w:val="005352F6"/>
    <w:rsid w:val="0053571E"/>
    <w:rsid w:val="00536B8E"/>
    <w:rsid w:val="00541D9F"/>
    <w:rsid w:val="0054221B"/>
    <w:rsid w:val="005437EE"/>
    <w:rsid w:val="005437EF"/>
    <w:rsid w:val="00543875"/>
    <w:rsid w:val="00545F6E"/>
    <w:rsid w:val="00546721"/>
    <w:rsid w:val="00550D00"/>
    <w:rsid w:val="00550E3B"/>
    <w:rsid w:val="005520AE"/>
    <w:rsid w:val="005525AE"/>
    <w:rsid w:val="005525E7"/>
    <w:rsid w:val="00553DC7"/>
    <w:rsid w:val="00554FFC"/>
    <w:rsid w:val="005559A8"/>
    <w:rsid w:val="00556151"/>
    <w:rsid w:val="0055729E"/>
    <w:rsid w:val="00557C79"/>
    <w:rsid w:val="00557D53"/>
    <w:rsid w:val="0056007F"/>
    <w:rsid w:val="0056066A"/>
    <w:rsid w:val="00560BC4"/>
    <w:rsid w:val="0056213D"/>
    <w:rsid w:val="005647E3"/>
    <w:rsid w:val="00566C67"/>
    <w:rsid w:val="005675DE"/>
    <w:rsid w:val="0057082E"/>
    <w:rsid w:val="00574E1C"/>
    <w:rsid w:val="00575588"/>
    <w:rsid w:val="0057646A"/>
    <w:rsid w:val="005811D4"/>
    <w:rsid w:val="00581D36"/>
    <w:rsid w:val="0058260B"/>
    <w:rsid w:val="00586D11"/>
    <w:rsid w:val="00587B0C"/>
    <w:rsid w:val="005901D7"/>
    <w:rsid w:val="00590BE0"/>
    <w:rsid w:val="00592E14"/>
    <w:rsid w:val="00593E8F"/>
    <w:rsid w:val="0059462D"/>
    <w:rsid w:val="00597A5C"/>
    <w:rsid w:val="005A1E2B"/>
    <w:rsid w:val="005A1FDD"/>
    <w:rsid w:val="005A26CF"/>
    <w:rsid w:val="005A2C02"/>
    <w:rsid w:val="005A308B"/>
    <w:rsid w:val="005A3FAC"/>
    <w:rsid w:val="005A5913"/>
    <w:rsid w:val="005B2703"/>
    <w:rsid w:val="005B29D7"/>
    <w:rsid w:val="005B3F6F"/>
    <w:rsid w:val="005B4866"/>
    <w:rsid w:val="005B4B0C"/>
    <w:rsid w:val="005B7F08"/>
    <w:rsid w:val="005C08DD"/>
    <w:rsid w:val="005C1778"/>
    <w:rsid w:val="005C22A8"/>
    <w:rsid w:val="005C3431"/>
    <w:rsid w:val="005C3B77"/>
    <w:rsid w:val="005C60C7"/>
    <w:rsid w:val="005C687E"/>
    <w:rsid w:val="005D0E1A"/>
    <w:rsid w:val="005D2831"/>
    <w:rsid w:val="005D3C6B"/>
    <w:rsid w:val="005D47B2"/>
    <w:rsid w:val="005D566C"/>
    <w:rsid w:val="005D7A4E"/>
    <w:rsid w:val="005E674A"/>
    <w:rsid w:val="005E697F"/>
    <w:rsid w:val="005F17C3"/>
    <w:rsid w:val="005F257F"/>
    <w:rsid w:val="005F4FB2"/>
    <w:rsid w:val="005F58A6"/>
    <w:rsid w:val="005F60B9"/>
    <w:rsid w:val="005F7380"/>
    <w:rsid w:val="006007D3"/>
    <w:rsid w:val="006010C8"/>
    <w:rsid w:val="00601253"/>
    <w:rsid w:val="00601A9A"/>
    <w:rsid w:val="00602FF9"/>
    <w:rsid w:val="00604F16"/>
    <w:rsid w:val="00604F80"/>
    <w:rsid w:val="00611041"/>
    <w:rsid w:val="00611456"/>
    <w:rsid w:val="00611C42"/>
    <w:rsid w:val="00612813"/>
    <w:rsid w:val="00612B22"/>
    <w:rsid w:val="00616098"/>
    <w:rsid w:val="006173BB"/>
    <w:rsid w:val="00620144"/>
    <w:rsid w:val="006203EB"/>
    <w:rsid w:val="00621F39"/>
    <w:rsid w:val="0062261E"/>
    <w:rsid w:val="00625424"/>
    <w:rsid w:val="006256EE"/>
    <w:rsid w:val="0062571A"/>
    <w:rsid w:val="0062651E"/>
    <w:rsid w:val="006266D5"/>
    <w:rsid w:val="00626B0B"/>
    <w:rsid w:val="00626FDF"/>
    <w:rsid w:val="00627405"/>
    <w:rsid w:val="00627B5E"/>
    <w:rsid w:val="00627ED3"/>
    <w:rsid w:val="006316D3"/>
    <w:rsid w:val="0063295E"/>
    <w:rsid w:val="00634444"/>
    <w:rsid w:val="00635F6F"/>
    <w:rsid w:val="0063696B"/>
    <w:rsid w:val="0063775D"/>
    <w:rsid w:val="006408E2"/>
    <w:rsid w:val="00644F68"/>
    <w:rsid w:val="006452E3"/>
    <w:rsid w:val="00645684"/>
    <w:rsid w:val="0064643B"/>
    <w:rsid w:val="006470BB"/>
    <w:rsid w:val="00647955"/>
    <w:rsid w:val="00652253"/>
    <w:rsid w:val="006532D6"/>
    <w:rsid w:val="006556A2"/>
    <w:rsid w:val="006558E4"/>
    <w:rsid w:val="00656104"/>
    <w:rsid w:val="0065710B"/>
    <w:rsid w:val="00660248"/>
    <w:rsid w:val="00660619"/>
    <w:rsid w:val="00661653"/>
    <w:rsid w:val="006632D8"/>
    <w:rsid w:val="00665A54"/>
    <w:rsid w:val="00665C67"/>
    <w:rsid w:val="00665CF9"/>
    <w:rsid w:val="00666644"/>
    <w:rsid w:val="0066670C"/>
    <w:rsid w:val="0066781B"/>
    <w:rsid w:val="00672060"/>
    <w:rsid w:val="006723EA"/>
    <w:rsid w:val="00673436"/>
    <w:rsid w:val="00674099"/>
    <w:rsid w:val="00675EB8"/>
    <w:rsid w:val="00676730"/>
    <w:rsid w:val="00677EDF"/>
    <w:rsid w:val="00680E05"/>
    <w:rsid w:val="00685042"/>
    <w:rsid w:val="0068691A"/>
    <w:rsid w:val="006873E2"/>
    <w:rsid w:val="006909CA"/>
    <w:rsid w:val="0069229E"/>
    <w:rsid w:val="00692EC8"/>
    <w:rsid w:val="00695789"/>
    <w:rsid w:val="00697C06"/>
    <w:rsid w:val="006A0653"/>
    <w:rsid w:val="006A0810"/>
    <w:rsid w:val="006A18CB"/>
    <w:rsid w:val="006A257E"/>
    <w:rsid w:val="006A2BFB"/>
    <w:rsid w:val="006A2C12"/>
    <w:rsid w:val="006A2FF6"/>
    <w:rsid w:val="006A3A3A"/>
    <w:rsid w:val="006A3FE0"/>
    <w:rsid w:val="006A45B8"/>
    <w:rsid w:val="006A4A4A"/>
    <w:rsid w:val="006A620F"/>
    <w:rsid w:val="006B0238"/>
    <w:rsid w:val="006B05CE"/>
    <w:rsid w:val="006B08DE"/>
    <w:rsid w:val="006B0C86"/>
    <w:rsid w:val="006B1129"/>
    <w:rsid w:val="006B45D2"/>
    <w:rsid w:val="006B486D"/>
    <w:rsid w:val="006B4FC9"/>
    <w:rsid w:val="006B6B42"/>
    <w:rsid w:val="006B6E05"/>
    <w:rsid w:val="006C1B0D"/>
    <w:rsid w:val="006C2843"/>
    <w:rsid w:val="006C2F56"/>
    <w:rsid w:val="006C4BF5"/>
    <w:rsid w:val="006C633E"/>
    <w:rsid w:val="006C6358"/>
    <w:rsid w:val="006D3201"/>
    <w:rsid w:val="006D674C"/>
    <w:rsid w:val="006D683F"/>
    <w:rsid w:val="006D7E31"/>
    <w:rsid w:val="006E06A9"/>
    <w:rsid w:val="006E07E2"/>
    <w:rsid w:val="006E1503"/>
    <w:rsid w:val="006E15F6"/>
    <w:rsid w:val="006E1AA2"/>
    <w:rsid w:val="006E3493"/>
    <w:rsid w:val="006E44A7"/>
    <w:rsid w:val="006E6BC1"/>
    <w:rsid w:val="006E6D8A"/>
    <w:rsid w:val="006F0E11"/>
    <w:rsid w:val="006F28E3"/>
    <w:rsid w:val="006F29B5"/>
    <w:rsid w:val="006F4ABF"/>
    <w:rsid w:val="006F6EFF"/>
    <w:rsid w:val="00700A07"/>
    <w:rsid w:val="00700E01"/>
    <w:rsid w:val="007044B0"/>
    <w:rsid w:val="00705CB6"/>
    <w:rsid w:val="00710839"/>
    <w:rsid w:val="00711EC9"/>
    <w:rsid w:val="007136C3"/>
    <w:rsid w:val="00714D62"/>
    <w:rsid w:val="00714F7A"/>
    <w:rsid w:val="00717247"/>
    <w:rsid w:val="0072169C"/>
    <w:rsid w:val="00722FA7"/>
    <w:rsid w:val="00723E93"/>
    <w:rsid w:val="00725C67"/>
    <w:rsid w:val="007307E4"/>
    <w:rsid w:val="00730EB5"/>
    <w:rsid w:val="0073322A"/>
    <w:rsid w:val="00734518"/>
    <w:rsid w:val="007349D2"/>
    <w:rsid w:val="00736474"/>
    <w:rsid w:val="007368F8"/>
    <w:rsid w:val="0074084C"/>
    <w:rsid w:val="007414AE"/>
    <w:rsid w:val="00743D1B"/>
    <w:rsid w:val="00744A78"/>
    <w:rsid w:val="007458AD"/>
    <w:rsid w:val="0074608E"/>
    <w:rsid w:val="007464AE"/>
    <w:rsid w:val="007469B2"/>
    <w:rsid w:val="00747D82"/>
    <w:rsid w:val="00750B0B"/>
    <w:rsid w:val="007536D1"/>
    <w:rsid w:val="00753C0D"/>
    <w:rsid w:val="00754E78"/>
    <w:rsid w:val="007570C8"/>
    <w:rsid w:val="00764BCD"/>
    <w:rsid w:val="00776B81"/>
    <w:rsid w:val="00777810"/>
    <w:rsid w:val="00780800"/>
    <w:rsid w:val="007809D8"/>
    <w:rsid w:val="0078258F"/>
    <w:rsid w:val="0078389A"/>
    <w:rsid w:val="00783B49"/>
    <w:rsid w:val="007841AB"/>
    <w:rsid w:val="00784D7B"/>
    <w:rsid w:val="0078593F"/>
    <w:rsid w:val="007867F1"/>
    <w:rsid w:val="00787821"/>
    <w:rsid w:val="0079151F"/>
    <w:rsid w:val="00793141"/>
    <w:rsid w:val="00794FBD"/>
    <w:rsid w:val="007962E8"/>
    <w:rsid w:val="007A003A"/>
    <w:rsid w:val="007A068B"/>
    <w:rsid w:val="007A08C1"/>
    <w:rsid w:val="007A2AB6"/>
    <w:rsid w:val="007A397E"/>
    <w:rsid w:val="007A3C0F"/>
    <w:rsid w:val="007A5807"/>
    <w:rsid w:val="007B0F18"/>
    <w:rsid w:val="007B1B2E"/>
    <w:rsid w:val="007B2523"/>
    <w:rsid w:val="007B2D93"/>
    <w:rsid w:val="007B456F"/>
    <w:rsid w:val="007B4A57"/>
    <w:rsid w:val="007B62C6"/>
    <w:rsid w:val="007B7A0A"/>
    <w:rsid w:val="007C0FF7"/>
    <w:rsid w:val="007C356E"/>
    <w:rsid w:val="007D0C8C"/>
    <w:rsid w:val="007D0F87"/>
    <w:rsid w:val="007D2D6F"/>
    <w:rsid w:val="007D3238"/>
    <w:rsid w:val="007D3324"/>
    <w:rsid w:val="007D361D"/>
    <w:rsid w:val="007D38C5"/>
    <w:rsid w:val="007D3C24"/>
    <w:rsid w:val="007D58A2"/>
    <w:rsid w:val="007D69B8"/>
    <w:rsid w:val="007D71F0"/>
    <w:rsid w:val="007E003C"/>
    <w:rsid w:val="007E3AFB"/>
    <w:rsid w:val="007E3EF9"/>
    <w:rsid w:val="007E6F4E"/>
    <w:rsid w:val="007F0AA4"/>
    <w:rsid w:val="007F5683"/>
    <w:rsid w:val="007F5F62"/>
    <w:rsid w:val="007F61E2"/>
    <w:rsid w:val="007F7087"/>
    <w:rsid w:val="007F7464"/>
    <w:rsid w:val="007F76AA"/>
    <w:rsid w:val="007F7955"/>
    <w:rsid w:val="007F7A80"/>
    <w:rsid w:val="007F7F5A"/>
    <w:rsid w:val="008021B5"/>
    <w:rsid w:val="0080307B"/>
    <w:rsid w:val="0080361A"/>
    <w:rsid w:val="00804B64"/>
    <w:rsid w:val="00806483"/>
    <w:rsid w:val="00806717"/>
    <w:rsid w:val="0080773A"/>
    <w:rsid w:val="008107EC"/>
    <w:rsid w:val="00810AF6"/>
    <w:rsid w:val="008118FC"/>
    <w:rsid w:val="0081460E"/>
    <w:rsid w:val="00814845"/>
    <w:rsid w:val="00814E79"/>
    <w:rsid w:val="00816B71"/>
    <w:rsid w:val="0081704E"/>
    <w:rsid w:val="008205FF"/>
    <w:rsid w:val="0082114C"/>
    <w:rsid w:val="00824C09"/>
    <w:rsid w:val="00825F38"/>
    <w:rsid w:val="00827911"/>
    <w:rsid w:val="0083070A"/>
    <w:rsid w:val="00831297"/>
    <w:rsid w:val="00831354"/>
    <w:rsid w:val="00831B9E"/>
    <w:rsid w:val="00832228"/>
    <w:rsid w:val="008328D8"/>
    <w:rsid w:val="00833146"/>
    <w:rsid w:val="00833A48"/>
    <w:rsid w:val="0083453B"/>
    <w:rsid w:val="00835F69"/>
    <w:rsid w:val="008371FA"/>
    <w:rsid w:val="00840FA1"/>
    <w:rsid w:val="00841327"/>
    <w:rsid w:val="00841EC3"/>
    <w:rsid w:val="008429FE"/>
    <w:rsid w:val="0084349F"/>
    <w:rsid w:val="00847F51"/>
    <w:rsid w:val="008502F7"/>
    <w:rsid w:val="008532F1"/>
    <w:rsid w:val="0085384E"/>
    <w:rsid w:val="00853EAD"/>
    <w:rsid w:val="00854569"/>
    <w:rsid w:val="00854A7E"/>
    <w:rsid w:val="00855500"/>
    <w:rsid w:val="00857EE6"/>
    <w:rsid w:val="00861795"/>
    <w:rsid w:val="00863A66"/>
    <w:rsid w:val="00863B82"/>
    <w:rsid w:val="00867DFD"/>
    <w:rsid w:val="00871FEB"/>
    <w:rsid w:val="00874C02"/>
    <w:rsid w:val="00877172"/>
    <w:rsid w:val="008779DE"/>
    <w:rsid w:val="00881200"/>
    <w:rsid w:val="0088149D"/>
    <w:rsid w:val="0088707C"/>
    <w:rsid w:val="0088759B"/>
    <w:rsid w:val="00890496"/>
    <w:rsid w:val="00890A5B"/>
    <w:rsid w:val="00892DB5"/>
    <w:rsid w:val="00893ABF"/>
    <w:rsid w:val="00894172"/>
    <w:rsid w:val="00894362"/>
    <w:rsid w:val="00895365"/>
    <w:rsid w:val="008A2FE8"/>
    <w:rsid w:val="008A4E38"/>
    <w:rsid w:val="008A7D90"/>
    <w:rsid w:val="008A7E1A"/>
    <w:rsid w:val="008B00A0"/>
    <w:rsid w:val="008B2C63"/>
    <w:rsid w:val="008B33DB"/>
    <w:rsid w:val="008B41D8"/>
    <w:rsid w:val="008B4358"/>
    <w:rsid w:val="008B4EB8"/>
    <w:rsid w:val="008B6706"/>
    <w:rsid w:val="008B70B2"/>
    <w:rsid w:val="008B73B2"/>
    <w:rsid w:val="008C1838"/>
    <w:rsid w:val="008C45AD"/>
    <w:rsid w:val="008D2353"/>
    <w:rsid w:val="008D23FF"/>
    <w:rsid w:val="008D48FE"/>
    <w:rsid w:val="008D5356"/>
    <w:rsid w:val="008E023C"/>
    <w:rsid w:val="008E0293"/>
    <w:rsid w:val="008E0C9A"/>
    <w:rsid w:val="008E22CE"/>
    <w:rsid w:val="008E5A43"/>
    <w:rsid w:val="008E760E"/>
    <w:rsid w:val="008F0BCA"/>
    <w:rsid w:val="008F29C3"/>
    <w:rsid w:val="008F3096"/>
    <w:rsid w:val="008F6D5D"/>
    <w:rsid w:val="008F71B2"/>
    <w:rsid w:val="008F76A7"/>
    <w:rsid w:val="009002C2"/>
    <w:rsid w:val="0090137A"/>
    <w:rsid w:val="00901495"/>
    <w:rsid w:val="009025CA"/>
    <w:rsid w:val="00903FC4"/>
    <w:rsid w:val="009051BF"/>
    <w:rsid w:val="009058F1"/>
    <w:rsid w:val="00905F6E"/>
    <w:rsid w:val="00906966"/>
    <w:rsid w:val="00906ACA"/>
    <w:rsid w:val="00906F89"/>
    <w:rsid w:val="0091005B"/>
    <w:rsid w:val="0092004B"/>
    <w:rsid w:val="00921AED"/>
    <w:rsid w:val="00924C70"/>
    <w:rsid w:val="00925091"/>
    <w:rsid w:val="00925F33"/>
    <w:rsid w:val="009262FA"/>
    <w:rsid w:val="0093065A"/>
    <w:rsid w:val="009309D3"/>
    <w:rsid w:val="00932056"/>
    <w:rsid w:val="00933C0D"/>
    <w:rsid w:val="009347B3"/>
    <w:rsid w:val="009364E6"/>
    <w:rsid w:val="009433F8"/>
    <w:rsid w:val="00944E74"/>
    <w:rsid w:val="00945995"/>
    <w:rsid w:val="00945FF6"/>
    <w:rsid w:val="0095115B"/>
    <w:rsid w:val="009519E3"/>
    <w:rsid w:val="00955AF6"/>
    <w:rsid w:val="00955D84"/>
    <w:rsid w:val="009573BB"/>
    <w:rsid w:val="0096244A"/>
    <w:rsid w:val="00965A25"/>
    <w:rsid w:val="00965FCD"/>
    <w:rsid w:val="009667EE"/>
    <w:rsid w:val="009671F5"/>
    <w:rsid w:val="009715CF"/>
    <w:rsid w:val="00972CE1"/>
    <w:rsid w:val="00972DA4"/>
    <w:rsid w:val="00973498"/>
    <w:rsid w:val="0097362E"/>
    <w:rsid w:val="00976BC3"/>
    <w:rsid w:val="00976EE3"/>
    <w:rsid w:val="0097715F"/>
    <w:rsid w:val="0097777C"/>
    <w:rsid w:val="00977E33"/>
    <w:rsid w:val="00980115"/>
    <w:rsid w:val="00980421"/>
    <w:rsid w:val="0098086D"/>
    <w:rsid w:val="00981103"/>
    <w:rsid w:val="009821E9"/>
    <w:rsid w:val="009846F9"/>
    <w:rsid w:val="0098492E"/>
    <w:rsid w:val="00984B8F"/>
    <w:rsid w:val="00986317"/>
    <w:rsid w:val="009877D9"/>
    <w:rsid w:val="00991B0E"/>
    <w:rsid w:val="00992C1A"/>
    <w:rsid w:val="00992EF4"/>
    <w:rsid w:val="00993437"/>
    <w:rsid w:val="009939C1"/>
    <w:rsid w:val="00997378"/>
    <w:rsid w:val="009A12EB"/>
    <w:rsid w:val="009A1595"/>
    <w:rsid w:val="009A1775"/>
    <w:rsid w:val="009A24D0"/>
    <w:rsid w:val="009A2751"/>
    <w:rsid w:val="009A3EE0"/>
    <w:rsid w:val="009A4362"/>
    <w:rsid w:val="009A60FC"/>
    <w:rsid w:val="009A6E86"/>
    <w:rsid w:val="009B04E9"/>
    <w:rsid w:val="009B0768"/>
    <w:rsid w:val="009B0770"/>
    <w:rsid w:val="009B2A49"/>
    <w:rsid w:val="009B3684"/>
    <w:rsid w:val="009B52A5"/>
    <w:rsid w:val="009B60A0"/>
    <w:rsid w:val="009B7410"/>
    <w:rsid w:val="009C114E"/>
    <w:rsid w:val="009C3023"/>
    <w:rsid w:val="009C415E"/>
    <w:rsid w:val="009C4E51"/>
    <w:rsid w:val="009C5938"/>
    <w:rsid w:val="009C66C3"/>
    <w:rsid w:val="009C6922"/>
    <w:rsid w:val="009D5B45"/>
    <w:rsid w:val="009D6AB8"/>
    <w:rsid w:val="009E0649"/>
    <w:rsid w:val="009E19C9"/>
    <w:rsid w:val="009E21CB"/>
    <w:rsid w:val="009E3338"/>
    <w:rsid w:val="009E4D35"/>
    <w:rsid w:val="009E6607"/>
    <w:rsid w:val="009F00A4"/>
    <w:rsid w:val="009F14E8"/>
    <w:rsid w:val="009F3A89"/>
    <w:rsid w:val="009F629E"/>
    <w:rsid w:val="009F6412"/>
    <w:rsid w:val="009F69D0"/>
    <w:rsid w:val="009F73FD"/>
    <w:rsid w:val="009F7F9A"/>
    <w:rsid w:val="00A014D8"/>
    <w:rsid w:val="00A01E4F"/>
    <w:rsid w:val="00A01ED2"/>
    <w:rsid w:val="00A03FC2"/>
    <w:rsid w:val="00A05F61"/>
    <w:rsid w:val="00A062BD"/>
    <w:rsid w:val="00A0656D"/>
    <w:rsid w:val="00A079EE"/>
    <w:rsid w:val="00A07B36"/>
    <w:rsid w:val="00A10F3A"/>
    <w:rsid w:val="00A12DE9"/>
    <w:rsid w:val="00A13BEC"/>
    <w:rsid w:val="00A148F4"/>
    <w:rsid w:val="00A155EC"/>
    <w:rsid w:val="00A21538"/>
    <w:rsid w:val="00A2304E"/>
    <w:rsid w:val="00A232E1"/>
    <w:rsid w:val="00A24035"/>
    <w:rsid w:val="00A24A72"/>
    <w:rsid w:val="00A24D17"/>
    <w:rsid w:val="00A255DA"/>
    <w:rsid w:val="00A25D85"/>
    <w:rsid w:val="00A26105"/>
    <w:rsid w:val="00A27133"/>
    <w:rsid w:val="00A3147B"/>
    <w:rsid w:val="00A3202B"/>
    <w:rsid w:val="00A3358D"/>
    <w:rsid w:val="00A35345"/>
    <w:rsid w:val="00A3562E"/>
    <w:rsid w:val="00A35AAC"/>
    <w:rsid w:val="00A372B4"/>
    <w:rsid w:val="00A4040A"/>
    <w:rsid w:val="00A431F3"/>
    <w:rsid w:val="00A43CD7"/>
    <w:rsid w:val="00A46462"/>
    <w:rsid w:val="00A46F94"/>
    <w:rsid w:val="00A473C5"/>
    <w:rsid w:val="00A514D6"/>
    <w:rsid w:val="00A51524"/>
    <w:rsid w:val="00A52671"/>
    <w:rsid w:val="00A53337"/>
    <w:rsid w:val="00A542FB"/>
    <w:rsid w:val="00A550DB"/>
    <w:rsid w:val="00A5544D"/>
    <w:rsid w:val="00A55AB1"/>
    <w:rsid w:val="00A63D7B"/>
    <w:rsid w:val="00A65765"/>
    <w:rsid w:val="00A659EE"/>
    <w:rsid w:val="00A65D08"/>
    <w:rsid w:val="00A71343"/>
    <w:rsid w:val="00A73142"/>
    <w:rsid w:val="00A73D5F"/>
    <w:rsid w:val="00A74AD9"/>
    <w:rsid w:val="00A74AFC"/>
    <w:rsid w:val="00A7606C"/>
    <w:rsid w:val="00A804CA"/>
    <w:rsid w:val="00A8572B"/>
    <w:rsid w:val="00A85E3F"/>
    <w:rsid w:val="00A86010"/>
    <w:rsid w:val="00A87DD7"/>
    <w:rsid w:val="00A87E52"/>
    <w:rsid w:val="00A92846"/>
    <w:rsid w:val="00A93155"/>
    <w:rsid w:val="00A93F39"/>
    <w:rsid w:val="00A943B2"/>
    <w:rsid w:val="00A97B1A"/>
    <w:rsid w:val="00A97B1B"/>
    <w:rsid w:val="00AA0B5E"/>
    <w:rsid w:val="00AA18B0"/>
    <w:rsid w:val="00AA35FC"/>
    <w:rsid w:val="00AA7F3E"/>
    <w:rsid w:val="00AB3344"/>
    <w:rsid w:val="00AB3642"/>
    <w:rsid w:val="00AB4CCD"/>
    <w:rsid w:val="00AB60C3"/>
    <w:rsid w:val="00AB67B2"/>
    <w:rsid w:val="00AB70F1"/>
    <w:rsid w:val="00AC1CB9"/>
    <w:rsid w:val="00AC27E8"/>
    <w:rsid w:val="00AC79EF"/>
    <w:rsid w:val="00AC7F16"/>
    <w:rsid w:val="00AD03EB"/>
    <w:rsid w:val="00AD1ED1"/>
    <w:rsid w:val="00AD2D80"/>
    <w:rsid w:val="00AD357A"/>
    <w:rsid w:val="00AD3662"/>
    <w:rsid w:val="00AD3752"/>
    <w:rsid w:val="00AD3F09"/>
    <w:rsid w:val="00AD5494"/>
    <w:rsid w:val="00AD7552"/>
    <w:rsid w:val="00AD7E18"/>
    <w:rsid w:val="00AE0D0C"/>
    <w:rsid w:val="00AE0E3E"/>
    <w:rsid w:val="00AE2738"/>
    <w:rsid w:val="00AE4C6A"/>
    <w:rsid w:val="00AE4ED8"/>
    <w:rsid w:val="00AE7F98"/>
    <w:rsid w:val="00AF0BFE"/>
    <w:rsid w:val="00AF0DD5"/>
    <w:rsid w:val="00AF1D43"/>
    <w:rsid w:val="00AF3ECE"/>
    <w:rsid w:val="00AF4707"/>
    <w:rsid w:val="00AF69D3"/>
    <w:rsid w:val="00AF6F04"/>
    <w:rsid w:val="00B004BF"/>
    <w:rsid w:val="00B010C1"/>
    <w:rsid w:val="00B01EEB"/>
    <w:rsid w:val="00B0306F"/>
    <w:rsid w:val="00B03F9A"/>
    <w:rsid w:val="00B04D74"/>
    <w:rsid w:val="00B05CE7"/>
    <w:rsid w:val="00B07B2B"/>
    <w:rsid w:val="00B10D10"/>
    <w:rsid w:val="00B117EA"/>
    <w:rsid w:val="00B11CFD"/>
    <w:rsid w:val="00B11DC5"/>
    <w:rsid w:val="00B11E7B"/>
    <w:rsid w:val="00B13554"/>
    <w:rsid w:val="00B135F5"/>
    <w:rsid w:val="00B1538B"/>
    <w:rsid w:val="00B1730B"/>
    <w:rsid w:val="00B21D99"/>
    <w:rsid w:val="00B225C2"/>
    <w:rsid w:val="00B228B7"/>
    <w:rsid w:val="00B22C31"/>
    <w:rsid w:val="00B241B6"/>
    <w:rsid w:val="00B24C09"/>
    <w:rsid w:val="00B261AE"/>
    <w:rsid w:val="00B334FA"/>
    <w:rsid w:val="00B33709"/>
    <w:rsid w:val="00B356A5"/>
    <w:rsid w:val="00B36069"/>
    <w:rsid w:val="00B37D02"/>
    <w:rsid w:val="00B4351B"/>
    <w:rsid w:val="00B4483C"/>
    <w:rsid w:val="00B51954"/>
    <w:rsid w:val="00B51F14"/>
    <w:rsid w:val="00B561E3"/>
    <w:rsid w:val="00B61841"/>
    <w:rsid w:val="00B655B6"/>
    <w:rsid w:val="00B6614F"/>
    <w:rsid w:val="00B66F26"/>
    <w:rsid w:val="00B70129"/>
    <w:rsid w:val="00B722BD"/>
    <w:rsid w:val="00B745A3"/>
    <w:rsid w:val="00B7501C"/>
    <w:rsid w:val="00B7519B"/>
    <w:rsid w:val="00B81D64"/>
    <w:rsid w:val="00B81D6E"/>
    <w:rsid w:val="00B82E94"/>
    <w:rsid w:val="00B8323C"/>
    <w:rsid w:val="00B83947"/>
    <w:rsid w:val="00B83D28"/>
    <w:rsid w:val="00B845F8"/>
    <w:rsid w:val="00B848FA"/>
    <w:rsid w:val="00B86911"/>
    <w:rsid w:val="00B87A06"/>
    <w:rsid w:val="00B9019D"/>
    <w:rsid w:val="00B90F89"/>
    <w:rsid w:val="00B91980"/>
    <w:rsid w:val="00B91A2B"/>
    <w:rsid w:val="00B931AC"/>
    <w:rsid w:val="00B93A11"/>
    <w:rsid w:val="00B94AD2"/>
    <w:rsid w:val="00B968F6"/>
    <w:rsid w:val="00B9741A"/>
    <w:rsid w:val="00BA3E31"/>
    <w:rsid w:val="00BA6118"/>
    <w:rsid w:val="00BA7C17"/>
    <w:rsid w:val="00BB0D2A"/>
    <w:rsid w:val="00BB0F4C"/>
    <w:rsid w:val="00BB1861"/>
    <w:rsid w:val="00BB3336"/>
    <w:rsid w:val="00BB4255"/>
    <w:rsid w:val="00BB4C5E"/>
    <w:rsid w:val="00BC047F"/>
    <w:rsid w:val="00BC0CF0"/>
    <w:rsid w:val="00BC1F98"/>
    <w:rsid w:val="00BC222D"/>
    <w:rsid w:val="00BC264A"/>
    <w:rsid w:val="00BC2B48"/>
    <w:rsid w:val="00BC31DC"/>
    <w:rsid w:val="00BC3BE8"/>
    <w:rsid w:val="00BC48F8"/>
    <w:rsid w:val="00BC5A02"/>
    <w:rsid w:val="00BD1223"/>
    <w:rsid w:val="00BD12EE"/>
    <w:rsid w:val="00BD31ED"/>
    <w:rsid w:val="00BD332D"/>
    <w:rsid w:val="00BD596C"/>
    <w:rsid w:val="00BD6940"/>
    <w:rsid w:val="00BE1136"/>
    <w:rsid w:val="00BE1624"/>
    <w:rsid w:val="00BE2F94"/>
    <w:rsid w:val="00BE391A"/>
    <w:rsid w:val="00BE44CE"/>
    <w:rsid w:val="00BE590F"/>
    <w:rsid w:val="00BE6231"/>
    <w:rsid w:val="00BE6628"/>
    <w:rsid w:val="00BE6D8D"/>
    <w:rsid w:val="00BE7966"/>
    <w:rsid w:val="00BF0076"/>
    <w:rsid w:val="00BF472D"/>
    <w:rsid w:val="00BF519B"/>
    <w:rsid w:val="00BF582A"/>
    <w:rsid w:val="00C00E5B"/>
    <w:rsid w:val="00C0150C"/>
    <w:rsid w:val="00C01BC4"/>
    <w:rsid w:val="00C03450"/>
    <w:rsid w:val="00C04A66"/>
    <w:rsid w:val="00C11CF3"/>
    <w:rsid w:val="00C14E81"/>
    <w:rsid w:val="00C20A45"/>
    <w:rsid w:val="00C21C10"/>
    <w:rsid w:val="00C230C5"/>
    <w:rsid w:val="00C23D48"/>
    <w:rsid w:val="00C25CD9"/>
    <w:rsid w:val="00C30DEB"/>
    <w:rsid w:val="00C30EEF"/>
    <w:rsid w:val="00C35D8C"/>
    <w:rsid w:val="00C36472"/>
    <w:rsid w:val="00C3666B"/>
    <w:rsid w:val="00C370D8"/>
    <w:rsid w:val="00C37CB3"/>
    <w:rsid w:val="00C42513"/>
    <w:rsid w:val="00C42DED"/>
    <w:rsid w:val="00C44920"/>
    <w:rsid w:val="00C44BA8"/>
    <w:rsid w:val="00C45E2F"/>
    <w:rsid w:val="00C46FD2"/>
    <w:rsid w:val="00C4760F"/>
    <w:rsid w:val="00C47DBD"/>
    <w:rsid w:val="00C508F6"/>
    <w:rsid w:val="00C52091"/>
    <w:rsid w:val="00C542A5"/>
    <w:rsid w:val="00C54795"/>
    <w:rsid w:val="00C547B2"/>
    <w:rsid w:val="00C5508F"/>
    <w:rsid w:val="00C61DDD"/>
    <w:rsid w:val="00C62CBA"/>
    <w:rsid w:val="00C62FD0"/>
    <w:rsid w:val="00C6344B"/>
    <w:rsid w:val="00C65539"/>
    <w:rsid w:val="00C665D3"/>
    <w:rsid w:val="00C66D45"/>
    <w:rsid w:val="00C71EC9"/>
    <w:rsid w:val="00C77227"/>
    <w:rsid w:val="00C77361"/>
    <w:rsid w:val="00C77C2A"/>
    <w:rsid w:val="00C81963"/>
    <w:rsid w:val="00C821F9"/>
    <w:rsid w:val="00C85524"/>
    <w:rsid w:val="00C9109D"/>
    <w:rsid w:val="00C931C2"/>
    <w:rsid w:val="00C96A28"/>
    <w:rsid w:val="00C97661"/>
    <w:rsid w:val="00C97F70"/>
    <w:rsid w:val="00C97F9A"/>
    <w:rsid w:val="00CA2AB5"/>
    <w:rsid w:val="00CA3DB3"/>
    <w:rsid w:val="00CA4047"/>
    <w:rsid w:val="00CA5B47"/>
    <w:rsid w:val="00CA5D1B"/>
    <w:rsid w:val="00CA5E93"/>
    <w:rsid w:val="00CA611B"/>
    <w:rsid w:val="00CA647F"/>
    <w:rsid w:val="00CB3B2F"/>
    <w:rsid w:val="00CB4C99"/>
    <w:rsid w:val="00CB5CA3"/>
    <w:rsid w:val="00CB632D"/>
    <w:rsid w:val="00CB756E"/>
    <w:rsid w:val="00CB7640"/>
    <w:rsid w:val="00CB798F"/>
    <w:rsid w:val="00CB7A17"/>
    <w:rsid w:val="00CC0310"/>
    <w:rsid w:val="00CC12C8"/>
    <w:rsid w:val="00CC62AC"/>
    <w:rsid w:val="00CD0E07"/>
    <w:rsid w:val="00CD1ECD"/>
    <w:rsid w:val="00CD23C2"/>
    <w:rsid w:val="00CD4D70"/>
    <w:rsid w:val="00CD6E02"/>
    <w:rsid w:val="00CD76DA"/>
    <w:rsid w:val="00CE2C0C"/>
    <w:rsid w:val="00CE61E9"/>
    <w:rsid w:val="00CE7877"/>
    <w:rsid w:val="00CF0011"/>
    <w:rsid w:val="00CF469E"/>
    <w:rsid w:val="00CF61CB"/>
    <w:rsid w:val="00D0196C"/>
    <w:rsid w:val="00D02383"/>
    <w:rsid w:val="00D0252A"/>
    <w:rsid w:val="00D025BF"/>
    <w:rsid w:val="00D0406E"/>
    <w:rsid w:val="00D07859"/>
    <w:rsid w:val="00D0794A"/>
    <w:rsid w:val="00D113D9"/>
    <w:rsid w:val="00D1149F"/>
    <w:rsid w:val="00D12AA5"/>
    <w:rsid w:val="00D137E7"/>
    <w:rsid w:val="00D17C0C"/>
    <w:rsid w:val="00D21ADB"/>
    <w:rsid w:val="00D2213A"/>
    <w:rsid w:val="00D239AB"/>
    <w:rsid w:val="00D23AD2"/>
    <w:rsid w:val="00D24EA0"/>
    <w:rsid w:val="00D25C91"/>
    <w:rsid w:val="00D262A9"/>
    <w:rsid w:val="00D26A2F"/>
    <w:rsid w:val="00D278FC"/>
    <w:rsid w:val="00D30C84"/>
    <w:rsid w:val="00D3269C"/>
    <w:rsid w:val="00D3279D"/>
    <w:rsid w:val="00D348E5"/>
    <w:rsid w:val="00D34AA4"/>
    <w:rsid w:val="00D37638"/>
    <w:rsid w:val="00D40B40"/>
    <w:rsid w:val="00D421FA"/>
    <w:rsid w:val="00D453C0"/>
    <w:rsid w:val="00D457F3"/>
    <w:rsid w:val="00D4626D"/>
    <w:rsid w:val="00D47B65"/>
    <w:rsid w:val="00D47C54"/>
    <w:rsid w:val="00D52721"/>
    <w:rsid w:val="00D52E83"/>
    <w:rsid w:val="00D52F38"/>
    <w:rsid w:val="00D52FF7"/>
    <w:rsid w:val="00D54000"/>
    <w:rsid w:val="00D556BA"/>
    <w:rsid w:val="00D606B4"/>
    <w:rsid w:val="00D609A7"/>
    <w:rsid w:val="00D61771"/>
    <w:rsid w:val="00D61B2D"/>
    <w:rsid w:val="00D64BE5"/>
    <w:rsid w:val="00D64F6A"/>
    <w:rsid w:val="00D651E7"/>
    <w:rsid w:val="00D65B4C"/>
    <w:rsid w:val="00D719FF"/>
    <w:rsid w:val="00D73822"/>
    <w:rsid w:val="00D769C5"/>
    <w:rsid w:val="00D778C8"/>
    <w:rsid w:val="00D806DF"/>
    <w:rsid w:val="00D81570"/>
    <w:rsid w:val="00D834FC"/>
    <w:rsid w:val="00D84949"/>
    <w:rsid w:val="00D84AA9"/>
    <w:rsid w:val="00D85890"/>
    <w:rsid w:val="00D86306"/>
    <w:rsid w:val="00D86A2B"/>
    <w:rsid w:val="00D91A25"/>
    <w:rsid w:val="00D922F3"/>
    <w:rsid w:val="00D943DB"/>
    <w:rsid w:val="00DA1778"/>
    <w:rsid w:val="00DA1856"/>
    <w:rsid w:val="00DA1D14"/>
    <w:rsid w:val="00DA381D"/>
    <w:rsid w:val="00DA3B8C"/>
    <w:rsid w:val="00DA3ECF"/>
    <w:rsid w:val="00DA45A7"/>
    <w:rsid w:val="00DA5027"/>
    <w:rsid w:val="00DA7E86"/>
    <w:rsid w:val="00DA7FC2"/>
    <w:rsid w:val="00DB07A7"/>
    <w:rsid w:val="00DB0CB3"/>
    <w:rsid w:val="00DB1AAF"/>
    <w:rsid w:val="00DB37C7"/>
    <w:rsid w:val="00DB4011"/>
    <w:rsid w:val="00DB4800"/>
    <w:rsid w:val="00DB5590"/>
    <w:rsid w:val="00DB587C"/>
    <w:rsid w:val="00DB5DA2"/>
    <w:rsid w:val="00DB5E0D"/>
    <w:rsid w:val="00DB680F"/>
    <w:rsid w:val="00DC045C"/>
    <w:rsid w:val="00DC0526"/>
    <w:rsid w:val="00DC175D"/>
    <w:rsid w:val="00DC2183"/>
    <w:rsid w:val="00DC2C47"/>
    <w:rsid w:val="00DC6263"/>
    <w:rsid w:val="00DC7F21"/>
    <w:rsid w:val="00DD254A"/>
    <w:rsid w:val="00DD3393"/>
    <w:rsid w:val="00DD4BE8"/>
    <w:rsid w:val="00DD65EE"/>
    <w:rsid w:val="00DD68AE"/>
    <w:rsid w:val="00DD6E9C"/>
    <w:rsid w:val="00DD7477"/>
    <w:rsid w:val="00DE020D"/>
    <w:rsid w:val="00DE1FB0"/>
    <w:rsid w:val="00DE2196"/>
    <w:rsid w:val="00DE28E5"/>
    <w:rsid w:val="00DE4AD2"/>
    <w:rsid w:val="00DF01DF"/>
    <w:rsid w:val="00DF1072"/>
    <w:rsid w:val="00DF1078"/>
    <w:rsid w:val="00DF2EC3"/>
    <w:rsid w:val="00DF4960"/>
    <w:rsid w:val="00DF59AC"/>
    <w:rsid w:val="00DF5EAD"/>
    <w:rsid w:val="00DF70D3"/>
    <w:rsid w:val="00DF7DB2"/>
    <w:rsid w:val="00E00A6A"/>
    <w:rsid w:val="00E02BC2"/>
    <w:rsid w:val="00E03CB9"/>
    <w:rsid w:val="00E04246"/>
    <w:rsid w:val="00E04F95"/>
    <w:rsid w:val="00E05EB6"/>
    <w:rsid w:val="00E06006"/>
    <w:rsid w:val="00E077DE"/>
    <w:rsid w:val="00E07DC6"/>
    <w:rsid w:val="00E122BC"/>
    <w:rsid w:val="00E123CD"/>
    <w:rsid w:val="00E12605"/>
    <w:rsid w:val="00E14B44"/>
    <w:rsid w:val="00E14E1F"/>
    <w:rsid w:val="00E20296"/>
    <w:rsid w:val="00E20C01"/>
    <w:rsid w:val="00E22082"/>
    <w:rsid w:val="00E230E9"/>
    <w:rsid w:val="00E26D5A"/>
    <w:rsid w:val="00E305E1"/>
    <w:rsid w:val="00E37401"/>
    <w:rsid w:val="00E400C0"/>
    <w:rsid w:val="00E4056C"/>
    <w:rsid w:val="00E40CFD"/>
    <w:rsid w:val="00E42749"/>
    <w:rsid w:val="00E428B6"/>
    <w:rsid w:val="00E45157"/>
    <w:rsid w:val="00E45DF6"/>
    <w:rsid w:val="00E4734D"/>
    <w:rsid w:val="00E50CA2"/>
    <w:rsid w:val="00E52229"/>
    <w:rsid w:val="00E52512"/>
    <w:rsid w:val="00E53915"/>
    <w:rsid w:val="00E539BF"/>
    <w:rsid w:val="00E57BBD"/>
    <w:rsid w:val="00E60F29"/>
    <w:rsid w:val="00E615A8"/>
    <w:rsid w:val="00E6382E"/>
    <w:rsid w:val="00E63E6C"/>
    <w:rsid w:val="00E64DE4"/>
    <w:rsid w:val="00E669F6"/>
    <w:rsid w:val="00E67AC2"/>
    <w:rsid w:val="00E71820"/>
    <w:rsid w:val="00E735CE"/>
    <w:rsid w:val="00E743E3"/>
    <w:rsid w:val="00E81909"/>
    <w:rsid w:val="00E82695"/>
    <w:rsid w:val="00E84384"/>
    <w:rsid w:val="00E84B73"/>
    <w:rsid w:val="00E90614"/>
    <w:rsid w:val="00E90B75"/>
    <w:rsid w:val="00E91B95"/>
    <w:rsid w:val="00E92187"/>
    <w:rsid w:val="00E92B78"/>
    <w:rsid w:val="00E933EC"/>
    <w:rsid w:val="00E952D0"/>
    <w:rsid w:val="00E95B11"/>
    <w:rsid w:val="00E95E06"/>
    <w:rsid w:val="00E96E56"/>
    <w:rsid w:val="00EA268C"/>
    <w:rsid w:val="00EA2FC0"/>
    <w:rsid w:val="00EA4542"/>
    <w:rsid w:val="00EA61A5"/>
    <w:rsid w:val="00EB0670"/>
    <w:rsid w:val="00EB15E8"/>
    <w:rsid w:val="00EB2033"/>
    <w:rsid w:val="00EB2EBB"/>
    <w:rsid w:val="00EB3E4F"/>
    <w:rsid w:val="00EB41D8"/>
    <w:rsid w:val="00EB597F"/>
    <w:rsid w:val="00EB5EC4"/>
    <w:rsid w:val="00EC3213"/>
    <w:rsid w:val="00EC3F19"/>
    <w:rsid w:val="00EC463F"/>
    <w:rsid w:val="00EC67CD"/>
    <w:rsid w:val="00EC69BC"/>
    <w:rsid w:val="00ED1E0D"/>
    <w:rsid w:val="00ED22BF"/>
    <w:rsid w:val="00ED35ED"/>
    <w:rsid w:val="00ED5636"/>
    <w:rsid w:val="00ED57FD"/>
    <w:rsid w:val="00ED7836"/>
    <w:rsid w:val="00ED7E38"/>
    <w:rsid w:val="00EE1D9B"/>
    <w:rsid w:val="00EE3B47"/>
    <w:rsid w:val="00EE3D14"/>
    <w:rsid w:val="00EE75AE"/>
    <w:rsid w:val="00EF021A"/>
    <w:rsid w:val="00EF148D"/>
    <w:rsid w:val="00EF167D"/>
    <w:rsid w:val="00EF2010"/>
    <w:rsid w:val="00EF36E2"/>
    <w:rsid w:val="00EF5C9D"/>
    <w:rsid w:val="00F00B5F"/>
    <w:rsid w:val="00F01254"/>
    <w:rsid w:val="00F02BEA"/>
    <w:rsid w:val="00F02C22"/>
    <w:rsid w:val="00F02C3F"/>
    <w:rsid w:val="00F03944"/>
    <w:rsid w:val="00F03C7A"/>
    <w:rsid w:val="00F043F4"/>
    <w:rsid w:val="00F05F92"/>
    <w:rsid w:val="00F06C18"/>
    <w:rsid w:val="00F07424"/>
    <w:rsid w:val="00F14741"/>
    <w:rsid w:val="00F155B2"/>
    <w:rsid w:val="00F16C62"/>
    <w:rsid w:val="00F20AAF"/>
    <w:rsid w:val="00F21BBF"/>
    <w:rsid w:val="00F22FA1"/>
    <w:rsid w:val="00F23496"/>
    <w:rsid w:val="00F24490"/>
    <w:rsid w:val="00F25C5E"/>
    <w:rsid w:val="00F266AD"/>
    <w:rsid w:val="00F2692D"/>
    <w:rsid w:val="00F27D8C"/>
    <w:rsid w:val="00F31D28"/>
    <w:rsid w:val="00F3240B"/>
    <w:rsid w:val="00F3244F"/>
    <w:rsid w:val="00F3398B"/>
    <w:rsid w:val="00F33A99"/>
    <w:rsid w:val="00F3427F"/>
    <w:rsid w:val="00F36F2B"/>
    <w:rsid w:val="00F3734E"/>
    <w:rsid w:val="00F379E0"/>
    <w:rsid w:val="00F40CE1"/>
    <w:rsid w:val="00F41069"/>
    <w:rsid w:val="00F43AD7"/>
    <w:rsid w:val="00F45141"/>
    <w:rsid w:val="00F45A7E"/>
    <w:rsid w:val="00F45BAD"/>
    <w:rsid w:val="00F4677A"/>
    <w:rsid w:val="00F46F5B"/>
    <w:rsid w:val="00F547EF"/>
    <w:rsid w:val="00F54F10"/>
    <w:rsid w:val="00F54F67"/>
    <w:rsid w:val="00F60607"/>
    <w:rsid w:val="00F61906"/>
    <w:rsid w:val="00F62BA5"/>
    <w:rsid w:val="00F63CD0"/>
    <w:rsid w:val="00F678F1"/>
    <w:rsid w:val="00F70C97"/>
    <w:rsid w:val="00F72875"/>
    <w:rsid w:val="00F72FE4"/>
    <w:rsid w:val="00F739BF"/>
    <w:rsid w:val="00F73D46"/>
    <w:rsid w:val="00F74422"/>
    <w:rsid w:val="00F7453D"/>
    <w:rsid w:val="00F75D04"/>
    <w:rsid w:val="00F75F9E"/>
    <w:rsid w:val="00F819CF"/>
    <w:rsid w:val="00F82167"/>
    <w:rsid w:val="00F821CC"/>
    <w:rsid w:val="00F82F14"/>
    <w:rsid w:val="00F82FEC"/>
    <w:rsid w:val="00F85A44"/>
    <w:rsid w:val="00F85EBC"/>
    <w:rsid w:val="00F868DE"/>
    <w:rsid w:val="00F872EC"/>
    <w:rsid w:val="00F87DF3"/>
    <w:rsid w:val="00F91073"/>
    <w:rsid w:val="00F91392"/>
    <w:rsid w:val="00F93206"/>
    <w:rsid w:val="00F934CF"/>
    <w:rsid w:val="00F94418"/>
    <w:rsid w:val="00FA0129"/>
    <w:rsid w:val="00FA057E"/>
    <w:rsid w:val="00FA0B2C"/>
    <w:rsid w:val="00FA1A11"/>
    <w:rsid w:val="00FA4BBC"/>
    <w:rsid w:val="00FA55AE"/>
    <w:rsid w:val="00FA5F2F"/>
    <w:rsid w:val="00FA6DB3"/>
    <w:rsid w:val="00FB0658"/>
    <w:rsid w:val="00FB0805"/>
    <w:rsid w:val="00FB280B"/>
    <w:rsid w:val="00FB3755"/>
    <w:rsid w:val="00FB3E69"/>
    <w:rsid w:val="00FB4E4A"/>
    <w:rsid w:val="00FC11C5"/>
    <w:rsid w:val="00FC32AA"/>
    <w:rsid w:val="00FC4569"/>
    <w:rsid w:val="00FC468E"/>
    <w:rsid w:val="00FC4F1F"/>
    <w:rsid w:val="00FC5D62"/>
    <w:rsid w:val="00FC72C0"/>
    <w:rsid w:val="00FD038E"/>
    <w:rsid w:val="00FD2251"/>
    <w:rsid w:val="00FD532F"/>
    <w:rsid w:val="00FD5577"/>
    <w:rsid w:val="00FD557E"/>
    <w:rsid w:val="00FD58C0"/>
    <w:rsid w:val="00FD7EB0"/>
    <w:rsid w:val="00FE0880"/>
    <w:rsid w:val="00FE0D04"/>
    <w:rsid w:val="00FE1C34"/>
    <w:rsid w:val="00FE2B5E"/>
    <w:rsid w:val="00FE6DE7"/>
    <w:rsid w:val="00FF02FD"/>
    <w:rsid w:val="00FF13B0"/>
    <w:rsid w:val="00FF1AFE"/>
    <w:rsid w:val="00FF4E4D"/>
    <w:rsid w:val="00FF6ADC"/>
    <w:rsid w:val="00FF6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376A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2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2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link w:val="af0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3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Style1">
    <w:name w:val="Style1"/>
    <w:basedOn w:val="a"/>
    <w:rsid w:val="00BC0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C0CF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BC0CF0"/>
    <w:pPr>
      <w:widowControl w:val="0"/>
      <w:autoSpaceDE w:val="0"/>
      <w:autoSpaceDN w:val="0"/>
      <w:adjustRightInd w:val="0"/>
      <w:spacing w:after="0" w:line="314" w:lineRule="exact"/>
      <w:ind w:firstLine="87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969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96907"/>
    <w:rPr>
      <w:rFonts w:ascii="Calibri" w:hAnsi="Calibri" w:cs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BA61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A6118"/>
    <w:rPr>
      <w:rFonts w:ascii="Calibri" w:hAnsi="Calibri" w:cs="Calibri"/>
      <w:sz w:val="16"/>
      <w:szCs w:val="16"/>
      <w:lang w:eastAsia="en-US"/>
    </w:rPr>
  </w:style>
  <w:style w:type="character" w:customStyle="1" w:styleId="af0">
    <w:name w:val="Абзац списка Знак"/>
    <w:basedOn w:val="a0"/>
    <w:link w:val="af"/>
    <w:locked/>
    <w:rsid w:val="00D025BF"/>
    <w:rPr>
      <w:rFonts w:ascii="Calibri" w:hAnsi="Calibri" w:cs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D07859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07859"/>
    <w:rPr>
      <w:rFonts w:ascii="Calibri" w:eastAsia="Calibri" w:hAnsi="Calibri"/>
      <w:lang w:eastAsia="en-US"/>
    </w:rPr>
  </w:style>
  <w:style w:type="character" w:styleId="af3">
    <w:name w:val="footnote reference"/>
    <w:basedOn w:val="a0"/>
    <w:uiPriority w:val="99"/>
    <w:semiHidden/>
    <w:unhideWhenUsed/>
    <w:rsid w:val="00D07859"/>
    <w:rPr>
      <w:vertAlign w:val="superscript"/>
    </w:rPr>
  </w:style>
  <w:style w:type="character" w:styleId="af4">
    <w:name w:val="Intense Emphasis"/>
    <w:basedOn w:val="a0"/>
    <w:uiPriority w:val="21"/>
    <w:qFormat/>
    <w:rsid w:val="008B2C63"/>
    <w:rPr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8021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21B5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376A2"/>
    <w:rPr>
      <w:b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A5A4-A80F-4B36-896A-94E3C040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3780</TotalTime>
  <Pages>11</Pages>
  <Words>3793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157</cp:revision>
  <cp:lastPrinted>2024-08-15T11:55:00Z</cp:lastPrinted>
  <dcterms:created xsi:type="dcterms:W3CDTF">2015-10-16T10:06:00Z</dcterms:created>
  <dcterms:modified xsi:type="dcterms:W3CDTF">2024-08-15T12:10:00Z</dcterms:modified>
</cp:coreProperties>
</file>