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22"/>
      </w:tblGrid>
      <w:tr w:rsidR="00D1346A" w:rsidRPr="00D1346A" w:rsidTr="00342C2F">
        <w:tc>
          <w:tcPr>
            <w:tcW w:w="9222" w:type="dxa"/>
            <w:shd w:val="clear" w:color="auto" w:fill="FFFFFF"/>
            <w:hideMark/>
          </w:tcPr>
          <w:p w:rsidR="00364D42" w:rsidRPr="00364D42" w:rsidRDefault="00D1346A" w:rsidP="00364D42">
            <w:pPr>
              <w:spacing w:before="100" w:beforeAutospacing="1" w:after="100" w:afterAutospacing="1" w:line="240" w:lineRule="auto"/>
              <w:ind w:left="3552" w:hanging="3552"/>
              <w:jc w:val="right"/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</w:pPr>
            <w:r w:rsidRPr="00364D42"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  <w:t>УТВЕРЖДЕН</w:t>
            </w:r>
            <w:r w:rsidRPr="00364D4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br/>
            </w:r>
            <w:r w:rsidRPr="00364D42"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  <w:t>протоколом заседания Комиссии</w:t>
            </w:r>
            <w:r w:rsidRPr="00364D4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br/>
            </w:r>
            <w:r w:rsidRPr="00364D42"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  <w:t>по формированию и подготовке</w:t>
            </w:r>
            <w:r w:rsidRPr="00364D4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br/>
            </w:r>
            <w:r w:rsidRPr="00364D42"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  <w:t>резерва управленческих кадров</w:t>
            </w:r>
            <w:r w:rsidRPr="00364D4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br/>
            </w:r>
            <w:r w:rsidRPr="00364D42"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  <w:t> муниципального образования г</w:t>
            </w:r>
            <w:r w:rsidR="00765980"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  <w:t xml:space="preserve">ород </w:t>
            </w:r>
            <w:r w:rsidR="00364D42" w:rsidRPr="00364D42"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  <w:t xml:space="preserve">Ефремов </w:t>
            </w:r>
          </w:p>
          <w:p w:rsidR="00D1346A" w:rsidRPr="00D1346A" w:rsidRDefault="00364D42" w:rsidP="00342C2F">
            <w:pPr>
              <w:spacing w:before="100" w:beforeAutospacing="1" w:after="100" w:afterAutospacing="1" w:line="240" w:lineRule="auto"/>
              <w:ind w:left="3552" w:hanging="3552"/>
              <w:jc w:val="right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A173A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</w:t>
            </w:r>
            <w:r w:rsidR="00D1346A" w:rsidRPr="00A173A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т</w:t>
            </w:r>
            <w:r w:rsidRPr="00A173A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</w:t>
            </w:r>
            <w:r w:rsidR="00342C2F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20</w:t>
            </w:r>
            <w:r w:rsidR="00A173A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r w:rsidRPr="00A173A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декабря</w:t>
            </w:r>
            <w:r w:rsidR="00D1346A" w:rsidRPr="00A173A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2021</w:t>
            </w:r>
            <w:r w:rsidR="00D1346A" w:rsidRPr="00364D42"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  <w:t xml:space="preserve"> года </w:t>
            </w:r>
            <w:r w:rsidR="00D1346A" w:rsidRPr="00342C2F">
              <w:rPr>
                <w:rFonts w:ascii="Times New Roman" w:eastAsia="Times New Roman" w:hAnsi="Times New Roman" w:cs="Times New Roman"/>
                <w:iCs/>
                <w:color w:val="010101"/>
                <w:sz w:val="23"/>
                <w:szCs w:val="23"/>
                <w:lang w:eastAsia="ru-RU"/>
              </w:rPr>
              <w:t>№</w:t>
            </w:r>
            <w:r w:rsidR="00D1346A" w:rsidRPr="00342C2F">
              <w:rPr>
                <w:rFonts w:ascii="Arial" w:eastAsia="Times New Roman" w:hAnsi="Arial" w:cs="Arial"/>
                <w:iCs/>
                <w:color w:val="010101"/>
                <w:sz w:val="23"/>
                <w:szCs w:val="23"/>
                <w:lang w:eastAsia="ru-RU"/>
              </w:rPr>
              <w:t xml:space="preserve"> 1</w:t>
            </w:r>
          </w:p>
        </w:tc>
      </w:tr>
    </w:tbl>
    <w:p w:rsidR="00D1346A" w:rsidRPr="00364D42" w:rsidRDefault="00D1346A" w:rsidP="00D13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364D4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</w:p>
    <w:p w:rsidR="00D1346A" w:rsidRDefault="00D1346A" w:rsidP="00D134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364D42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Порядок формирования резерва управленческих кадров муниципального образования г</w:t>
      </w:r>
      <w:r w:rsidR="00765980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ород </w:t>
      </w:r>
      <w:r w:rsidR="00364D42" w:rsidRPr="00364D42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Ефремов</w:t>
      </w:r>
      <w:r w:rsidRPr="00364D42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 </w:t>
      </w:r>
    </w:p>
    <w:p w:rsidR="00765980" w:rsidRPr="00364D42" w:rsidRDefault="00765980" w:rsidP="00D134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</w:p>
    <w:p w:rsidR="00D1346A" w:rsidRPr="00364D42" w:rsidRDefault="00D1346A" w:rsidP="00364D4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Настоящим Порядком определяется механизм формирования резерва управленческих кадров муниципального образования 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>город 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резерв управленческих кадров).</w:t>
      </w:r>
    </w:p>
    <w:p w:rsidR="00D1346A" w:rsidRPr="00364D42" w:rsidRDefault="00D1346A" w:rsidP="0076598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резерва управленческих кадров осуществляется во исполнение пункта 2 перечня поручений Президента Российской Федерации от 1 августа 2008 года № </w:t>
      </w:r>
      <w:proofErr w:type="spellStart"/>
      <w:proofErr w:type="gramStart"/>
      <w:r w:rsidRPr="00364D42">
        <w:rPr>
          <w:rFonts w:ascii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– 1573.</w:t>
      </w:r>
    </w:p>
    <w:p w:rsidR="00D1346A" w:rsidRPr="00364D42" w:rsidRDefault="00D1346A" w:rsidP="00364D4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2. Формирование резерва управленческих кадров осуществляется в целях выявления, отбора и привлечения к работе в органах местного самоуправления,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D1346A" w:rsidRPr="00364D42" w:rsidRDefault="00D1346A" w:rsidP="00364D4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3. Резерв управленческих кадров формируется по двум уровням:</w:t>
      </w:r>
    </w:p>
    <w:p w:rsidR="00D1346A" w:rsidRPr="00364D42" w:rsidRDefault="00D1346A" w:rsidP="00364D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резерв функционирования, в который включаются специалисты, способные занять управленческие должности в ближайшее время;</w:t>
      </w:r>
    </w:p>
    <w:p w:rsidR="00D1346A" w:rsidRPr="00364D42" w:rsidRDefault="00D1346A" w:rsidP="00364D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D1346A" w:rsidRPr="00364D42" w:rsidRDefault="00D1346A" w:rsidP="00364D4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4. Резерв управленческих кадров формируется </w:t>
      </w:r>
      <w:proofErr w:type="gramStart"/>
      <w:r w:rsidRPr="00364D42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64D42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1346A" w:rsidRPr="00364D42" w:rsidRDefault="00D1346A" w:rsidP="00364D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должность главы администрации муниципального образования 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>город 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364D42" w:rsidRDefault="00364D42" w:rsidP="00364D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должности заместителя главы администрации муниципального образования 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>город 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(в установленной сфере деятельности)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346A" w:rsidRPr="00364D42" w:rsidRDefault="00D1346A" w:rsidP="00364D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должность руководителя аппарата администрации муниципального образования 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>город 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346A" w:rsidRPr="00364D42" w:rsidRDefault="00D1346A" w:rsidP="00364D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должности руководителя структурного подразделения администрации муниципального образования 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>город 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(в установленной сфере деятельности);</w:t>
      </w:r>
    </w:p>
    <w:p w:rsidR="00D1346A" w:rsidRPr="00364D42" w:rsidRDefault="00D1346A" w:rsidP="00364D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должности руководителя муниципального унитарного предприятия, муниципального </w:t>
      </w:r>
      <w:r w:rsidR="00513974">
        <w:rPr>
          <w:rFonts w:ascii="Times New Roman" w:hAnsi="Times New Roman" w:cs="Times New Roman"/>
          <w:sz w:val="26"/>
          <w:szCs w:val="26"/>
          <w:lang w:eastAsia="ru-RU"/>
        </w:rPr>
        <w:t xml:space="preserve">казенного 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учреждения муниципального образования 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>город 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346A" w:rsidRPr="00364D42" w:rsidRDefault="00D1346A" w:rsidP="00364D4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5. Отбор кандидатов в резерв управленческих кадров осуществляется на постоянной основе с использованием различных кадровых технологий.</w:t>
      </w:r>
    </w:p>
    <w:p w:rsidR="00D1346A" w:rsidRPr="00364D42" w:rsidRDefault="00D1346A" w:rsidP="0036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В резерв управленческих кадров по решению Комиссии по формированию и подготовке резерва управленческих кадров (далее – Комиссия) могут быть рекомендованы:</w:t>
      </w:r>
    </w:p>
    <w:p w:rsidR="00D1346A" w:rsidRPr="00364D42" w:rsidRDefault="00D1346A" w:rsidP="00364D4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лица, успешно прошедшие конкурсный отбор в порядке, предусмотренном статьей 17 Федерального закона от 02 марта 2007 года № 25-ФЗ «О муниципальной службе Российской Федерации»</w:t>
      </w:r>
      <w:r w:rsidR="00364D42">
        <w:rPr>
          <w:rFonts w:ascii="Times New Roman" w:hAnsi="Times New Roman" w:cs="Times New Roman"/>
          <w:sz w:val="26"/>
          <w:szCs w:val="26"/>
          <w:lang w:eastAsia="ru-RU"/>
        </w:rPr>
        <w:t>, и включенные в кадровый резерв администрации муниципального образования город 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346A" w:rsidRPr="00364D42" w:rsidRDefault="00D1346A" w:rsidP="00364D4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лица, прошедшие </w:t>
      </w:r>
      <w:proofErr w:type="gramStart"/>
      <w:r w:rsidRPr="00364D42">
        <w:rPr>
          <w:rFonts w:ascii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Президентской Программе подготовки управленческих кадров для организаций народного хозяйства Российской Федерации;</w:t>
      </w:r>
    </w:p>
    <w:p w:rsidR="00D1346A" w:rsidRPr="00364D42" w:rsidRDefault="00D1346A" w:rsidP="00364D4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лица, включенные в федеральный резерв управленческих кадров, резерв управленческих кадров Тульской области;</w:t>
      </w:r>
    </w:p>
    <w:p w:rsidR="00D1346A" w:rsidRPr="00364D42" w:rsidRDefault="00D1346A" w:rsidP="00364D4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лица, ставшие победителями (финалистами) региональных проектов по выявлению высокоэффективных управленцев и молодых специалистов Тульской области (далее – региональный проект, победитель регионального проекта).</w:t>
      </w:r>
    </w:p>
    <w:p w:rsidR="00D1346A" w:rsidRPr="00364D42" w:rsidRDefault="00D1346A" w:rsidP="00364D4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6. Кандидаты могут выдвигаться структурными подразделениями администрации муниципального образования 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>город 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, общественными и образовательными организациями, экспертами, иными органами и организациями (далее – организации), а также в порядке самовыдвижения.</w:t>
      </w:r>
    </w:p>
    <w:p w:rsidR="00D1346A" w:rsidRPr="00364D42" w:rsidRDefault="00D1346A" w:rsidP="00364D4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7. Срок нахождения кандидатов в резерве управленческих кадров составляет семь лет.</w:t>
      </w:r>
    </w:p>
    <w:p w:rsidR="00D1346A" w:rsidRPr="00364D42" w:rsidRDefault="00D1346A" w:rsidP="002D3B41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Кандидат может быть повторно рекомендован и включен в резерв.</w:t>
      </w:r>
    </w:p>
    <w:p w:rsidR="00D1346A" w:rsidRPr="00364D42" w:rsidRDefault="00D1346A" w:rsidP="00364D4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8. Право на участие в отборе для включения в резерв управленческих кадров имеют граждане Российской Федерации (далее - кандидаты), владеющие государственным языком Российской Федерации и соответствующие следующим критериям:</w:t>
      </w:r>
    </w:p>
    <w:p w:rsidR="00D1346A" w:rsidRPr="00364D42" w:rsidRDefault="00D1346A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возраст 23 – 55 лет;</w:t>
      </w:r>
    </w:p>
    <w:p w:rsidR="00D1346A" w:rsidRPr="00364D42" w:rsidRDefault="00D1346A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наличие высшего образования;</w:t>
      </w:r>
    </w:p>
    <w:p w:rsidR="00D1346A" w:rsidRPr="00364D42" w:rsidRDefault="00D1346A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отсутствие судимости;</w:t>
      </w:r>
    </w:p>
    <w:p w:rsidR="00D1346A" w:rsidRPr="00364D42" w:rsidRDefault="00D1346A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наличие опыта управленческой деятельности;</w:t>
      </w:r>
    </w:p>
    <w:p w:rsidR="00D1346A" w:rsidRPr="00364D42" w:rsidRDefault="00D1346A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достижение конкретных результатов в профессиональной деятельности;</w:t>
      </w:r>
    </w:p>
    <w:p w:rsidR="00D1346A" w:rsidRPr="00364D42" w:rsidRDefault="00D1346A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активная гражданская позиция и этическое поведение;</w:t>
      </w:r>
    </w:p>
    <w:p w:rsidR="00D1346A" w:rsidRPr="00364D42" w:rsidRDefault="00D1346A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стратегическое мышление;</w:t>
      </w:r>
    </w:p>
    <w:p w:rsidR="00D1346A" w:rsidRPr="00364D42" w:rsidRDefault="00D1346A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профессиональный подход к делу;</w:t>
      </w:r>
    </w:p>
    <w:p w:rsidR="00D1346A" w:rsidRPr="00364D42" w:rsidRDefault="00D1346A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владение информационными технологиями;</w:t>
      </w:r>
    </w:p>
    <w:p w:rsidR="00D1346A" w:rsidRPr="00364D42" w:rsidRDefault="002D3B41" w:rsidP="00364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соответствие </w:t>
      </w:r>
      <w:r w:rsidR="00D1346A" w:rsidRPr="00364D42">
        <w:rPr>
          <w:rFonts w:ascii="Times New Roman" w:hAnsi="Times New Roman" w:cs="Times New Roman"/>
          <w:sz w:val="26"/>
          <w:szCs w:val="26"/>
          <w:lang w:eastAsia="ru-RU"/>
        </w:rPr>
        <w:t>квалификационны</w:t>
      </w: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D1346A"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D1346A" w:rsidRPr="00364D42">
        <w:rPr>
          <w:rFonts w:ascii="Times New Roman" w:hAnsi="Times New Roman" w:cs="Times New Roman"/>
          <w:sz w:val="26"/>
          <w:szCs w:val="26"/>
          <w:lang w:eastAsia="ru-RU"/>
        </w:rPr>
        <w:t>, установленны</w:t>
      </w: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D1346A"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действующим законодательством к резервируемой должности.</w:t>
      </w:r>
    </w:p>
    <w:p w:rsidR="00D1346A" w:rsidRDefault="00D1346A" w:rsidP="002D3B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В целях привлечения в резерв управленческих кадров талантливой молодежи в возрасте до 35 лет из числа лиц, успешно окончивших высшие учебные заведения, выпускников и слушателей Президентской Программы подготовки управленческих кадров для организаций народного хозяйства Российской Федерации, аспирантов и докторантов, ученых и преподавателей, победителей и лауреатов различных профессиональных и научных конкурсов, соревнований и т.п.</w:t>
      </w:r>
      <w:r w:rsidR="002D3B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требования к опыту работы на руководящих должностях для данной категории граждан не предъявляются.</w:t>
      </w:r>
    </w:p>
    <w:p w:rsidR="00D1346A" w:rsidRPr="00364D42" w:rsidRDefault="00D1346A" w:rsidP="002D3B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9. Кандидат, изъявивший желание участвовать в отборе, представляет в Комиссию следующие документы:</w:t>
      </w:r>
    </w:p>
    <w:p w:rsidR="00D1346A" w:rsidRPr="00364D42" w:rsidRDefault="00D1346A" w:rsidP="002D3B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заявление кандидата об участии в отборе для включения в резерв управленческих кадров (далее – заявление) по форме согласно приложению 1 к настоящему Порядку;</w:t>
      </w:r>
    </w:p>
    <w:p w:rsidR="00D1346A" w:rsidRPr="00364D42" w:rsidRDefault="00D1346A" w:rsidP="002D3B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анкету и лист кандидата по форме согласно приложениям 2 и 3 к настоящему Порядку;</w:t>
      </w:r>
    </w:p>
    <w:p w:rsidR="00D1346A" w:rsidRPr="00364D42" w:rsidRDefault="00D1346A" w:rsidP="002D3B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копию паспорта;</w:t>
      </w:r>
    </w:p>
    <w:p w:rsidR="00D1346A" w:rsidRPr="00364D42" w:rsidRDefault="00D1346A" w:rsidP="002D3B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копии документов об образовании;</w:t>
      </w:r>
    </w:p>
    <w:p w:rsidR="00D1346A" w:rsidRPr="00364D42" w:rsidRDefault="00104DFB" w:rsidP="002D3B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копию </w:t>
      </w:r>
      <w:r w:rsidR="00D1346A"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трудовой книжк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D1346A"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1346A" w:rsidRPr="00364D42">
        <w:rPr>
          <w:rFonts w:ascii="Times New Roman" w:hAnsi="Times New Roman" w:cs="Times New Roman"/>
          <w:sz w:val="26"/>
          <w:szCs w:val="26"/>
          <w:lang w:eastAsia="ru-RU"/>
        </w:rPr>
        <w:t>и(</w:t>
      </w:r>
      <w:proofErr w:type="gramEnd"/>
      <w:r w:rsidR="00D1346A" w:rsidRPr="00364D42">
        <w:rPr>
          <w:rFonts w:ascii="Times New Roman" w:hAnsi="Times New Roman" w:cs="Times New Roman"/>
          <w:sz w:val="26"/>
          <w:szCs w:val="26"/>
          <w:lang w:eastAsia="ru-RU"/>
        </w:rPr>
        <w:t>или) сведения о трудовой деятельности;</w:t>
      </w:r>
    </w:p>
    <w:p w:rsidR="00D1346A" w:rsidRPr="00364D42" w:rsidRDefault="00D1346A" w:rsidP="002D3B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тезисы (эссе) по развитию отрасли, сферы деятельности (не более 5 печатных листов формата А</w:t>
      </w:r>
      <w:proofErr w:type="gramStart"/>
      <w:r w:rsidRPr="00364D42">
        <w:rPr>
          <w:rFonts w:ascii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364D42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D1346A" w:rsidRPr="00364D42" w:rsidRDefault="00D1346A" w:rsidP="00104DF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D1346A" w:rsidRDefault="00D1346A" w:rsidP="00104DF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765980" w:rsidRPr="00364D42" w:rsidRDefault="00765980" w:rsidP="00104DF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Кандидат – победитель регионального проекта представляет в Комиссию только заявление. Иные документы, необходимые для принятия комиссией решения о включении кандидата в резерв управленческих кадров, запрашиваются Комиссией у организаторов регионального проекта.</w:t>
      </w:r>
    </w:p>
    <w:p w:rsidR="00D1346A" w:rsidRPr="00364D42" w:rsidRDefault="00D1346A" w:rsidP="00104DF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10. Для оценки кандидатов Комиссия вправе привлекать экспертов и специалистов органов местного самоуправления муниципального образования 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 xml:space="preserve">город </w:t>
      </w:r>
      <w:r w:rsidR="00364D42" w:rsidRPr="00364D42">
        <w:rPr>
          <w:rFonts w:ascii="Times New Roman" w:hAnsi="Times New Roman" w:cs="Times New Roman"/>
          <w:sz w:val="26"/>
          <w:szCs w:val="26"/>
          <w:lang w:eastAsia="ru-RU"/>
        </w:rPr>
        <w:t>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, образовательных и иных организаций, осуществлять публичную оценку кандидатов для учета общественного мнения.</w:t>
      </w:r>
    </w:p>
    <w:p w:rsidR="00D1346A" w:rsidRPr="00364D42" w:rsidRDefault="00D1346A" w:rsidP="00104DF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Вопрос о целесообразности включения кандидатов в резерв управленческих кадров может рассматриваться на заседаниях общественн</w:t>
      </w:r>
      <w:r w:rsidR="00513974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совет</w:t>
      </w:r>
      <w:r w:rsidR="0051397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, образованных при органах местного самоуправления муниципального образования г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 xml:space="preserve">ород </w:t>
      </w:r>
      <w:r w:rsidR="00364D42" w:rsidRPr="00364D42">
        <w:rPr>
          <w:rFonts w:ascii="Times New Roman" w:hAnsi="Times New Roman" w:cs="Times New Roman"/>
          <w:sz w:val="26"/>
          <w:szCs w:val="26"/>
          <w:lang w:eastAsia="ru-RU"/>
        </w:rPr>
        <w:t>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346A" w:rsidRPr="00364D42" w:rsidRDefault="00D1346A" w:rsidP="00104DF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11. Для принятия решения о включении кандидата в резерв управленческих кадров используется комплексная оценка профессиональных и личностно-деловых качеств кандидата, в том числе по итогам индивидуального собеседования.</w:t>
      </w:r>
    </w:p>
    <w:p w:rsidR="00D1346A" w:rsidRPr="00364D42" w:rsidRDefault="00D1346A" w:rsidP="00104DF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12. На очередном заседании Комиссии принимается решение о кандидатах, рекомендуемых для включения/исключения из резерва управленческих кадров.</w:t>
      </w:r>
    </w:p>
    <w:p w:rsidR="00D1346A" w:rsidRPr="00364D42" w:rsidRDefault="00D1346A" w:rsidP="00104DF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13. Один раз в год Комиссия может принимать решения о перемещении кандидатов в пределах резерва управленческих кадров на основе рейтинга, который определяется по результатам подготовки и переподготовки,</w:t>
      </w:r>
      <w:r w:rsidR="00513974">
        <w:rPr>
          <w:rFonts w:ascii="Times New Roman" w:hAnsi="Times New Roman" w:cs="Times New Roman"/>
          <w:sz w:val="26"/>
          <w:szCs w:val="26"/>
          <w:lang w:eastAsia="ru-RU"/>
        </w:rPr>
        <w:t xml:space="preserve"> профессиональной деятельности 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и т.п.</w:t>
      </w:r>
    </w:p>
    <w:p w:rsidR="00D1346A" w:rsidRPr="00364D42" w:rsidRDefault="00D1346A" w:rsidP="00104DF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14. Решение об исключении кандидата из резерва управленческих кадров принимается по следующим основаниям:      </w:t>
      </w:r>
    </w:p>
    <w:p w:rsidR="00D1346A" w:rsidRPr="00364D42" w:rsidRDefault="00D1346A" w:rsidP="0076598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назначение на руководящую должность;</w:t>
      </w:r>
    </w:p>
    <w:p w:rsidR="00D1346A" w:rsidRPr="00364D42" w:rsidRDefault="00D1346A" w:rsidP="0076598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наличие личного заявления об исключении из резерва управленческих кадров;</w:t>
      </w:r>
    </w:p>
    <w:p w:rsidR="00D1346A" w:rsidRPr="00364D42" w:rsidRDefault="00D1346A" w:rsidP="0076598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невыполнение индивидуального плана развития;</w:t>
      </w:r>
    </w:p>
    <w:p w:rsidR="00D1346A" w:rsidRPr="00364D42" w:rsidRDefault="00D1346A" w:rsidP="0076598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повторный отказ от предложения о замещении руководящей должности;</w:t>
      </w:r>
    </w:p>
    <w:p w:rsidR="00D1346A" w:rsidRPr="00364D42" w:rsidRDefault="00D1346A" w:rsidP="0076598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истечение  срока нахождения в резерве управленческих кадров;</w:t>
      </w:r>
    </w:p>
    <w:p w:rsidR="00D1346A" w:rsidRPr="00364D42" w:rsidRDefault="00D1346A" w:rsidP="0076598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выявление недостоверности представленных сведений;</w:t>
      </w:r>
    </w:p>
    <w:p w:rsidR="00D1346A" w:rsidRPr="00364D42" w:rsidRDefault="00D1346A" w:rsidP="0076598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иные основания, признанные Комиссией достаточными для принятия решения об исключении кандидата из резерва управленческих кадров.</w:t>
      </w:r>
    </w:p>
    <w:p w:rsidR="00D1346A" w:rsidRPr="00364D42" w:rsidRDefault="00D1346A" w:rsidP="0036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15. Утверждение списочного состава резерва управленческих кадров производится 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 xml:space="preserve">главой администрации муниципального образования город </w:t>
      </w:r>
      <w:r w:rsidR="00364D42" w:rsidRPr="00364D42">
        <w:rPr>
          <w:rFonts w:ascii="Times New Roman" w:hAnsi="Times New Roman" w:cs="Times New Roman"/>
          <w:sz w:val="26"/>
          <w:szCs w:val="26"/>
          <w:lang w:eastAsia="ru-RU"/>
        </w:rPr>
        <w:t>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346A" w:rsidRPr="00364D42" w:rsidRDefault="00D1346A" w:rsidP="0036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D42">
        <w:rPr>
          <w:rFonts w:ascii="Times New Roman" w:hAnsi="Times New Roman" w:cs="Times New Roman"/>
          <w:sz w:val="26"/>
          <w:szCs w:val="26"/>
          <w:lang w:eastAsia="ru-RU"/>
        </w:rPr>
        <w:t>16.  Информация о кандидатах, состоящих в резерве управленческих кадров, размещается на официальном сай</w:t>
      </w:r>
      <w:r w:rsidR="00765980">
        <w:rPr>
          <w:rFonts w:ascii="Times New Roman" w:hAnsi="Times New Roman" w:cs="Times New Roman"/>
          <w:sz w:val="26"/>
          <w:szCs w:val="26"/>
          <w:lang w:eastAsia="ru-RU"/>
        </w:rPr>
        <w:t xml:space="preserve">те муниципального образования город </w:t>
      </w:r>
      <w:r w:rsidR="00364D42" w:rsidRPr="00364D42">
        <w:rPr>
          <w:rFonts w:ascii="Times New Roman" w:hAnsi="Times New Roman" w:cs="Times New Roman"/>
          <w:sz w:val="26"/>
          <w:szCs w:val="26"/>
          <w:lang w:eastAsia="ru-RU"/>
        </w:rPr>
        <w:t>Ефремов</w:t>
      </w:r>
      <w:r w:rsidRPr="00364D42">
        <w:rPr>
          <w:rFonts w:ascii="Times New Roman" w:hAnsi="Times New Roman" w:cs="Times New Roman"/>
          <w:sz w:val="26"/>
          <w:szCs w:val="26"/>
          <w:lang w:eastAsia="ru-RU"/>
        </w:rPr>
        <w:t xml:space="preserve"> в информационно-коммуникационной сети Интернет.</w:t>
      </w:r>
    </w:p>
    <w:p w:rsidR="00063A51" w:rsidRPr="00364D42" w:rsidRDefault="00063A51" w:rsidP="00364D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063A51" w:rsidRPr="00364D42" w:rsidSect="000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0B8"/>
    <w:multiLevelType w:val="hybridMultilevel"/>
    <w:tmpl w:val="852C653A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D4A0D"/>
    <w:multiLevelType w:val="hybridMultilevel"/>
    <w:tmpl w:val="11C4ED9A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75096"/>
    <w:multiLevelType w:val="hybridMultilevel"/>
    <w:tmpl w:val="C0A4D9F0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B249E"/>
    <w:multiLevelType w:val="hybridMultilevel"/>
    <w:tmpl w:val="148449C2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51DB3"/>
    <w:multiLevelType w:val="hybridMultilevel"/>
    <w:tmpl w:val="10FE4272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A018D"/>
    <w:multiLevelType w:val="hybridMultilevel"/>
    <w:tmpl w:val="7930A3BA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46A"/>
    <w:rsid w:val="00063A51"/>
    <w:rsid w:val="00104DFB"/>
    <w:rsid w:val="001E6F3F"/>
    <w:rsid w:val="002D3B41"/>
    <w:rsid w:val="002F5DE6"/>
    <w:rsid w:val="0033409D"/>
    <w:rsid w:val="00342C2F"/>
    <w:rsid w:val="00364D42"/>
    <w:rsid w:val="00513974"/>
    <w:rsid w:val="00765980"/>
    <w:rsid w:val="00A173AD"/>
    <w:rsid w:val="00A453F2"/>
    <w:rsid w:val="00AC0270"/>
    <w:rsid w:val="00C42B6C"/>
    <w:rsid w:val="00CF4810"/>
    <w:rsid w:val="00D1346A"/>
    <w:rsid w:val="00DF0785"/>
    <w:rsid w:val="00F2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1"/>
  </w:style>
  <w:style w:type="paragraph" w:styleId="2">
    <w:name w:val="heading 2"/>
    <w:basedOn w:val="a"/>
    <w:link w:val="20"/>
    <w:uiPriority w:val="9"/>
    <w:qFormat/>
    <w:rsid w:val="00D13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1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4D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Romanenko O A_2</cp:lastModifiedBy>
  <cp:revision>5</cp:revision>
  <cp:lastPrinted>2021-12-17T12:20:00Z</cp:lastPrinted>
  <dcterms:created xsi:type="dcterms:W3CDTF">2021-12-04T13:09:00Z</dcterms:created>
  <dcterms:modified xsi:type="dcterms:W3CDTF">2021-12-24T09:35:00Z</dcterms:modified>
</cp:coreProperties>
</file>