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12" w:rsidRDefault="00EE6412" w:rsidP="00EE6412">
      <w:pPr>
        <w:pStyle w:val="a4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РОССИЙСКАЯ ФЕДЕРАЦИЯ</w:t>
      </w:r>
    </w:p>
    <w:p w:rsidR="00EE6412" w:rsidRDefault="00EE6412" w:rsidP="00EE6412">
      <w:pPr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СОБРАНИЕ ДЕПУТАТОВ</w:t>
      </w:r>
    </w:p>
    <w:p w:rsidR="00EE6412" w:rsidRDefault="00EE6412" w:rsidP="00EE6412">
      <w:pPr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 xml:space="preserve">муниципального образования </w:t>
      </w:r>
    </w:p>
    <w:p w:rsidR="00EE6412" w:rsidRDefault="00EE6412" w:rsidP="00EE6412">
      <w:pPr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город Ефремов</w:t>
      </w:r>
    </w:p>
    <w:p w:rsidR="00EE6412" w:rsidRDefault="00EE6412" w:rsidP="00EE6412">
      <w:pPr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2-го созыва</w:t>
      </w:r>
    </w:p>
    <w:p w:rsidR="00EE6412" w:rsidRDefault="00EE6412" w:rsidP="00EE6412">
      <w:pPr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7 заседание</w:t>
      </w:r>
    </w:p>
    <w:p w:rsidR="00EE6412" w:rsidRDefault="00EE6412" w:rsidP="00EE6412">
      <w:pPr>
        <w:jc w:val="center"/>
        <w:rPr>
          <w:b/>
          <w:bCs/>
          <w:spacing w:val="30"/>
          <w:sz w:val="28"/>
          <w:szCs w:val="28"/>
        </w:rPr>
      </w:pPr>
    </w:p>
    <w:p w:rsidR="00EE6412" w:rsidRDefault="00EE6412" w:rsidP="00EE6412">
      <w:pPr>
        <w:jc w:val="center"/>
        <w:rPr>
          <w:b/>
          <w:bCs/>
          <w:spacing w:val="30"/>
          <w:sz w:val="28"/>
          <w:szCs w:val="28"/>
        </w:rPr>
      </w:pPr>
      <w:proofErr w:type="gramStart"/>
      <w:r>
        <w:rPr>
          <w:b/>
          <w:bCs/>
          <w:spacing w:val="30"/>
          <w:sz w:val="28"/>
          <w:szCs w:val="28"/>
        </w:rPr>
        <w:t>Р</w:t>
      </w:r>
      <w:proofErr w:type="gramEnd"/>
      <w:r>
        <w:rPr>
          <w:b/>
          <w:bCs/>
          <w:spacing w:val="30"/>
          <w:sz w:val="28"/>
          <w:szCs w:val="28"/>
        </w:rPr>
        <w:t xml:space="preserve"> Е Ш Е Н И Е</w:t>
      </w:r>
    </w:p>
    <w:p w:rsidR="00EE6412" w:rsidRDefault="00EE6412" w:rsidP="00EE6412">
      <w:pPr>
        <w:rPr>
          <w:b/>
          <w:bCs/>
          <w:spacing w:val="30"/>
          <w:sz w:val="28"/>
          <w:szCs w:val="28"/>
        </w:rPr>
      </w:pPr>
    </w:p>
    <w:p w:rsidR="00EE6412" w:rsidRDefault="00EE6412" w:rsidP="00EE6412">
      <w:pPr>
        <w:rPr>
          <w:b/>
          <w:bCs/>
          <w:spacing w:val="30"/>
          <w:sz w:val="28"/>
          <w:szCs w:val="28"/>
        </w:rPr>
      </w:pPr>
    </w:p>
    <w:p w:rsidR="00EE6412" w:rsidRDefault="00EE6412" w:rsidP="00EE64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  <w:u w:val="single"/>
        </w:rPr>
        <w:t xml:space="preserve"> “   20     ”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     08       </w:t>
      </w:r>
      <w:r>
        <w:rPr>
          <w:b/>
          <w:bCs/>
          <w:sz w:val="28"/>
          <w:szCs w:val="28"/>
        </w:rPr>
        <w:t xml:space="preserve">  2020 года</w:t>
      </w:r>
      <w:r>
        <w:rPr>
          <w:b/>
          <w:bCs/>
          <w:sz w:val="28"/>
          <w:szCs w:val="28"/>
        </w:rPr>
        <w:tab/>
        <w:t xml:space="preserve">                         </w:t>
      </w:r>
      <w:r>
        <w:rPr>
          <w:b/>
          <w:bCs/>
          <w:sz w:val="28"/>
          <w:szCs w:val="28"/>
        </w:rPr>
        <w:tab/>
        <w:t xml:space="preserve">                       № 7-44</w:t>
      </w:r>
    </w:p>
    <w:p w:rsidR="00EE6412" w:rsidRDefault="00EE6412" w:rsidP="00EE64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764F" w:rsidRPr="00A033D5" w:rsidRDefault="00F3764F" w:rsidP="00F3764F">
      <w:pPr>
        <w:rPr>
          <w:sz w:val="26"/>
          <w:szCs w:val="26"/>
        </w:rPr>
      </w:pPr>
    </w:p>
    <w:p w:rsidR="00F3764F" w:rsidRPr="00A033D5" w:rsidRDefault="00F3764F" w:rsidP="00F3764F">
      <w:pPr>
        <w:autoSpaceDE w:val="0"/>
        <w:autoSpaceDN w:val="0"/>
        <w:adjustRightInd w:val="0"/>
        <w:jc w:val="center"/>
        <w:outlineLvl w:val="1"/>
        <w:rPr>
          <w:rFonts w:eastAsiaTheme="majorEastAsia"/>
          <w:b/>
          <w:bCs/>
          <w:iCs/>
          <w:sz w:val="26"/>
          <w:szCs w:val="26"/>
        </w:rPr>
      </w:pPr>
      <w:r w:rsidRPr="00A033D5">
        <w:rPr>
          <w:rFonts w:eastAsiaTheme="majorEastAsia"/>
          <w:b/>
          <w:bCs/>
          <w:iCs/>
          <w:sz w:val="26"/>
          <w:szCs w:val="26"/>
        </w:rPr>
        <w:t>О ВНЕСЕНИИ ИЗМЕНЕНИЙ В РЕШЕНИЕ СОБРАНИЯ ДЕПУТАТОВ</w:t>
      </w:r>
    </w:p>
    <w:p w:rsidR="00F3764F" w:rsidRPr="00A033D5" w:rsidRDefault="00F3764F" w:rsidP="00F3764F">
      <w:pPr>
        <w:autoSpaceDE w:val="0"/>
        <w:autoSpaceDN w:val="0"/>
        <w:adjustRightInd w:val="0"/>
        <w:jc w:val="center"/>
        <w:outlineLvl w:val="1"/>
        <w:rPr>
          <w:rFonts w:eastAsiaTheme="majorEastAsia"/>
          <w:b/>
          <w:bCs/>
          <w:iCs/>
          <w:sz w:val="26"/>
          <w:szCs w:val="26"/>
        </w:rPr>
      </w:pPr>
      <w:r w:rsidRPr="00A033D5">
        <w:rPr>
          <w:rFonts w:eastAsiaTheme="majorEastAsia"/>
          <w:b/>
          <w:bCs/>
          <w:iCs/>
          <w:sz w:val="26"/>
          <w:szCs w:val="26"/>
        </w:rPr>
        <w:t>МУНИЦИПАЛЬНОГО ОБРАЗОВАНИЯ ГОРОД ЕФРЕМОВ</w:t>
      </w:r>
    </w:p>
    <w:p w:rsidR="00F3764F" w:rsidRPr="00A033D5" w:rsidRDefault="00F3764F" w:rsidP="00F3764F">
      <w:pPr>
        <w:autoSpaceDE w:val="0"/>
        <w:autoSpaceDN w:val="0"/>
        <w:adjustRightInd w:val="0"/>
        <w:jc w:val="center"/>
        <w:outlineLvl w:val="1"/>
        <w:rPr>
          <w:rFonts w:eastAsiaTheme="majorEastAsia"/>
          <w:b/>
          <w:bCs/>
          <w:iCs/>
          <w:sz w:val="26"/>
          <w:szCs w:val="26"/>
        </w:rPr>
      </w:pPr>
      <w:r w:rsidRPr="00A033D5">
        <w:rPr>
          <w:rFonts w:eastAsiaTheme="majorEastAsia"/>
          <w:b/>
          <w:bCs/>
          <w:iCs/>
          <w:sz w:val="26"/>
          <w:szCs w:val="26"/>
        </w:rPr>
        <w:t>ОТ 21 НОЯБРЯ 2019 ГОДА N 4-20 "О ЗЕМЕЛЬНОМ НАЛОГЕ"</w:t>
      </w:r>
    </w:p>
    <w:p w:rsidR="00F3764F" w:rsidRPr="00F3764F" w:rsidRDefault="00F3764F" w:rsidP="00F3764F">
      <w:pPr>
        <w:autoSpaceDE w:val="0"/>
        <w:autoSpaceDN w:val="0"/>
        <w:adjustRightInd w:val="0"/>
        <w:jc w:val="both"/>
        <w:rPr>
          <w:sz w:val="32"/>
          <w:szCs w:val="28"/>
        </w:rPr>
      </w:pPr>
    </w:p>
    <w:p w:rsidR="00F3764F" w:rsidRPr="00D502F8" w:rsidRDefault="00F3764F" w:rsidP="00F376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2F8">
        <w:rPr>
          <w:sz w:val="28"/>
          <w:szCs w:val="28"/>
        </w:rPr>
        <w:t xml:space="preserve">В соответствии с Федеральным </w:t>
      </w:r>
      <w:hyperlink r:id="rId4" w:history="1">
        <w:r w:rsidRPr="00D502F8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D502F8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Налоговым </w:t>
      </w:r>
      <w:hyperlink r:id="rId5" w:history="1">
        <w:r w:rsidRPr="00D502F8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Pr="00D502F8">
        <w:rPr>
          <w:sz w:val="28"/>
          <w:szCs w:val="28"/>
        </w:rPr>
        <w:t xml:space="preserve"> Российской Федерации, </w:t>
      </w:r>
      <w:hyperlink r:id="rId6" w:history="1">
        <w:r w:rsidRPr="00D502F8"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 w:rsidRPr="00D502F8">
        <w:rPr>
          <w:sz w:val="28"/>
          <w:szCs w:val="28"/>
        </w:rPr>
        <w:t xml:space="preserve"> муниципального образования город Ефремов Собрание депутатов муниципального образования город Ефремов решило:</w:t>
      </w:r>
    </w:p>
    <w:p w:rsidR="00F3764F" w:rsidRPr="00D502F8" w:rsidRDefault="00F3764F" w:rsidP="00F3764F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D502F8">
        <w:rPr>
          <w:sz w:val="28"/>
          <w:szCs w:val="28"/>
        </w:rPr>
        <w:t xml:space="preserve">1. Внести в </w:t>
      </w:r>
      <w:hyperlink r:id="rId7" w:history="1">
        <w:r w:rsidRPr="00D502F8">
          <w:rPr>
            <w:rStyle w:val="a3"/>
            <w:color w:val="auto"/>
            <w:sz w:val="28"/>
            <w:szCs w:val="28"/>
            <w:u w:val="none"/>
          </w:rPr>
          <w:t>решение</w:t>
        </w:r>
      </w:hyperlink>
      <w:r w:rsidRPr="00D502F8">
        <w:rPr>
          <w:sz w:val="28"/>
          <w:szCs w:val="28"/>
        </w:rPr>
        <w:t xml:space="preserve"> Собрания депутатов муниципального образования город Ефремов  от 21 ноября 2019 года N 4-20 "О земельном налоге" следующие изменения:</w:t>
      </w:r>
    </w:p>
    <w:p w:rsidR="00F3764F" w:rsidRPr="00D502F8" w:rsidRDefault="00F3764F" w:rsidP="00F376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2F8">
        <w:rPr>
          <w:sz w:val="28"/>
          <w:szCs w:val="28"/>
        </w:rPr>
        <w:t>1.</w:t>
      </w:r>
      <w:r w:rsidR="00D502F8" w:rsidRPr="00D502F8">
        <w:rPr>
          <w:sz w:val="28"/>
          <w:szCs w:val="28"/>
        </w:rPr>
        <w:t>1</w:t>
      </w:r>
      <w:r w:rsidRPr="00D502F8">
        <w:rPr>
          <w:sz w:val="28"/>
          <w:szCs w:val="28"/>
        </w:rPr>
        <w:t>. Наименование раздела 3 приложения  изложить в следующей редакции:</w:t>
      </w:r>
    </w:p>
    <w:p w:rsidR="00F3764F" w:rsidRPr="00D502F8" w:rsidRDefault="00F3764F" w:rsidP="00F376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2F8">
        <w:rPr>
          <w:sz w:val="28"/>
          <w:szCs w:val="28"/>
        </w:rPr>
        <w:t>«Порядок и сроки уплаты налога».</w:t>
      </w:r>
    </w:p>
    <w:p w:rsidR="00F3764F" w:rsidRPr="00D502F8" w:rsidRDefault="00F3764F" w:rsidP="00F3764F">
      <w:pPr>
        <w:ind w:firstLine="708"/>
        <w:jc w:val="both"/>
        <w:rPr>
          <w:sz w:val="28"/>
          <w:szCs w:val="28"/>
        </w:rPr>
      </w:pPr>
      <w:r w:rsidRPr="00D502F8">
        <w:rPr>
          <w:sz w:val="28"/>
          <w:szCs w:val="28"/>
        </w:rPr>
        <w:t>1.</w:t>
      </w:r>
      <w:r w:rsidR="00D502F8" w:rsidRPr="00D502F8">
        <w:rPr>
          <w:sz w:val="28"/>
          <w:szCs w:val="28"/>
        </w:rPr>
        <w:t>2</w:t>
      </w:r>
      <w:r w:rsidRPr="00D502F8">
        <w:rPr>
          <w:sz w:val="28"/>
          <w:szCs w:val="28"/>
        </w:rPr>
        <w:t xml:space="preserve">. Раздел 3. </w:t>
      </w:r>
      <w:r w:rsidR="0058739A" w:rsidRPr="00D502F8">
        <w:rPr>
          <w:sz w:val="28"/>
          <w:szCs w:val="28"/>
        </w:rPr>
        <w:t>«</w:t>
      </w:r>
      <w:r w:rsidRPr="00D502F8">
        <w:rPr>
          <w:sz w:val="28"/>
          <w:szCs w:val="28"/>
        </w:rPr>
        <w:t>Порядок и сроки уплаты налога</w:t>
      </w:r>
      <w:r w:rsidR="0058739A" w:rsidRPr="00D502F8">
        <w:rPr>
          <w:sz w:val="28"/>
          <w:szCs w:val="28"/>
        </w:rPr>
        <w:t>»</w:t>
      </w:r>
      <w:r w:rsidRPr="00D502F8">
        <w:rPr>
          <w:sz w:val="28"/>
          <w:szCs w:val="28"/>
        </w:rPr>
        <w:t xml:space="preserve"> приложения к решению дополнить пунктами</w:t>
      </w:r>
      <w:r w:rsidR="0058739A" w:rsidRPr="00D502F8">
        <w:rPr>
          <w:sz w:val="28"/>
          <w:szCs w:val="28"/>
        </w:rPr>
        <w:t xml:space="preserve"> 3.3, 3.4, 3.5</w:t>
      </w:r>
      <w:r w:rsidR="0007357E" w:rsidRPr="00D502F8">
        <w:rPr>
          <w:sz w:val="28"/>
          <w:szCs w:val="28"/>
        </w:rPr>
        <w:t>, 3.6</w:t>
      </w:r>
      <w:r w:rsidR="0058739A" w:rsidRPr="00D502F8">
        <w:rPr>
          <w:sz w:val="28"/>
          <w:szCs w:val="28"/>
        </w:rPr>
        <w:t xml:space="preserve"> </w:t>
      </w:r>
      <w:r w:rsidRPr="00D502F8">
        <w:rPr>
          <w:sz w:val="28"/>
          <w:szCs w:val="28"/>
        </w:rPr>
        <w:t>в следующей редакции:</w:t>
      </w:r>
    </w:p>
    <w:p w:rsidR="001D5C95" w:rsidRPr="00D502F8" w:rsidRDefault="0007357E" w:rsidP="001D5C9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502F8">
        <w:rPr>
          <w:sz w:val="28"/>
          <w:szCs w:val="28"/>
        </w:rPr>
        <w:t xml:space="preserve">      </w:t>
      </w:r>
      <w:r w:rsidR="00F3764F" w:rsidRPr="00D502F8">
        <w:rPr>
          <w:sz w:val="28"/>
          <w:szCs w:val="28"/>
        </w:rPr>
        <w:t>«3.</w:t>
      </w:r>
      <w:r w:rsidR="0058739A" w:rsidRPr="00D502F8">
        <w:rPr>
          <w:sz w:val="28"/>
          <w:szCs w:val="28"/>
        </w:rPr>
        <w:t>3</w:t>
      </w:r>
      <w:r w:rsidR="00F3764F" w:rsidRPr="00D502F8">
        <w:rPr>
          <w:sz w:val="28"/>
          <w:szCs w:val="28"/>
        </w:rPr>
        <w:t xml:space="preserve">. </w:t>
      </w:r>
      <w:r w:rsidR="001D5C95" w:rsidRPr="00D502F8">
        <w:rPr>
          <w:rFonts w:eastAsiaTheme="minorHAnsi"/>
          <w:sz w:val="28"/>
          <w:szCs w:val="28"/>
          <w:lang w:eastAsia="en-US"/>
        </w:rPr>
        <w:t xml:space="preserve">Установить для налогоплательщиков-организаций срок уплаты авансовых платежей по земельному налогу ежеквартально не позднее последнего числа месяца, следующего за истекшим отчетным периодом, установленным Налоговым </w:t>
      </w:r>
      <w:hyperlink r:id="rId8" w:history="1">
        <w:r w:rsidR="001D5C95" w:rsidRPr="00D502F8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1D5C95" w:rsidRPr="00D502F8">
        <w:rPr>
          <w:rFonts w:eastAsiaTheme="minorHAnsi"/>
          <w:sz w:val="28"/>
          <w:szCs w:val="28"/>
          <w:lang w:eastAsia="en-US"/>
        </w:rPr>
        <w:t xml:space="preserve"> Российской Федерации по земельному налогу</w:t>
      </w:r>
      <w:proofErr w:type="gramStart"/>
      <w:r w:rsidR="001D5C95" w:rsidRPr="00D502F8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1D5C95" w:rsidRPr="00D502F8" w:rsidRDefault="0007357E" w:rsidP="001D5C9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502F8">
        <w:rPr>
          <w:sz w:val="28"/>
          <w:szCs w:val="28"/>
        </w:rPr>
        <w:t xml:space="preserve">       </w:t>
      </w:r>
      <w:r w:rsidR="001D5C95" w:rsidRPr="00D502F8">
        <w:rPr>
          <w:sz w:val="28"/>
          <w:szCs w:val="28"/>
        </w:rPr>
        <w:t>«</w:t>
      </w:r>
      <w:r w:rsidR="00F3764F" w:rsidRPr="00D502F8">
        <w:rPr>
          <w:sz w:val="28"/>
          <w:szCs w:val="28"/>
        </w:rPr>
        <w:t>3.</w:t>
      </w:r>
      <w:r w:rsidR="001D5C95" w:rsidRPr="00D502F8">
        <w:rPr>
          <w:sz w:val="28"/>
          <w:szCs w:val="28"/>
        </w:rPr>
        <w:t>4</w:t>
      </w:r>
      <w:r w:rsidR="00F3764F" w:rsidRPr="00D502F8">
        <w:rPr>
          <w:sz w:val="28"/>
          <w:szCs w:val="28"/>
        </w:rPr>
        <w:t xml:space="preserve">.  </w:t>
      </w:r>
      <w:r w:rsidR="001D5C95" w:rsidRPr="00D502F8">
        <w:rPr>
          <w:rFonts w:eastAsiaTheme="minorHAnsi"/>
          <w:sz w:val="28"/>
          <w:szCs w:val="28"/>
          <w:lang w:eastAsia="en-US"/>
        </w:rPr>
        <w:t xml:space="preserve">Установить срок уплаты земельного налога для налогоплательщиков-организаций, не позднее 1 февраля года, следующего за истекшим налоговым периодом, как разницу между суммой налога, исчисленной по ставке земельного налога, предусмотренной </w:t>
      </w:r>
      <w:hyperlink r:id="rId9" w:history="1">
        <w:r w:rsidR="001D5C95" w:rsidRPr="00D502F8">
          <w:rPr>
            <w:rFonts w:eastAsiaTheme="minorHAnsi"/>
            <w:sz w:val="28"/>
            <w:szCs w:val="28"/>
            <w:lang w:eastAsia="en-US"/>
          </w:rPr>
          <w:t>пунктом 2</w:t>
        </w:r>
      </w:hyperlink>
      <w:r w:rsidR="001D5C95" w:rsidRPr="00D502F8">
        <w:rPr>
          <w:rFonts w:eastAsiaTheme="minorHAnsi"/>
          <w:sz w:val="28"/>
          <w:szCs w:val="28"/>
          <w:lang w:eastAsia="en-US"/>
        </w:rPr>
        <w:t xml:space="preserve"> настоящего решения, и суммами авансовых платежей по земельному налогу</w:t>
      </w:r>
      <w:proofErr w:type="gramStart"/>
      <w:r w:rsidR="001D5C95" w:rsidRPr="00D502F8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1D5C95" w:rsidRPr="00D502F8" w:rsidRDefault="0007357E" w:rsidP="001D5C9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502F8">
        <w:rPr>
          <w:rFonts w:eastAsiaTheme="minorHAnsi"/>
          <w:sz w:val="28"/>
          <w:szCs w:val="28"/>
          <w:lang w:eastAsia="en-US"/>
        </w:rPr>
        <w:t xml:space="preserve">     </w:t>
      </w:r>
      <w:r w:rsidR="001D5C95" w:rsidRPr="00D502F8">
        <w:rPr>
          <w:rFonts w:eastAsiaTheme="minorHAnsi"/>
          <w:sz w:val="28"/>
          <w:szCs w:val="28"/>
          <w:lang w:eastAsia="en-US"/>
        </w:rPr>
        <w:t xml:space="preserve">«3.5. Порядок и срок уплаты земельного налога для налогоплательщиков, являющихся физическими лицами, устанавливаются в соответствии с Налоговым </w:t>
      </w:r>
      <w:hyperlink r:id="rId10" w:history="1">
        <w:r w:rsidR="001D5C95" w:rsidRPr="00D502F8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1D5C95" w:rsidRPr="00D502F8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proofErr w:type="gramStart"/>
      <w:r w:rsidR="001D5C95" w:rsidRPr="00D502F8">
        <w:rPr>
          <w:rFonts w:eastAsiaTheme="minorHAnsi"/>
          <w:sz w:val="28"/>
          <w:szCs w:val="28"/>
          <w:lang w:eastAsia="en-US"/>
        </w:rPr>
        <w:t>.</w:t>
      </w:r>
      <w:r w:rsidRPr="00D502F8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07357E" w:rsidRPr="00D502F8" w:rsidRDefault="0007357E" w:rsidP="000735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502F8">
        <w:rPr>
          <w:rFonts w:eastAsiaTheme="minorHAnsi"/>
          <w:sz w:val="28"/>
          <w:szCs w:val="28"/>
          <w:lang w:eastAsia="en-US"/>
        </w:rPr>
        <w:lastRenderedPageBreak/>
        <w:t xml:space="preserve">«3.6.  Налоговым периодом признается период, определенный </w:t>
      </w:r>
      <w:hyperlink r:id="rId11" w:history="1">
        <w:r w:rsidRPr="00D502F8">
          <w:rPr>
            <w:rFonts w:eastAsiaTheme="minorHAnsi"/>
            <w:sz w:val="28"/>
            <w:szCs w:val="28"/>
            <w:lang w:eastAsia="en-US"/>
          </w:rPr>
          <w:t>частью 1 статьи 393</w:t>
        </w:r>
      </w:hyperlink>
      <w:r w:rsidRPr="00D502F8">
        <w:rPr>
          <w:rFonts w:eastAsiaTheme="minorHAnsi"/>
          <w:sz w:val="28"/>
          <w:szCs w:val="28"/>
          <w:lang w:eastAsia="en-US"/>
        </w:rPr>
        <w:t xml:space="preserve"> Налогового кодекса Российской Федерации</w:t>
      </w:r>
      <w:proofErr w:type="gramStart"/>
      <w:r w:rsidRPr="00D502F8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07357E" w:rsidRPr="00D502F8" w:rsidRDefault="0007357E" w:rsidP="00F376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02F8" w:rsidRPr="00D502F8" w:rsidRDefault="00D502F8" w:rsidP="00D502F8">
      <w:pPr>
        <w:ind w:firstLine="708"/>
        <w:jc w:val="both"/>
        <w:rPr>
          <w:sz w:val="28"/>
          <w:szCs w:val="28"/>
        </w:rPr>
      </w:pPr>
      <w:r w:rsidRPr="00D502F8">
        <w:rPr>
          <w:sz w:val="28"/>
          <w:szCs w:val="28"/>
        </w:rPr>
        <w:t>1.2.  Раздел 4. «Налоговые льготы» приложения к решению</w:t>
      </w:r>
      <w:r w:rsidR="001340E1">
        <w:rPr>
          <w:sz w:val="28"/>
          <w:szCs w:val="28"/>
        </w:rPr>
        <w:t>, изложить</w:t>
      </w:r>
      <w:r w:rsidRPr="00D502F8">
        <w:rPr>
          <w:sz w:val="28"/>
          <w:szCs w:val="28"/>
        </w:rPr>
        <w:t xml:space="preserve"> пунктом 4.1.</w:t>
      </w:r>
      <w:r w:rsidR="001340E1">
        <w:rPr>
          <w:sz w:val="28"/>
          <w:szCs w:val="28"/>
        </w:rPr>
        <w:t>4</w:t>
      </w:r>
      <w:r w:rsidRPr="00D502F8">
        <w:rPr>
          <w:sz w:val="28"/>
          <w:szCs w:val="28"/>
        </w:rPr>
        <w:t>.  в следующей редакции:</w:t>
      </w:r>
    </w:p>
    <w:p w:rsidR="00F3764F" w:rsidRPr="00D502F8" w:rsidRDefault="00D502F8" w:rsidP="00D502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02F8">
        <w:rPr>
          <w:sz w:val="28"/>
          <w:szCs w:val="28"/>
        </w:rPr>
        <w:t xml:space="preserve">        </w:t>
      </w:r>
      <w:r w:rsidRPr="00D502F8">
        <w:rPr>
          <w:rFonts w:eastAsiaTheme="minorHAnsi"/>
          <w:sz w:val="28"/>
          <w:szCs w:val="28"/>
          <w:lang w:eastAsia="en-US"/>
        </w:rPr>
        <w:t>«4.1.</w:t>
      </w:r>
      <w:r w:rsidR="001340E1">
        <w:rPr>
          <w:rFonts w:eastAsiaTheme="minorHAnsi"/>
          <w:sz w:val="28"/>
          <w:szCs w:val="28"/>
          <w:lang w:eastAsia="en-US"/>
        </w:rPr>
        <w:t>4</w:t>
      </w:r>
      <w:r w:rsidRPr="00D502F8">
        <w:rPr>
          <w:rFonts w:eastAsiaTheme="minorHAnsi"/>
          <w:sz w:val="28"/>
          <w:szCs w:val="28"/>
          <w:lang w:eastAsia="en-US"/>
        </w:rPr>
        <w:t xml:space="preserve">. </w:t>
      </w:r>
      <w:r w:rsidR="001340E1">
        <w:rPr>
          <w:rFonts w:eastAsiaTheme="minorHAnsi"/>
          <w:sz w:val="28"/>
          <w:szCs w:val="28"/>
          <w:lang w:eastAsia="en-US"/>
        </w:rPr>
        <w:t>Учреждения, финансируемые за счет средств местного бюджета, а также Администрация муниципального образования город Ефремов, включая ее структурные подразделения</w:t>
      </w:r>
      <w:proofErr w:type="gramStart"/>
      <w:r w:rsidRPr="00D502F8">
        <w:rPr>
          <w:rFonts w:eastAsiaTheme="minorHAnsi"/>
          <w:sz w:val="28"/>
          <w:szCs w:val="28"/>
          <w:lang w:eastAsia="en-US"/>
        </w:rPr>
        <w:t xml:space="preserve">.» </w:t>
      </w:r>
      <w:proofErr w:type="gramEnd"/>
    </w:p>
    <w:p w:rsidR="00F3764F" w:rsidRPr="00D502F8" w:rsidRDefault="00F3764F" w:rsidP="00F3764F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D502F8">
        <w:rPr>
          <w:sz w:val="28"/>
          <w:szCs w:val="28"/>
        </w:rPr>
        <w:t xml:space="preserve"> 2. Настоящее решение опубликовать в газете "</w:t>
      </w:r>
      <w:proofErr w:type="spellStart"/>
      <w:r w:rsidRPr="00D502F8">
        <w:rPr>
          <w:sz w:val="28"/>
          <w:szCs w:val="28"/>
        </w:rPr>
        <w:t>Заря</w:t>
      </w:r>
      <w:proofErr w:type="gramStart"/>
      <w:r w:rsidRPr="00D502F8">
        <w:rPr>
          <w:sz w:val="28"/>
          <w:szCs w:val="28"/>
        </w:rPr>
        <w:t>.Е</w:t>
      </w:r>
      <w:proofErr w:type="gramEnd"/>
      <w:r w:rsidRPr="00D502F8">
        <w:rPr>
          <w:sz w:val="28"/>
          <w:szCs w:val="28"/>
        </w:rPr>
        <w:t>фремов</w:t>
      </w:r>
      <w:proofErr w:type="spellEnd"/>
      <w:r w:rsidRPr="00D502F8">
        <w:rPr>
          <w:sz w:val="28"/>
          <w:szCs w:val="28"/>
        </w:rPr>
        <w:t>" и обнародовать путем размещения на официальном сайте муниципального образования город Ефремов в информационно-телекоммуникационной сети «Интернет».</w:t>
      </w:r>
    </w:p>
    <w:p w:rsidR="00F3764F" w:rsidRPr="00D502F8" w:rsidRDefault="00F3764F" w:rsidP="00F3764F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D502F8">
        <w:rPr>
          <w:sz w:val="28"/>
          <w:szCs w:val="28"/>
        </w:rPr>
        <w:t xml:space="preserve"> 3. Решение вступает в силу не ранее чем по истечении одного месяца со дня официального опубликования и распространяет свое действие на правоотношения с 01.01.2020г.</w:t>
      </w:r>
    </w:p>
    <w:p w:rsidR="00F3764F" w:rsidRPr="00D502F8" w:rsidRDefault="00F3764F" w:rsidP="00EE6412">
      <w:pPr>
        <w:autoSpaceDE w:val="0"/>
        <w:autoSpaceDN w:val="0"/>
        <w:adjustRightInd w:val="0"/>
        <w:spacing w:before="200"/>
        <w:jc w:val="both"/>
        <w:rPr>
          <w:sz w:val="28"/>
          <w:szCs w:val="28"/>
        </w:rPr>
      </w:pPr>
    </w:p>
    <w:p w:rsidR="00EE6412" w:rsidRDefault="00F3764F" w:rsidP="00EE6412">
      <w:pPr>
        <w:autoSpaceDE w:val="0"/>
        <w:autoSpaceDN w:val="0"/>
        <w:adjustRightInd w:val="0"/>
        <w:ind w:left="708" w:firstLine="708"/>
        <w:jc w:val="both"/>
        <w:rPr>
          <w:b/>
          <w:bCs/>
          <w:sz w:val="28"/>
          <w:szCs w:val="28"/>
        </w:rPr>
      </w:pPr>
      <w:r w:rsidRPr="00D502F8">
        <w:rPr>
          <w:b/>
          <w:bCs/>
          <w:sz w:val="28"/>
          <w:szCs w:val="28"/>
        </w:rPr>
        <w:t xml:space="preserve">Глава </w:t>
      </w:r>
    </w:p>
    <w:p w:rsidR="00F3764F" w:rsidRPr="00D502F8" w:rsidRDefault="00F3764F" w:rsidP="00F3764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502F8">
        <w:rPr>
          <w:b/>
          <w:bCs/>
          <w:sz w:val="28"/>
          <w:szCs w:val="28"/>
        </w:rPr>
        <w:t>муниципального образования</w:t>
      </w:r>
    </w:p>
    <w:p w:rsidR="00F3764F" w:rsidRPr="00D502F8" w:rsidRDefault="00F3764F" w:rsidP="00F3764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502F8">
        <w:rPr>
          <w:b/>
          <w:bCs/>
          <w:sz w:val="28"/>
          <w:szCs w:val="28"/>
        </w:rPr>
        <w:t xml:space="preserve">            город Ефремов                                                                 А. </w:t>
      </w:r>
      <w:proofErr w:type="spellStart"/>
      <w:r w:rsidRPr="00D502F8">
        <w:rPr>
          <w:b/>
          <w:bCs/>
          <w:sz w:val="28"/>
          <w:szCs w:val="28"/>
        </w:rPr>
        <w:t>Н.Богатырев</w:t>
      </w:r>
      <w:proofErr w:type="spellEnd"/>
    </w:p>
    <w:p w:rsidR="00F3764F" w:rsidRPr="00D502F8" w:rsidRDefault="00F3764F" w:rsidP="00F3764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3764F" w:rsidRPr="00D502F8" w:rsidRDefault="00F3764F" w:rsidP="00F3764F">
      <w:pPr>
        <w:rPr>
          <w:sz w:val="28"/>
          <w:szCs w:val="28"/>
        </w:rPr>
      </w:pPr>
    </w:p>
    <w:p w:rsidR="00F3764F" w:rsidRPr="00D502F8" w:rsidRDefault="00F3764F" w:rsidP="00F3764F">
      <w:pPr>
        <w:rPr>
          <w:sz w:val="28"/>
          <w:szCs w:val="28"/>
        </w:rPr>
      </w:pPr>
    </w:p>
    <w:p w:rsidR="00F3764F" w:rsidRPr="00D502F8" w:rsidRDefault="00F3764F" w:rsidP="00F3764F">
      <w:pPr>
        <w:rPr>
          <w:sz w:val="28"/>
          <w:szCs w:val="28"/>
        </w:rPr>
      </w:pPr>
    </w:p>
    <w:p w:rsidR="00F3764F" w:rsidRPr="00D502F8" w:rsidRDefault="00F3764F" w:rsidP="00F3764F">
      <w:pPr>
        <w:rPr>
          <w:sz w:val="28"/>
          <w:szCs w:val="28"/>
        </w:rPr>
      </w:pPr>
    </w:p>
    <w:p w:rsidR="00F3764F" w:rsidRPr="00D502F8" w:rsidRDefault="00F3764F" w:rsidP="00F3764F">
      <w:pPr>
        <w:rPr>
          <w:sz w:val="28"/>
          <w:szCs w:val="28"/>
        </w:rPr>
      </w:pPr>
    </w:p>
    <w:p w:rsidR="00F3764F" w:rsidRPr="00D502F8" w:rsidRDefault="00F3764F" w:rsidP="00F3764F">
      <w:pPr>
        <w:rPr>
          <w:sz w:val="28"/>
          <w:szCs w:val="28"/>
        </w:rPr>
      </w:pPr>
    </w:p>
    <w:p w:rsidR="00F3764F" w:rsidRPr="00D502F8" w:rsidRDefault="00F3764F" w:rsidP="00F3764F">
      <w:pPr>
        <w:rPr>
          <w:sz w:val="28"/>
          <w:szCs w:val="28"/>
        </w:rPr>
      </w:pPr>
    </w:p>
    <w:p w:rsidR="00F3764F" w:rsidRPr="00D502F8" w:rsidRDefault="00F3764F" w:rsidP="00F3764F">
      <w:pPr>
        <w:rPr>
          <w:sz w:val="28"/>
          <w:szCs w:val="28"/>
        </w:rPr>
      </w:pPr>
    </w:p>
    <w:p w:rsidR="00F3764F" w:rsidRPr="00D502F8" w:rsidRDefault="00F3764F" w:rsidP="00F3764F">
      <w:pPr>
        <w:rPr>
          <w:sz w:val="28"/>
          <w:szCs w:val="28"/>
        </w:rPr>
      </w:pPr>
    </w:p>
    <w:p w:rsidR="00960EAE" w:rsidRPr="00D502F8" w:rsidRDefault="00EE6412">
      <w:pPr>
        <w:rPr>
          <w:sz w:val="28"/>
          <w:szCs w:val="28"/>
        </w:rPr>
      </w:pPr>
    </w:p>
    <w:sectPr w:rsidR="00960EAE" w:rsidRPr="00D502F8" w:rsidSect="008D0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764F"/>
    <w:rsid w:val="0007357E"/>
    <w:rsid w:val="001340E1"/>
    <w:rsid w:val="001D5C95"/>
    <w:rsid w:val="00361749"/>
    <w:rsid w:val="0058739A"/>
    <w:rsid w:val="006A4E18"/>
    <w:rsid w:val="0078747D"/>
    <w:rsid w:val="008D074A"/>
    <w:rsid w:val="00963C1B"/>
    <w:rsid w:val="00A033D5"/>
    <w:rsid w:val="00AC7C32"/>
    <w:rsid w:val="00C82BDF"/>
    <w:rsid w:val="00CA071D"/>
    <w:rsid w:val="00D502F8"/>
    <w:rsid w:val="00DA6628"/>
    <w:rsid w:val="00EE6412"/>
    <w:rsid w:val="00F3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64F"/>
    <w:rPr>
      <w:color w:val="0000FF"/>
      <w:u w:val="single"/>
    </w:rPr>
  </w:style>
  <w:style w:type="paragraph" w:styleId="a4">
    <w:name w:val="Title"/>
    <w:basedOn w:val="a"/>
    <w:link w:val="a5"/>
    <w:uiPriority w:val="10"/>
    <w:qFormat/>
    <w:rsid w:val="00EE6412"/>
    <w:pPr>
      <w:jc w:val="center"/>
    </w:pPr>
    <w:rPr>
      <w:rFonts w:ascii="Arial" w:hAnsi="Arial" w:cs="Arial"/>
    </w:rPr>
  </w:style>
  <w:style w:type="character" w:customStyle="1" w:styleId="a5">
    <w:name w:val="Название Знак"/>
    <w:basedOn w:val="a0"/>
    <w:link w:val="a4"/>
    <w:uiPriority w:val="10"/>
    <w:rsid w:val="00EE6412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D8BFB3527D2687122DD443975754E4A56413C7E6906C0375BB5ACB1E61065AFBB2AA5CA6D726DE0E3D2D4C0EvAT7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1EDD089BEA45C507A361B16E1479753CECF97D7FA8B1BB968FBE43A1575F6A5143C4C4D6B197FD7F8ECCCDE94C4F3At7KD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EB500DF64F5A1F7E833D4137AF90439C04AFC2616F90CAB57DB662D75307F22F35E155AD86C57A396D214917E29BA1zFU7N" TargetMode="External"/><Relationship Id="rId11" Type="http://schemas.openxmlformats.org/officeDocument/2006/relationships/hyperlink" Target="consultantplus://offline/ref=E008FB8DEDDD7AC61DE9471B83904FE55035DD9F073E09013C606EC6C6EA969A6A8BE1D369D0F9BD1251B666F1C9A17254C2E9DB7142wCd4M" TargetMode="External"/><Relationship Id="rId5" Type="http://schemas.openxmlformats.org/officeDocument/2006/relationships/hyperlink" Target="consultantplus://offline/ref=57EB500DF64F5A1F7E833D5724C3CE48980FF9C76D6A9D99EB22ED3F805A0DA57A7AE009EBDAD679316D224808zEU9N" TargetMode="External"/><Relationship Id="rId10" Type="http://schemas.openxmlformats.org/officeDocument/2006/relationships/hyperlink" Target="consultantplus://offline/ref=A328EAB8D92F2E4FE7EC69AB7452A7BA19651E0C15DA0921824E2A72ED75E6CB306911D9984B9A871D5D88382EzBa5M" TargetMode="External"/><Relationship Id="rId4" Type="http://schemas.openxmlformats.org/officeDocument/2006/relationships/hyperlink" Target="consultantplus://offline/ref=57EB500DF64F5A1F7E833D5724C3CE489906F0CD6F679D99EB22ED3F805A0DA57A7AE009EBDAD679316D224808zEU9N" TargetMode="External"/><Relationship Id="rId9" Type="http://schemas.openxmlformats.org/officeDocument/2006/relationships/hyperlink" Target="consultantplus://offline/ref=4AB2376EBD071D388431E9B0F66C9DF3C51474E759278487EAA728D12889E8ACB04AAAB34A7E2449E6FB58007142BD6F7E7A2F72462D1605FACC5EtCQ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Elena</cp:lastModifiedBy>
  <cp:revision>6</cp:revision>
  <cp:lastPrinted>2020-08-20T14:57:00Z</cp:lastPrinted>
  <dcterms:created xsi:type="dcterms:W3CDTF">2020-06-23T11:46:00Z</dcterms:created>
  <dcterms:modified xsi:type="dcterms:W3CDTF">2020-08-20T14:57:00Z</dcterms:modified>
</cp:coreProperties>
</file>