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B3" w:rsidRPr="00161DB3" w:rsidRDefault="00161DB3" w:rsidP="00161DB3">
      <w:pPr>
        <w:pStyle w:val="ad"/>
        <w:spacing w:before="0" w:beforeAutospacing="0" w:after="0" w:afterAutospacing="0" w:line="240" w:lineRule="atLeast"/>
        <w:ind w:left="1416" w:firstLine="708"/>
        <w:rPr>
          <w:b/>
          <w:bCs/>
          <w:spacing w:val="30"/>
          <w:sz w:val="26"/>
          <w:szCs w:val="26"/>
        </w:rPr>
      </w:pPr>
      <w:r w:rsidRPr="00161DB3">
        <w:rPr>
          <w:b/>
          <w:bCs/>
          <w:spacing w:val="30"/>
          <w:sz w:val="26"/>
          <w:szCs w:val="26"/>
        </w:rPr>
        <w:t xml:space="preserve"> </w:t>
      </w:r>
      <w:r>
        <w:rPr>
          <w:b/>
          <w:bCs/>
          <w:spacing w:val="30"/>
          <w:sz w:val="26"/>
          <w:szCs w:val="26"/>
        </w:rPr>
        <w:t xml:space="preserve">   </w:t>
      </w:r>
      <w:r w:rsidRPr="00161DB3">
        <w:rPr>
          <w:b/>
          <w:bCs/>
          <w:spacing w:val="30"/>
          <w:sz w:val="26"/>
          <w:szCs w:val="26"/>
        </w:rPr>
        <w:t>РОССИЙСКАЯ ФЕДЕРАЦИЯ</w:t>
      </w:r>
    </w:p>
    <w:p w:rsidR="00161DB3" w:rsidRPr="00161DB3" w:rsidRDefault="00161DB3" w:rsidP="00161DB3">
      <w:pPr>
        <w:spacing w:line="240" w:lineRule="atLeast"/>
        <w:jc w:val="center"/>
        <w:rPr>
          <w:b/>
          <w:bCs/>
          <w:spacing w:val="30"/>
          <w:sz w:val="26"/>
          <w:szCs w:val="26"/>
        </w:rPr>
      </w:pPr>
      <w:r w:rsidRPr="00161DB3">
        <w:rPr>
          <w:b/>
          <w:bCs/>
          <w:spacing w:val="30"/>
          <w:sz w:val="26"/>
          <w:szCs w:val="26"/>
        </w:rPr>
        <w:t>СОБРАНИЕ ДЕПУТАТОВ</w:t>
      </w:r>
    </w:p>
    <w:p w:rsidR="00161DB3" w:rsidRPr="00161DB3" w:rsidRDefault="00161DB3" w:rsidP="00161DB3">
      <w:pPr>
        <w:spacing w:line="240" w:lineRule="atLeast"/>
        <w:jc w:val="center"/>
        <w:rPr>
          <w:b/>
          <w:bCs/>
          <w:spacing w:val="30"/>
          <w:sz w:val="26"/>
          <w:szCs w:val="26"/>
        </w:rPr>
      </w:pPr>
      <w:r w:rsidRPr="00161DB3">
        <w:rPr>
          <w:b/>
          <w:bCs/>
          <w:spacing w:val="30"/>
          <w:sz w:val="26"/>
          <w:szCs w:val="26"/>
        </w:rPr>
        <w:t>муниципального образования</w:t>
      </w:r>
    </w:p>
    <w:p w:rsidR="00161DB3" w:rsidRPr="00161DB3" w:rsidRDefault="00161DB3" w:rsidP="00161DB3">
      <w:pPr>
        <w:spacing w:line="240" w:lineRule="atLeast"/>
        <w:jc w:val="center"/>
        <w:rPr>
          <w:b/>
          <w:bCs/>
          <w:spacing w:val="30"/>
          <w:sz w:val="26"/>
          <w:szCs w:val="26"/>
        </w:rPr>
      </w:pPr>
      <w:r w:rsidRPr="00161DB3">
        <w:rPr>
          <w:b/>
          <w:bCs/>
          <w:spacing w:val="30"/>
          <w:sz w:val="26"/>
          <w:szCs w:val="26"/>
        </w:rPr>
        <w:t>город Ефремов</w:t>
      </w:r>
    </w:p>
    <w:p w:rsidR="00161DB3" w:rsidRPr="00161DB3" w:rsidRDefault="00161DB3" w:rsidP="00161DB3">
      <w:pPr>
        <w:spacing w:line="240" w:lineRule="atLeast"/>
        <w:jc w:val="center"/>
        <w:rPr>
          <w:b/>
          <w:bCs/>
          <w:spacing w:val="30"/>
          <w:sz w:val="26"/>
          <w:szCs w:val="26"/>
        </w:rPr>
      </w:pPr>
      <w:r w:rsidRPr="00161DB3">
        <w:rPr>
          <w:b/>
          <w:bCs/>
          <w:spacing w:val="30"/>
          <w:sz w:val="26"/>
          <w:szCs w:val="26"/>
        </w:rPr>
        <w:t>2-го созыва</w:t>
      </w:r>
    </w:p>
    <w:p w:rsidR="00161DB3" w:rsidRPr="00161DB3" w:rsidRDefault="00161DB3" w:rsidP="00161DB3">
      <w:pPr>
        <w:spacing w:line="240" w:lineRule="atLeast"/>
        <w:jc w:val="center"/>
        <w:rPr>
          <w:b/>
          <w:bCs/>
          <w:spacing w:val="30"/>
          <w:sz w:val="26"/>
          <w:szCs w:val="26"/>
        </w:rPr>
      </w:pPr>
      <w:r w:rsidRPr="00161DB3">
        <w:rPr>
          <w:b/>
          <w:bCs/>
          <w:spacing w:val="30"/>
          <w:sz w:val="26"/>
          <w:szCs w:val="26"/>
        </w:rPr>
        <w:t>3 заседание</w:t>
      </w:r>
    </w:p>
    <w:p w:rsidR="00161DB3" w:rsidRPr="00161DB3" w:rsidRDefault="00161DB3" w:rsidP="00161DB3">
      <w:pPr>
        <w:spacing w:line="240" w:lineRule="atLeast"/>
        <w:jc w:val="center"/>
        <w:rPr>
          <w:b/>
          <w:bCs/>
          <w:spacing w:val="30"/>
          <w:sz w:val="26"/>
          <w:szCs w:val="26"/>
        </w:rPr>
      </w:pPr>
    </w:p>
    <w:p w:rsidR="00161DB3" w:rsidRPr="00161DB3" w:rsidRDefault="00161DB3" w:rsidP="00161DB3">
      <w:pPr>
        <w:spacing w:line="240" w:lineRule="atLeast"/>
        <w:jc w:val="center"/>
        <w:rPr>
          <w:b/>
          <w:bCs/>
          <w:spacing w:val="30"/>
          <w:sz w:val="26"/>
          <w:szCs w:val="26"/>
        </w:rPr>
      </w:pPr>
      <w:r w:rsidRPr="00161DB3">
        <w:rPr>
          <w:b/>
          <w:bCs/>
          <w:spacing w:val="30"/>
          <w:sz w:val="26"/>
          <w:szCs w:val="26"/>
        </w:rPr>
        <w:t>Р Е Ш Е Н И Е</w:t>
      </w:r>
    </w:p>
    <w:p w:rsidR="00161DB3" w:rsidRPr="00161DB3" w:rsidRDefault="00161DB3" w:rsidP="00161DB3">
      <w:pPr>
        <w:spacing w:line="240" w:lineRule="atLeast"/>
        <w:jc w:val="center"/>
        <w:rPr>
          <w:b/>
          <w:bCs/>
          <w:sz w:val="26"/>
          <w:szCs w:val="26"/>
        </w:rPr>
      </w:pPr>
    </w:p>
    <w:p w:rsidR="00161DB3" w:rsidRPr="00161DB3" w:rsidRDefault="005E1D40" w:rsidP="00161DB3">
      <w:pPr>
        <w:spacing w:line="240" w:lineRule="atLeast"/>
        <w:jc w:val="center"/>
        <w:rPr>
          <w:b/>
          <w:bCs/>
          <w:sz w:val="26"/>
          <w:szCs w:val="26"/>
        </w:rPr>
      </w:pPr>
      <w:r>
        <w:rPr>
          <w:b/>
          <w:bCs/>
          <w:sz w:val="26"/>
          <w:szCs w:val="26"/>
        </w:rPr>
        <w:t xml:space="preserve">      </w:t>
      </w:r>
    </w:p>
    <w:p w:rsidR="00161DB3" w:rsidRPr="00161DB3" w:rsidRDefault="00161DB3" w:rsidP="00161DB3">
      <w:pPr>
        <w:spacing w:line="240" w:lineRule="atLeast"/>
        <w:rPr>
          <w:b/>
          <w:sz w:val="26"/>
          <w:szCs w:val="26"/>
        </w:rPr>
      </w:pPr>
      <w:r w:rsidRPr="00161DB3">
        <w:rPr>
          <w:b/>
          <w:sz w:val="26"/>
          <w:szCs w:val="26"/>
        </w:rPr>
        <w:t xml:space="preserve">от </w:t>
      </w:r>
      <w:r w:rsidRPr="00161DB3">
        <w:rPr>
          <w:b/>
          <w:sz w:val="26"/>
          <w:szCs w:val="26"/>
          <w:u w:val="single"/>
        </w:rPr>
        <w:t xml:space="preserve"> “   18    ”</w:t>
      </w:r>
      <w:r w:rsidRPr="00161DB3">
        <w:rPr>
          <w:b/>
          <w:sz w:val="26"/>
          <w:szCs w:val="26"/>
        </w:rPr>
        <w:t xml:space="preserve"> </w:t>
      </w:r>
      <w:r w:rsidRPr="00161DB3">
        <w:rPr>
          <w:b/>
          <w:sz w:val="26"/>
          <w:szCs w:val="26"/>
          <w:u w:val="single"/>
        </w:rPr>
        <w:t xml:space="preserve">    04    </w:t>
      </w:r>
      <w:r w:rsidRPr="00161DB3">
        <w:rPr>
          <w:b/>
          <w:sz w:val="26"/>
          <w:szCs w:val="26"/>
        </w:rPr>
        <w:t xml:space="preserve">   2023 года</w:t>
      </w:r>
      <w:r w:rsidRPr="00161DB3">
        <w:rPr>
          <w:b/>
          <w:sz w:val="26"/>
          <w:szCs w:val="26"/>
        </w:rPr>
        <w:tab/>
        <w:t xml:space="preserve">                  </w:t>
      </w:r>
      <w:r w:rsidR="005E1D40">
        <w:rPr>
          <w:b/>
          <w:sz w:val="26"/>
          <w:szCs w:val="26"/>
        </w:rPr>
        <w:t xml:space="preserve">                                      № 3-16</w:t>
      </w:r>
    </w:p>
    <w:p w:rsidR="002641A7" w:rsidRPr="00397773" w:rsidRDefault="002641A7" w:rsidP="002026A4">
      <w:pPr>
        <w:tabs>
          <w:tab w:val="left" w:pos="5040"/>
          <w:tab w:val="left" w:pos="5220"/>
        </w:tabs>
        <w:jc w:val="center"/>
        <w:rPr>
          <w:b/>
          <w:sz w:val="26"/>
          <w:szCs w:val="26"/>
        </w:rPr>
      </w:pPr>
    </w:p>
    <w:p w:rsidR="00E91D65" w:rsidRPr="00397773" w:rsidRDefault="00E91D65" w:rsidP="00B53C04">
      <w:pPr>
        <w:pStyle w:val="Heading1"/>
        <w:tabs>
          <w:tab w:val="left" w:pos="3811"/>
          <w:tab w:val="left" w:pos="8218"/>
        </w:tabs>
        <w:spacing w:before="271"/>
        <w:ind w:left="306" w:right="317"/>
        <w:jc w:val="left"/>
        <w:rPr>
          <w:sz w:val="26"/>
          <w:szCs w:val="26"/>
        </w:rPr>
      </w:pPr>
      <w:r w:rsidRPr="00397773">
        <w:rPr>
          <w:sz w:val="26"/>
          <w:szCs w:val="26"/>
        </w:rPr>
        <w:t xml:space="preserve">            </w:t>
      </w:r>
      <w:r w:rsidR="00B53C04" w:rsidRPr="00397773">
        <w:rPr>
          <w:sz w:val="26"/>
          <w:szCs w:val="26"/>
        </w:rPr>
        <w:t xml:space="preserve">        </w:t>
      </w:r>
      <w:r w:rsidRPr="00397773">
        <w:rPr>
          <w:sz w:val="26"/>
          <w:szCs w:val="26"/>
        </w:rPr>
        <w:t>О</w:t>
      </w:r>
      <w:r w:rsidRPr="00397773">
        <w:rPr>
          <w:spacing w:val="7"/>
          <w:sz w:val="26"/>
          <w:szCs w:val="26"/>
        </w:rPr>
        <w:t xml:space="preserve"> </w:t>
      </w:r>
      <w:r w:rsidRPr="00397773">
        <w:rPr>
          <w:sz w:val="26"/>
          <w:szCs w:val="26"/>
        </w:rPr>
        <w:t>внесении</w:t>
      </w:r>
      <w:r w:rsidRPr="00397773">
        <w:rPr>
          <w:spacing w:val="27"/>
          <w:sz w:val="26"/>
          <w:szCs w:val="26"/>
        </w:rPr>
        <w:t xml:space="preserve"> </w:t>
      </w:r>
      <w:r w:rsidRPr="00397773">
        <w:rPr>
          <w:sz w:val="26"/>
          <w:szCs w:val="26"/>
        </w:rPr>
        <w:t>изменений</w:t>
      </w:r>
      <w:r w:rsidRPr="00397773">
        <w:rPr>
          <w:spacing w:val="-14"/>
          <w:sz w:val="26"/>
          <w:szCs w:val="26"/>
        </w:rPr>
        <w:t xml:space="preserve"> </w:t>
      </w:r>
      <w:r w:rsidRPr="00397773">
        <w:rPr>
          <w:sz w:val="26"/>
          <w:szCs w:val="26"/>
        </w:rPr>
        <w:t>в</w:t>
      </w:r>
      <w:r w:rsidRPr="00397773">
        <w:rPr>
          <w:spacing w:val="16"/>
          <w:sz w:val="26"/>
          <w:szCs w:val="26"/>
        </w:rPr>
        <w:t xml:space="preserve"> </w:t>
      </w:r>
      <w:r w:rsidRPr="00397773">
        <w:rPr>
          <w:sz w:val="26"/>
          <w:szCs w:val="26"/>
        </w:rPr>
        <w:t>решение</w:t>
      </w:r>
      <w:r w:rsidRPr="00397773">
        <w:rPr>
          <w:spacing w:val="-4"/>
          <w:sz w:val="26"/>
          <w:szCs w:val="26"/>
        </w:rPr>
        <w:t xml:space="preserve"> </w:t>
      </w:r>
      <w:r w:rsidRPr="00397773">
        <w:rPr>
          <w:sz w:val="26"/>
          <w:szCs w:val="26"/>
        </w:rPr>
        <w:t xml:space="preserve">Собрания депутатов </w:t>
      </w:r>
    </w:p>
    <w:p w:rsidR="002026A4" w:rsidRPr="00397773" w:rsidRDefault="00E91D65" w:rsidP="002026A4">
      <w:pPr>
        <w:tabs>
          <w:tab w:val="left" w:pos="5040"/>
          <w:tab w:val="left" w:pos="5220"/>
        </w:tabs>
        <w:jc w:val="center"/>
        <w:rPr>
          <w:b/>
          <w:sz w:val="26"/>
          <w:szCs w:val="26"/>
        </w:rPr>
      </w:pPr>
      <w:r w:rsidRPr="00397773">
        <w:rPr>
          <w:b/>
          <w:sz w:val="26"/>
          <w:szCs w:val="26"/>
        </w:rPr>
        <w:t>от</w:t>
      </w:r>
      <w:r w:rsidRPr="00397773">
        <w:rPr>
          <w:b/>
          <w:spacing w:val="-14"/>
          <w:sz w:val="26"/>
          <w:szCs w:val="26"/>
        </w:rPr>
        <w:t xml:space="preserve">  </w:t>
      </w:r>
      <w:r w:rsidRPr="00397773">
        <w:rPr>
          <w:b/>
          <w:sz w:val="26"/>
          <w:szCs w:val="26"/>
        </w:rPr>
        <w:t>20 апреля 2021 года № 3-15 «Об утверждении Положения о сельских</w:t>
      </w:r>
      <w:r w:rsidRPr="00397773">
        <w:rPr>
          <w:b/>
          <w:spacing w:val="1"/>
          <w:sz w:val="26"/>
          <w:szCs w:val="26"/>
        </w:rPr>
        <w:t xml:space="preserve"> </w:t>
      </w:r>
      <w:r w:rsidRPr="00397773">
        <w:rPr>
          <w:b/>
          <w:sz w:val="26"/>
          <w:szCs w:val="26"/>
        </w:rPr>
        <w:t>старостах</w:t>
      </w:r>
      <w:r w:rsidRPr="00397773">
        <w:rPr>
          <w:b/>
          <w:spacing w:val="13"/>
          <w:sz w:val="26"/>
          <w:szCs w:val="26"/>
        </w:rPr>
        <w:t xml:space="preserve"> </w:t>
      </w:r>
      <w:r w:rsidRPr="00397773">
        <w:rPr>
          <w:b/>
          <w:sz w:val="26"/>
          <w:szCs w:val="26"/>
        </w:rPr>
        <w:t>в</w:t>
      </w:r>
      <w:r w:rsidRPr="00397773">
        <w:rPr>
          <w:b/>
          <w:spacing w:val="20"/>
          <w:sz w:val="26"/>
          <w:szCs w:val="26"/>
        </w:rPr>
        <w:t xml:space="preserve"> </w:t>
      </w:r>
      <w:r w:rsidRPr="00397773">
        <w:rPr>
          <w:b/>
          <w:sz w:val="26"/>
          <w:szCs w:val="26"/>
        </w:rPr>
        <w:t>муниципальном</w:t>
      </w:r>
      <w:r w:rsidRPr="00397773">
        <w:rPr>
          <w:b/>
          <w:spacing w:val="-15"/>
          <w:sz w:val="26"/>
          <w:szCs w:val="26"/>
        </w:rPr>
        <w:t xml:space="preserve"> </w:t>
      </w:r>
      <w:r w:rsidRPr="00397773">
        <w:rPr>
          <w:b/>
          <w:sz w:val="26"/>
          <w:szCs w:val="26"/>
        </w:rPr>
        <w:t>образовании</w:t>
      </w:r>
      <w:r w:rsidRPr="00397773">
        <w:rPr>
          <w:b/>
          <w:spacing w:val="4"/>
          <w:sz w:val="26"/>
          <w:szCs w:val="26"/>
        </w:rPr>
        <w:t xml:space="preserve"> </w:t>
      </w:r>
      <w:r w:rsidRPr="00397773">
        <w:rPr>
          <w:b/>
          <w:sz w:val="26"/>
          <w:szCs w:val="26"/>
        </w:rPr>
        <w:t>город Ефремов»</w:t>
      </w:r>
    </w:p>
    <w:p w:rsidR="002026A4" w:rsidRPr="00397773" w:rsidRDefault="002026A4" w:rsidP="002026A4">
      <w:pPr>
        <w:tabs>
          <w:tab w:val="left" w:pos="5040"/>
          <w:tab w:val="left" w:pos="5220"/>
        </w:tabs>
        <w:jc w:val="center"/>
        <w:rPr>
          <w:b/>
          <w:noProof/>
          <w:sz w:val="26"/>
          <w:szCs w:val="26"/>
        </w:rPr>
      </w:pPr>
    </w:p>
    <w:p w:rsidR="002026A4" w:rsidRPr="00397773" w:rsidRDefault="002026A4" w:rsidP="002026A4">
      <w:pPr>
        <w:autoSpaceDE w:val="0"/>
        <w:autoSpaceDN w:val="0"/>
        <w:adjustRightInd w:val="0"/>
        <w:ind w:firstLine="539"/>
        <w:jc w:val="both"/>
        <w:outlineLvl w:val="0"/>
        <w:rPr>
          <w:sz w:val="26"/>
          <w:szCs w:val="26"/>
        </w:rPr>
      </w:pPr>
      <w:r w:rsidRPr="00397773">
        <w:rPr>
          <w:sz w:val="26"/>
          <w:szCs w:val="26"/>
        </w:rPr>
        <w:t xml:space="preserve">В соответствии с </w:t>
      </w:r>
      <w:r w:rsidRPr="00397773">
        <w:rPr>
          <w:bCs/>
          <w:sz w:val="26"/>
          <w:szCs w:val="26"/>
        </w:rPr>
        <w:t>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Устава муниципального образования город Ефремов</w:t>
      </w:r>
      <w:r w:rsidR="00F14CBE" w:rsidRPr="00397773">
        <w:rPr>
          <w:bCs/>
          <w:sz w:val="26"/>
          <w:szCs w:val="26"/>
        </w:rPr>
        <w:t>,</w:t>
      </w:r>
      <w:r w:rsidRPr="00397773">
        <w:rPr>
          <w:bCs/>
          <w:sz w:val="26"/>
          <w:szCs w:val="26"/>
        </w:rPr>
        <w:t xml:space="preserve"> Собрание депутатов муниципального образования город Ефремов РЕШИЛО</w:t>
      </w:r>
      <w:r w:rsidRPr="00397773">
        <w:rPr>
          <w:sz w:val="26"/>
          <w:szCs w:val="26"/>
        </w:rPr>
        <w:t>:</w:t>
      </w:r>
    </w:p>
    <w:p w:rsidR="00003A03" w:rsidRPr="00397773" w:rsidRDefault="008D3528" w:rsidP="00003A03">
      <w:pPr>
        <w:tabs>
          <w:tab w:val="left" w:pos="5040"/>
          <w:tab w:val="left" w:pos="5220"/>
        </w:tabs>
        <w:rPr>
          <w:sz w:val="26"/>
          <w:szCs w:val="26"/>
        </w:rPr>
      </w:pPr>
      <w:r w:rsidRPr="00397773">
        <w:rPr>
          <w:sz w:val="26"/>
          <w:szCs w:val="26"/>
        </w:rPr>
        <w:t xml:space="preserve">         </w:t>
      </w:r>
      <w:r w:rsidR="005C4CC1" w:rsidRPr="00397773">
        <w:rPr>
          <w:sz w:val="26"/>
          <w:szCs w:val="26"/>
        </w:rPr>
        <w:t>1</w:t>
      </w:r>
      <w:r w:rsidR="00E91D65" w:rsidRPr="00397773">
        <w:rPr>
          <w:sz w:val="26"/>
          <w:szCs w:val="26"/>
        </w:rPr>
        <w:t>.</w:t>
      </w:r>
      <w:r w:rsidR="00E91D65" w:rsidRPr="00397773">
        <w:rPr>
          <w:spacing w:val="25"/>
          <w:sz w:val="26"/>
          <w:szCs w:val="26"/>
        </w:rPr>
        <w:t xml:space="preserve"> </w:t>
      </w:r>
      <w:r w:rsidR="00E91D65" w:rsidRPr="00397773">
        <w:rPr>
          <w:sz w:val="26"/>
          <w:szCs w:val="26"/>
        </w:rPr>
        <w:t>Внести</w:t>
      </w:r>
      <w:r w:rsidR="00E91D65" w:rsidRPr="00397773">
        <w:rPr>
          <w:spacing w:val="51"/>
          <w:sz w:val="26"/>
          <w:szCs w:val="26"/>
        </w:rPr>
        <w:t xml:space="preserve"> </w:t>
      </w:r>
      <w:r w:rsidR="00E91D65" w:rsidRPr="00397773">
        <w:rPr>
          <w:sz w:val="26"/>
          <w:szCs w:val="26"/>
        </w:rPr>
        <w:t>в</w:t>
      </w:r>
      <w:r w:rsidR="00E91D65" w:rsidRPr="00397773">
        <w:rPr>
          <w:spacing w:val="38"/>
          <w:sz w:val="26"/>
          <w:szCs w:val="26"/>
        </w:rPr>
        <w:t xml:space="preserve"> </w:t>
      </w:r>
      <w:r w:rsidR="00E91D65" w:rsidRPr="00397773">
        <w:rPr>
          <w:sz w:val="26"/>
          <w:szCs w:val="26"/>
        </w:rPr>
        <w:t xml:space="preserve">Решение Собрания депутатов </w:t>
      </w:r>
      <w:r w:rsidR="00C07637" w:rsidRPr="00397773">
        <w:rPr>
          <w:sz w:val="26"/>
          <w:szCs w:val="26"/>
        </w:rPr>
        <w:t>от</w:t>
      </w:r>
      <w:r w:rsidR="00C07637" w:rsidRPr="00397773">
        <w:rPr>
          <w:spacing w:val="-14"/>
          <w:sz w:val="26"/>
          <w:szCs w:val="26"/>
        </w:rPr>
        <w:t xml:space="preserve">  </w:t>
      </w:r>
      <w:r w:rsidR="00C07637" w:rsidRPr="00397773">
        <w:rPr>
          <w:sz w:val="26"/>
          <w:szCs w:val="26"/>
        </w:rPr>
        <w:t>20 апреля 2021 года № 3-15 «Об утверждении Положения о сельских</w:t>
      </w:r>
      <w:r w:rsidR="00C07637" w:rsidRPr="00397773">
        <w:rPr>
          <w:spacing w:val="1"/>
          <w:sz w:val="26"/>
          <w:szCs w:val="26"/>
        </w:rPr>
        <w:t xml:space="preserve"> </w:t>
      </w:r>
      <w:r w:rsidR="00C07637" w:rsidRPr="00397773">
        <w:rPr>
          <w:sz w:val="26"/>
          <w:szCs w:val="26"/>
        </w:rPr>
        <w:t>старостах</w:t>
      </w:r>
      <w:r w:rsidR="00C07637" w:rsidRPr="00397773">
        <w:rPr>
          <w:spacing w:val="13"/>
          <w:sz w:val="26"/>
          <w:szCs w:val="26"/>
        </w:rPr>
        <w:t xml:space="preserve"> </w:t>
      </w:r>
      <w:r w:rsidR="00C07637" w:rsidRPr="00397773">
        <w:rPr>
          <w:sz w:val="26"/>
          <w:szCs w:val="26"/>
        </w:rPr>
        <w:t>в</w:t>
      </w:r>
      <w:r w:rsidR="00C07637" w:rsidRPr="00397773">
        <w:rPr>
          <w:spacing w:val="20"/>
          <w:sz w:val="26"/>
          <w:szCs w:val="26"/>
        </w:rPr>
        <w:t xml:space="preserve"> </w:t>
      </w:r>
      <w:r w:rsidR="00C07637" w:rsidRPr="00397773">
        <w:rPr>
          <w:sz w:val="26"/>
          <w:szCs w:val="26"/>
        </w:rPr>
        <w:t>муниципальном</w:t>
      </w:r>
      <w:r w:rsidR="00C07637" w:rsidRPr="00397773">
        <w:rPr>
          <w:spacing w:val="-15"/>
          <w:sz w:val="26"/>
          <w:szCs w:val="26"/>
        </w:rPr>
        <w:t xml:space="preserve"> </w:t>
      </w:r>
      <w:r w:rsidR="00C07637" w:rsidRPr="00397773">
        <w:rPr>
          <w:sz w:val="26"/>
          <w:szCs w:val="26"/>
        </w:rPr>
        <w:t>образовании</w:t>
      </w:r>
      <w:r w:rsidR="00C07637" w:rsidRPr="00397773">
        <w:rPr>
          <w:spacing w:val="4"/>
          <w:sz w:val="26"/>
          <w:szCs w:val="26"/>
        </w:rPr>
        <w:t xml:space="preserve"> </w:t>
      </w:r>
      <w:r w:rsidR="00C07637" w:rsidRPr="00397773">
        <w:rPr>
          <w:sz w:val="26"/>
          <w:szCs w:val="26"/>
        </w:rPr>
        <w:t>город Ефремов» следующие изменения:</w:t>
      </w:r>
    </w:p>
    <w:p w:rsidR="00003A03" w:rsidRPr="00397773" w:rsidRDefault="00003A03" w:rsidP="005E1D40">
      <w:pPr>
        <w:pStyle w:val="ae"/>
        <w:jc w:val="both"/>
        <w:rPr>
          <w:sz w:val="26"/>
          <w:szCs w:val="26"/>
        </w:rPr>
      </w:pPr>
      <w:r w:rsidRPr="00397773">
        <w:rPr>
          <w:sz w:val="26"/>
          <w:szCs w:val="26"/>
        </w:rPr>
        <w:t xml:space="preserve">      </w:t>
      </w:r>
      <w:r w:rsidR="005C4CC1" w:rsidRPr="00397773">
        <w:rPr>
          <w:sz w:val="26"/>
          <w:szCs w:val="26"/>
        </w:rPr>
        <w:t>1</w:t>
      </w:r>
      <w:r w:rsidR="008D3528" w:rsidRPr="00397773">
        <w:rPr>
          <w:sz w:val="26"/>
          <w:szCs w:val="26"/>
        </w:rPr>
        <w:t xml:space="preserve">) </w:t>
      </w:r>
      <w:r w:rsidR="00B53C04" w:rsidRPr="00397773">
        <w:rPr>
          <w:sz w:val="26"/>
          <w:szCs w:val="26"/>
        </w:rPr>
        <w:t xml:space="preserve"> </w:t>
      </w:r>
      <w:r w:rsidR="00E91D65" w:rsidRPr="00397773">
        <w:rPr>
          <w:sz w:val="26"/>
          <w:szCs w:val="26"/>
        </w:rPr>
        <w:t xml:space="preserve">подпункт 1 пункта 1.6 после слов «муниципальную </w:t>
      </w:r>
      <w:r w:rsidR="005E1D40">
        <w:rPr>
          <w:sz w:val="26"/>
          <w:szCs w:val="26"/>
        </w:rPr>
        <w:t>должность» дополнить словами «,</w:t>
      </w:r>
      <w:r w:rsidR="00E91D65" w:rsidRPr="00397773">
        <w:rPr>
          <w:sz w:val="26"/>
          <w:szCs w:val="26"/>
        </w:rPr>
        <w:t>за исключением муниципальной должности депутата представительного</w:t>
      </w:r>
      <w:r w:rsidR="008D3528" w:rsidRPr="00397773">
        <w:rPr>
          <w:sz w:val="26"/>
          <w:szCs w:val="26"/>
        </w:rPr>
        <w:t xml:space="preserve"> </w:t>
      </w:r>
      <w:r w:rsidR="005E1D40">
        <w:rPr>
          <w:sz w:val="26"/>
          <w:szCs w:val="26"/>
        </w:rPr>
        <w:t xml:space="preserve">органа </w:t>
      </w:r>
      <w:r w:rsidRPr="00397773">
        <w:rPr>
          <w:sz w:val="26"/>
          <w:szCs w:val="26"/>
        </w:rPr>
        <w:t>муниципального</w:t>
      </w:r>
      <w:r w:rsidR="005E1D40">
        <w:rPr>
          <w:sz w:val="26"/>
          <w:szCs w:val="26"/>
        </w:rPr>
        <w:tab/>
        <w:t xml:space="preserve">образования, осуществляющего </w:t>
      </w:r>
      <w:r w:rsidRPr="00397773">
        <w:rPr>
          <w:sz w:val="26"/>
          <w:szCs w:val="26"/>
        </w:rPr>
        <w:t>свои</w:t>
      </w:r>
      <w:r w:rsidR="005E1D40">
        <w:rPr>
          <w:sz w:val="26"/>
          <w:szCs w:val="26"/>
        </w:rPr>
        <w:t xml:space="preserve"> </w:t>
      </w:r>
      <w:r w:rsidRPr="00397773">
        <w:rPr>
          <w:sz w:val="26"/>
          <w:szCs w:val="26"/>
        </w:rPr>
        <w:t>полномочия на непостоянной основе,»;</w:t>
      </w:r>
    </w:p>
    <w:p w:rsidR="005C4CC1" w:rsidRPr="00397773" w:rsidRDefault="005C4CC1" w:rsidP="005C4CC1">
      <w:pPr>
        <w:tabs>
          <w:tab w:val="left" w:pos="5040"/>
          <w:tab w:val="left" w:pos="5220"/>
        </w:tabs>
        <w:rPr>
          <w:sz w:val="26"/>
          <w:szCs w:val="26"/>
        </w:rPr>
      </w:pPr>
      <w:r w:rsidRPr="00397773">
        <w:rPr>
          <w:sz w:val="26"/>
          <w:szCs w:val="26"/>
        </w:rPr>
        <w:t xml:space="preserve">       2)</w:t>
      </w:r>
      <w:r w:rsidRPr="00397773">
        <w:rPr>
          <w:spacing w:val="-67"/>
          <w:sz w:val="26"/>
          <w:szCs w:val="26"/>
        </w:rPr>
        <w:t xml:space="preserve">                                     </w:t>
      </w:r>
      <w:r w:rsidRPr="00397773">
        <w:rPr>
          <w:sz w:val="26"/>
          <w:szCs w:val="26"/>
        </w:rPr>
        <w:t xml:space="preserve"> абзац</w:t>
      </w:r>
      <w:r w:rsidRPr="00397773">
        <w:rPr>
          <w:spacing w:val="-3"/>
          <w:sz w:val="26"/>
          <w:szCs w:val="26"/>
        </w:rPr>
        <w:t xml:space="preserve"> </w:t>
      </w:r>
      <w:r w:rsidRPr="00397773">
        <w:rPr>
          <w:sz w:val="26"/>
          <w:szCs w:val="26"/>
        </w:rPr>
        <w:t>первый</w:t>
      </w:r>
      <w:r w:rsidRPr="00397773">
        <w:rPr>
          <w:spacing w:val="-2"/>
          <w:sz w:val="26"/>
          <w:szCs w:val="26"/>
        </w:rPr>
        <w:t xml:space="preserve"> </w:t>
      </w:r>
      <w:r w:rsidRPr="00397773">
        <w:rPr>
          <w:sz w:val="26"/>
          <w:szCs w:val="26"/>
        </w:rPr>
        <w:t>пункта</w:t>
      </w:r>
      <w:r w:rsidRPr="00397773">
        <w:rPr>
          <w:spacing w:val="10"/>
          <w:sz w:val="26"/>
          <w:szCs w:val="26"/>
        </w:rPr>
        <w:t xml:space="preserve"> </w:t>
      </w:r>
      <w:r w:rsidRPr="00397773">
        <w:rPr>
          <w:sz w:val="26"/>
          <w:szCs w:val="26"/>
        </w:rPr>
        <w:t>3.1</w:t>
      </w:r>
      <w:r w:rsidRPr="00397773">
        <w:rPr>
          <w:spacing w:val="7"/>
          <w:position w:val="7"/>
          <w:sz w:val="26"/>
          <w:szCs w:val="26"/>
        </w:rPr>
        <w:t xml:space="preserve"> </w:t>
      </w:r>
      <w:r w:rsidRPr="00397773">
        <w:rPr>
          <w:sz w:val="26"/>
          <w:szCs w:val="26"/>
        </w:rPr>
        <w:t>изложить</w:t>
      </w:r>
      <w:r w:rsidRPr="00397773">
        <w:rPr>
          <w:spacing w:val="-12"/>
          <w:sz w:val="26"/>
          <w:szCs w:val="26"/>
        </w:rPr>
        <w:t xml:space="preserve"> </w:t>
      </w:r>
      <w:r w:rsidRPr="00397773">
        <w:rPr>
          <w:sz w:val="26"/>
          <w:szCs w:val="26"/>
        </w:rPr>
        <w:t>в</w:t>
      </w:r>
      <w:r w:rsidRPr="00397773">
        <w:rPr>
          <w:spacing w:val="1"/>
          <w:sz w:val="26"/>
          <w:szCs w:val="26"/>
        </w:rPr>
        <w:t xml:space="preserve"> </w:t>
      </w:r>
      <w:r w:rsidRPr="00397773">
        <w:rPr>
          <w:sz w:val="26"/>
          <w:szCs w:val="26"/>
        </w:rPr>
        <w:t>следующей</w:t>
      </w:r>
      <w:r w:rsidRPr="00397773">
        <w:rPr>
          <w:spacing w:val="-2"/>
          <w:sz w:val="26"/>
          <w:szCs w:val="26"/>
        </w:rPr>
        <w:t xml:space="preserve"> </w:t>
      </w:r>
      <w:r w:rsidRPr="00397773">
        <w:rPr>
          <w:sz w:val="26"/>
          <w:szCs w:val="26"/>
        </w:rPr>
        <w:t>редакции:</w:t>
      </w:r>
    </w:p>
    <w:p w:rsidR="005C4CC1" w:rsidRPr="00397773" w:rsidRDefault="005C4CC1" w:rsidP="005C4CC1">
      <w:pPr>
        <w:pStyle w:val="ae"/>
        <w:spacing w:before="24"/>
        <w:ind w:right="52"/>
        <w:jc w:val="both"/>
        <w:rPr>
          <w:sz w:val="26"/>
          <w:szCs w:val="26"/>
        </w:rPr>
      </w:pPr>
      <w:r w:rsidRPr="00397773">
        <w:rPr>
          <w:sz w:val="26"/>
          <w:szCs w:val="26"/>
        </w:rPr>
        <w:t xml:space="preserve">    «3.1.</w:t>
      </w:r>
      <w:r w:rsidRPr="00397773">
        <w:rPr>
          <w:spacing w:val="1"/>
          <w:sz w:val="26"/>
          <w:szCs w:val="26"/>
        </w:rPr>
        <w:t xml:space="preserve"> </w:t>
      </w:r>
      <w:r w:rsidRPr="00397773">
        <w:rPr>
          <w:sz w:val="26"/>
          <w:szCs w:val="26"/>
        </w:rPr>
        <w:t>Староста</w:t>
      </w:r>
      <w:r w:rsidRPr="00397773">
        <w:rPr>
          <w:spacing w:val="1"/>
          <w:sz w:val="26"/>
          <w:szCs w:val="26"/>
        </w:rPr>
        <w:t xml:space="preserve"> </w:t>
      </w:r>
      <w:r w:rsidRPr="00397773">
        <w:rPr>
          <w:sz w:val="26"/>
          <w:szCs w:val="26"/>
        </w:rPr>
        <w:t>назначается</w:t>
      </w:r>
      <w:r w:rsidRPr="00397773">
        <w:rPr>
          <w:spacing w:val="1"/>
          <w:sz w:val="26"/>
          <w:szCs w:val="26"/>
        </w:rPr>
        <w:t xml:space="preserve"> </w:t>
      </w:r>
      <w:r w:rsidRPr="00397773">
        <w:rPr>
          <w:sz w:val="26"/>
          <w:szCs w:val="26"/>
        </w:rPr>
        <w:t>представительным</w:t>
      </w:r>
      <w:r w:rsidRPr="00397773">
        <w:rPr>
          <w:spacing w:val="1"/>
          <w:sz w:val="26"/>
          <w:szCs w:val="26"/>
        </w:rPr>
        <w:t xml:space="preserve"> </w:t>
      </w:r>
      <w:r w:rsidRPr="00397773">
        <w:rPr>
          <w:sz w:val="26"/>
          <w:szCs w:val="26"/>
        </w:rPr>
        <w:t>органом</w:t>
      </w:r>
      <w:r w:rsidRPr="00397773">
        <w:rPr>
          <w:spacing w:val="1"/>
          <w:sz w:val="26"/>
          <w:szCs w:val="26"/>
        </w:rPr>
        <w:t xml:space="preserve"> </w:t>
      </w:r>
      <w:r w:rsidRPr="00397773">
        <w:rPr>
          <w:sz w:val="26"/>
          <w:szCs w:val="26"/>
        </w:rPr>
        <w:t>муниципального</w:t>
      </w:r>
      <w:r w:rsidRPr="00397773">
        <w:rPr>
          <w:spacing w:val="1"/>
          <w:sz w:val="26"/>
          <w:szCs w:val="26"/>
        </w:rPr>
        <w:t xml:space="preserve"> </w:t>
      </w:r>
      <w:r w:rsidRPr="00397773">
        <w:rPr>
          <w:sz w:val="26"/>
          <w:szCs w:val="26"/>
        </w:rPr>
        <w:t>образования, в</w:t>
      </w:r>
      <w:r w:rsidRPr="00397773">
        <w:rPr>
          <w:spacing w:val="1"/>
          <w:sz w:val="26"/>
          <w:szCs w:val="26"/>
        </w:rPr>
        <w:t xml:space="preserve"> </w:t>
      </w:r>
      <w:r w:rsidRPr="00397773">
        <w:rPr>
          <w:sz w:val="26"/>
          <w:szCs w:val="26"/>
        </w:rPr>
        <w:t>состав</w:t>
      </w:r>
      <w:r w:rsidRPr="00397773">
        <w:rPr>
          <w:spacing w:val="1"/>
          <w:sz w:val="26"/>
          <w:szCs w:val="26"/>
        </w:rPr>
        <w:t xml:space="preserve"> </w:t>
      </w:r>
      <w:r w:rsidRPr="00397773">
        <w:rPr>
          <w:sz w:val="26"/>
          <w:szCs w:val="26"/>
        </w:rPr>
        <w:t>которого входит</w:t>
      </w:r>
      <w:r w:rsidRPr="00397773">
        <w:rPr>
          <w:spacing w:val="1"/>
          <w:sz w:val="26"/>
          <w:szCs w:val="26"/>
        </w:rPr>
        <w:t xml:space="preserve"> </w:t>
      </w:r>
      <w:r w:rsidRPr="00397773">
        <w:rPr>
          <w:sz w:val="26"/>
          <w:szCs w:val="26"/>
        </w:rPr>
        <w:t>данный</w:t>
      </w:r>
      <w:r w:rsidRPr="00397773">
        <w:rPr>
          <w:spacing w:val="1"/>
          <w:sz w:val="26"/>
          <w:szCs w:val="26"/>
        </w:rPr>
        <w:t xml:space="preserve"> </w:t>
      </w:r>
      <w:r w:rsidRPr="00397773">
        <w:rPr>
          <w:sz w:val="26"/>
          <w:szCs w:val="26"/>
        </w:rPr>
        <w:t>сельский</w:t>
      </w:r>
      <w:r w:rsidRPr="00397773">
        <w:rPr>
          <w:spacing w:val="1"/>
          <w:sz w:val="26"/>
          <w:szCs w:val="26"/>
        </w:rPr>
        <w:t xml:space="preserve"> </w:t>
      </w:r>
      <w:r w:rsidRPr="00397773">
        <w:rPr>
          <w:sz w:val="26"/>
          <w:szCs w:val="26"/>
        </w:rPr>
        <w:t>населенный</w:t>
      </w:r>
      <w:r w:rsidRPr="00397773">
        <w:rPr>
          <w:spacing w:val="1"/>
          <w:sz w:val="26"/>
          <w:szCs w:val="26"/>
        </w:rPr>
        <w:t xml:space="preserve"> </w:t>
      </w:r>
      <w:r w:rsidRPr="00397773">
        <w:rPr>
          <w:sz w:val="26"/>
          <w:szCs w:val="26"/>
        </w:rPr>
        <w:t>пункт,</w:t>
      </w:r>
      <w:r w:rsidRPr="00397773">
        <w:rPr>
          <w:spacing w:val="1"/>
          <w:sz w:val="26"/>
          <w:szCs w:val="26"/>
        </w:rPr>
        <w:t xml:space="preserve"> </w:t>
      </w:r>
      <w:r w:rsidRPr="00397773">
        <w:rPr>
          <w:sz w:val="26"/>
          <w:szCs w:val="26"/>
        </w:rPr>
        <w:t>по</w:t>
      </w:r>
      <w:r w:rsidRPr="00397773">
        <w:rPr>
          <w:spacing w:val="1"/>
          <w:sz w:val="26"/>
          <w:szCs w:val="26"/>
        </w:rPr>
        <w:t xml:space="preserve"> </w:t>
      </w:r>
      <w:r w:rsidRPr="00397773">
        <w:rPr>
          <w:sz w:val="26"/>
          <w:szCs w:val="26"/>
        </w:rPr>
        <w:t>представлению</w:t>
      </w:r>
      <w:r w:rsidRPr="00397773">
        <w:rPr>
          <w:spacing w:val="1"/>
          <w:sz w:val="26"/>
          <w:szCs w:val="26"/>
        </w:rPr>
        <w:t xml:space="preserve"> </w:t>
      </w:r>
      <w:r w:rsidRPr="00397773">
        <w:rPr>
          <w:sz w:val="26"/>
          <w:szCs w:val="26"/>
        </w:rPr>
        <w:t>схода</w:t>
      </w:r>
      <w:r w:rsidRPr="00397773">
        <w:rPr>
          <w:spacing w:val="1"/>
          <w:sz w:val="26"/>
          <w:szCs w:val="26"/>
        </w:rPr>
        <w:t xml:space="preserve"> </w:t>
      </w:r>
      <w:r w:rsidRPr="00397773">
        <w:rPr>
          <w:sz w:val="26"/>
          <w:szCs w:val="26"/>
        </w:rPr>
        <w:t>граждан</w:t>
      </w:r>
      <w:r w:rsidRPr="00397773">
        <w:rPr>
          <w:spacing w:val="1"/>
          <w:sz w:val="26"/>
          <w:szCs w:val="26"/>
        </w:rPr>
        <w:t xml:space="preserve"> </w:t>
      </w:r>
      <w:r w:rsidRPr="00397773">
        <w:rPr>
          <w:sz w:val="26"/>
          <w:szCs w:val="26"/>
        </w:rPr>
        <w:t>сельского</w:t>
      </w:r>
      <w:r w:rsidRPr="00397773">
        <w:rPr>
          <w:spacing w:val="1"/>
          <w:sz w:val="26"/>
          <w:szCs w:val="26"/>
        </w:rPr>
        <w:t xml:space="preserve"> </w:t>
      </w:r>
      <w:r w:rsidRPr="00397773">
        <w:rPr>
          <w:sz w:val="26"/>
          <w:szCs w:val="26"/>
        </w:rPr>
        <w:t>населенного</w:t>
      </w:r>
      <w:r w:rsidRPr="00397773">
        <w:rPr>
          <w:spacing w:val="1"/>
          <w:sz w:val="26"/>
          <w:szCs w:val="26"/>
        </w:rPr>
        <w:t xml:space="preserve"> </w:t>
      </w:r>
      <w:r w:rsidRPr="00397773">
        <w:rPr>
          <w:sz w:val="26"/>
          <w:szCs w:val="26"/>
        </w:rPr>
        <w:t>пункта</w:t>
      </w:r>
      <w:r w:rsidRPr="00397773">
        <w:rPr>
          <w:spacing w:val="1"/>
          <w:sz w:val="26"/>
          <w:szCs w:val="26"/>
        </w:rPr>
        <w:t xml:space="preserve"> </w:t>
      </w:r>
      <w:r w:rsidRPr="00397773">
        <w:rPr>
          <w:sz w:val="26"/>
          <w:szCs w:val="26"/>
        </w:rPr>
        <w:t>из</w:t>
      </w:r>
      <w:r w:rsidRPr="00397773">
        <w:rPr>
          <w:spacing w:val="1"/>
          <w:sz w:val="26"/>
          <w:szCs w:val="26"/>
        </w:rPr>
        <w:t xml:space="preserve"> </w:t>
      </w:r>
      <w:r w:rsidRPr="00397773">
        <w:rPr>
          <w:sz w:val="26"/>
          <w:szCs w:val="26"/>
        </w:rPr>
        <w:t>числа</w:t>
      </w:r>
      <w:r w:rsidRPr="00397773">
        <w:rPr>
          <w:spacing w:val="1"/>
          <w:sz w:val="26"/>
          <w:szCs w:val="26"/>
        </w:rPr>
        <w:t xml:space="preserve"> </w:t>
      </w:r>
      <w:r w:rsidRPr="00397773">
        <w:rPr>
          <w:sz w:val="26"/>
          <w:szCs w:val="26"/>
        </w:rPr>
        <w:t>граждан</w:t>
      </w:r>
      <w:r w:rsidRPr="00397773">
        <w:rPr>
          <w:spacing w:val="1"/>
          <w:sz w:val="26"/>
          <w:szCs w:val="26"/>
        </w:rPr>
        <w:t xml:space="preserve"> </w:t>
      </w:r>
      <w:r w:rsidRPr="00397773">
        <w:rPr>
          <w:sz w:val="26"/>
          <w:szCs w:val="26"/>
        </w:rPr>
        <w:t>Российской</w:t>
      </w:r>
      <w:r w:rsidRPr="00397773">
        <w:rPr>
          <w:spacing w:val="-24"/>
          <w:sz w:val="26"/>
          <w:szCs w:val="26"/>
        </w:rPr>
        <w:t xml:space="preserve"> </w:t>
      </w:r>
      <w:r w:rsidRPr="00397773">
        <w:rPr>
          <w:sz w:val="26"/>
          <w:szCs w:val="26"/>
        </w:rPr>
        <w:t>Федерации,</w:t>
      </w:r>
      <w:r w:rsidRPr="00397773">
        <w:rPr>
          <w:spacing w:val="-16"/>
          <w:sz w:val="26"/>
          <w:szCs w:val="26"/>
        </w:rPr>
        <w:t xml:space="preserve"> </w:t>
      </w:r>
      <w:r w:rsidRPr="00397773">
        <w:rPr>
          <w:sz w:val="26"/>
          <w:szCs w:val="26"/>
        </w:rPr>
        <w:t>проживающих</w:t>
      </w:r>
      <w:r w:rsidRPr="00397773">
        <w:rPr>
          <w:spacing w:val="-12"/>
          <w:sz w:val="26"/>
          <w:szCs w:val="26"/>
        </w:rPr>
        <w:t xml:space="preserve"> </w:t>
      </w:r>
      <w:r w:rsidRPr="00397773">
        <w:rPr>
          <w:sz w:val="26"/>
          <w:szCs w:val="26"/>
        </w:rPr>
        <w:t>на</w:t>
      </w:r>
      <w:r w:rsidRPr="00397773">
        <w:rPr>
          <w:spacing w:val="-27"/>
          <w:sz w:val="26"/>
          <w:szCs w:val="26"/>
        </w:rPr>
        <w:t xml:space="preserve"> </w:t>
      </w:r>
      <w:r w:rsidRPr="00397773">
        <w:rPr>
          <w:sz w:val="26"/>
          <w:szCs w:val="26"/>
        </w:rPr>
        <w:t>территории</w:t>
      </w:r>
      <w:r w:rsidRPr="00397773">
        <w:rPr>
          <w:spacing w:val="-23"/>
          <w:sz w:val="26"/>
          <w:szCs w:val="26"/>
        </w:rPr>
        <w:t xml:space="preserve"> </w:t>
      </w:r>
      <w:r w:rsidRPr="00397773">
        <w:rPr>
          <w:sz w:val="26"/>
          <w:szCs w:val="26"/>
        </w:rPr>
        <w:t>данного</w:t>
      </w:r>
      <w:r w:rsidRPr="00397773">
        <w:rPr>
          <w:spacing w:val="-29"/>
          <w:sz w:val="26"/>
          <w:szCs w:val="26"/>
        </w:rPr>
        <w:t xml:space="preserve"> </w:t>
      </w:r>
      <w:r w:rsidRPr="00397773">
        <w:rPr>
          <w:sz w:val="26"/>
          <w:szCs w:val="26"/>
        </w:rPr>
        <w:t>сельского</w:t>
      </w:r>
      <w:r w:rsidRPr="00397773">
        <w:rPr>
          <w:spacing w:val="-12"/>
          <w:sz w:val="26"/>
          <w:szCs w:val="26"/>
        </w:rPr>
        <w:t xml:space="preserve"> </w:t>
      </w:r>
      <w:r w:rsidRPr="00397773">
        <w:rPr>
          <w:sz w:val="26"/>
          <w:szCs w:val="26"/>
        </w:rPr>
        <w:t>населенного</w:t>
      </w:r>
      <w:r w:rsidRPr="00397773">
        <w:rPr>
          <w:spacing w:val="-68"/>
          <w:sz w:val="26"/>
          <w:szCs w:val="26"/>
        </w:rPr>
        <w:t xml:space="preserve"> </w:t>
      </w:r>
      <w:r w:rsidRPr="00397773">
        <w:rPr>
          <w:sz w:val="26"/>
          <w:szCs w:val="26"/>
        </w:rPr>
        <w:t>пункта и обладающих активным избирательным правом, либо граждан Российской</w:t>
      </w:r>
      <w:r w:rsidRPr="00397773">
        <w:rPr>
          <w:spacing w:val="1"/>
          <w:sz w:val="26"/>
          <w:szCs w:val="26"/>
        </w:rPr>
        <w:t xml:space="preserve"> </w:t>
      </w:r>
      <w:r w:rsidRPr="00397773">
        <w:rPr>
          <w:sz w:val="26"/>
          <w:szCs w:val="26"/>
        </w:rPr>
        <w:t>Федерации, достигших на день представления сходом граждан 18 лет и имеющих в</w:t>
      </w:r>
      <w:r w:rsidRPr="00397773">
        <w:rPr>
          <w:spacing w:val="1"/>
          <w:sz w:val="26"/>
          <w:szCs w:val="26"/>
        </w:rPr>
        <w:t xml:space="preserve"> </w:t>
      </w:r>
      <w:r w:rsidRPr="00397773">
        <w:rPr>
          <w:sz w:val="26"/>
          <w:szCs w:val="26"/>
        </w:rPr>
        <w:t>собственности жилое помещение, расположенное на территории данного сельского</w:t>
      </w:r>
      <w:r w:rsidRPr="00397773">
        <w:rPr>
          <w:spacing w:val="1"/>
          <w:sz w:val="26"/>
          <w:szCs w:val="26"/>
        </w:rPr>
        <w:t xml:space="preserve"> </w:t>
      </w:r>
      <w:r w:rsidRPr="00397773">
        <w:rPr>
          <w:sz w:val="26"/>
          <w:szCs w:val="26"/>
        </w:rPr>
        <w:t>населенного</w:t>
      </w:r>
      <w:r w:rsidRPr="00397773">
        <w:rPr>
          <w:spacing w:val="-3"/>
          <w:sz w:val="26"/>
          <w:szCs w:val="26"/>
        </w:rPr>
        <w:t xml:space="preserve"> </w:t>
      </w:r>
      <w:r w:rsidRPr="00397773">
        <w:rPr>
          <w:sz w:val="26"/>
          <w:szCs w:val="26"/>
        </w:rPr>
        <w:t>пункта.»;</w:t>
      </w:r>
    </w:p>
    <w:p w:rsidR="002026A4" w:rsidRPr="00397773" w:rsidRDefault="002026A4" w:rsidP="002026A4">
      <w:pPr>
        <w:autoSpaceDE w:val="0"/>
        <w:autoSpaceDN w:val="0"/>
        <w:adjustRightInd w:val="0"/>
        <w:ind w:firstLine="539"/>
        <w:jc w:val="both"/>
        <w:outlineLvl w:val="0"/>
        <w:rPr>
          <w:sz w:val="26"/>
          <w:szCs w:val="26"/>
        </w:rPr>
      </w:pPr>
      <w:r w:rsidRPr="00397773">
        <w:rPr>
          <w:sz w:val="26"/>
          <w:szCs w:val="26"/>
        </w:rPr>
        <w:t xml:space="preserve">  </w:t>
      </w:r>
      <w:r w:rsidR="00003A03" w:rsidRPr="00397773">
        <w:rPr>
          <w:sz w:val="26"/>
          <w:szCs w:val="26"/>
        </w:rPr>
        <w:t>2</w:t>
      </w:r>
      <w:r w:rsidRPr="00397773">
        <w:rPr>
          <w:sz w:val="26"/>
          <w:szCs w:val="26"/>
        </w:rPr>
        <w:t xml:space="preserve">.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2026A4" w:rsidRDefault="002026A4" w:rsidP="00161DB3">
      <w:pPr>
        <w:autoSpaceDE w:val="0"/>
        <w:autoSpaceDN w:val="0"/>
        <w:adjustRightInd w:val="0"/>
        <w:ind w:firstLine="539"/>
        <w:jc w:val="both"/>
        <w:outlineLvl w:val="0"/>
        <w:rPr>
          <w:sz w:val="26"/>
          <w:szCs w:val="26"/>
        </w:rPr>
      </w:pPr>
      <w:r w:rsidRPr="00397773">
        <w:rPr>
          <w:sz w:val="26"/>
          <w:szCs w:val="26"/>
        </w:rPr>
        <w:t xml:space="preserve">  </w:t>
      </w:r>
      <w:r w:rsidR="005C4CC1" w:rsidRPr="00397773">
        <w:rPr>
          <w:sz w:val="26"/>
          <w:szCs w:val="26"/>
        </w:rPr>
        <w:t>3</w:t>
      </w:r>
      <w:r w:rsidRPr="00397773">
        <w:rPr>
          <w:sz w:val="26"/>
          <w:szCs w:val="26"/>
        </w:rPr>
        <w:t xml:space="preserve">. </w:t>
      </w:r>
      <w:r w:rsidR="00A14605" w:rsidRPr="00397773">
        <w:rPr>
          <w:sz w:val="26"/>
          <w:szCs w:val="26"/>
        </w:rPr>
        <w:t xml:space="preserve"> </w:t>
      </w:r>
      <w:r w:rsidRPr="00397773">
        <w:rPr>
          <w:sz w:val="26"/>
          <w:szCs w:val="26"/>
        </w:rPr>
        <w:t>Решение вступает в силу со дня обнародования.</w:t>
      </w:r>
    </w:p>
    <w:p w:rsidR="005E1D40" w:rsidRPr="00397773" w:rsidRDefault="005E1D40" w:rsidP="00161DB3">
      <w:pPr>
        <w:autoSpaceDE w:val="0"/>
        <w:autoSpaceDN w:val="0"/>
        <w:adjustRightInd w:val="0"/>
        <w:ind w:firstLine="539"/>
        <w:jc w:val="both"/>
        <w:outlineLvl w:val="0"/>
        <w:rPr>
          <w:sz w:val="26"/>
          <w:szCs w:val="26"/>
        </w:rPr>
      </w:pPr>
    </w:p>
    <w:tbl>
      <w:tblPr>
        <w:tblW w:w="5000" w:type="pct"/>
        <w:tblLook w:val="0000"/>
      </w:tblPr>
      <w:tblGrid>
        <w:gridCol w:w="4785"/>
        <w:gridCol w:w="4786"/>
      </w:tblGrid>
      <w:tr w:rsidR="002026A4" w:rsidRPr="00397773" w:rsidTr="000503B2">
        <w:trPr>
          <w:cantSplit/>
        </w:trPr>
        <w:tc>
          <w:tcPr>
            <w:tcW w:w="2500" w:type="pct"/>
          </w:tcPr>
          <w:p w:rsidR="00C72F27" w:rsidRPr="00397773" w:rsidRDefault="002026A4" w:rsidP="000503B2">
            <w:pPr>
              <w:autoSpaceDE w:val="0"/>
              <w:autoSpaceDN w:val="0"/>
              <w:adjustRightInd w:val="0"/>
              <w:jc w:val="center"/>
              <w:outlineLvl w:val="0"/>
              <w:rPr>
                <w:b/>
                <w:sz w:val="26"/>
                <w:szCs w:val="26"/>
              </w:rPr>
            </w:pPr>
            <w:r w:rsidRPr="00397773">
              <w:rPr>
                <w:b/>
                <w:sz w:val="26"/>
                <w:szCs w:val="26"/>
              </w:rPr>
              <w:t xml:space="preserve">Глава </w:t>
            </w:r>
          </w:p>
          <w:p w:rsidR="002026A4" w:rsidRPr="00397773" w:rsidRDefault="002026A4" w:rsidP="000503B2">
            <w:pPr>
              <w:autoSpaceDE w:val="0"/>
              <w:autoSpaceDN w:val="0"/>
              <w:adjustRightInd w:val="0"/>
              <w:jc w:val="center"/>
              <w:outlineLvl w:val="0"/>
              <w:rPr>
                <w:b/>
                <w:sz w:val="26"/>
                <w:szCs w:val="26"/>
              </w:rPr>
            </w:pPr>
            <w:r w:rsidRPr="00397773">
              <w:rPr>
                <w:b/>
                <w:sz w:val="26"/>
                <w:szCs w:val="26"/>
              </w:rPr>
              <w:t>муниципального образования</w:t>
            </w:r>
          </w:p>
          <w:p w:rsidR="002026A4" w:rsidRPr="00397773" w:rsidRDefault="002026A4" w:rsidP="000503B2">
            <w:pPr>
              <w:autoSpaceDE w:val="0"/>
              <w:autoSpaceDN w:val="0"/>
              <w:adjustRightInd w:val="0"/>
              <w:jc w:val="center"/>
              <w:outlineLvl w:val="0"/>
              <w:rPr>
                <w:b/>
                <w:sz w:val="26"/>
                <w:szCs w:val="26"/>
              </w:rPr>
            </w:pPr>
            <w:r w:rsidRPr="00397773">
              <w:rPr>
                <w:b/>
                <w:sz w:val="26"/>
                <w:szCs w:val="26"/>
              </w:rPr>
              <w:t>город Ефремов</w:t>
            </w:r>
          </w:p>
        </w:tc>
        <w:tc>
          <w:tcPr>
            <w:tcW w:w="2500" w:type="pct"/>
          </w:tcPr>
          <w:p w:rsidR="002026A4" w:rsidRPr="00397773" w:rsidRDefault="002026A4" w:rsidP="000503B2">
            <w:pPr>
              <w:autoSpaceDE w:val="0"/>
              <w:autoSpaceDN w:val="0"/>
              <w:adjustRightInd w:val="0"/>
              <w:ind w:firstLine="539"/>
              <w:jc w:val="both"/>
              <w:outlineLvl w:val="0"/>
              <w:rPr>
                <w:b/>
                <w:sz w:val="26"/>
                <w:szCs w:val="26"/>
              </w:rPr>
            </w:pPr>
          </w:p>
          <w:p w:rsidR="002026A4" w:rsidRPr="00397773" w:rsidRDefault="002026A4" w:rsidP="00E91D65">
            <w:pPr>
              <w:autoSpaceDE w:val="0"/>
              <w:autoSpaceDN w:val="0"/>
              <w:adjustRightInd w:val="0"/>
              <w:ind w:firstLine="539"/>
              <w:jc w:val="both"/>
              <w:outlineLvl w:val="0"/>
              <w:rPr>
                <w:b/>
                <w:sz w:val="26"/>
                <w:szCs w:val="26"/>
              </w:rPr>
            </w:pPr>
            <w:r w:rsidRPr="00397773">
              <w:rPr>
                <w:b/>
                <w:sz w:val="26"/>
                <w:szCs w:val="26"/>
              </w:rPr>
              <w:t xml:space="preserve">                      </w:t>
            </w:r>
            <w:r w:rsidR="00E91D65" w:rsidRPr="00397773">
              <w:rPr>
                <w:b/>
                <w:sz w:val="26"/>
                <w:szCs w:val="26"/>
              </w:rPr>
              <w:t>А.В. Апарин</w:t>
            </w:r>
          </w:p>
        </w:tc>
      </w:tr>
    </w:tbl>
    <w:p w:rsidR="00D01C80" w:rsidRPr="00E95AF4" w:rsidRDefault="00D01C80" w:rsidP="00161DB3">
      <w:pPr>
        <w:tabs>
          <w:tab w:val="left" w:pos="2508"/>
          <w:tab w:val="center" w:pos="4677"/>
        </w:tabs>
        <w:rPr>
          <w:sz w:val="28"/>
          <w:szCs w:val="28"/>
        </w:rPr>
      </w:pPr>
    </w:p>
    <w:sectPr w:rsidR="00D01C80" w:rsidRPr="00E95AF4" w:rsidSect="005E1D40">
      <w:headerReference w:type="even" r:id="rId8"/>
      <w:headerReference w:type="default" r:id="rId9"/>
      <w:footerReference w:type="even" r:id="rId10"/>
      <w:footerReference w:type="default" r:id="rId11"/>
      <w:headerReference w:type="first" r:id="rId12"/>
      <w:footerReference w:type="first" r:id="rId13"/>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8B" w:rsidRDefault="00606C8B" w:rsidP="000D3C1F">
      <w:r>
        <w:separator/>
      </w:r>
    </w:p>
  </w:endnote>
  <w:endnote w:type="continuationSeparator" w:id="0">
    <w:p w:rsidR="00606C8B" w:rsidRDefault="00606C8B" w:rsidP="000D3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B3" w:rsidRDefault="00161DB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B3" w:rsidRDefault="00161DB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B3" w:rsidRDefault="00161D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8B" w:rsidRDefault="00606C8B" w:rsidP="000D3C1F">
      <w:r>
        <w:separator/>
      </w:r>
    </w:p>
  </w:footnote>
  <w:footnote w:type="continuationSeparator" w:id="0">
    <w:p w:rsidR="00606C8B" w:rsidRDefault="00606C8B" w:rsidP="000D3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B3" w:rsidRDefault="00161DB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1899"/>
      <w:docPartObj>
        <w:docPartGallery w:val="Page Numbers (Top of Page)"/>
        <w:docPartUnique/>
      </w:docPartObj>
    </w:sdtPr>
    <w:sdtContent>
      <w:p w:rsidR="000D3C1F" w:rsidRDefault="00493DFD" w:rsidP="00161DB3">
        <w:pPr>
          <w:pStyle w:val="a7"/>
          <w:jc w:val="cente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B3" w:rsidRDefault="00161DB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17A"/>
    <w:multiLevelType w:val="hybridMultilevel"/>
    <w:tmpl w:val="7388A0A8"/>
    <w:lvl w:ilvl="0" w:tplc="E6FAAD2E">
      <w:start w:val="3"/>
      <w:numFmt w:val="decimal"/>
      <w:lvlText w:val="%1."/>
      <w:lvlJc w:val="left"/>
      <w:pPr>
        <w:ind w:left="1086" w:hanging="344"/>
        <w:jc w:val="left"/>
      </w:pPr>
      <w:rPr>
        <w:rFonts w:ascii="Times New Roman" w:eastAsia="Times New Roman" w:hAnsi="Times New Roman" w:cs="Times New Roman" w:hint="default"/>
        <w:spacing w:val="0"/>
        <w:w w:val="101"/>
        <w:sz w:val="28"/>
        <w:szCs w:val="28"/>
        <w:lang w:val="ru-RU" w:eastAsia="en-US" w:bidi="ar-SA"/>
      </w:rPr>
    </w:lvl>
    <w:lvl w:ilvl="1" w:tplc="4614ECAE">
      <w:numFmt w:val="bullet"/>
      <w:lvlText w:val="•"/>
      <w:lvlJc w:val="left"/>
      <w:pPr>
        <w:ind w:left="2031" w:hanging="344"/>
      </w:pPr>
      <w:rPr>
        <w:rFonts w:hint="default"/>
        <w:lang w:val="ru-RU" w:eastAsia="en-US" w:bidi="ar-SA"/>
      </w:rPr>
    </w:lvl>
    <w:lvl w:ilvl="2" w:tplc="63E4C10A">
      <w:numFmt w:val="bullet"/>
      <w:lvlText w:val="•"/>
      <w:lvlJc w:val="left"/>
      <w:pPr>
        <w:ind w:left="2982" w:hanging="344"/>
      </w:pPr>
      <w:rPr>
        <w:rFonts w:hint="default"/>
        <w:lang w:val="ru-RU" w:eastAsia="en-US" w:bidi="ar-SA"/>
      </w:rPr>
    </w:lvl>
    <w:lvl w:ilvl="3" w:tplc="27123438">
      <w:numFmt w:val="bullet"/>
      <w:lvlText w:val="•"/>
      <w:lvlJc w:val="left"/>
      <w:pPr>
        <w:ind w:left="3933" w:hanging="344"/>
      </w:pPr>
      <w:rPr>
        <w:rFonts w:hint="default"/>
        <w:lang w:val="ru-RU" w:eastAsia="en-US" w:bidi="ar-SA"/>
      </w:rPr>
    </w:lvl>
    <w:lvl w:ilvl="4" w:tplc="AF329CDA">
      <w:numFmt w:val="bullet"/>
      <w:lvlText w:val="•"/>
      <w:lvlJc w:val="left"/>
      <w:pPr>
        <w:ind w:left="4884" w:hanging="344"/>
      </w:pPr>
      <w:rPr>
        <w:rFonts w:hint="default"/>
        <w:lang w:val="ru-RU" w:eastAsia="en-US" w:bidi="ar-SA"/>
      </w:rPr>
    </w:lvl>
    <w:lvl w:ilvl="5" w:tplc="E1D07968">
      <w:numFmt w:val="bullet"/>
      <w:lvlText w:val="•"/>
      <w:lvlJc w:val="left"/>
      <w:pPr>
        <w:ind w:left="5835" w:hanging="344"/>
      </w:pPr>
      <w:rPr>
        <w:rFonts w:hint="default"/>
        <w:lang w:val="ru-RU" w:eastAsia="en-US" w:bidi="ar-SA"/>
      </w:rPr>
    </w:lvl>
    <w:lvl w:ilvl="6" w:tplc="1782443E">
      <w:numFmt w:val="bullet"/>
      <w:lvlText w:val="•"/>
      <w:lvlJc w:val="left"/>
      <w:pPr>
        <w:ind w:left="6786" w:hanging="344"/>
      </w:pPr>
      <w:rPr>
        <w:rFonts w:hint="default"/>
        <w:lang w:val="ru-RU" w:eastAsia="en-US" w:bidi="ar-SA"/>
      </w:rPr>
    </w:lvl>
    <w:lvl w:ilvl="7" w:tplc="5C7088FE">
      <w:numFmt w:val="bullet"/>
      <w:lvlText w:val="•"/>
      <w:lvlJc w:val="left"/>
      <w:pPr>
        <w:ind w:left="7737" w:hanging="344"/>
      </w:pPr>
      <w:rPr>
        <w:rFonts w:hint="default"/>
        <w:lang w:val="ru-RU" w:eastAsia="en-US" w:bidi="ar-SA"/>
      </w:rPr>
    </w:lvl>
    <w:lvl w:ilvl="8" w:tplc="FBF21F88">
      <w:numFmt w:val="bullet"/>
      <w:lvlText w:val="•"/>
      <w:lvlJc w:val="left"/>
      <w:pPr>
        <w:ind w:left="8688" w:hanging="344"/>
      </w:pPr>
      <w:rPr>
        <w:rFonts w:hint="default"/>
        <w:lang w:val="ru-RU" w:eastAsia="en-US" w:bidi="ar-SA"/>
      </w:rPr>
    </w:lvl>
  </w:abstractNum>
  <w:abstractNum w:abstractNumId="1">
    <w:nsid w:val="151E51CF"/>
    <w:multiLevelType w:val="hybridMultilevel"/>
    <w:tmpl w:val="5808C6F6"/>
    <w:lvl w:ilvl="0" w:tplc="582C0358">
      <w:start w:val="1"/>
      <w:numFmt w:val="decimal"/>
      <w:lvlText w:val="%1)"/>
      <w:lvlJc w:val="left"/>
      <w:pPr>
        <w:ind w:left="1152" w:hanging="300"/>
        <w:jc w:val="left"/>
      </w:pPr>
      <w:rPr>
        <w:rFonts w:ascii="Times New Roman" w:eastAsia="Times New Roman" w:hAnsi="Times New Roman" w:cs="Times New Roman" w:hint="default"/>
        <w:spacing w:val="0"/>
        <w:w w:val="101"/>
        <w:sz w:val="28"/>
        <w:szCs w:val="28"/>
        <w:lang w:val="ru-RU" w:eastAsia="en-US" w:bidi="ar-SA"/>
      </w:rPr>
    </w:lvl>
    <w:lvl w:ilvl="1" w:tplc="AE127382">
      <w:numFmt w:val="bullet"/>
      <w:lvlText w:val="•"/>
      <w:lvlJc w:val="left"/>
      <w:pPr>
        <w:ind w:left="2084" w:hanging="300"/>
      </w:pPr>
      <w:rPr>
        <w:rFonts w:hint="default"/>
        <w:lang w:val="ru-RU" w:eastAsia="en-US" w:bidi="ar-SA"/>
      </w:rPr>
    </w:lvl>
    <w:lvl w:ilvl="2" w:tplc="9F88B73A">
      <w:numFmt w:val="bullet"/>
      <w:lvlText w:val="•"/>
      <w:lvlJc w:val="left"/>
      <w:pPr>
        <w:ind w:left="3023" w:hanging="300"/>
      </w:pPr>
      <w:rPr>
        <w:rFonts w:hint="default"/>
        <w:lang w:val="ru-RU" w:eastAsia="en-US" w:bidi="ar-SA"/>
      </w:rPr>
    </w:lvl>
    <w:lvl w:ilvl="3" w:tplc="B7223030">
      <w:numFmt w:val="bullet"/>
      <w:lvlText w:val="•"/>
      <w:lvlJc w:val="left"/>
      <w:pPr>
        <w:ind w:left="3962" w:hanging="300"/>
      </w:pPr>
      <w:rPr>
        <w:rFonts w:hint="default"/>
        <w:lang w:val="ru-RU" w:eastAsia="en-US" w:bidi="ar-SA"/>
      </w:rPr>
    </w:lvl>
    <w:lvl w:ilvl="4" w:tplc="FC2E1610">
      <w:numFmt w:val="bullet"/>
      <w:lvlText w:val="•"/>
      <w:lvlJc w:val="left"/>
      <w:pPr>
        <w:ind w:left="4901" w:hanging="300"/>
      </w:pPr>
      <w:rPr>
        <w:rFonts w:hint="default"/>
        <w:lang w:val="ru-RU" w:eastAsia="en-US" w:bidi="ar-SA"/>
      </w:rPr>
    </w:lvl>
    <w:lvl w:ilvl="5" w:tplc="B23E8246">
      <w:numFmt w:val="bullet"/>
      <w:lvlText w:val="•"/>
      <w:lvlJc w:val="left"/>
      <w:pPr>
        <w:ind w:left="5840" w:hanging="300"/>
      </w:pPr>
      <w:rPr>
        <w:rFonts w:hint="default"/>
        <w:lang w:val="ru-RU" w:eastAsia="en-US" w:bidi="ar-SA"/>
      </w:rPr>
    </w:lvl>
    <w:lvl w:ilvl="6" w:tplc="1EC2769C">
      <w:numFmt w:val="bullet"/>
      <w:lvlText w:val="•"/>
      <w:lvlJc w:val="left"/>
      <w:pPr>
        <w:ind w:left="6779" w:hanging="300"/>
      </w:pPr>
      <w:rPr>
        <w:rFonts w:hint="default"/>
        <w:lang w:val="ru-RU" w:eastAsia="en-US" w:bidi="ar-SA"/>
      </w:rPr>
    </w:lvl>
    <w:lvl w:ilvl="7" w:tplc="C12C5210">
      <w:numFmt w:val="bullet"/>
      <w:lvlText w:val="•"/>
      <w:lvlJc w:val="left"/>
      <w:pPr>
        <w:ind w:left="7718" w:hanging="300"/>
      </w:pPr>
      <w:rPr>
        <w:rFonts w:hint="default"/>
        <w:lang w:val="ru-RU" w:eastAsia="en-US" w:bidi="ar-SA"/>
      </w:rPr>
    </w:lvl>
    <w:lvl w:ilvl="8" w:tplc="B58C59B0">
      <w:numFmt w:val="bullet"/>
      <w:lvlText w:val="•"/>
      <w:lvlJc w:val="left"/>
      <w:pPr>
        <w:ind w:left="8657" w:hanging="30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0C0"/>
    <w:rsid w:val="00000C2D"/>
    <w:rsid w:val="00002447"/>
    <w:rsid w:val="0000259C"/>
    <w:rsid w:val="00003A03"/>
    <w:rsid w:val="000050CB"/>
    <w:rsid w:val="000073B3"/>
    <w:rsid w:val="00010819"/>
    <w:rsid w:val="0001114C"/>
    <w:rsid w:val="000121FE"/>
    <w:rsid w:val="000153C5"/>
    <w:rsid w:val="000156FC"/>
    <w:rsid w:val="00020A18"/>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44C"/>
    <w:rsid w:val="00046B0D"/>
    <w:rsid w:val="000478D4"/>
    <w:rsid w:val="00053C8D"/>
    <w:rsid w:val="00054152"/>
    <w:rsid w:val="000546AE"/>
    <w:rsid w:val="00056794"/>
    <w:rsid w:val="00057FFC"/>
    <w:rsid w:val="0006141C"/>
    <w:rsid w:val="00062379"/>
    <w:rsid w:val="00065945"/>
    <w:rsid w:val="00071B65"/>
    <w:rsid w:val="0007270E"/>
    <w:rsid w:val="000737B5"/>
    <w:rsid w:val="00073E49"/>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4256"/>
    <w:rsid w:val="00096058"/>
    <w:rsid w:val="000A1CF1"/>
    <w:rsid w:val="000A247D"/>
    <w:rsid w:val="000A4140"/>
    <w:rsid w:val="000A5F36"/>
    <w:rsid w:val="000A6D16"/>
    <w:rsid w:val="000A6D52"/>
    <w:rsid w:val="000A76E7"/>
    <w:rsid w:val="000B0D80"/>
    <w:rsid w:val="000B1B45"/>
    <w:rsid w:val="000B1EA1"/>
    <w:rsid w:val="000B32EC"/>
    <w:rsid w:val="000B3C5A"/>
    <w:rsid w:val="000B3E46"/>
    <w:rsid w:val="000B4865"/>
    <w:rsid w:val="000B4EE0"/>
    <w:rsid w:val="000B6AC4"/>
    <w:rsid w:val="000B6F79"/>
    <w:rsid w:val="000C1195"/>
    <w:rsid w:val="000C2013"/>
    <w:rsid w:val="000C2618"/>
    <w:rsid w:val="000C3994"/>
    <w:rsid w:val="000C5FB2"/>
    <w:rsid w:val="000C728F"/>
    <w:rsid w:val="000C76A3"/>
    <w:rsid w:val="000C7CF2"/>
    <w:rsid w:val="000D1CC3"/>
    <w:rsid w:val="000D23BC"/>
    <w:rsid w:val="000D3283"/>
    <w:rsid w:val="000D3C1F"/>
    <w:rsid w:val="000D4EF9"/>
    <w:rsid w:val="000D5044"/>
    <w:rsid w:val="000D52D9"/>
    <w:rsid w:val="000D7B85"/>
    <w:rsid w:val="000D7BAE"/>
    <w:rsid w:val="000D7CB8"/>
    <w:rsid w:val="000E115E"/>
    <w:rsid w:val="000E3F4E"/>
    <w:rsid w:val="000E4DB7"/>
    <w:rsid w:val="000E67D7"/>
    <w:rsid w:val="000E7B2C"/>
    <w:rsid w:val="000E7C05"/>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026"/>
    <w:rsid w:val="00122AAA"/>
    <w:rsid w:val="00122BE9"/>
    <w:rsid w:val="00123C16"/>
    <w:rsid w:val="001244DB"/>
    <w:rsid w:val="00127BF3"/>
    <w:rsid w:val="00132517"/>
    <w:rsid w:val="00133B89"/>
    <w:rsid w:val="0013600A"/>
    <w:rsid w:val="00140205"/>
    <w:rsid w:val="00140577"/>
    <w:rsid w:val="00142921"/>
    <w:rsid w:val="00144071"/>
    <w:rsid w:val="001449CA"/>
    <w:rsid w:val="001452A8"/>
    <w:rsid w:val="00145D9B"/>
    <w:rsid w:val="0014756F"/>
    <w:rsid w:val="00147AE7"/>
    <w:rsid w:val="001548F4"/>
    <w:rsid w:val="00154995"/>
    <w:rsid w:val="00154E73"/>
    <w:rsid w:val="001551CA"/>
    <w:rsid w:val="00156234"/>
    <w:rsid w:val="001578FB"/>
    <w:rsid w:val="00157F60"/>
    <w:rsid w:val="00161273"/>
    <w:rsid w:val="001613C5"/>
    <w:rsid w:val="00161DB3"/>
    <w:rsid w:val="00162923"/>
    <w:rsid w:val="00162AC3"/>
    <w:rsid w:val="00163186"/>
    <w:rsid w:val="00163EC7"/>
    <w:rsid w:val="00167553"/>
    <w:rsid w:val="001738D4"/>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9B2"/>
    <w:rsid w:val="00192F23"/>
    <w:rsid w:val="0019308D"/>
    <w:rsid w:val="00193573"/>
    <w:rsid w:val="00194017"/>
    <w:rsid w:val="001943CD"/>
    <w:rsid w:val="00195429"/>
    <w:rsid w:val="001962C8"/>
    <w:rsid w:val="001976C9"/>
    <w:rsid w:val="001A2F90"/>
    <w:rsid w:val="001A6DA3"/>
    <w:rsid w:val="001A7875"/>
    <w:rsid w:val="001B1AE7"/>
    <w:rsid w:val="001B3365"/>
    <w:rsid w:val="001B4B5C"/>
    <w:rsid w:val="001B5C90"/>
    <w:rsid w:val="001C0822"/>
    <w:rsid w:val="001C1054"/>
    <w:rsid w:val="001C3FE0"/>
    <w:rsid w:val="001C502F"/>
    <w:rsid w:val="001C5A47"/>
    <w:rsid w:val="001C5AC7"/>
    <w:rsid w:val="001C6570"/>
    <w:rsid w:val="001C77C6"/>
    <w:rsid w:val="001C77F0"/>
    <w:rsid w:val="001D0DD2"/>
    <w:rsid w:val="001D16A7"/>
    <w:rsid w:val="001D1A1D"/>
    <w:rsid w:val="001D28A5"/>
    <w:rsid w:val="001D3510"/>
    <w:rsid w:val="001D414E"/>
    <w:rsid w:val="001D5D1E"/>
    <w:rsid w:val="001D5FB7"/>
    <w:rsid w:val="001D6390"/>
    <w:rsid w:val="001D6E58"/>
    <w:rsid w:val="001D732F"/>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6A4"/>
    <w:rsid w:val="00202FDB"/>
    <w:rsid w:val="00203F32"/>
    <w:rsid w:val="00204E07"/>
    <w:rsid w:val="0020506E"/>
    <w:rsid w:val="00206647"/>
    <w:rsid w:val="00206699"/>
    <w:rsid w:val="002103DF"/>
    <w:rsid w:val="002120F4"/>
    <w:rsid w:val="00212345"/>
    <w:rsid w:val="002138C7"/>
    <w:rsid w:val="00214B7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1A7"/>
    <w:rsid w:val="002647BB"/>
    <w:rsid w:val="00264F73"/>
    <w:rsid w:val="0026637F"/>
    <w:rsid w:val="00267074"/>
    <w:rsid w:val="00267F02"/>
    <w:rsid w:val="002747AE"/>
    <w:rsid w:val="002762AB"/>
    <w:rsid w:val="00280626"/>
    <w:rsid w:val="0028315B"/>
    <w:rsid w:val="00283E3B"/>
    <w:rsid w:val="0028734F"/>
    <w:rsid w:val="00290EC0"/>
    <w:rsid w:val="002910C5"/>
    <w:rsid w:val="00291441"/>
    <w:rsid w:val="00296AF0"/>
    <w:rsid w:val="002976D8"/>
    <w:rsid w:val="002A080A"/>
    <w:rsid w:val="002A0EAE"/>
    <w:rsid w:val="002A55F8"/>
    <w:rsid w:val="002A5E9D"/>
    <w:rsid w:val="002A71F4"/>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19BC"/>
    <w:rsid w:val="002F23D0"/>
    <w:rsid w:val="002F49D0"/>
    <w:rsid w:val="002F4FA0"/>
    <w:rsid w:val="002F595A"/>
    <w:rsid w:val="003009EA"/>
    <w:rsid w:val="003029F2"/>
    <w:rsid w:val="0031007F"/>
    <w:rsid w:val="00310114"/>
    <w:rsid w:val="00311441"/>
    <w:rsid w:val="00312431"/>
    <w:rsid w:val="0031243E"/>
    <w:rsid w:val="00312DA3"/>
    <w:rsid w:val="00313027"/>
    <w:rsid w:val="00313173"/>
    <w:rsid w:val="003138CB"/>
    <w:rsid w:val="00313F20"/>
    <w:rsid w:val="003152FD"/>
    <w:rsid w:val="00315675"/>
    <w:rsid w:val="003158FF"/>
    <w:rsid w:val="003165A4"/>
    <w:rsid w:val="003202EC"/>
    <w:rsid w:val="003207D2"/>
    <w:rsid w:val="00321ACC"/>
    <w:rsid w:val="0032500C"/>
    <w:rsid w:val="00325AB1"/>
    <w:rsid w:val="00325E0D"/>
    <w:rsid w:val="00331120"/>
    <w:rsid w:val="003311F9"/>
    <w:rsid w:val="00332861"/>
    <w:rsid w:val="00332BF7"/>
    <w:rsid w:val="00332E9E"/>
    <w:rsid w:val="00333374"/>
    <w:rsid w:val="003338F6"/>
    <w:rsid w:val="00334A00"/>
    <w:rsid w:val="00335F13"/>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656E2"/>
    <w:rsid w:val="00370265"/>
    <w:rsid w:val="00371686"/>
    <w:rsid w:val="00372DEB"/>
    <w:rsid w:val="00372F91"/>
    <w:rsid w:val="00375B22"/>
    <w:rsid w:val="00375D59"/>
    <w:rsid w:val="00376921"/>
    <w:rsid w:val="00376A29"/>
    <w:rsid w:val="00380873"/>
    <w:rsid w:val="003816B4"/>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97773"/>
    <w:rsid w:val="003A21CB"/>
    <w:rsid w:val="003A282F"/>
    <w:rsid w:val="003A3D9A"/>
    <w:rsid w:val="003A5224"/>
    <w:rsid w:val="003A5DAB"/>
    <w:rsid w:val="003A6955"/>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06F"/>
    <w:rsid w:val="004835B0"/>
    <w:rsid w:val="00483CC0"/>
    <w:rsid w:val="00484C59"/>
    <w:rsid w:val="00486030"/>
    <w:rsid w:val="00487556"/>
    <w:rsid w:val="00487F2A"/>
    <w:rsid w:val="0049004D"/>
    <w:rsid w:val="00491644"/>
    <w:rsid w:val="00492877"/>
    <w:rsid w:val="004929C6"/>
    <w:rsid w:val="00493DFD"/>
    <w:rsid w:val="00493E28"/>
    <w:rsid w:val="0049681E"/>
    <w:rsid w:val="004A0F1E"/>
    <w:rsid w:val="004A0FCF"/>
    <w:rsid w:val="004A1613"/>
    <w:rsid w:val="004A3951"/>
    <w:rsid w:val="004A43B9"/>
    <w:rsid w:val="004A52F8"/>
    <w:rsid w:val="004A6F20"/>
    <w:rsid w:val="004A7ACF"/>
    <w:rsid w:val="004B009C"/>
    <w:rsid w:val="004B0ADE"/>
    <w:rsid w:val="004B2A9F"/>
    <w:rsid w:val="004B3187"/>
    <w:rsid w:val="004B486E"/>
    <w:rsid w:val="004B5D87"/>
    <w:rsid w:val="004B5ED3"/>
    <w:rsid w:val="004B6F0D"/>
    <w:rsid w:val="004C1092"/>
    <w:rsid w:val="004C12C0"/>
    <w:rsid w:val="004C14BC"/>
    <w:rsid w:val="004C1D21"/>
    <w:rsid w:val="004C2666"/>
    <w:rsid w:val="004C4E0C"/>
    <w:rsid w:val="004C72A1"/>
    <w:rsid w:val="004D00B2"/>
    <w:rsid w:val="004D0A86"/>
    <w:rsid w:val="004D0AF7"/>
    <w:rsid w:val="004D0C13"/>
    <w:rsid w:val="004D0FB4"/>
    <w:rsid w:val="004D168A"/>
    <w:rsid w:val="004D3843"/>
    <w:rsid w:val="004D4111"/>
    <w:rsid w:val="004D6667"/>
    <w:rsid w:val="004D7B22"/>
    <w:rsid w:val="004E05F8"/>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05635"/>
    <w:rsid w:val="00510643"/>
    <w:rsid w:val="00510BDC"/>
    <w:rsid w:val="00513F05"/>
    <w:rsid w:val="005140A2"/>
    <w:rsid w:val="005148B5"/>
    <w:rsid w:val="0051623B"/>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3781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5705"/>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5FD9"/>
    <w:rsid w:val="005B68CA"/>
    <w:rsid w:val="005B6E27"/>
    <w:rsid w:val="005B6F81"/>
    <w:rsid w:val="005C03D8"/>
    <w:rsid w:val="005C0491"/>
    <w:rsid w:val="005C48B5"/>
    <w:rsid w:val="005C4CC1"/>
    <w:rsid w:val="005C5212"/>
    <w:rsid w:val="005C540A"/>
    <w:rsid w:val="005C7348"/>
    <w:rsid w:val="005D0539"/>
    <w:rsid w:val="005D102D"/>
    <w:rsid w:val="005D1CD6"/>
    <w:rsid w:val="005D4286"/>
    <w:rsid w:val="005D6776"/>
    <w:rsid w:val="005E1D40"/>
    <w:rsid w:val="005E1DC7"/>
    <w:rsid w:val="005E206A"/>
    <w:rsid w:val="005E2102"/>
    <w:rsid w:val="005E25F9"/>
    <w:rsid w:val="005E642B"/>
    <w:rsid w:val="005E7C61"/>
    <w:rsid w:val="005F2F50"/>
    <w:rsid w:val="005F75DC"/>
    <w:rsid w:val="006011AE"/>
    <w:rsid w:val="006019E6"/>
    <w:rsid w:val="00603AFD"/>
    <w:rsid w:val="00605272"/>
    <w:rsid w:val="00606A0C"/>
    <w:rsid w:val="00606C8B"/>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573A"/>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E7C5E"/>
    <w:rsid w:val="006F00B8"/>
    <w:rsid w:val="006F208F"/>
    <w:rsid w:val="006F248C"/>
    <w:rsid w:val="006F4A34"/>
    <w:rsid w:val="00701DDB"/>
    <w:rsid w:val="00702984"/>
    <w:rsid w:val="00703DDA"/>
    <w:rsid w:val="0070488D"/>
    <w:rsid w:val="00704E2C"/>
    <w:rsid w:val="00705479"/>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6E71"/>
    <w:rsid w:val="007673E6"/>
    <w:rsid w:val="00767F08"/>
    <w:rsid w:val="00771F96"/>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31B"/>
    <w:rsid w:val="007B2872"/>
    <w:rsid w:val="007B5EA9"/>
    <w:rsid w:val="007B6126"/>
    <w:rsid w:val="007C23F4"/>
    <w:rsid w:val="007C5F7B"/>
    <w:rsid w:val="007C6F75"/>
    <w:rsid w:val="007C6FA8"/>
    <w:rsid w:val="007D278B"/>
    <w:rsid w:val="007D6DFE"/>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3A6"/>
    <w:rsid w:val="00810D16"/>
    <w:rsid w:val="008117C5"/>
    <w:rsid w:val="00811A2F"/>
    <w:rsid w:val="008130E7"/>
    <w:rsid w:val="0081373D"/>
    <w:rsid w:val="00813FE0"/>
    <w:rsid w:val="00814163"/>
    <w:rsid w:val="00816A6E"/>
    <w:rsid w:val="008173BD"/>
    <w:rsid w:val="00820D9E"/>
    <w:rsid w:val="0082185C"/>
    <w:rsid w:val="00822C34"/>
    <w:rsid w:val="00824926"/>
    <w:rsid w:val="0082672D"/>
    <w:rsid w:val="0082741E"/>
    <w:rsid w:val="0082773C"/>
    <w:rsid w:val="00831076"/>
    <w:rsid w:val="008312F4"/>
    <w:rsid w:val="00831DA7"/>
    <w:rsid w:val="0083291B"/>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0BC8"/>
    <w:rsid w:val="00883B04"/>
    <w:rsid w:val="0088474D"/>
    <w:rsid w:val="008851BA"/>
    <w:rsid w:val="0088591B"/>
    <w:rsid w:val="00886295"/>
    <w:rsid w:val="0088650C"/>
    <w:rsid w:val="00886BC6"/>
    <w:rsid w:val="00886CCB"/>
    <w:rsid w:val="0089546A"/>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6BF"/>
    <w:rsid w:val="008C1D21"/>
    <w:rsid w:val="008C2299"/>
    <w:rsid w:val="008C3E07"/>
    <w:rsid w:val="008C482C"/>
    <w:rsid w:val="008C5617"/>
    <w:rsid w:val="008C78C4"/>
    <w:rsid w:val="008D079B"/>
    <w:rsid w:val="008D0EF3"/>
    <w:rsid w:val="008D0F47"/>
    <w:rsid w:val="008D16FA"/>
    <w:rsid w:val="008D232E"/>
    <w:rsid w:val="008D2850"/>
    <w:rsid w:val="008D3528"/>
    <w:rsid w:val="008D4E4D"/>
    <w:rsid w:val="008D597E"/>
    <w:rsid w:val="008D68E2"/>
    <w:rsid w:val="008D7CA9"/>
    <w:rsid w:val="008D7D52"/>
    <w:rsid w:val="008E3EFB"/>
    <w:rsid w:val="008E5228"/>
    <w:rsid w:val="008E6A5E"/>
    <w:rsid w:val="008E6B6F"/>
    <w:rsid w:val="008E7434"/>
    <w:rsid w:val="008F080E"/>
    <w:rsid w:val="008F1C9D"/>
    <w:rsid w:val="008F2AB5"/>
    <w:rsid w:val="008F2DE5"/>
    <w:rsid w:val="008F3D4B"/>
    <w:rsid w:val="008F4924"/>
    <w:rsid w:val="008F5FFC"/>
    <w:rsid w:val="008F6A4F"/>
    <w:rsid w:val="008F7604"/>
    <w:rsid w:val="0090042C"/>
    <w:rsid w:val="00901008"/>
    <w:rsid w:val="009023A9"/>
    <w:rsid w:val="00903C72"/>
    <w:rsid w:val="00904D54"/>
    <w:rsid w:val="00906253"/>
    <w:rsid w:val="00906EE8"/>
    <w:rsid w:val="00907C07"/>
    <w:rsid w:val="009111F0"/>
    <w:rsid w:val="00912625"/>
    <w:rsid w:val="00912E97"/>
    <w:rsid w:val="00913DE1"/>
    <w:rsid w:val="0091438A"/>
    <w:rsid w:val="009158A6"/>
    <w:rsid w:val="00916556"/>
    <w:rsid w:val="00920152"/>
    <w:rsid w:val="009212EE"/>
    <w:rsid w:val="00922162"/>
    <w:rsid w:val="00923706"/>
    <w:rsid w:val="009259C1"/>
    <w:rsid w:val="00925BDD"/>
    <w:rsid w:val="00925E9F"/>
    <w:rsid w:val="00927ACD"/>
    <w:rsid w:val="00932397"/>
    <w:rsid w:val="0093448D"/>
    <w:rsid w:val="00935983"/>
    <w:rsid w:val="00935D7D"/>
    <w:rsid w:val="0093607C"/>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4605"/>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973"/>
    <w:rsid w:val="00A50CB3"/>
    <w:rsid w:val="00A52AFC"/>
    <w:rsid w:val="00A53B9C"/>
    <w:rsid w:val="00A55BF8"/>
    <w:rsid w:val="00A60124"/>
    <w:rsid w:val="00A60A96"/>
    <w:rsid w:val="00A60E5D"/>
    <w:rsid w:val="00A62AEA"/>
    <w:rsid w:val="00A63C4F"/>
    <w:rsid w:val="00A64345"/>
    <w:rsid w:val="00A649E0"/>
    <w:rsid w:val="00A66774"/>
    <w:rsid w:val="00A76CB2"/>
    <w:rsid w:val="00A800AB"/>
    <w:rsid w:val="00A8067D"/>
    <w:rsid w:val="00A80BEF"/>
    <w:rsid w:val="00A80E2F"/>
    <w:rsid w:val="00A848CC"/>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079"/>
    <w:rsid w:val="00AE2562"/>
    <w:rsid w:val="00AE3878"/>
    <w:rsid w:val="00AE3E7E"/>
    <w:rsid w:val="00AE3F97"/>
    <w:rsid w:val="00AE6502"/>
    <w:rsid w:val="00AF0703"/>
    <w:rsid w:val="00AF0C6E"/>
    <w:rsid w:val="00AF1443"/>
    <w:rsid w:val="00AF1C2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3C6"/>
    <w:rsid w:val="00B20C0D"/>
    <w:rsid w:val="00B21002"/>
    <w:rsid w:val="00B21DC7"/>
    <w:rsid w:val="00B22459"/>
    <w:rsid w:val="00B2349D"/>
    <w:rsid w:val="00B237B0"/>
    <w:rsid w:val="00B245A9"/>
    <w:rsid w:val="00B252A0"/>
    <w:rsid w:val="00B26EC5"/>
    <w:rsid w:val="00B275EC"/>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3C04"/>
    <w:rsid w:val="00B53FA7"/>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87BDA"/>
    <w:rsid w:val="00B90F6B"/>
    <w:rsid w:val="00B935A3"/>
    <w:rsid w:val="00B96BC6"/>
    <w:rsid w:val="00B97EE7"/>
    <w:rsid w:val="00BA0257"/>
    <w:rsid w:val="00BA21DB"/>
    <w:rsid w:val="00BA5D80"/>
    <w:rsid w:val="00BB09D7"/>
    <w:rsid w:val="00BB108D"/>
    <w:rsid w:val="00BB1D2B"/>
    <w:rsid w:val="00BB28BF"/>
    <w:rsid w:val="00BC091C"/>
    <w:rsid w:val="00BC0B8E"/>
    <w:rsid w:val="00BC0E6C"/>
    <w:rsid w:val="00BC159D"/>
    <w:rsid w:val="00BC1B72"/>
    <w:rsid w:val="00BC6E85"/>
    <w:rsid w:val="00BC729B"/>
    <w:rsid w:val="00BC7F3B"/>
    <w:rsid w:val="00BC7FB4"/>
    <w:rsid w:val="00BD025C"/>
    <w:rsid w:val="00BD0FF2"/>
    <w:rsid w:val="00BD17C1"/>
    <w:rsid w:val="00BD4D20"/>
    <w:rsid w:val="00BD583E"/>
    <w:rsid w:val="00BD62B0"/>
    <w:rsid w:val="00BD630F"/>
    <w:rsid w:val="00BD6371"/>
    <w:rsid w:val="00BE099C"/>
    <w:rsid w:val="00BE2D02"/>
    <w:rsid w:val="00BE4B34"/>
    <w:rsid w:val="00BE5F7E"/>
    <w:rsid w:val="00BE6DA6"/>
    <w:rsid w:val="00BF107A"/>
    <w:rsid w:val="00BF22BA"/>
    <w:rsid w:val="00BF3168"/>
    <w:rsid w:val="00BF3948"/>
    <w:rsid w:val="00BF3FCF"/>
    <w:rsid w:val="00BF42DE"/>
    <w:rsid w:val="00BF507A"/>
    <w:rsid w:val="00BF50CF"/>
    <w:rsid w:val="00BF5536"/>
    <w:rsid w:val="00C01E17"/>
    <w:rsid w:val="00C023F8"/>
    <w:rsid w:val="00C04E59"/>
    <w:rsid w:val="00C07637"/>
    <w:rsid w:val="00C11D97"/>
    <w:rsid w:val="00C12514"/>
    <w:rsid w:val="00C163F0"/>
    <w:rsid w:val="00C1653C"/>
    <w:rsid w:val="00C16818"/>
    <w:rsid w:val="00C1694A"/>
    <w:rsid w:val="00C17166"/>
    <w:rsid w:val="00C2174E"/>
    <w:rsid w:val="00C24C01"/>
    <w:rsid w:val="00C2577E"/>
    <w:rsid w:val="00C26911"/>
    <w:rsid w:val="00C26964"/>
    <w:rsid w:val="00C279E8"/>
    <w:rsid w:val="00C31334"/>
    <w:rsid w:val="00C32192"/>
    <w:rsid w:val="00C3277F"/>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29C1"/>
    <w:rsid w:val="00C635C8"/>
    <w:rsid w:val="00C64DE0"/>
    <w:rsid w:val="00C654BF"/>
    <w:rsid w:val="00C66B51"/>
    <w:rsid w:val="00C67DE8"/>
    <w:rsid w:val="00C72EF9"/>
    <w:rsid w:val="00C72F27"/>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73F"/>
    <w:rsid w:val="00CB4D84"/>
    <w:rsid w:val="00CB51CF"/>
    <w:rsid w:val="00CB6A9E"/>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530"/>
    <w:rsid w:val="00D02AF9"/>
    <w:rsid w:val="00D05347"/>
    <w:rsid w:val="00D05984"/>
    <w:rsid w:val="00D05A9F"/>
    <w:rsid w:val="00D0652C"/>
    <w:rsid w:val="00D07011"/>
    <w:rsid w:val="00D0771D"/>
    <w:rsid w:val="00D07812"/>
    <w:rsid w:val="00D10588"/>
    <w:rsid w:val="00D11E85"/>
    <w:rsid w:val="00D14D13"/>
    <w:rsid w:val="00D15176"/>
    <w:rsid w:val="00D15C56"/>
    <w:rsid w:val="00D167FA"/>
    <w:rsid w:val="00D16CD5"/>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278F"/>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1B0B"/>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1D65"/>
    <w:rsid w:val="00E92C88"/>
    <w:rsid w:val="00E94C61"/>
    <w:rsid w:val="00E957B1"/>
    <w:rsid w:val="00E95AF4"/>
    <w:rsid w:val="00E96022"/>
    <w:rsid w:val="00E9753C"/>
    <w:rsid w:val="00EA35DB"/>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14CBE"/>
    <w:rsid w:val="00F2540D"/>
    <w:rsid w:val="00F25A60"/>
    <w:rsid w:val="00F2608B"/>
    <w:rsid w:val="00F2670E"/>
    <w:rsid w:val="00F2680B"/>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274"/>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57FB"/>
    <w:rsid w:val="00F778FA"/>
    <w:rsid w:val="00F80772"/>
    <w:rsid w:val="00F813E9"/>
    <w:rsid w:val="00F8222F"/>
    <w:rsid w:val="00F8228C"/>
    <w:rsid w:val="00F850F4"/>
    <w:rsid w:val="00F864CE"/>
    <w:rsid w:val="00F87C89"/>
    <w:rsid w:val="00F90DCB"/>
    <w:rsid w:val="00F91DC0"/>
    <w:rsid w:val="00F9248B"/>
    <w:rsid w:val="00F93881"/>
    <w:rsid w:val="00F93A5B"/>
    <w:rsid w:val="00FA557F"/>
    <w:rsid w:val="00FA6380"/>
    <w:rsid w:val="00FB0364"/>
    <w:rsid w:val="00FB2357"/>
    <w:rsid w:val="00FB27C4"/>
    <w:rsid w:val="00FB57B2"/>
    <w:rsid w:val="00FB59C5"/>
    <w:rsid w:val="00FB6E95"/>
    <w:rsid w:val="00FC1DD6"/>
    <w:rsid w:val="00FC3240"/>
    <w:rsid w:val="00FC5341"/>
    <w:rsid w:val="00FC62B2"/>
    <w:rsid w:val="00FC68BE"/>
    <w:rsid w:val="00FD156A"/>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5D54"/>
    <w:rsid w:val="00FF62FF"/>
    <w:rsid w:val="00FF68FA"/>
    <w:rsid w:val="00FF6B2A"/>
    <w:rsid w:val="00FF76F2"/>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unhideWhenUsed/>
    <w:rsid w:val="000D3C1F"/>
    <w:pPr>
      <w:tabs>
        <w:tab w:val="center" w:pos="4677"/>
        <w:tab w:val="right" w:pos="9355"/>
      </w:tabs>
    </w:pPr>
  </w:style>
  <w:style w:type="character" w:customStyle="1" w:styleId="a8">
    <w:name w:val="Верхний колонтитул Знак"/>
    <w:basedOn w:val="a0"/>
    <w:link w:val="a7"/>
    <w:uiPriority w:val="99"/>
    <w:rsid w:val="000D3C1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D3C1F"/>
    <w:pPr>
      <w:tabs>
        <w:tab w:val="center" w:pos="4677"/>
        <w:tab w:val="right" w:pos="9355"/>
      </w:tabs>
    </w:pPr>
  </w:style>
  <w:style w:type="character" w:customStyle="1" w:styleId="aa">
    <w:name w:val="Нижний колонтитул Знак"/>
    <w:basedOn w:val="a0"/>
    <w:link w:val="a9"/>
    <w:uiPriority w:val="99"/>
    <w:semiHidden/>
    <w:rsid w:val="000D3C1F"/>
    <w:rPr>
      <w:rFonts w:ascii="Times New Roman" w:eastAsia="Times New Roman" w:hAnsi="Times New Roman" w:cs="Times New Roman"/>
      <w:sz w:val="24"/>
      <w:szCs w:val="24"/>
      <w:lang w:eastAsia="ru-RU"/>
    </w:rPr>
  </w:style>
  <w:style w:type="paragraph" w:styleId="ab">
    <w:name w:val="Title"/>
    <w:basedOn w:val="a"/>
    <w:link w:val="ac"/>
    <w:qFormat/>
    <w:rsid w:val="00C72F27"/>
    <w:pPr>
      <w:jc w:val="center"/>
    </w:pPr>
    <w:rPr>
      <w:rFonts w:ascii="Arial" w:hAnsi="Arial" w:cs="Arial"/>
      <w:sz w:val="32"/>
    </w:rPr>
  </w:style>
  <w:style w:type="character" w:customStyle="1" w:styleId="ac">
    <w:name w:val="Название Знак"/>
    <w:basedOn w:val="a0"/>
    <w:link w:val="ab"/>
    <w:rsid w:val="00C72F27"/>
    <w:rPr>
      <w:rFonts w:ascii="Arial" w:eastAsia="Times New Roman" w:hAnsi="Arial" w:cs="Arial"/>
      <w:sz w:val="32"/>
      <w:szCs w:val="24"/>
      <w:lang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FF5D54"/>
    <w:pPr>
      <w:spacing w:before="100" w:beforeAutospacing="1" w:after="100" w:afterAutospacing="1"/>
    </w:pPr>
  </w:style>
  <w:style w:type="paragraph" w:customStyle="1" w:styleId="Heading1">
    <w:name w:val="Heading 1"/>
    <w:basedOn w:val="a"/>
    <w:uiPriority w:val="1"/>
    <w:qFormat/>
    <w:rsid w:val="00E91D65"/>
    <w:pPr>
      <w:widowControl w:val="0"/>
      <w:autoSpaceDE w:val="0"/>
      <w:autoSpaceDN w:val="0"/>
      <w:spacing w:before="93"/>
      <w:ind w:left="2769"/>
      <w:jc w:val="center"/>
      <w:outlineLvl w:val="1"/>
    </w:pPr>
    <w:rPr>
      <w:b/>
      <w:bCs/>
      <w:sz w:val="28"/>
      <w:szCs w:val="28"/>
      <w:lang w:eastAsia="en-US"/>
    </w:rPr>
  </w:style>
  <w:style w:type="paragraph" w:styleId="ae">
    <w:name w:val="Body Text"/>
    <w:basedOn w:val="a"/>
    <w:link w:val="af"/>
    <w:uiPriority w:val="1"/>
    <w:qFormat/>
    <w:rsid w:val="00E91D65"/>
    <w:pPr>
      <w:widowControl w:val="0"/>
      <w:autoSpaceDE w:val="0"/>
      <w:autoSpaceDN w:val="0"/>
    </w:pPr>
    <w:rPr>
      <w:sz w:val="28"/>
      <w:szCs w:val="28"/>
      <w:lang w:eastAsia="en-US"/>
    </w:rPr>
  </w:style>
  <w:style w:type="character" w:customStyle="1" w:styleId="af">
    <w:name w:val="Основной текст Знак"/>
    <w:basedOn w:val="a0"/>
    <w:link w:val="ae"/>
    <w:uiPriority w:val="1"/>
    <w:rsid w:val="00E91D6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09660">
      <w:bodyDiv w:val="1"/>
      <w:marLeft w:val="0"/>
      <w:marRight w:val="0"/>
      <w:marTop w:val="0"/>
      <w:marBottom w:val="0"/>
      <w:divBdr>
        <w:top w:val="none" w:sz="0" w:space="0" w:color="auto"/>
        <w:left w:val="none" w:sz="0" w:space="0" w:color="auto"/>
        <w:bottom w:val="none" w:sz="0" w:space="0" w:color="auto"/>
        <w:right w:val="none" w:sz="0" w:space="0" w:color="auto"/>
      </w:divBdr>
    </w:div>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780032895">
      <w:bodyDiv w:val="1"/>
      <w:marLeft w:val="0"/>
      <w:marRight w:val="0"/>
      <w:marTop w:val="0"/>
      <w:marBottom w:val="0"/>
      <w:divBdr>
        <w:top w:val="none" w:sz="0" w:space="0" w:color="auto"/>
        <w:left w:val="none" w:sz="0" w:space="0" w:color="auto"/>
        <w:bottom w:val="none" w:sz="0" w:space="0" w:color="auto"/>
        <w:right w:val="none" w:sz="0" w:space="0" w:color="auto"/>
      </w:divBdr>
    </w:div>
    <w:div w:id="1016418619">
      <w:bodyDiv w:val="1"/>
      <w:marLeft w:val="0"/>
      <w:marRight w:val="0"/>
      <w:marTop w:val="0"/>
      <w:marBottom w:val="0"/>
      <w:divBdr>
        <w:top w:val="none" w:sz="0" w:space="0" w:color="auto"/>
        <w:left w:val="none" w:sz="0" w:space="0" w:color="auto"/>
        <w:bottom w:val="none" w:sz="0" w:space="0" w:color="auto"/>
        <w:right w:val="none" w:sz="0" w:space="0" w:color="auto"/>
      </w:divBdr>
    </w:div>
    <w:div w:id="10728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BF12-65FA-48F0-9CDC-A2DDD116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Мельникова Жанна Вячеславовна</dc:creator>
  <cp:lastModifiedBy>Elena</cp:lastModifiedBy>
  <cp:revision>16</cp:revision>
  <cp:lastPrinted>2023-04-19T08:47:00Z</cp:lastPrinted>
  <dcterms:created xsi:type="dcterms:W3CDTF">2021-04-21T07:27:00Z</dcterms:created>
  <dcterms:modified xsi:type="dcterms:W3CDTF">2023-04-19T08:47:00Z</dcterms:modified>
</cp:coreProperties>
</file>