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B4" w:rsidRPr="00B44FBC" w:rsidRDefault="001142B4" w:rsidP="001142B4">
      <w:pPr>
        <w:pStyle w:val="a5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B44FBC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1142B4" w:rsidRPr="00B44FBC" w:rsidRDefault="001142B4" w:rsidP="001142B4">
      <w:pPr>
        <w:spacing w:after="0" w:line="240" w:lineRule="atLeast"/>
        <w:jc w:val="center"/>
        <w:rPr>
          <w:b/>
          <w:bCs/>
          <w:spacing w:val="30"/>
        </w:rPr>
      </w:pPr>
      <w:r w:rsidRPr="00B44FBC">
        <w:rPr>
          <w:b/>
          <w:bCs/>
          <w:spacing w:val="30"/>
        </w:rPr>
        <w:t>СОБРАНИЕ ДЕПУТАТОВ</w:t>
      </w:r>
    </w:p>
    <w:p w:rsidR="001142B4" w:rsidRPr="00B44FBC" w:rsidRDefault="001142B4" w:rsidP="001142B4">
      <w:pPr>
        <w:spacing w:after="0" w:line="240" w:lineRule="atLeast"/>
        <w:jc w:val="center"/>
        <w:rPr>
          <w:b/>
          <w:bCs/>
          <w:spacing w:val="30"/>
        </w:rPr>
      </w:pPr>
      <w:r w:rsidRPr="00B44FBC">
        <w:rPr>
          <w:b/>
          <w:bCs/>
          <w:spacing w:val="30"/>
        </w:rPr>
        <w:t xml:space="preserve">муниципального образования </w:t>
      </w:r>
    </w:p>
    <w:p w:rsidR="001142B4" w:rsidRPr="00B44FBC" w:rsidRDefault="001142B4" w:rsidP="001142B4">
      <w:pPr>
        <w:spacing w:after="0" w:line="240" w:lineRule="atLeast"/>
        <w:jc w:val="center"/>
        <w:rPr>
          <w:b/>
          <w:bCs/>
          <w:spacing w:val="30"/>
        </w:rPr>
      </w:pPr>
      <w:r w:rsidRPr="00B44FBC">
        <w:rPr>
          <w:b/>
          <w:bCs/>
          <w:spacing w:val="30"/>
        </w:rPr>
        <w:t>город Ефремов</w:t>
      </w:r>
    </w:p>
    <w:p w:rsidR="001142B4" w:rsidRPr="00B44FBC" w:rsidRDefault="001142B4" w:rsidP="001142B4">
      <w:pPr>
        <w:spacing w:after="0" w:line="240" w:lineRule="atLeast"/>
        <w:jc w:val="center"/>
        <w:rPr>
          <w:b/>
          <w:bCs/>
          <w:spacing w:val="30"/>
        </w:rPr>
      </w:pPr>
      <w:r w:rsidRPr="00B44FBC">
        <w:rPr>
          <w:b/>
          <w:bCs/>
          <w:spacing w:val="30"/>
        </w:rPr>
        <w:t>2-го созыва</w:t>
      </w:r>
    </w:p>
    <w:p w:rsidR="001142B4" w:rsidRPr="00B44FBC" w:rsidRDefault="001142B4" w:rsidP="001142B4">
      <w:pPr>
        <w:spacing w:after="0" w:line="240" w:lineRule="atLeast"/>
        <w:jc w:val="center"/>
        <w:rPr>
          <w:b/>
          <w:bCs/>
          <w:spacing w:val="30"/>
        </w:rPr>
      </w:pPr>
      <w:r>
        <w:rPr>
          <w:b/>
          <w:bCs/>
          <w:spacing w:val="30"/>
        </w:rPr>
        <w:t>10</w:t>
      </w:r>
      <w:r w:rsidRPr="00B44FBC">
        <w:rPr>
          <w:b/>
          <w:bCs/>
          <w:spacing w:val="30"/>
        </w:rPr>
        <w:t xml:space="preserve"> заседание</w:t>
      </w:r>
    </w:p>
    <w:p w:rsidR="001142B4" w:rsidRPr="00B44FBC" w:rsidRDefault="001142B4" w:rsidP="001142B4">
      <w:pPr>
        <w:spacing w:after="0" w:line="240" w:lineRule="atLeast"/>
        <w:jc w:val="center"/>
        <w:rPr>
          <w:b/>
          <w:bCs/>
          <w:spacing w:val="30"/>
        </w:rPr>
      </w:pPr>
    </w:p>
    <w:p w:rsidR="001142B4" w:rsidRPr="00B44FBC" w:rsidRDefault="001142B4" w:rsidP="001142B4">
      <w:pPr>
        <w:spacing w:after="0" w:line="240" w:lineRule="atLeast"/>
        <w:jc w:val="center"/>
        <w:rPr>
          <w:b/>
          <w:bCs/>
          <w:spacing w:val="30"/>
        </w:rPr>
      </w:pPr>
      <w:proofErr w:type="gramStart"/>
      <w:r w:rsidRPr="00B44FBC">
        <w:rPr>
          <w:b/>
          <w:bCs/>
          <w:spacing w:val="30"/>
        </w:rPr>
        <w:t>Р</w:t>
      </w:r>
      <w:proofErr w:type="gramEnd"/>
      <w:r w:rsidRPr="00B44FBC">
        <w:rPr>
          <w:b/>
          <w:bCs/>
          <w:spacing w:val="30"/>
        </w:rPr>
        <w:t xml:space="preserve"> Е Ш Е Н И Е</w:t>
      </w:r>
    </w:p>
    <w:p w:rsidR="001142B4" w:rsidRPr="00B44FBC" w:rsidRDefault="001142B4" w:rsidP="001142B4">
      <w:pPr>
        <w:spacing w:after="0" w:line="240" w:lineRule="atLeast"/>
        <w:rPr>
          <w:b/>
          <w:bCs/>
        </w:rPr>
      </w:pPr>
    </w:p>
    <w:p w:rsidR="001142B4" w:rsidRPr="00B44FBC" w:rsidRDefault="001142B4" w:rsidP="001142B4">
      <w:pPr>
        <w:spacing w:after="0" w:line="240" w:lineRule="atLeast"/>
        <w:rPr>
          <w:b/>
          <w:bCs/>
        </w:rPr>
      </w:pPr>
      <w:r w:rsidRPr="00B44FBC">
        <w:rPr>
          <w:b/>
          <w:bCs/>
        </w:rPr>
        <w:t xml:space="preserve">от </w:t>
      </w:r>
      <w:r>
        <w:rPr>
          <w:b/>
          <w:bCs/>
          <w:u w:val="single"/>
        </w:rPr>
        <w:t xml:space="preserve"> “    17</w:t>
      </w:r>
      <w:r w:rsidRPr="00B44FBC">
        <w:rPr>
          <w:b/>
          <w:bCs/>
          <w:u w:val="single"/>
        </w:rPr>
        <w:t xml:space="preserve">    ”</w:t>
      </w:r>
      <w:r w:rsidRPr="00B44FBC">
        <w:rPr>
          <w:b/>
          <w:bCs/>
        </w:rPr>
        <w:t xml:space="preserve"> </w:t>
      </w:r>
      <w:r>
        <w:rPr>
          <w:b/>
          <w:bCs/>
          <w:u w:val="single"/>
        </w:rPr>
        <w:t xml:space="preserve">      12</w:t>
      </w:r>
      <w:r w:rsidRPr="00B44FBC">
        <w:rPr>
          <w:b/>
          <w:bCs/>
          <w:u w:val="single"/>
        </w:rPr>
        <w:t xml:space="preserve">       </w:t>
      </w:r>
      <w:r w:rsidRPr="00B44FBC">
        <w:rPr>
          <w:b/>
          <w:bCs/>
        </w:rPr>
        <w:t>20</w:t>
      </w:r>
      <w:r>
        <w:rPr>
          <w:b/>
          <w:bCs/>
        </w:rPr>
        <w:t>20</w:t>
      </w:r>
      <w:r w:rsidRPr="00B44FBC">
        <w:rPr>
          <w:b/>
          <w:bCs/>
        </w:rPr>
        <w:t xml:space="preserve"> года</w:t>
      </w:r>
      <w:r w:rsidRPr="00B44FBC">
        <w:rPr>
          <w:b/>
          <w:bCs/>
        </w:rPr>
        <w:tab/>
        <w:t xml:space="preserve">                         </w:t>
      </w:r>
      <w:r w:rsidRPr="00B44FBC">
        <w:rPr>
          <w:b/>
          <w:bCs/>
        </w:rPr>
        <w:tab/>
        <w:t xml:space="preserve"> </w:t>
      </w:r>
      <w:r w:rsidRPr="00B44FBC">
        <w:rPr>
          <w:b/>
          <w:bCs/>
        </w:rPr>
        <w:tab/>
      </w:r>
      <w:r>
        <w:rPr>
          <w:b/>
          <w:bCs/>
        </w:rPr>
        <w:t xml:space="preserve">              </w:t>
      </w:r>
      <w:r w:rsidRPr="00B44FBC">
        <w:rPr>
          <w:b/>
          <w:bCs/>
        </w:rPr>
        <w:t xml:space="preserve">№ </w:t>
      </w:r>
      <w:r>
        <w:rPr>
          <w:b/>
          <w:bCs/>
        </w:rPr>
        <w:t>10-75</w:t>
      </w:r>
    </w:p>
    <w:p w:rsidR="00026CEF" w:rsidRPr="00F80841" w:rsidRDefault="00026CEF" w:rsidP="00D85441">
      <w:pPr>
        <w:pStyle w:val="6"/>
        <w:ind w:left="170" w:right="170"/>
        <w:rPr>
          <w:b/>
        </w:rPr>
      </w:pPr>
    </w:p>
    <w:p w:rsidR="00026CEF" w:rsidRPr="00F80841" w:rsidRDefault="00026CEF" w:rsidP="00D85441">
      <w:pPr>
        <w:pStyle w:val="6"/>
        <w:ind w:left="170" w:right="170"/>
        <w:rPr>
          <w:b/>
        </w:rPr>
      </w:pPr>
    </w:p>
    <w:p w:rsidR="00026CEF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center"/>
        <w:rPr>
          <w:b/>
        </w:rPr>
      </w:pPr>
      <w:r w:rsidRPr="0067612E">
        <w:rPr>
          <w:b/>
        </w:rPr>
        <w:t xml:space="preserve">О ВНЕСЕНИИ ИЗМЕНЕНИЙ В РЕШЕНИЕ СОБРАНИЯ </w:t>
      </w:r>
    </w:p>
    <w:p w:rsidR="00026CEF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center"/>
        <w:rPr>
          <w:b/>
        </w:rPr>
      </w:pPr>
      <w:r w:rsidRPr="0067612E">
        <w:rPr>
          <w:b/>
        </w:rPr>
        <w:t>ДЕПУТАТОВМУНИЦИПАЛЬНОГО ОБРАЗОВАНИЯ</w:t>
      </w:r>
    </w:p>
    <w:p w:rsidR="00026CEF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center"/>
        <w:rPr>
          <w:b/>
        </w:rPr>
      </w:pPr>
      <w:r w:rsidRPr="0067612E">
        <w:rPr>
          <w:b/>
        </w:rPr>
        <w:t xml:space="preserve"> ГОРОД ЕФРЕМОВ ОТ 20 НОЯБРЯ2014 ГОДА N 7-34</w:t>
      </w:r>
    </w:p>
    <w:p w:rsidR="00026CEF" w:rsidRPr="0067612E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center"/>
        <w:rPr>
          <w:b/>
        </w:rPr>
      </w:pPr>
      <w:r w:rsidRPr="0067612E">
        <w:rPr>
          <w:b/>
        </w:rPr>
        <w:t xml:space="preserve"> "ОБ УСТАНОВЛЕНИИ И ВВЕДЕНИИ</w:t>
      </w:r>
      <w:r>
        <w:rPr>
          <w:b/>
        </w:rPr>
        <w:t xml:space="preserve"> НАЛОГА</w:t>
      </w:r>
    </w:p>
    <w:p w:rsidR="00026CEF" w:rsidRPr="0067612E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center"/>
        <w:rPr>
          <w:b/>
        </w:rPr>
      </w:pPr>
      <w:r w:rsidRPr="0067612E">
        <w:rPr>
          <w:b/>
        </w:rPr>
        <w:t>НА ИМУЩЕСТВО ФИЗИЧЕСКИХ ЛИЦ"</w:t>
      </w:r>
    </w:p>
    <w:p w:rsidR="00026CEF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both"/>
      </w:pPr>
    </w:p>
    <w:p w:rsidR="00026CEF" w:rsidRPr="00F152C2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both"/>
      </w:pPr>
    </w:p>
    <w:p w:rsidR="00026CEF" w:rsidRPr="00F152C2" w:rsidRDefault="00026CEF" w:rsidP="00D85441">
      <w:pPr>
        <w:autoSpaceDE w:val="0"/>
        <w:autoSpaceDN w:val="0"/>
        <w:adjustRightInd w:val="0"/>
        <w:spacing w:after="0" w:line="240" w:lineRule="auto"/>
        <w:ind w:left="170" w:right="170" w:firstLine="540"/>
        <w:jc w:val="both"/>
      </w:pPr>
      <w:r>
        <w:t xml:space="preserve">               </w:t>
      </w:r>
      <w:r w:rsidRPr="00F152C2">
        <w:t xml:space="preserve">В соответствии с Федеральным </w:t>
      </w:r>
      <w:hyperlink r:id="rId4" w:history="1">
        <w:r w:rsidRPr="00F152C2">
          <w:t>законом</w:t>
        </w:r>
      </w:hyperlink>
      <w:r w:rsidRPr="00F152C2"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5" w:history="1">
        <w:r w:rsidRPr="00F152C2">
          <w:t>кодексом</w:t>
        </w:r>
      </w:hyperlink>
      <w:r w:rsidRPr="00F152C2">
        <w:t xml:space="preserve"> Российской Федерации, </w:t>
      </w:r>
      <w:hyperlink r:id="rId6" w:history="1">
        <w:r w:rsidRPr="00F152C2">
          <w:t>Уставом</w:t>
        </w:r>
      </w:hyperlink>
      <w:r w:rsidRPr="00F152C2">
        <w:t xml:space="preserve"> муниципального образования город Ефремов Собрание депутатов муниципального образования город Ефремов решило:</w:t>
      </w:r>
    </w:p>
    <w:p w:rsidR="00026CEF" w:rsidRPr="00F152C2" w:rsidRDefault="00026CEF" w:rsidP="00D85441">
      <w:pPr>
        <w:autoSpaceDE w:val="0"/>
        <w:autoSpaceDN w:val="0"/>
        <w:adjustRightInd w:val="0"/>
        <w:spacing w:before="200" w:after="0" w:line="240" w:lineRule="auto"/>
        <w:ind w:left="170" w:right="170" w:firstLine="540"/>
        <w:jc w:val="both"/>
      </w:pPr>
      <w:r w:rsidRPr="00F152C2">
        <w:t xml:space="preserve">1. Внести в </w:t>
      </w:r>
      <w:hyperlink r:id="rId7" w:history="1">
        <w:r w:rsidRPr="00F152C2">
          <w:t>решение</w:t>
        </w:r>
      </w:hyperlink>
      <w:r w:rsidRPr="00F152C2">
        <w:t xml:space="preserve"> Собрания депутатов от 20 ноября 2014 года N 7-34 "Об установлении и введении налога на имущество физических лиц" следующие изменения:</w:t>
      </w:r>
    </w:p>
    <w:p w:rsidR="00026CEF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both"/>
      </w:pPr>
      <w:r>
        <w:t xml:space="preserve">      </w:t>
      </w:r>
      <w:r w:rsidRPr="00F152C2">
        <w:t>1.1.</w:t>
      </w:r>
      <w:r>
        <w:t xml:space="preserve"> Пункты 3, 4, 5, 6 </w:t>
      </w:r>
      <w:r w:rsidRPr="00F152C2">
        <w:t xml:space="preserve">решения Собрания депутатов </w:t>
      </w:r>
      <w:r>
        <w:t>признать утратившими силу.</w:t>
      </w:r>
    </w:p>
    <w:p w:rsidR="00026CEF" w:rsidRPr="00F152C2" w:rsidRDefault="00026CEF" w:rsidP="00D85441">
      <w:pPr>
        <w:autoSpaceDE w:val="0"/>
        <w:autoSpaceDN w:val="0"/>
        <w:adjustRightInd w:val="0"/>
        <w:spacing w:before="200" w:after="0" w:line="240" w:lineRule="auto"/>
        <w:ind w:left="170" w:right="170" w:firstLine="540"/>
        <w:jc w:val="both"/>
      </w:pPr>
      <w:r w:rsidRPr="00F152C2">
        <w:t>2. Настоящее решение опубликовать в газете "</w:t>
      </w:r>
      <w:proofErr w:type="spellStart"/>
      <w:r w:rsidRPr="00F152C2">
        <w:t>Заря</w:t>
      </w:r>
      <w:proofErr w:type="gramStart"/>
      <w:r w:rsidRPr="00F152C2">
        <w:t>.Е</w:t>
      </w:r>
      <w:proofErr w:type="gramEnd"/>
      <w:r w:rsidRPr="00F152C2">
        <w:t>фремов</w:t>
      </w:r>
      <w:proofErr w:type="spellEnd"/>
      <w:r w:rsidRPr="00F152C2">
        <w:t>" и обнародовать путем размещения на официальном сайте муниципального образования город Ефремов в информационно-телекоммуникационной сети "Интернет".</w:t>
      </w:r>
    </w:p>
    <w:p w:rsidR="00026CEF" w:rsidRPr="00F152C2" w:rsidRDefault="00026CEF" w:rsidP="00D85441">
      <w:pPr>
        <w:autoSpaceDE w:val="0"/>
        <w:autoSpaceDN w:val="0"/>
        <w:adjustRightInd w:val="0"/>
        <w:spacing w:before="200" w:after="0" w:line="240" w:lineRule="auto"/>
        <w:ind w:left="170" w:right="170" w:firstLine="540"/>
        <w:jc w:val="both"/>
      </w:pPr>
      <w:r w:rsidRPr="00F152C2">
        <w:t>3. Решение вступает в силу со дня его официального опубликования, распространяется на правоотношения, возникшие в период с 1 января 2019 года.</w:t>
      </w:r>
    </w:p>
    <w:p w:rsidR="00026CEF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both"/>
      </w:pPr>
    </w:p>
    <w:p w:rsidR="00026CEF" w:rsidRPr="00F152C2" w:rsidRDefault="00026CEF" w:rsidP="00D85441">
      <w:pPr>
        <w:autoSpaceDE w:val="0"/>
        <w:autoSpaceDN w:val="0"/>
        <w:adjustRightInd w:val="0"/>
        <w:spacing w:after="0" w:line="240" w:lineRule="auto"/>
        <w:ind w:left="170" w:right="170"/>
        <w:jc w:val="both"/>
      </w:pPr>
    </w:p>
    <w:p w:rsidR="001142B4" w:rsidRDefault="00026CEF" w:rsidP="00D85441">
      <w:pPr>
        <w:tabs>
          <w:tab w:val="left" w:pos="0"/>
        </w:tabs>
        <w:spacing w:after="0" w:line="240" w:lineRule="auto"/>
        <w:ind w:left="170" w:right="170"/>
        <w:jc w:val="both"/>
        <w:rPr>
          <w:b/>
        </w:rPr>
      </w:pPr>
      <w:r w:rsidRPr="00484A75">
        <w:rPr>
          <w:b/>
        </w:rPr>
        <w:t xml:space="preserve">         </w:t>
      </w:r>
      <w:r w:rsidR="001142B4">
        <w:rPr>
          <w:b/>
        </w:rPr>
        <w:t xml:space="preserve">        </w:t>
      </w:r>
      <w:r w:rsidRPr="00484A75">
        <w:rPr>
          <w:b/>
        </w:rPr>
        <w:t xml:space="preserve"> Глава </w:t>
      </w:r>
    </w:p>
    <w:p w:rsidR="001142B4" w:rsidRDefault="001142B4" w:rsidP="001142B4">
      <w:pPr>
        <w:tabs>
          <w:tab w:val="left" w:pos="0"/>
        </w:tabs>
        <w:spacing w:after="0" w:line="240" w:lineRule="auto"/>
        <w:ind w:left="170" w:right="170"/>
        <w:jc w:val="both"/>
        <w:rPr>
          <w:b/>
        </w:rPr>
      </w:pPr>
      <w:r>
        <w:rPr>
          <w:b/>
        </w:rPr>
        <w:t>муниципального о</w:t>
      </w:r>
      <w:r w:rsidR="00026CEF" w:rsidRPr="00484A75">
        <w:rPr>
          <w:b/>
        </w:rPr>
        <w:t xml:space="preserve">бразования </w:t>
      </w:r>
    </w:p>
    <w:p w:rsidR="00026CEF" w:rsidRPr="001142B4" w:rsidRDefault="001142B4" w:rsidP="001142B4">
      <w:pPr>
        <w:tabs>
          <w:tab w:val="left" w:pos="0"/>
        </w:tabs>
        <w:spacing w:after="0" w:line="240" w:lineRule="auto"/>
        <w:ind w:left="170" w:right="170"/>
        <w:jc w:val="both"/>
        <w:rPr>
          <w:b/>
        </w:rPr>
      </w:pPr>
      <w:r>
        <w:rPr>
          <w:b/>
        </w:rPr>
        <w:t xml:space="preserve">           </w:t>
      </w:r>
      <w:r w:rsidR="00026CEF" w:rsidRPr="00484A75">
        <w:rPr>
          <w:b/>
        </w:rPr>
        <w:t xml:space="preserve">город Ефремов                                      </w:t>
      </w:r>
      <w:r>
        <w:rPr>
          <w:b/>
        </w:rPr>
        <w:t xml:space="preserve">                     </w:t>
      </w:r>
      <w:r w:rsidR="00026CEF" w:rsidRPr="00484A75">
        <w:rPr>
          <w:b/>
        </w:rPr>
        <w:t xml:space="preserve"> </w:t>
      </w:r>
      <w:proofErr w:type="spellStart"/>
      <w:r w:rsidR="00026CEF" w:rsidRPr="00484A75">
        <w:rPr>
          <w:b/>
        </w:rPr>
        <w:t>А.Н.Богатырев</w:t>
      </w:r>
      <w:proofErr w:type="spellEnd"/>
    </w:p>
    <w:sectPr w:rsidR="00026CEF" w:rsidRPr="001142B4" w:rsidSect="00BC2CE7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F00"/>
    <w:rsid w:val="000107A3"/>
    <w:rsid w:val="00026CEF"/>
    <w:rsid w:val="00090BB7"/>
    <w:rsid w:val="001142B4"/>
    <w:rsid w:val="0014645A"/>
    <w:rsid w:val="002462B8"/>
    <w:rsid w:val="00296BD4"/>
    <w:rsid w:val="004552B3"/>
    <w:rsid w:val="00484A75"/>
    <w:rsid w:val="004A4379"/>
    <w:rsid w:val="00507F11"/>
    <w:rsid w:val="005548D4"/>
    <w:rsid w:val="00645F00"/>
    <w:rsid w:val="0067612E"/>
    <w:rsid w:val="006A4E18"/>
    <w:rsid w:val="008F4C29"/>
    <w:rsid w:val="00941228"/>
    <w:rsid w:val="009655AD"/>
    <w:rsid w:val="00996016"/>
    <w:rsid w:val="00A706DD"/>
    <w:rsid w:val="00A757EA"/>
    <w:rsid w:val="00AC7C32"/>
    <w:rsid w:val="00BC2CE7"/>
    <w:rsid w:val="00CC11C4"/>
    <w:rsid w:val="00D2220A"/>
    <w:rsid w:val="00D85441"/>
    <w:rsid w:val="00F152C2"/>
    <w:rsid w:val="00F558CB"/>
    <w:rsid w:val="00F8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A3"/>
    <w:pPr>
      <w:spacing w:after="200" w:line="276" w:lineRule="auto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7612E"/>
    <w:pPr>
      <w:keepNext/>
      <w:spacing w:after="0" w:line="240" w:lineRule="auto"/>
      <w:jc w:val="center"/>
      <w:outlineLvl w:val="5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7612E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22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E0"/>
    <w:rPr>
      <w:sz w:val="0"/>
      <w:szCs w:val="0"/>
      <w:lang w:eastAsia="en-US"/>
    </w:rPr>
  </w:style>
  <w:style w:type="paragraph" w:styleId="a5">
    <w:name w:val="Title"/>
    <w:basedOn w:val="a"/>
    <w:link w:val="a6"/>
    <w:qFormat/>
    <w:locked/>
    <w:rsid w:val="001142B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1142B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4568869543A2FDACDE0445D3E467CFB5C22E24B500D0A783BF80D0B348FEA590EB6B0FCEF91D3BA0AAD293C9B3FD611D27x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4568869543A2FDACDE0445D3E467CFB5C22E24BD04D4A280B1DDDABB11F2A797E4340ADBE84536A9BDCD90D5AFFF6321xFG" TargetMode="External"/><Relationship Id="rId5" Type="http://schemas.openxmlformats.org/officeDocument/2006/relationships/hyperlink" Target="consultantplus://offline/ref=954568869543A2FDACDE0453C08839C4B1CD792BB303D9F0DEEE8687EC18F8F0C2AB35569FB45637A2BDCE92C92AxDG" TargetMode="External"/><Relationship Id="rId4" Type="http://schemas.openxmlformats.org/officeDocument/2006/relationships/hyperlink" Target="consultantplus://offline/ref=954568869543A2FDACDE0453C08839C4B1CC7728B507D9F0DEEE8687EC18F8F0C2AB35569FB45637A2BDCE92C92Ax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Elena</cp:lastModifiedBy>
  <cp:revision>7</cp:revision>
  <cp:lastPrinted>2020-12-09T11:06:00Z</cp:lastPrinted>
  <dcterms:created xsi:type="dcterms:W3CDTF">2020-12-09T10:06:00Z</dcterms:created>
  <dcterms:modified xsi:type="dcterms:W3CDTF">2020-12-18T06:57:00Z</dcterms:modified>
</cp:coreProperties>
</file>