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E62FEC">
              <w:rPr>
                <w:rFonts w:ascii="Arial" w:hAnsi="Arial" w:cs="Arial"/>
                <w:sz w:val="24"/>
                <w:szCs w:val="16"/>
              </w:rPr>
              <w:t>Тульская область</w:t>
            </w: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E62FEC">
              <w:rPr>
                <w:rFonts w:ascii="Arial" w:hAnsi="Arial" w:cs="Arial"/>
                <w:sz w:val="24"/>
                <w:szCs w:val="16"/>
              </w:rPr>
              <w:t>Муниципальное образование город Ефремов</w:t>
            </w: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E62FEC">
              <w:rPr>
                <w:rFonts w:ascii="Arial" w:hAnsi="Arial" w:cs="Arial"/>
                <w:sz w:val="24"/>
                <w:szCs w:val="16"/>
              </w:rPr>
              <w:t>Администрация</w:t>
            </w: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E62FEC">
              <w:rPr>
                <w:rFonts w:ascii="Arial" w:hAnsi="Arial" w:cs="Arial"/>
                <w:sz w:val="24"/>
                <w:szCs w:val="16"/>
              </w:rPr>
              <w:t>Постановление</w:t>
            </w: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71" w:type="dxa"/>
            <w:gridSpan w:val="2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</w:p>
        </w:tc>
      </w:tr>
      <w:tr w:rsidR="00E62FEC" w:rsidRPr="00E62FEC" w:rsidTr="00E62FEC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785" w:type="dxa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E62FEC">
              <w:rPr>
                <w:rFonts w:ascii="Arial" w:hAnsi="Arial" w:cs="Arial"/>
                <w:sz w:val="24"/>
                <w:szCs w:val="16"/>
              </w:rPr>
              <w:t xml:space="preserve">от </w:t>
            </w:r>
            <w:r>
              <w:rPr>
                <w:rFonts w:ascii="Arial" w:hAnsi="Arial" w:cs="Arial"/>
                <w:sz w:val="24"/>
                <w:szCs w:val="16"/>
              </w:rPr>
              <w:t>27.09.2023</w:t>
            </w:r>
          </w:p>
        </w:tc>
        <w:tc>
          <w:tcPr>
            <w:tcW w:w="4786" w:type="dxa"/>
            <w:shd w:val="clear" w:color="auto" w:fill="auto"/>
          </w:tcPr>
          <w:p w:rsidR="00E62FEC" w:rsidRPr="00E62FEC" w:rsidRDefault="00E62FEC" w:rsidP="00E62FEC">
            <w:pPr>
              <w:jc w:val="center"/>
              <w:rPr>
                <w:rFonts w:ascii="Arial" w:hAnsi="Arial" w:cs="Arial"/>
                <w:sz w:val="24"/>
                <w:szCs w:val="16"/>
              </w:rPr>
            </w:pPr>
            <w:r w:rsidRPr="00E62FEC">
              <w:rPr>
                <w:rFonts w:ascii="Arial" w:hAnsi="Arial" w:cs="Arial"/>
                <w:sz w:val="24"/>
                <w:szCs w:val="16"/>
              </w:rPr>
              <w:t xml:space="preserve">№ </w:t>
            </w:r>
            <w:r>
              <w:rPr>
                <w:rFonts w:ascii="Arial" w:hAnsi="Arial" w:cs="Arial"/>
                <w:sz w:val="24"/>
                <w:szCs w:val="16"/>
              </w:rPr>
              <w:t>1535</w:t>
            </w:r>
          </w:p>
        </w:tc>
      </w:tr>
    </w:tbl>
    <w:p w:rsidR="00C2130D" w:rsidRDefault="00C2130D" w:rsidP="00E62FEC">
      <w:pPr>
        <w:jc w:val="center"/>
        <w:rPr>
          <w:sz w:val="16"/>
          <w:szCs w:val="16"/>
        </w:rPr>
      </w:pPr>
    </w:p>
    <w:p w:rsidR="00E62FEC" w:rsidRPr="00145503" w:rsidRDefault="00E62FEC" w:rsidP="00894565">
      <w:pPr>
        <w:jc w:val="center"/>
        <w:rPr>
          <w:sz w:val="16"/>
          <w:szCs w:val="16"/>
        </w:rPr>
      </w:pPr>
    </w:p>
    <w:p w:rsidR="00EB2A85" w:rsidRDefault="00EB2A85" w:rsidP="00D22680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027E17" w:rsidRPr="004D61C3" w:rsidRDefault="00027E17" w:rsidP="007F4942">
      <w:pPr>
        <w:autoSpaceDE w:val="0"/>
        <w:autoSpaceDN w:val="0"/>
        <w:adjustRightInd w:val="0"/>
        <w:jc w:val="center"/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</w:pPr>
      <w:bookmarkStart w:id="0" w:name="_GoBack"/>
      <w:r w:rsidRPr="004D61C3">
        <w:rPr>
          <w:b/>
          <w:bCs/>
          <w:sz w:val="26"/>
          <w:szCs w:val="26"/>
        </w:rPr>
        <w:t>Об утверждении</w:t>
      </w:r>
      <w:r w:rsidR="00EC19FD" w:rsidRPr="004D61C3">
        <w:rPr>
          <w:sz w:val="26"/>
          <w:szCs w:val="26"/>
        </w:rPr>
        <w:t xml:space="preserve"> </w:t>
      </w:r>
      <w:r w:rsidR="009F470E" w:rsidRPr="004D61C3">
        <w:rPr>
          <w:b/>
          <w:sz w:val="26"/>
          <w:szCs w:val="26"/>
        </w:rPr>
        <w:t xml:space="preserve">Проекта планировки </w:t>
      </w:r>
      <w:r w:rsidR="00EB2A85" w:rsidRPr="004D61C3">
        <w:rPr>
          <w:b/>
          <w:sz w:val="26"/>
          <w:szCs w:val="26"/>
        </w:rPr>
        <w:t xml:space="preserve">территории </w:t>
      </w:r>
      <w:r w:rsidR="009F470E" w:rsidRPr="004D61C3">
        <w:rPr>
          <w:b/>
          <w:sz w:val="26"/>
          <w:szCs w:val="26"/>
        </w:rPr>
        <w:t xml:space="preserve">и </w:t>
      </w:r>
      <w:r w:rsidR="00EB2A85" w:rsidRPr="004D61C3">
        <w:rPr>
          <w:b/>
          <w:sz w:val="26"/>
          <w:szCs w:val="26"/>
        </w:rPr>
        <w:t xml:space="preserve">проекта </w:t>
      </w:r>
      <w:r w:rsidR="009F470E" w:rsidRPr="004D61C3">
        <w:rPr>
          <w:b/>
          <w:sz w:val="26"/>
          <w:szCs w:val="26"/>
        </w:rPr>
        <w:t xml:space="preserve">межевания территории </w:t>
      </w:r>
      <w:r w:rsidR="00EB2A85" w:rsidRPr="004D61C3">
        <w:rPr>
          <w:b/>
          <w:sz w:val="26"/>
          <w:szCs w:val="26"/>
        </w:rPr>
        <w:t xml:space="preserve">части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квартала в границах улиц</w:t>
      </w:r>
      <w:r w:rsidR="0042342E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071C6A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Комсомольская, Красноармейская</w:t>
      </w:r>
      <w:r w:rsidR="00E0007B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/>
          <w:bCs/>
          <w:sz w:val="26"/>
          <w:szCs w:val="26"/>
          <w:lang w:eastAsia="en-US"/>
        </w:rPr>
        <w:t>Ефремов Тульской области</w:t>
      </w:r>
      <w:bookmarkEnd w:id="0"/>
    </w:p>
    <w:p w:rsidR="00027E17" w:rsidRDefault="00027E17" w:rsidP="00BF0D95">
      <w:pPr>
        <w:pStyle w:val="a3"/>
        <w:jc w:val="both"/>
        <w:rPr>
          <w:b/>
          <w:bCs/>
          <w:sz w:val="26"/>
          <w:szCs w:val="26"/>
        </w:rPr>
      </w:pPr>
    </w:p>
    <w:p w:rsidR="00145503" w:rsidRDefault="00145503" w:rsidP="00BF0D95">
      <w:pPr>
        <w:pStyle w:val="a3"/>
        <w:jc w:val="both"/>
        <w:rPr>
          <w:b/>
          <w:bCs/>
          <w:sz w:val="26"/>
          <w:szCs w:val="26"/>
        </w:rPr>
      </w:pPr>
    </w:p>
    <w:p w:rsidR="00EF50D5" w:rsidRPr="004D61C3" w:rsidRDefault="00EF50D5" w:rsidP="003D131F">
      <w:pPr>
        <w:pStyle w:val="a3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 </w:t>
      </w:r>
      <w:r w:rsidR="00BF3893" w:rsidRPr="004D61C3">
        <w:rPr>
          <w:sz w:val="26"/>
          <w:szCs w:val="26"/>
        </w:rPr>
        <w:t xml:space="preserve">В соответствии с </w:t>
      </w:r>
      <w:r w:rsidRPr="004D61C3">
        <w:rPr>
          <w:sz w:val="26"/>
          <w:szCs w:val="26"/>
        </w:rPr>
        <w:t xml:space="preserve">Градостроительным кодексом  Российской Федерации, </w:t>
      </w:r>
      <w:r w:rsidR="00932A8B" w:rsidRPr="004D61C3">
        <w:rPr>
          <w:sz w:val="26"/>
          <w:szCs w:val="26"/>
        </w:rPr>
        <w:t xml:space="preserve">Уставом </w:t>
      </w:r>
      <w:r w:rsidRPr="004D61C3">
        <w:rPr>
          <w:sz w:val="26"/>
          <w:szCs w:val="26"/>
        </w:rPr>
        <w:t xml:space="preserve">муниципального образования </w:t>
      </w:r>
      <w:r w:rsidR="005901AF" w:rsidRPr="004D61C3">
        <w:rPr>
          <w:sz w:val="26"/>
          <w:szCs w:val="26"/>
        </w:rPr>
        <w:t>город Ефремов</w:t>
      </w:r>
      <w:r w:rsidRPr="004D61C3">
        <w:rPr>
          <w:sz w:val="26"/>
          <w:szCs w:val="26"/>
        </w:rPr>
        <w:t xml:space="preserve"> </w:t>
      </w:r>
      <w:r w:rsidR="003D131F" w:rsidRPr="004D61C3">
        <w:rPr>
          <w:sz w:val="26"/>
          <w:szCs w:val="26"/>
        </w:rPr>
        <w:t>администрация муниципального образования город Ефремов  ПОСТАНОВЛЯЕТ</w:t>
      </w:r>
      <w:r w:rsidRPr="004D61C3">
        <w:rPr>
          <w:sz w:val="26"/>
          <w:szCs w:val="26"/>
        </w:rPr>
        <w:t xml:space="preserve">: </w:t>
      </w:r>
    </w:p>
    <w:p w:rsidR="00EF50D5" w:rsidRPr="004D61C3" w:rsidRDefault="00EF50D5" w:rsidP="007E7697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Утвердить </w:t>
      </w:r>
      <w:proofErr w:type="gramStart"/>
      <w:r w:rsidR="005901AF" w:rsidRPr="004D61C3">
        <w:rPr>
          <w:sz w:val="26"/>
          <w:szCs w:val="26"/>
        </w:rPr>
        <w:t>Проект  планировки</w:t>
      </w:r>
      <w:proofErr w:type="gramEnd"/>
      <w:r w:rsidR="00EB2A85" w:rsidRPr="004D61C3">
        <w:rPr>
          <w:sz w:val="26"/>
          <w:szCs w:val="26"/>
        </w:rPr>
        <w:t xml:space="preserve"> территории</w:t>
      </w:r>
      <w:r w:rsidR="005901AF" w:rsidRPr="004D61C3">
        <w:rPr>
          <w:sz w:val="26"/>
          <w:szCs w:val="26"/>
        </w:rPr>
        <w:t xml:space="preserve"> и </w:t>
      </w:r>
      <w:r w:rsidR="00EB2A85" w:rsidRPr="004D61C3">
        <w:rPr>
          <w:sz w:val="26"/>
          <w:szCs w:val="26"/>
        </w:rPr>
        <w:t xml:space="preserve">проект </w:t>
      </w:r>
      <w:r w:rsidR="005901AF" w:rsidRPr="004D61C3">
        <w:rPr>
          <w:sz w:val="26"/>
          <w:szCs w:val="26"/>
        </w:rPr>
        <w:t>межевания территории</w:t>
      </w:r>
      <w:r w:rsidR="005901AF" w:rsidRPr="004D61C3">
        <w:rPr>
          <w:b/>
          <w:sz w:val="26"/>
          <w:szCs w:val="26"/>
        </w:rPr>
        <w:t xml:space="preserve"> </w:t>
      </w:r>
      <w:r w:rsidR="00EB2A85" w:rsidRPr="004D61C3">
        <w:rPr>
          <w:sz w:val="26"/>
          <w:szCs w:val="26"/>
        </w:rPr>
        <w:t>части</w:t>
      </w:r>
      <w:r w:rsidR="00EB2A85" w:rsidRPr="004D61C3">
        <w:rPr>
          <w:b/>
          <w:sz w:val="26"/>
          <w:szCs w:val="26"/>
        </w:rPr>
        <w:t xml:space="preserve"> </w:t>
      </w:r>
      <w:r w:rsidR="00D22680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квартала в границах улиц </w:t>
      </w:r>
      <w:r w:rsidR="00071C6A" w:rsidRPr="00071C6A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Комсомольская, Красноармейская</w:t>
      </w:r>
      <w:r w:rsidR="00071C6A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г.</w:t>
      </w:r>
      <w:r w:rsidR="007E7697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 xml:space="preserve"> </w:t>
      </w:r>
      <w:r w:rsidR="004265F5" w:rsidRPr="004D61C3">
        <w:rPr>
          <w:rFonts w:ascii="TimesNewRomanPS-BoldMT" w:eastAsiaTheme="minorHAnsi" w:hAnsi="TimesNewRomanPS-BoldMT" w:cs="TimesNewRomanPS-BoldMT"/>
          <w:bCs/>
          <w:sz w:val="26"/>
          <w:szCs w:val="26"/>
          <w:lang w:eastAsia="en-US"/>
        </w:rPr>
        <w:t>Ефремов Тульской области</w:t>
      </w:r>
      <w:r w:rsidRPr="004D61C3">
        <w:rPr>
          <w:sz w:val="26"/>
          <w:szCs w:val="26"/>
        </w:rPr>
        <w:t xml:space="preserve">. </w:t>
      </w:r>
    </w:p>
    <w:p w:rsidR="00E92738" w:rsidRPr="004D61C3" w:rsidRDefault="00E92738" w:rsidP="00E92738">
      <w:pPr>
        <w:pStyle w:val="a7"/>
        <w:numPr>
          <w:ilvl w:val="0"/>
          <w:numId w:val="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Утвердить характеристики образуем</w:t>
      </w:r>
      <w:r w:rsidR="004D61C3" w:rsidRPr="004D61C3">
        <w:rPr>
          <w:sz w:val="26"/>
          <w:szCs w:val="26"/>
        </w:rPr>
        <w:t xml:space="preserve">ых </w:t>
      </w:r>
      <w:r w:rsidRPr="004D61C3">
        <w:rPr>
          <w:sz w:val="26"/>
          <w:szCs w:val="26"/>
        </w:rPr>
        <w:t>земельн</w:t>
      </w:r>
      <w:r w:rsidR="004D61C3" w:rsidRPr="004D61C3">
        <w:rPr>
          <w:sz w:val="26"/>
          <w:szCs w:val="26"/>
        </w:rPr>
        <w:t>ых</w:t>
      </w:r>
      <w:r w:rsidRPr="004D61C3">
        <w:rPr>
          <w:sz w:val="26"/>
          <w:szCs w:val="26"/>
        </w:rPr>
        <w:t xml:space="preserve"> участк</w:t>
      </w:r>
      <w:r w:rsidR="004D61C3" w:rsidRPr="004D61C3">
        <w:rPr>
          <w:sz w:val="26"/>
          <w:szCs w:val="26"/>
        </w:rPr>
        <w:t>ов</w:t>
      </w:r>
      <w:r w:rsidRPr="004D61C3">
        <w:rPr>
          <w:sz w:val="26"/>
          <w:szCs w:val="26"/>
        </w:rPr>
        <w:t>: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 w:rsidR="007E7697"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 w:rsidR="007E7697">
        <w:rPr>
          <w:sz w:val="26"/>
          <w:szCs w:val="26"/>
        </w:rPr>
        <w:t xml:space="preserve"> </w:t>
      </w:r>
      <w:r w:rsidR="00071C6A">
        <w:rPr>
          <w:sz w:val="26"/>
          <w:szCs w:val="26"/>
        </w:rPr>
        <w:t>Комсомольская, д.81</w:t>
      </w:r>
      <w:r w:rsidRPr="004D61C3">
        <w:rPr>
          <w:sz w:val="26"/>
          <w:szCs w:val="26"/>
        </w:rPr>
        <w:t>.</w:t>
      </w:r>
    </w:p>
    <w:p w:rsidR="00EB2A85" w:rsidRPr="004D61C3" w:rsidRDefault="00EB2A85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92738" w:rsidRPr="004D61C3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071C6A">
        <w:rPr>
          <w:sz w:val="26"/>
          <w:szCs w:val="26"/>
        </w:rPr>
        <w:t>3361</w:t>
      </w:r>
      <w:r w:rsidRPr="004D61C3">
        <w:rPr>
          <w:sz w:val="26"/>
          <w:szCs w:val="26"/>
        </w:rPr>
        <w:t xml:space="preserve"> кв.м.</w:t>
      </w:r>
    </w:p>
    <w:p w:rsidR="00E92738" w:rsidRDefault="00E92738" w:rsidP="00E9273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 w:rsidR="00001591">
        <w:rPr>
          <w:sz w:val="26"/>
          <w:szCs w:val="26"/>
        </w:rPr>
        <w:t>среднеэтажная</w:t>
      </w:r>
      <w:proofErr w:type="spellEnd"/>
      <w:r w:rsidR="00F228B3" w:rsidRPr="004D61C3">
        <w:rPr>
          <w:sz w:val="26"/>
          <w:szCs w:val="26"/>
        </w:rPr>
        <w:t xml:space="preserve"> </w:t>
      </w:r>
      <w:r w:rsidR="006112EE" w:rsidRPr="004D61C3">
        <w:rPr>
          <w:sz w:val="26"/>
          <w:szCs w:val="26"/>
        </w:rPr>
        <w:t>жилая застройка.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- адрес земельного участка: Российская Федерация, Тульская область, МО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г.</w:t>
      </w:r>
      <w:r>
        <w:rPr>
          <w:sz w:val="26"/>
          <w:szCs w:val="26"/>
        </w:rPr>
        <w:t xml:space="preserve"> </w:t>
      </w:r>
      <w:r w:rsidRPr="004D61C3">
        <w:rPr>
          <w:sz w:val="26"/>
          <w:szCs w:val="26"/>
        </w:rPr>
        <w:t>Ефремов, ул.</w:t>
      </w:r>
      <w:r>
        <w:rPr>
          <w:sz w:val="26"/>
          <w:szCs w:val="26"/>
        </w:rPr>
        <w:t xml:space="preserve"> </w:t>
      </w:r>
      <w:r w:rsidR="00071C6A">
        <w:rPr>
          <w:sz w:val="26"/>
          <w:szCs w:val="26"/>
        </w:rPr>
        <w:t>Красноармейская, д.69</w:t>
      </w:r>
      <w:r w:rsidRPr="004D61C3">
        <w:rPr>
          <w:sz w:val="26"/>
          <w:szCs w:val="26"/>
        </w:rPr>
        <w:t>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>Категория земель – земли населенных пунктов.</w:t>
      </w:r>
    </w:p>
    <w:p w:rsidR="00E73587" w:rsidRPr="004D61C3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Площадь земельного участка: </w:t>
      </w:r>
      <w:r w:rsidR="00071C6A">
        <w:rPr>
          <w:sz w:val="26"/>
          <w:szCs w:val="26"/>
        </w:rPr>
        <w:t>5244</w:t>
      </w:r>
      <w:r w:rsidRPr="004D61C3">
        <w:rPr>
          <w:sz w:val="26"/>
          <w:szCs w:val="26"/>
        </w:rPr>
        <w:t xml:space="preserve"> кв.м.</w:t>
      </w:r>
    </w:p>
    <w:p w:rsidR="00E73587" w:rsidRDefault="00E73587" w:rsidP="00E73587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Разрешенное использование земельного участка: </w:t>
      </w:r>
      <w:proofErr w:type="spellStart"/>
      <w:r>
        <w:rPr>
          <w:sz w:val="26"/>
          <w:szCs w:val="26"/>
        </w:rPr>
        <w:t>среднеэтажная</w:t>
      </w:r>
      <w:proofErr w:type="spellEnd"/>
      <w:r w:rsidRPr="004D61C3">
        <w:rPr>
          <w:sz w:val="26"/>
          <w:szCs w:val="26"/>
        </w:rPr>
        <w:t xml:space="preserve"> жилая застройка.</w:t>
      </w:r>
      <w:r w:rsidR="00C814CD" w:rsidRPr="004D61C3">
        <w:rPr>
          <w:sz w:val="26"/>
          <w:szCs w:val="26"/>
        </w:rPr>
        <w:t xml:space="preserve"> </w:t>
      </w:r>
    </w:p>
    <w:p w:rsidR="00E92738" w:rsidRPr="004D61C3" w:rsidRDefault="007E7697" w:rsidP="00E927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Комитет</w:t>
      </w:r>
      <w:r w:rsidR="00E92738" w:rsidRPr="004D61C3">
        <w:rPr>
          <w:sz w:val="26"/>
          <w:szCs w:val="26"/>
        </w:rPr>
        <w:t>у по делопроизводству и контролю  администрации муниципального образования город Ефремов настоящее постановление разместить на  официальном сайте  муниципального образования город Ефремов в информационно-коммуникационной сети «Интернет».</w:t>
      </w:r>
    </w:p>
    <w:p w:rsidR="00E92738" w:rsidRPr="004D61C3" w:rsidRDefault="00E92738" w:rsidP="00E92738">
      <w:pPr>
        <w:jc w:val="both"/>
        <w:rPr>
          <w:sz w:val="26"/>
          <w:szCs w:val="26"/>
        </w:rPr>
      </w:pPr>
      <w:r w:rsidRPr="004D61C3">
        <w:rPr>
          <w:sz w:val="26"/>
          <w:szCs w:val="26"/>
        </w:rPr>
        <w:t xml:space="preserve">          4. Постановление вступает в силу со дня </w:t>
      </w:r>
      <w:r w:rsidR="00D976F8" w:rsidRPr="004D61C3">
        <w:rPr>
          <w:sz w:val="26"/>
          <w:szCs w:val="26"/>
        </w:rPr>
        <w:t>подписания</w:t>
      </w:r>
      <w:r w:rsidRPr="004D61C3">
        <w:rPr>
          <w:sz w:val="26"/>
          <w:szCs w:val="26"/>
        </w:rPr>
        <w:t xml:space="preserve">.  </w:t>
      </w:r>
    </w:p>
    <w:p w:rsidR="004D61C3" w:rsidRDefault="004D61C3" w:rsidP="00E92738">
      <w:pPr>
        <w:ind w:firstLine="709"/>
        <w:jc w:val="both"/>
        <w:rPr>
          <w:bCs/>
          <w:sz w:val="26"/>
          <w:szCs w:val="26"/>
        </w:rPr>
      </w:pPr>
    </w:p>
    <w:p w:rsidR="00145503" w:rsidRDefault="00145503" w:rsidP="00E92738">
      <w:pPr>
        <w:ind w:firstLine="709"/>
        <w:jc w:val="both"/>
        <w:rPr>
          <w:bCs/>
          <w:sz w:val="26"/>
          <w:szCs w:val="26"/>
        </w:rPr>
      </w:pPr>
    </w:p>
    <w:p w:rsidR="00027E17" w:rsidRPr="004D61C3" w:rsidRDefault="00F228B3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</w:t>
      </w:r>
      <w:r w:rsidR="004D61C3" w:rsidRPr="004D61C3">
        <w:rPr>
          <w:b/>
          <w:bCs/>
          <w:sz w:val="26"/>
          <w:szCs w:val="26"/>
        </w:rPr>
        <w:t xml:space="preserve">         Г</w:t>
      </w:r>
      <w:r w:rsidR="00027E17" w:rsidRPr="004D61C3">
        <w:rPr>
          <w:b/>
          <w:bCs/>
          <w:sz w:val="26"/>
          <w:szCs w:val="26"/>
        </w:rPr>
        <w:t>лава администрации</w:t>
      </w:r>
    </w:p>
    <w:p w:rsidR="00027E17" w:rsidRPr="004D61C3" w:rsidRDefault="00027E17" w:rsidP="00027E17">
      <w:pPr>
        <w:jc w:val="both"/>
        <w:rPr>
          <w:b/>
          <w:bCs/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</w:t>
      </w:r>
      <w:r w:rsidR="00F228B3" w:rsidRPr="004D61C3">
        <w:rPr>
          <w:b/>
          <w:bCs/>
          <w:sz w:val="26"/>
          <w:szCs w:val="26"/>
        </w:rPr>
        <w:t xml:space="preserve">        </w:t>
      </w:r>
      <w:r w:rsidRPr="004D61C3">
        <w:rPr>
          <w:b/>
          <w:bCs/>
          <w:sz w:val="26"/>
          <w:szCs w:val="26"/>
        </w:rPr>
        <w:t xml:space="preserve">муниципального образования                          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  <w:r w:rsidRPr="004D61C3">
        <w:rPr>
          <w:b/>
          <w:bCs/>
          <w:sz w:val="26"/>
          <w:szCs w:val="26"/>
        </w:rPr>
        <w:t xml:space="preserve">            </w:t>
      </w:r>
      <w:r w:rsidR="00F228B3" w:rsidRPr="004D61C3">
        <w:rPr>
          <w:b/>
          <w:bCs/>
          <w:sz w:val="26"/>
          <w:szCs w:val="26"/>
        </w:rPr>
        <w:t xml:space="preserve">          </w:t>
      </w:r>
      <w:r w:rsidRPr="004D61C3">
        <w:rPr>
          <w:b/>
          <w:bCs/>
          <w:sz w:val="26"/>
          <w:szCs w:val="26"/>
        </w:rPr>
        <w:t xml:space="preserve">город Ефремов                     </w:t>
      </w:r>
      <w:r w:rsidR="004D61C3" w:rsidRPr="004D61C3">
        <w:rPr>
          <w:b/>
          <w:bCs/>
          <w:sz w:val="26"/>
          <w:szCs w:val="26"/>
        </w:rPr>
        <w:t xml:space="preserve">                              С.Г. Балтабаев</w:t>
      </w:r>
      <w:r w:rsidRPr="004D61C3">
        <w:rPr>
          <w:sz w:val="26"/>
          <w:szCs w:val="26"/>
        </w:rPr>
        <w:t xml:space="preserve">                 </w:t>
      </w: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027E17" w:rsidRPr="004D61C3" w:rsidRDefault="00027E17" w:rsidP="00027E17">
      <w:pPr>
        <w:jc w:val="both"/>
        <w:rPr>
          <w:sz w:val="26"/>
          <w:szCs w:val="26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B2A85" w:rsidRDefault="00EB2A85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73587" w:rsidRDefault="00E73587" w:rsidP="00027E17">
      <w:pPr>
        <w:jc w:val="both"/>
        <w:rPr>
          <w:szCs w:val="28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Исполнитель: </w:t>
      </w:r>
    </w:p>
    <w:p w:rsidR="00EB2A85" w:rsidRDefault="0042342E" w:rsidP="00EB2A85">
      <w:pPr>
        <w:rPr>
          <w:sz w:val="24"/>
        </w:rPr>
      </w:pPr>
      <w:r>
        <w:rPr>
          <w:sz w:val="24"/>
        </w:rPr>
        <w:t>П</w:t>
      </w:r>
      <w:r w:rsidR="00EB2A85">
        <w:rPr>
          <w:sz w:val="24"/>
        </w:rPr>
        <w:t>редседател</w:t>
      </w:r>
      <w:r w:rsidR="00F228B3">
        <w:rPr>
          <w:sz w:val="24"/>
        </w:rPr>
        <w:t>ь</w:t>
      </w:r>
      <w:r w:rsidR="00EB2A85">
        <w:rPr>
          <w:sz w:val="24"/>
        </w:rPr>
        <w:t xml:space="preserve"> комитета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по жизнеобеспечению                                                                                       </w:t>
      </w:r>
      <w:r w:rsidR="0042342E">
        <w:rPr>
          <w:sz w:val="24"/>
        </w:rPr>
        <w:t>А.В. Вечеря</w:t>
      </w: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Согласовано:         </w:t>
      </w:r>
    </w:p>
    <w:p w:rsidR="00EB2A85" w:rsidRDefault="00EB2A85" w:rsidP="00EB2A85">
      <w:pPr>
        <w:rPr>
          <w:sz w:val="24"/>
        </w:rPr>
      </w:pPr>
    </w:p>
    <w:p w:rsidR="00156DCC" w:rsidRDefault="00156DCC" w:rsidP="00EB2A85">
      <w:pPr>
        <w:rPr>
          <w:sz w:val="24"/>
        </w:rPr>
      </w:pPr>
      <w:r>
        <w:rPr>
          <w:sz w:val="24"/>
        </w:rPr>
        <w:t>Заместитель главы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по жизнеобеспечению администрации</w:t>
      </w:r>
    </w:p>
    <w:p w:rsidR="00156DCC" w:rsidRDefault="00156DCC" w:rsidP="00EB2A85">
      <w:pPr>
        <w:rPr>
          <w:sz w:val="24"/>
        </w:rPr>
      </w:pPr>
      <w:r>
        <w:rPr>
          <w:sz w:val="24"/>
        </w:rPr>
        <w:t>муниципального образования город Ефремов                                           С.А. Бобровский</w:t>
      </w:r>
    </w:p>
    <w:p w:rsidR="00156DCC" w:rsidRDefault="00156DCC" w:rsidP="00EB2A85">
      <w:pPr>
        <w:rPr>
          <w:sz w:val="24"/>
        </w:rPr>
      </w:pPr>
    </w:p>
    <w:p w:rsidR="00EB2A85" w:rsidRDefault="00A62265" w:rsidP="00EB2A85">
      <w:pPr>
        <w:rPr>
          <w:sz w:val="24"/>
        </w:rPr>
      </w:pPr>
      <w:r>
        <w:rPr>
          <w:sz w:val="24"/>
        </w:rPr>
        <w:t xml:space="preserve">Начальник </w:t>
      </w:r>
      <w:r w:rsidR="00EB2A85">
        <w:rPr>
          <w:sz w:val="24"/>
        </w:rPr>
        <w:t xml:space="preserve">отдела по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правовому обеспечению деятельности </w:t>
      </w:r>
    </w:p>
    <w:p w:rsidR="00EB2A85" w:rsidRDefault="00EB2A85" w:rsidP="00EB2A85">
      <w:pPr>
        <w:rPr>
          <w:sz w:val="24"/>
        </w:rPr>
      </w:pPr>
      <w:r>
        <w:rPr>
          <w:sz w:val="24"/>
        </w:rPr>
        <w:t xml:space="preserve">администрации                                                                                                   Н.Ю. </w:t>
      </w:r>
      <w:proofErr w:type="spellStart"/>
      <w:r>
        <w:rPr>
          <w:sz w:val="24"/>
        </w:rPr>
        <w:t>Дулова</w:t>
      </w:r>
      <w:proofErr w:type="spellEnd"/>
      <w:r w:rsidR="007E7697">
        <w:rPr>
          <w:sz w:val="24"/>
        </w:rPr>
        <w:t xml:space="preserve"> </w:t>
      </w:r>
    </w:p>
    <w:sectPr w:rsidR="00EB2A85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04D7F"/>
    <w:multiLevelType w:val="hybridMultilevel"/>
    <w:tmpl w:val="659C700E"/>
    <w:lvl w:ilvl="0" w:tplc="6882A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17"/>
    <w:rsid w:val="00000153"/>
    <w:rsid w:val="00001591"/>
    <w:rsid w:val="00027E17"/>
    <w:rsid w:val="0006304D"/>
    <w:rsid w:val="00066AAC"/>
    <w:rsid w:val="00071C6A"/>
    <w:rsid w:val="00074034"/>
    <w:rsid w:val="000A2972"/>
    <w:rsid w:val="000D76E3"/>
    <w:rsid w:val="000F3917"/>
    <w:rsid w:val="00145503"/>
    <w:rsid w:val="00156DCC"/>
    <w:rsid w:val="001D714B"/>
    <w:rsid w:val="00245731"/>
    <w:rsid w:val="002554A8"/>
    <w:rsid w:val="002B21FE"/>
    <w:rsid w:val="002C671C"/>
    <w:rsid w:val="002D177B"/>
    <w:rsid w:val="002E4260"/>
    <w:rsid w:val="002E7C9E"/>
    <w:rsid w:val="002F16EC"/>
    <w:rsid w:val="003371F2"/>
    <w:rsid w:val="003602D6"/>
    <w:rsid w:val="00360652"/>
    <w:rsid w:val="00365D60"/>
    <w:rsid w:val="00395956"/>
    <w:rsid w:val="003C32C5"/>
    <w:rsid w:val="003D131F"/>
    <w:rsid w:val="003E0127"/>
    <w:rsid w:val="0042342E"/>
    <w:rsid w:val="004265F5"/>
    <w:rsid w:val="00490FF3"/>
    <w:rsid w:val="004D3E91"/>
    <w:rsid w:val="004D61C3"/>
    <w:rsid w:val="004F5081"/>
    <w:rsid w:val="0052104C"/>
    <w:rsid w:val="005577A5"/>
    <w:rsid w:val="00576784"/>
    <w:rsid w:val="0058021D"/>
    <w:rsid w:val="005901AF"/>
    <w:rsid w:val="005A18B4"/>
    <w:rsid w:val="005A5592"/>
    <w:rsid w:val="005A61E8"/>
    <w:rsid w:val="005C5635"/>
    <w:rsid w:val="006112EE"/>
    <w:rsid w:val="00625B78"/>
    <w:rsid w:val="00657036"/>
    <w:rsid w:val="006859C2"/>
    <w:rsid w:val="006900D9"/>
    <w:rsid w:val="0069489C"/>
    <w:rsid w:val="00697728"/>
    <w:rsid w:val="006A01E6"/>
    <w:rsid w:val="006A2C23"/>
    <w:rsid w:val="006A68C4"/>
    <w:rsid w:val="006B36A2"/>
    <w:rsid w:val="006B440E"/>
    <w:rsid w:val="006F7903"/>
    <w:rsid w:val="0073173F"/>
    <w:rsid w:val="00785FBE"/>
    <w:rsid w:val="00791FC4"/>
    <w:rsid w:val="007A6878"/>
    <w:rsid w:val="007C4D44"/>
    <w:rsid w:val="007C6DCB"/>
    <w:rsid w:val="007D211B"/>
    <w:rsid w:val="007D5CC4"/>
    <w:rsid w:val="007E7697"/>
    <w:rsid w:val="007F14A6"/>
    <w:rsid w:val="007F4942"/>
    <w:rsid w:val="008241E4"/>
    <w:rsid w:val="00826F19"/>
    <w:rsid w:val="008531B7"/>
    <w:rsid w:val="008708CE"/>
    <w:rsid w:val="00894565"/>
    <w:rsid w:val="008A2C89"/>
    <w:rsid w:val="008A6CCD"/>
    <w:rsid w:val="008E6D53"/>
    <w:rsid w:val="00930A43"/>
    <w:rsid w:val="00932A8B"/>
    <w:rsid w:val="00963687"/>
    <w:rsid w:val="009F470E"/>
    <w:rsid w:val="009F630A"/>
    <w:rsid w:val="00A016DD"/>
    <w:rsid w:val="00A4572E"/>
    <w:rsid w:val="00A62265"/>
    <w:rsid w:val="00A6459E"/>
    <w:rsid w:val="00A73E4F"/>
    <w:rsid w:val="00A837F0"/>
    <w:rsid w:val="00AF349B"/>
    <w:rsid w:val="00B207B9"/>
    <w:rsid w:val="00B53E56"/>
    <w:rsid w:val="00B607B1"/>
    <w:rsid w:val="00B83D59"/>
    <w:rsid w:val="00B95111"/>
    <w:rsid w:val="00BA00AA"/>
    <w:rsid w:val="00BE7712"/>
    <w:rsid w:val="00BF0D95"/>
    <w:rsid w:val="00BF3893"/>
    <w:rsid w:val="00C061F2"/>
    <w:rsid w:val="00C2130D"/>
    <w:rsid w:val="00C24945"/>
    <w:rsid w:val="00C814CD"/>
    <w:rsid w:val="00C85AD6"/>
    <w:rsid w:val="00CA5ADA"/>
    <w:rsid w:val="00CB4069"/>
    <w:rsid w:val="00CC55BE"/>
    <w:rsid w:val="00CE63DA"/>
    <w:rsid w:val="00D118FF"/>
    <w:rsid w:val="00D22680"/>
    <w:rsid w:val="00D22C65"/>
    <w:rsid w:val="00D33D4E"/>
    <w:rsid w:val="00D34C1C"/>
    <w:rsid w:val="00D415A8"/>
    <w:rsid w:val="00D5279D"/>
    <w:rsid w:val="00D54F59"/>
    <w:rsid w:val="00D7635F"/>
    <w:rsid w:val="00D8097B"/>
    <w:rsid w:val="00D93F46"/>
    <w:rsid w:val="00D976F8"/>
    <w:rsid w:val="00DC2490"/>
    <w:rsid w:val="00DF44EC"/>
    <w:rsid w:val="00E0007B"/>
    <w:rsid w:val="00E04320"/>
    <w:rsid w:val="00E125B3"/>
    <w:rsid w:val="00E17EA4"/>
    <w:rsid w:val="00E3694F"/>
    <w:rsid w:val="00E62FEC"/>
    <w:rsid w:val="00E73587"/>
    <w:rsid w:val="00E92738"/>
    <w:rsid w:val="00E96BCB"/>
    <w:rsid w:val="00EA2B26"/>
    <w:rsid w:val="00EB21F0"/>
    <w:rsid w:val="00EB2A85"/>
    <w:rsid w:val="00EB5BE0"/>
    <w:rsid w:val="00EC19FD"/>
    <w:rsid w:val="00EF50D5"/>
    <w:rsid w:val="00F00A46"/>
    <w:rsid w:val="00F17F42"/>
    <w:rsid w:val="00F228B3"/>
    <w:rsid w:val="00F702CC"/>
    <w:rsid w:val="00F70ACB"/>
    <w:rsid w:val="00F74D30"/>
    <w:rsid w:val="00F91556"/>
    <w:rsid w:val="00FA4BE4"/>
    <w:rsid w:val="00FE1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90F7"/>
  <w15:docId w15:val="{CFE6322A-0BE3-4C79-9B53-E555FFB7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E92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Архипова</cp:lastModifiedBy>
  <cp:revision>2</cp:revision>
  <cp:lastPrinted>2023-09-25T14:04:00Z</cp:lastPrinted>
  <dcterms:created xsi:type="dcterms:W3CDTF">2023-09-27T06:20:00Z</dcterms:created>
  <dcterms:modified xsi:type="dcterms:W3CDTF">2023-09-27T06:20:00Z</dcterms:modified>
</cp:coreProperties>
</file>