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68" w:rsidRPr="00AD3868" w:rsidRDefault="00AD3868" w:rsidP="00AD3868">
      <w:pPr>
        <w:pStyle w:val="a4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AD3868">
        <w:rPr>
          <w:rFonts w:ascii="Times New Roman" w:hAnsi="Times New Roman" w:cs="Times New Roman"/>
          <w:b/>
          <w:bCs/>
          <w:spacing w:val="30"/>
          <w:sz w:val="28"/>
          <w:szCs w:val="28"/>
        </w:rPr>
        <w:t>РОССИЙСКАЯ ФЕДЕРАЦИЯ</w:t>
      </w:r>
    </w:p>
    <w:p w:rsidR="00AD3868" w:rsidRPr="00AD3868" w:rsidRDefault="00AD3868" w:rsidP="00AD3868">
      <w:pPr>
        <w:jc w:val="center"/>
        <w:rPr>
          <w:b/>
          <w:bCs/>
          <w:spacing w:val="30"/>
          <w:sz w:val="28"/>
          <w:szCs w:val="28"/>
        </w:rPr>
      </w:pPr>
      <w:r w:rsidRPr="00AD3868">
        <w:rPr>
          <w:b/>
          <w:bCs/>
          <w:spacing w:val="30"/>
          <w:sz w:val="28"/>
          <w:szCs w:val="28"/>
        </w:rPr>
        <w:t>СОБРАНИЕ ДЕПУТАТОВ</w:t>
      </w:r>
    </w:p>
    <w:p w:rsidR="00AD3868" w:rsidRPr="00AD3868" w:rsidRDefault="00AD3868" w:rsidP="00AD3868">
      <w:pPr>
        <w:jc w:val="center"/>
        <w:rPr>
          <w:b/>
          <w:bCs/>
          <w:spacing w:val="30"/>
          <w:sz w:val="28"/>
          <w:szCs w:val="28"/>
        </w:rPr>
      </w:pPr>
      <w:r w:rsidRPr="00AD3868">
        <w:rPr>
          <w:b/>
          <w:bCs/>
          <w:spacing w:val="30"/>
          <w:sz w:val="28"/>
          <w:szCs w:val="28"/>
        </w:rPr>
        <w:t xml:space="preserve">муниципального образования </w:t>
      </w:r>
    </w:p>
    <w:p w:rsidR="00AD3868" w:rsidRPr="00AD3868" w:rsidRDefault="00AD3868" w:rsidP="00AD3868">
      <w:pPr>
        <w:jc w:val="center"/>
        <w:rPr>
          <w:b/>
          <w:bCs/>
          <w:spacing w:val="30"/>
          <w:sz w:val="28"/>
          <w:szCs w:val="28"/>
        </w:rPr>
      </w:pPr>
      <w:r w:rsidRPr="00AD3868">
        <w:rPr>
          <w:b/>
          <w:bCs/>
          <w:spacing w:val="30"/>
          <w:sz w:val="28"/>
          <w:szCs w:val="28"/>
        </w:rPr>
        <w:t>город Ефремов</w:t>
      </w:r>
    </w:p>
    <w:p w:rsidR="00AD3868" w:rsidRPr="00AD3868" w:rsidRDefault="00AD3868" w:rsidP="00AD3868">
      <w:pPr>
        <w:jc w:val="center"/>
        <w:rPr>
          <w:b/>
          <w:bCs/>
          <w:spacing w:val="30"/>
          <w:sz w:val="28"/>
          <w:szCs w:val="28"/>
        </w:rPr>
      </w:pPr>
      <w:r w:rsidRPr="00AD3868">
        <w:rPr>
          <w:b/>
          <w:bCs/>
          <w:spacing w:val="30"/>
          <w:sz w:val="28"/>
          <w:szCs w:val="28"/>
        </w:rPr>
        <w:t>2-го созыва</w:t>
      </w:r>
    </w:p>
    <w:p w:rsidR="00AD3868" w:rsidRPr="00AD3868" w:rsidRDefault="00AD3868" w:rsidP="00AD3868">
      <w:pPr>
        <w:jc w:val="center"/>
        <w:rPr>
          <w:b/>
          <w:bCs/>
          <w:spacing w:val="30"/>
          <w:sz w:val="28"/>
          <w:szCs w:val="28"/>
        </w:rPr>
      </w:pPr>
      <w:r w:rsidRPr="00AD3868">
        <w:rPr>
          <w:b/>
          <w:bCs/>
          <w:spacing w:val="30"/>
          <w:sz w:val="28"/>
          <w:szCs w:val="28"/>
        </w:rPr>
        <w:t>7 заседание</w:t>
      </w:r>
    </w:p>
    <w:p w:rsidR="00AD3868" w:rsidRPr="00AD3868" w:rsidRDefault="00AD3868" w:rsidP="00AD3868">
      <w:pPr>
        <w:jc w:val="center"/>
        <w:rPr>
          <w:b/>
          <w:bCs/>
          <w:spacing w:val="30"/>
          <w:sz w:val="28"/>
          <w:szCs w:val="28"/>
        </w:rPr>
      </w:pPr>
    </w:p>
    <w:p w:rsidR="00AD3868" w:rsidRPr="00AD3868" w:rsidRDefault="00AD3868" w:rsidP="00AD3868">
      <w:pPr>
        <w:jc w:val="center"/>
        <w:rPr>
          <w:b/>
          <w:bCs/>
          <w:spacing w:val="30"/>
          <w:sz w:val="28"/>
          <w:szCs w:val="28"/>
        </w:rPr>
      </w:pPr>
      <w:proofErr w:type="gramStart"/>
      <w:r w:rsidRPr="00AD3868">
        <w:rPr>
          <w:b/>
          <w:bCs/>
          <w:spacing w:val="30"/>
          <w:sz w:val="28"/>
          <w:szCs w:val="28"/>
        </w:rPr>
        <w:t>Р</w:t>
      </w:r>
      <w:proofErr w:type="gramEnd"/>
      <w:r w:rsidRPr="00AD3868">
        <w:rPr>
          <w:b/>
          <w:bCs/>
          <w:spacing w:val="30"/>
          <w:sz w:val="28"/>
          <w:szCs w:val="28"/>
        </w:rPr>
        <w:t xml:space="preserve"> Е Ш Е Н И Е</w:t>
      </w:r>
    </w:p>
    <w:p w:rsidR="00AD3868" w:rsidRPr="00AD3868" w:rsidRDefault="00AD3868" w:rsidP="00AD3868">
      <w:pPr>
        <w:rPr>
          <w:b/>
          <w:bCs/>
          <w:spacing w:val="30"/>
          <w:sz w:val="28"/>
          <w:szCs w:val="28"/>
        </w:rPr>
      </w:pPr>
    </w:p>
    <w:p w:rsidR="00AD3868" w:rsidRPr="00AD3868" w:rsidRDefault="00AD3868" w:rsidP="00AD3868">
      <w:pPr>
        <w:rPr>
          <w:b/>
          <w:bCs/>
          <w:spacing w:val="30"/>
          <w:sz w:val="28"/>
          <w:szCs w:val="28"/>
        </w:rPr>
      </w:pPr>
    </w:p>
    <w:p w:rsidR="00AD3868" w:rsidRPr="00AD3868" w:rsidRDefault="00AD3868" w:rsidP="00AD3868">
      <w:pPr>
        <w:rPr>
          <w:b/>
          <w:bCs/>
          <w:sz w:val="28"/>
          <w:szCs w:val="28"/>
        </w:rPr>
      </w:pPr>
      <w:r w:rsidRPr="00AD3868">
        <w:rPr>
          <w:b/>
          <w:bCs/>
          <w:sz w:val="28"/>
          <w:szCs w:val="28"/>
        </w:rPr>
        <w:t xml:space="preserve">от </w:t>
      </w:r>
      <w:r w:rsidRPr="00AD3868">
        <w:rPr>
          <w:b/>
          <w:bCs/>
          <w:sz w:val="28"/>
          <w:szCs w:val="28"/>
          <w:u w:val="single"/>
        </w:rPr>
        <w:t xml:space="preserve"> “   20     ”</w:t>
      </w:r>
      <w:r w:rsidRPr="00AD3868">
        <w:rPr>
          <w:b/>
          <w:bCs/>
          <w:sz w:val="28"/>
          <w:szCs w:val="28"/>
        </w:rPr>
        <w:t xml:space="preserve"> </w:t>
      </w:r>
      <w:r w:rsidRPr="00AD3868">
        <w:rPr>
          <w:b/>
          <w:bCs/>
          <w:sz w:val="28"/>
          <w:szCs w:val="28"/>
          <w:u w:val="single"/>
        </w:rPr>
        <w:t xml:space="preserve">      08       </w:t>
      </w:r>
      <w:r w:rsidRPr="00AD3868">
        <w:rPr>
          <w:b/>
          <w:bCs/>
          <w:sz w:val="28"/>
          <w:szCs w:val="28"/>
        </w:rPr>
        <w:t xml:space="preserve">  2020 года</w:t>
      </w:r>
      <w:r w:rsidRPr="00AD3868">
        <w:rPr>
          <w:b/>
          <w:bCs/>
          <w:sz w:val="28"/>
          <w:szCs w:val="28"/>
        </w:rPr>
        <w:tab/>
        <w:t xml:space="preserve">                       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ab/>
        <w:t xml:space="preserve">                       № 7-39</w:t>
      </w:r>
    </w:p>
    <w:p w:rsidR="00517478" w:rsidRDefault="00517478" w:rsidP="005174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7478" w:rsidRDefault="00517478" w:rsidP="005174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7478" w:rsidRPr="00623802" w:rsidRDefault="00517478" w:rsidP="005174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</w:t>
      </w:r>
      <w:proofErr w:type="gramEnd"/>
      <w:r>
        <w:rPr>
          <w:b/>
          <w:sz w:val="28"/>
          <w:szCs w:val="28"/>
        </w:rPr>
        <w:t xml:space="preserve"> силу решения</w:t>
      </w:r>
      <w:r w:rsidRPr="005E3969">
        <w:rPr>
          <w:b/>
          <w:sz w:val="28"/>
          <w:szCs w:val="28"/>
        </w:rPr>
        <w:t xml:space="preserve"> Собрания депутатов муниципального образования город Ефремов </w:t>
      </w:r>
      <w:r w:rsidRPr="00623802">
        <w:rPr>
          <w:b/>
          <w:sz w:val="28"/>
          <w:szCs w:val="28"/>
        </w:rPr>
        <w:t xml:space="preserve">от 29.04.2015 № 6-41 </w:t>
      </w:r>
      <w:r>
        <w:rPr>
          <w:b/>
          <w:sz w:val="28"/>
          <w:szCs w:val="28"/>
        </w:rPr>
        <w:t xml:space="preserve">«Об утверждении </w:t>
      </w:r>
      <w:r w:rsidRPr="00623802">
        <w:rPr>
          <w:b/>
          <w:sz w:val="28"/>
          <w:szCs w:val="28"/>
        </w:rPr>
        <w:t>схемы водоснабжения и водоотведения муниципального образования город Ефремов на 2015 – 2025 годы</w:t>
      </w:r>
      <w:r>
        <w:rPr>
          <w:b/>
          <w:sz w:val="28"/>
          <w:szCs w:val="28"/>
        </w:rPr>
        <w:t>»</w:t>
      </w:r>
      <w:r w:rsidRPr="00623802">
        <w:rPr>
          <w:b/>
          <w:sz w:val="28"/>
          <w:szCs w:val="28"/>
        </w:rPr>
        <w:t xml:space="preserve"> </w:t>
      </w:r>
    </w:p>
    <w:p w:rsidR="00517478" w:rsidRDefault="00517478" w:rsidP="005174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7478" w:rsidRDefault="00517478" w:rsidP="005174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3868" w:rsidRDefault="00AD3868" w:rsidP="00AD3868">
      <w:pPr>
        <w:jc w:val="both"/>
        <w:rPr>
          <w:sz w:val="28"/>
          <w:szCs w:val="28"/>
        </w:rPr>
      </w:pPr>
      <w:r w:rsidRPr="00634628">
        <w:rPr>
          <w:sz w:val="28"/>
          <w:szCs w:val="28"/>
        </w:rPr>
        <w:t xml:space="preserve">        </w:t>
      </w:r>
      <w:r w:rsidRPr="009C697A">
        <w:rPr>
          <w:sz w:val="28"/>
          <w:szCs w:val="28"/>
        </w:rPr>
        <w:t>На основании Федерального закона от 07.12.2011 № 416-ФЗ «О водоснабжении и водоотведении», статья 6 «Полномочия органов местного самоуправления в сфере водоснабжения и водоотведения»,</w:t>
      </w:r>
      <w:r w:rsidRPr="00634628">
        <w:rPr>
          <w:sz w:val="28"/>
          <w:szCs w:val="28"/>
        </w:rPr>
        <w:t xml:space="preserve"> Устава муниципального образования город Ефремов, собрание депутатов муниципального образования город Ефремов  РЕШИЛО:</w:t>
      </w:r>
    </w:p>
    <w:p w:rsidR="00AD3868" w:rsidRDefault="00AD3868" w:rsidP="00AD38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62AED">
        <w:rPr>
          <w:sz w:val="28"/>
          <w:szCs w:val="28"/>
        </w:rPr>
        <w:t xml:space="preserve">1. </w:t>
      </w:r>
      <w:r>
        <w:rPr>
          <w:sz w:val="28"/>
          <w:szCs w:val="28"/>
        </w:rPr>
        <w:t>Признать</w:t>
      </w:r>
      <w:r w:rsidRPr="00262A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утратившим силу </w:t>
      </w:r>
      <w:r w:rsidRPr="00262AED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262AED">
        <w:rPr>
          <w:sz w:val="28"/>
          <w:szCs w:val="28"/>
        </w:rPr>
        <w:t xml:space="preserve"> Собрания депутатов муниципального образования город Ефремов от 2</w:t>
      </w:r>
      <w:r>
        <w:rPr>
          <w:sz w:val="28"/>
          <w:szCs w:val="28"/>
        </w:rPr>
        <w:t>9</w:t>
      </w:r>
      <w:r w:rsidRPr="00262AED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262AED">
        <w:rPr>
          <w:sz w:val="28"/>
          <w:szCs w:val="28"/>
        </w:rPr>
        <w:t xml:space="preserve">.2015 № </w:t>
      </w:r>
      <w:r>
        <w:rPr>
          <w:sz w:val="28"/>
          <w:szCs w:val="28"/>
        </w:rPr>
        <w:t>6-41</w:t>
      </w:r>
      <w:r w:rsidRPr="00262AED">
        <w:rPr>
          <w:sz w:val="28"/>
          <w:szCs w:val="28"/>
        </w:rPr>
        <w:t xml:space="preserve"> </w:t>
      </w:r>
      <w:r w:rsidRPr="00766EB4">
        <w:rPr>
          <w:sz w:val="28"/>
          <w:szCs w:val="28"/>
        </w:rPr>
        <w:t xml:space="preserve">«Об утверждении схемы водоснабжения и водоотведения муниципального образования город Ефремов на 2015 – 2025 годы» </w:t>
      </w:r>
      <w:r>
        <w:rPr>
          <w:sz w:val="28"/>
          <w:szCs w:val="28"/>
        </w:rPr>
        <w:t>(с внесенными</w:t>
      </w:r>
      <w:r w:rsidRPr="00766EB4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изменениями).</w:t>
      </w:r>
    </w:p>
    <w:p w:rsidR="00AD3868" w:rsidRDefault="00AD3868" w:rsidP="00AD38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Решение обнародовать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AD3868" w:rsidRDefault="00AD3868" w:rsidP="00AD3868">
      <w:pPr>
        <w:pStyle w:val="30"/>
        <w:shd w:val="clear" w:color="auto" w:fill="auto"/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3. Решение вступает в силу со дня его официального обнародования.</w:t>
      </w:r>
    </w:p>
    <w:p w:rsidR="00517478" w:rsidRDefault="00517478" w:rsidP="00517478">
      <w:pPr>
        <w:jc w:val="both"/>
        <w:rPr>
          <w:b/>
          <w:sz w:val="28"/>
          <w:szCs w:val="28"/>
        </w:rPr>
      </w:pPr>
    </w:p>
    <w:p w:rsidR="00517478" w:rsidRDefault="00517478" w:rsidP="00517478">
      <w:pPr>
        <w:ind w:firstLine="708"/>
        <w:jc w:val="both"/>
        <w:rPr>
          <w:b/>
          <w:sz w:val="28"/>
          <w:szCs w:val="28"/>
        </w:rPr>
      </w:pPr>
    </w:p>
    <w:p w:rsidR="00517478" w:rsidRDefault="00517478" w:rsidP="0051747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517478" w:rsidRDefault="00517478" w:rsidP="00517478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город Ефремов                                                               А.Н. </w:t>
      </w:r>
      <w:proofErr w:type="spellStart"/>
      <w:r>
        <w:rPr>
          <w:sz w:val="28"/>
          <w:szCs w:val="28"/>
        </w:rPr>
        <w:t>Богатырев</w:t>
      </w:r>
      <w:proofErr w:type="spellEnd"/>
      <w:r>
        <w:rPr>
          <w:sz w:val="28"/>
          <w:szCs w:val="28"/>
        </w:rPr>
        <w:t xml:space="preserve">   </w:t>
      </w:r>
    </w:p>
    <w:p w:rsidR="00850CB8" w:rsidRDefault="00850CB8"/>
    <w:sectPr w:rsidR="00850CB8" w:rsidSect="00850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478"/>
    <w:rsid w:val="000C4F23"/>
    <w:rsid w:val="002920C0"/>
    <w:rsid w:val="00517478"/>
    <w:rsid w:val="005252A9"/>
    <w:rsid w:val="00850CB8"/>
    <w:rsid w:val="00AD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7478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517478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17478"/>
    <w:pPr>
      <w:widowControl w:val="0"/>
      <w:shd w:val="clear" w:color="auto" w:fill="FFFFFF"/>
      <w:spacing w:before="240" w:line="223" w:lineRule="exact"/>
      <w:jc w:val="center"/>
    </w:pPr>
    <w:rPr>
      <w:rFonts w:eastAsiaTheme="minorHAnsi"/>
      <w:b/>
      <w:bCs/>
      <w:sz w:val="18"/>
      <w:szCs w:val="18"/>
      <w:lang w:eastAsia="en-US"/>
    </w:rPr>
  </w:style>
  <w:style w:type="paragraph" w:styleId="a4">
    <w:name w:val="Title"/>
    <w:basedOn w:val="a"/>
    <w:link w:val="a5"/>
    <w:uiPriority w:val="10"/>
    <w:qFormat/>
    <w:rsid w:val="00517478"/>
    <w:pPr>
      <w:jc w:val="center"/>
    </w:pPr>
    <w:rPr>
      <w:rFonts w:ascii="Arial" w:hAnsi="Arial" w:cs="Arial"/>
    </w:rPr>
  </w:style>
  <w:style w:type="character" w:customStyle="1" w:styleId="a5">
    <w:name w:val="Название Знак"/>
    <w:basedOn w:val="a0"/>
    <w:link w:val="a4"/>
    <w:uiPriority w:val="10"/>
    <w:rsid w:val="00517478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1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6</cp:revision>
  <cp:lastPrinted>2020-08-20T14:44:00Z</cp:lastPrinted>
  <dcterms:created xsi:type="dcterms:W3CDTF">2020-06-25T10:12:00Z</dcterms:created>
  <dcterms:modified xsi:type="dcterms:W3CDTF">2020-08-20T14:44:00Z</dcterms:modified>
</cp:coreProperties>
</file>