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69" w:rsidRPr="008D0E69" w:rsidRDefault="008D0E69" w:rsidP="008D0E69">
      <w:pPr>
        <w:pStyle w:val="a6"/>
        <w:spacing w:line="240" w:lineRule="atLeast"/>
        <w:ind w:left="1416" w:firstLine="708"/>
        <w:jc w:val="left"/>
        <w:rPr>
          <w:rFonts w:ascii="Times New Roman" w:hAnsi="Times New Roman" w:cs="Times New Roman"/>
          <w:bCs w:val="0"/>
          <w:spacing w:val="30"/>
          <w:szCs w:val="28"/>
        </w:rPr>
      </w:pPr>
      <w:r w:rsidRPr="008D0E69">
        <w:rPr>
          <w:rFonts w:ascii="Times New Roman" w:hAnsi="Times New Roman" w:cs="Times New Roman"/>
          <w:bCs w:val="0"/>
          <w:spacing w:val="30"/>
          <w:szCs w:val="28"/>
        </w:rPr>
        <w:t xml:space="preserve">  РОССИЙСКАЯ ФЕДЕРАЦИЯ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2 заседание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8D0E69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69" w:rsidRPr="008D0E69" w:rsidRDefault="008D0E69" w:rsidP="008D0E69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69" w:rsidRPr="008D0E69" w:rsidRDefault="008D0E69" w:rsidP="008D0E6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D0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12    ”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04  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 w:rsidRPr="008D0E6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Pr="008D0E69">
        <w:rPr>
          <w:rFonts w:ascii="Times New Roman" w:hAnsi="Times New Roman" w:cs="Times New Roman"/>
          <w:b/>
          <w:sz w:val="28"/>
          <w:szCs w:val="28"/>
        </w:rPr>
        <w:tab/>
        <w:t xml:space="preserve"> № 2-18</w:t>
      </w:r>
    </w:p>
    <w:p w:rsidR="00E156B4" w:rsidRPr="008D0E69" w:rsidRDefault="00E156B4" w:rsidP="00E156B4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156B4" w:rsidRPr="008D0E69" w:rsidRDefault="00E156B4" w:rsidP="00E156B4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D05F61" w:rsidRPr="008D0E69" w:rsidRDefault="00E156B4" w:rsidP="008D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и проведении опроса граждан </w:t>
      </w:r>
      <w:r w:rsidR="00297466" w:rsidRPr="008D0E69"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</w:t>
      </w:r>
      <w:r w:rsidR="00C904CC" w:rsidRPr="008D0E69">
        <w:rPr>
          <w:rFonts w:ascii="Times New Roman" w:hAnsi="Times New Roman" w:cs="Times New Roman"/>
          <w:b/>
          <w:sz w:val="28"/>
          <w:szCs w:val="28"/>
        </w:rPr>
        <w:t>о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 ликвидации 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>го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>го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>го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>"</w:t>
      </w:r>
      <w:r w:rsidR="00F25BA7" w:rsidRPr="008D0E69">
        <w:rPr>
          <w:rFonts w:ascii="Times New Roman" w:hAnsi="Times New Roman" w:cs="Times New Roman"/>
          <w:b/>
          <w:sz w:val="28"/>
          <w:szCs w:val="28"/>
        </w:rPr>
        <w:t>Октябрьская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A7" w:rsidRPr="008D0E69">
        <w:rPr>
          <w:rFonts w:ascii="Times New Roman" w:hAnsi="Times New Roman" w:cs="Times New Roman"/>
          <w:b/>
          <w:sz w:val="28"/>
          <w:szCs w:val="28"/>
        </w:rPr>
        <w:t>основная школа №30</w:t>
      </w:r>
      <w:r w:rsidR="00542B4D" w:rsidRPr="008D0E69">
        <w:rPr>
          <w:rFonts w:ascii="Times New Roman" w:hAnsi="Times New Roman" w:cs="Times New Roman"/>
          <w:b/>
          <w:sz w:val="28"/>
          <w:szCs w:val="28"/>
        </w:rPr>
        <w:t>"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5BA7" w:rsidRPr="008D0E69">
        <w:rPr>
          <w:rFonts w:ascii="Times New Roman" w:hAnsi="Times New Roman" w:cs="Times New Roman"/>
          <w:b/>
          <w:sz w:val="28"/>
          <w:szCs w:val="28"/>
        </w:rPr>
        <w:t>МК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>ОУ «</w:t>
      </w:r>
      <w:r w:rsidR="00F25BA7" w:rsidRPr="008D0E69">
        <w:rPr>
          <w:rFonts w:ascii="Times New Roman" w:hAnsi="Times New Roman" w:cs="Times New Roman"/>
          <w:b/>
          <w:sz w:val="28"/>
          <w:szCs w:val="28"/>
        </w:rPr>
        <w:t>Октябрьская основная школа №30</w:t>
      </w:r>
      <w:r w:rsidR="00D05F61" w:rsidRPr="008D0E6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7B2564" w:rsidRPr="008D0E69">
        <w:rPr>
          <w:rFonts w:ascii="Times New Roman" w:hAnsi="Times New Roman" w:cs="Times New Roman"/>
          <w:b/>
          <w:sz w:val="28"/>
          <w:szCs w:val="28"/>
        </w:rPr>
        <w:t>).</w:t>
      </w:r>
    </w:p>
    <w:p w:rsidR="00E156B4" w:rsidRPr="008D0E69" w:rsidRDefault="00E156B4" w:rsidP="00D05F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56B4" w:rsidRPr="008D0E69" w:rsidRDefault="00E156B4" w:rsidP="00E67CF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</w:t>
      </w:r>
    </w:p>
    <w:p w:rsidR="00E156B4" w:rsidRPr="008D0E69" w:rsidRDefault="00E156B4" w:rsidP="00E156B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>В соответствии</w:t>
      </w:r>
      <w:r w:rsidR="009C1E1B"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</w:t>
      </w:r>
      <w:r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9C1E1B" w:rsidRPr="008D0E69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</w:t>
      </w:r>
      <w:hyperlink r:id="rId6" w:history="1">
        <w:r w:rsidR="009C1E1B" w:rsidRPr="008D0E6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="009C1E1B" w:rsidRPr="008D0E69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Законом Тульской области от 13.07.2015 N 2339-ЗТО "О порядке назначения и проведения опроса граждан в муниципальных образованиях Тульской области", </w:t>
      </w:r>
      <w:hyperlink r:id="rId7" w:history="1">
        <w:r w:rsidR="009C1E1B" w:rsidRPr="008D0E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1E1B" w:rsidRPr="008D0E69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27</w:t>
      </w:r>
      <w:proofErr w:type="gramEnd"/>
      <w:r w:rsidR="009C1E1B" w:rsidRPr="008D0E69">
        <w:rPr>
          <w:rFonts w:ascii="Times New Roman" w:hAnsi="Times New Roman" w:cs="Times New Roman"/>
          <w:sz w:val="28"/>
          <w:szCs w:val="28"/>
        </w:rPr>
        <w:t xml:space="preserve"> января 2014 года N 32 "Об утверждении </w:t>
      </w:r>
      <w:proofErr w:type="gramStart"/>
      <w:r w:rsidR="009C1E1B" w:rsidRPr="008D0E69">
        <w:rPr>
          <w:rFonts w:ascii="Times New Roman" w:hAnsi="Times New Roman" w:cs="Times New Roman"/>
          <w:sz w:val="28"/>
          <w:szCs w:val="28"/>
        </w:rPr>
        <w:t>Порядка проведения оценки последствий принятия решения</w:t>
      </w:r>
      <w:proofErr w:type="gramEnd"/>
      <w:r w:rsidR="009C1E1B" w:rsidRPr="008D0E69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государственной образовательной организации, находящейся в ведении Тульской области, муниципальной образовательной организации", </w:t>
      </w: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297466" w:rsidRPr="008D0E69" w:rsidRDefault="00E156B4" w:rsidP="00297466">
      <w:pPr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</w:t>
      </w:r>
      <w:proofErr w:type="gramStart"/>
      <w:r w:rsidR="009C1E1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опрос </w:t>
      </w:r>
      <w:r w:rsidR="00524893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40030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на территории следующих населенных пунктов</w:t>
      </w:r>
      <w:r w:rsidR="00676404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="00B40030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76404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40030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76404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0030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Ефремов</w:t>
      </w:r>
      <w:r w:rsidR="00A408DE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Козье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Костомарово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Солдатское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Стрелечья поляна</w:t>
      </w:r>
      <w:r w:rsidR="00BA7A41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76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F25BA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</w:t>
      </w:r>
      <w:r w:rsidR="008E3188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466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466" w:rsidRPr="008D0E6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297466" w:rsidRPr="008D0E69">
        <w:rPr>
          <w:rFonts w:ascii="Times New Roman" w:hAnsi="Times New Roman" w:cs="Times New Roman"/>
          <w:sz w:val="28"/>
          <w:szCs w:val="28"/>
        </w:rPr>
        <w:t xml:space="preserve">выявления мнения населения при принятии решения о ликвидации </w:t>
      </w:r>
      <w:r w:rsidR="00F25BA7" w:rsidRPr="008D0E69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="00297466" w:rsidRPr="008D0E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9E1" w:rsidRPr="008D0E69" w:rsidRDefault="004A123B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 xml:space="preserve">Утвердить следующую формулировку вопроса, предлагаемую </w:t>
      </w:r>
      <w:r w:rsidR="00671269" w:rsidRPr="008D0E6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8D0E69">
        <w:rPr>
          <w:rFonts w:ascii="Times New Roman" w:hAnsi="Times New Roman" w:cs="Times New Roman"/>
          <w:sz w:val="28"/>
          <w:szCs w:val="28"/>
        </w:rPr>
        <w:t xml:space="preserve">опроса для жителей </w:t>
      </w:r>
      <w:r w:rsidR="00A40CED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Козье, д. Костомарово, д. Красногорье, с. Солдатское, д. Стрелечья поляна, п. Труженик </w:t>
      </w:r>
      <w:r w:rsidR="005E3605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Ефремов</w:t>
      </w:r>
      <w:r w:rsidR="00FF5AE0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жителей населенных пунктов)</w:t>
      </w:r>
      <w:r w:rsidR="00527E75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C49C9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«Согласны ли вы</w:t>
      </w:r>
      <w:r w:rsidR="00FE6C6F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ликвидацией </w:t>
      </w:r>
      <w:r w:rsidR="00F25BA7" w:rsidRPr="008D0E69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  <w:r w:rsidR="00F25BA7" w:rsidRPr="008D0E69">
        <w:rPr>
          <w:rFonts w:ascii="Times New Roman" w:hAnsi="Times New Roman" w:cs="Times New Roman"/>
          <w:sz w:val="28"/>
          <w:szCs w:val="28"/>
        </w:rPr>
        <w:lastRenderedPageBreak/>
        <w:t>"Октябрьская основная школа №30" (МКОУ «Октябрьская основная школа №30»)</w:t>
      </w:r>
      <w:r w:rsidR="00FE6C6F" w:rsidRPr="008D0E69">
        <w:rPr>
          <w:rFonts w:ascii="Times New Roman" w:hAnsi="Times New Roman" w:cs="Times New Roman"/>
          <w:sz w:val="28"/>
          <w:szCs w:val="28"/>
        </w:rPr>
        <w:t>?</w:t>
      </w:r>
    </w:p>
    <w:p w:rsidR="009D45DF" w:rsidRPr="008D0E69" w:rsidRDefault="008C6597" w:rsidP="00641A2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 xml:space="preserve">Провести опрос граждан с 25 </w:t>
      </w:r>
      <w:r w:rsidR="00A818F2" w:rsidRPr="008D0E69">
        <w:rPr>
          <w:rFonts w:ascii="Times New Roman" w:hAnsi="Times New Roman" w:cs="Times New Roman"/>
          <w:sz w:val="28"/>
          <w:szCs w:val="28"/>
        </w:rPr>
        <w:t>апреля</w:t>
      </w:r>
      <w:r w:rsidRPr="008D0E69">
        <w:rPr>
          <w:rFonts w:ascii="Times New Roman" w:hAnsi="Times New Roman" w:cs="Times New Roman"/>
          <w:sz w:val="28"/>
          <w:szCs w:val="28"/>
        </w:rPr>
        <w:t xml:space="preserve"> 202</w:t>
      </w:r>
      <w:r w:rsidR="00A818F2" w:rsidRPr="008D0E69">
        <w:rPr>
          <w:rFonts w:ascii="Times New Roman" w:hAnsi="Times New Roman" w:cs="Times New Roman"/>
          <w:sz w:val="28"/>
          <w:szCs w:val="28"/>
        </w:rPr>
        <w:t>2</w:t>
      </w:r>
      <w:r w:rsidR="00C375AB"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>года</w:t>
      </w:r>
      <w:r w:rsidR="00A818F2" w:rsidRPr="008D0E69">
        <w:rPr>
          <w:rFonts w:ascii="Times New Roman" w:hAnsi="Times New Roman" w:cs="Times New Roman"/>
          <w:sz w:val="28"/>
          <w:szCs w:val="28"/>
        </w:rPr>
        <w:t xml:space="preserve"> по 29 апреля 2022 года</w:t>
      </w:r>
      <w:r w:rsidRPr="008D0E69">
        <w:rPr>
          <w:rFonts w:ascii="Times New Roman" w:hAnsi="Times New Roman" w:cs="Times New Roman"/>
          <w:sz w:val="28"/>
          <w:szCs w:val="28"/>
        </w:rPr>
        <w:t xml:space="preserve"> с 09-00 до 1</w:t>
      </w:r>
      <w:r w:rsidR="00C375AB" w:rsidRPr="008D0E69">
        <w:rPr>
          <w:rFonts w:ascii="Times New Roman" w:hAnsi="Times New Roman" w:cs="Times New Roman"/>
          <w:sz w:val="28"/>
          <w:szCs w:val="28"/>
        </w:rPr>
        <w:t>8</w:t>
      </w:r>
      <w:r w:rsidRPr="008D0E69">
        <w:rPr>
          <w:rFonts w:ascii="Times New Roman" w:hAnsi="Times New Roman" w:cs="Times New Roman"/>
          <w:sz w:val="28"/>
          <w:szCs w:val="28"/>
        </w:rPr>
        <w:t xml:space="preserve">-00 часов местного времени </w:t>
      </w:r>
      <w:r w:rsidR="008E0E07" w:rsidRPr="008D0E69">
        <w:rPr>
          <w:rFonts w:ascii="Times New Roman" w:hAnsi="Times New Roman" w:cs="Times New Roman"/>
          <w:sz w:val="28"/>
          <w:szCs w:val="28"/>
        </w:rPr>
        <w:t>в форме поквартирного (подомового) обхода путем открытого поименного голосования по опросным листам</w:t>
      </w:r>
      <w:r w:rsidR="008E3247"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225CC6" w:rsidRPr="008D0E69">
        <w:rPr>
          <w:rFonts w:ascii="Times New Roman" w:hAnsi="Times New Roman" w:cs="Times New Roman"/>
          <w:sz w:val="28"/>
          <w:szCs w:val="28"/>
        </w:rPr>
        <w:t>на территории</w:t>
      </w:r>
      <w:r w:rsidR="008E3247"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A40CED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Козье, д. Костомарово, д. Красногорье, с. Солдатское, д. Стрелечья поляна, п. Труженик </w:t>
      </w:r>
      <w:r w:rsidR="008E324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Ефремов</w:t>
      </w:r>
      <w:r w:rsidR="008E0E07" w:rsidRPr="008D0E69">
        <w:rPr>
          <w:rFonts w:ascii="Times New Roman" w:hAnsi="Times New Roman" w:cs="Times New Roman"/>
          <w:sz w:val="28"/>
          <w:szCs w:val="28"/>
        </w:rPr>
        <w:t>.</w:t>
      </w:r>
      <w:r w:rsidR="00E156B4" w:rsidRPr="008D0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End"/>
    </w:p>
    <w:p w:rsidR="00B25287" w:rsidRPr="008D0E69" w:rsidRDefault="009602C8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D0E69"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 xml:space="preserve">Утвердить методику проведения опроса граждан (приложение № </w:t>
      </w:r>
      <w:r w:rsidR="00B25287" w:rsidRPr="008D0E69">
        <w:rPr>
          <w:rFonts w:ascii="Times New Roman" w:hAnsi="Times New Roman" w:cs="Times New Roman"/>
          <w:sz w:val="28"/>
          <w:szCs w:val="28"/>
        </w:rPr>
        <w:t>1).</w:t>
      </w:r>
    </w:p>
    <w:p w:rsidR="00B25287" w:rsidRPr="008D0E69" w:rsidRDefault="00B25287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5.Утвердить форму опросного листа (приложение №2)</w:t>
      </w:r>
      <w:r w:rsidR="00E504FF" w:rsidRPr="008D0E69">
        <w:rPr>
          <w:rFonts w:ascii="Times New Roman" w:hAnsi="Times New Roman" w:cs="Times New Roman"/>
          <w:sz w:val="28"/>
          <w:szCs w:val="28"/>
        </w:rPr>
        <w:t>.</w:t>
      </w:r>
    </w:p>
    <w:p w:rsidR="00225CC6" w:rsidRPr="008D0E69" w:rsidRDefault="00E504FF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6.</w:t>
      </w:r>
      <w:r w:rsidRPr="008D0E69"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</w:t>
      </w:r>
      <w:r w:rsidR="00225CC6" w:rsidRPr="008D0E69">
        <w:rPr>
          <w:rFonts w:ascii="Times New Roman" w:hAnsi="Times New Roman" w:cs="Times New Roman"/>
          <w:sz w:val="28"/>
          <w:szCs w:val="28"/>
        </w:rPr>
        <w:t>граждан</w:t>
      </w:r>
      <w:r w:rsidRPr="008D0E69">
        <w:rPr>
          <w:rFonts w:ascii="Times New Roman" w:hAnsi="Times New Roman" w:cs="Times New Roman"/>
          <w:sz w:val="28"/>
          <w:szCs w:val="28"/>
        </w:rPr>
        <w:t>, участвующих в о</w:t>
      </w:r>
      <w:r w:rsidR="00740F0D" w:rsidRPr="008D0E69">
        <w:rPr>
          <w:rFonts w:ascii="Times New Roman" w:hAnsi="Times New Roman" w:cs="Times New Roman"/>
          <w:sz w:val="28"/>
          <w:szCs w:val="28"/>
        </w:rPr>
        <w:t xml:space="preserve">просе: </w:t>
      </w:r>
      <w:r w:rsidRPr="008D0E69">
        <w:rPr>
          <w:rFonts w:ascii="Times New Roman" w:hAnsi="Times New Roman" w:cs="Times New Roman"/>
          <w:sz w:val="28"/>
          <w:szCs w:val="28"/>
        </w:rPr>
        <w:t>2</w:t>
      </w:r>
      <w:r w:rsidR="00740F0D" w:rsidRPr="008D0E69">
        <w:rPr>
          <w:rFonts w:ascii="Times New Roman" w:hAnsi="Times New Roman" w:cs="Times New Roman"/>
          <w:sz w:val="28"/>
          <w:szCs w:val="28"/>
        </w:rPr>
        <w:t>0</w:t>
      </w:r>
      <w:r w:rsidR="00104238" w:rsidRPr="008D0E69">
        <w:rPr>
          <w:rFonts w:ascii="Times New Roman" w:hAnsi="Times New Roman" w:cs="Times New Roman"/>
          <w:sz w:val="28"/>
          <w:szCs w:val="28"/>
        </w:rPr>
        <w:t>% жителей населенных пунктов</w:t>
      </w:r>
      <w:r w:rsidR="00225CC6" w:rsidRPr="008D0E69">
        <w:rPr>
          <w:rFonts w:ascii="Times New Roman" w:hAnsi="Times New Roman" w:cs="Times New Roman"/>
          <w:sz w:val="28"/>
          <w:szCs w:val="28"/>
        </w:rPr>
        <w:t>.</w:t>
      </w:r>
    </w:p>
    <w:p w:rsidR="001B1C77" w:rsidRPr="008D0E69" w:rsidRDefault="001B1C77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7.</w:t>
      </w:r>
      <w:r w:rsidRPr="008D0E69"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опроса </w:t>
      </w:r>
      <w:r w:rsidR="00220441" w:rsidRPr="008D0E69">
        <w:rPr>
          <w:rFonts w:ascii="Times New Roman" w:hAnsi="Times New Roman" w:cs="Times New Roman"/>
          <w:sz w:val="28"/>
          <w:szCs w:val="28"/>
        </w:rPr>
        <w:t>жителей населенных пунктов (п</w:t>
      </w:r>
      <w:r w:rsidRPr="008D0E69">
        <w:rPr>
          <w:rFonts w:ascii="Times New Roman" w:hAnsi="Times New Roman" w:cs="Times New Roman"/>
          <w:sz w:val="28"/>
          <w:szCs w:val="28"/>
        </w:rPr>
        <w:t>ри</w:t>
      </w:r>
      <w:r w:rsidR="00220441" w:rsidRPr="008D0E69">
        <w:rPr>
          <w:rFonts w:ascii="Times New Roman" w:hAnsi="Times New Roman" w:cs="Times New Roman"/>
          <w:sz w:val="28"/>
          <w:szCs w:val="28"/>
        </w:rPr>
        <w:t>ложению № 3)</w:t>
      </w:r>
      <w:r w:rsidRPr="008D0E69">
        <w:rPr>
          <w:rFonts w:ascii="Times New Roman" w:hAnsi="Times New Roman" w:cs="Times New Roman"/>
          <w:sz w:val="28"/>
          <w:szCs w:val="28"/>
        </w:rPr>
        <w:t>.</w:t>
      </w:r>
    </w:p>
    <w:p w:rsidR="00E156B4" w:rsidRPr="008D0E69" w:rsidRDefault="00220441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156B4" w:rsidRPr="008D0E69">
        <w:rPr>
          <w:rFonts w:ascii="Times New Roman" w:hAnsi="Times New Roman" w:cs="Times New Roman"/>
          <w:sz w:val="28"/>
          <w:szCs w:val="28"/>
          <w:shd w:val="clear" w:color="auto" w:fill="FFFFFF"/>
        </w:rPr>
        <w:t>. Обнародовать настоящее решение путем его размещения на официальном сайте муниципального образования город Ефремов в информационно–коммуникационной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41A2D" w:rsidRPr="008D0E69" w:rsidRDefault="00641A2D" w:rsidP="00641A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9. Решение вступает в силу со дня его обнародования.</w:t>
      </w:r>
    </w:p>
    <w:p w:rsidR="00E156B4" w:rsidRPr="008D0E69" w:rsidRDefault="00E156B4" w:rsidP="00E156B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0E6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D0E6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E156B4" w:rsidRPr="008D0E69" w:rsidRDefault="00E156B4" w:rsidP="00E156B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              город Ефремов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</w:t>
      </w:r>
      <w:r w:rsidR="00F25BA7"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>А.В.Апарин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</w:t>
      </w:r>
    </w:p>
    <w:p w:rsidR="00E156B4" w:rsidRPr="008D0E69" w:rsidRDefault="00E156B4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8D0E69">
      <w:pPr>
        <w:shd w:val="clear" w:color="auto" w:fill="FFFFFF"/>
        <w:ind w:left="9" w:firstLine="70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3F97" w:rsidRPr="008D0E69" w:rsidRDefault="00263F97" w:rsidP="008D0E69">
      <w:pPr>
        <w:pStyle w:val="a3"/>
        <w:ind w:hanging="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Приложение №1</w:t>
      </w:r>
    </w:p>
    <w:p w:rsidR="008D0E69" w:rsidRPr="008D0E69" w:rsidRDefault="00263F97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D0E69" w:rsidRPr="008D0E6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    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город Ефремов         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12.04.2022  года №  2-18</w:t>
      </w:r>
    </w:p>
    <w:p w:rsidR="00263F97" w:rsidRPr="008D0E69" w:rsidRDefault="00263F97" w:rsidP="008D0E69">
      <w:pPr>
        <w:pStyle w:val="a3"/>
        <w:ind w:left="-9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6B4" w:rsidRPr="008D0E69" w:rsidRDefault="00E156B4" w:rsidP="00E15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2A" w:rsidRPr="008D0E69" w:rsidRDefault="00263F97" w:rsidP="008D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проведения опроса граждан в целях 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37412B" w:rsidRPr="008D0E69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Pr="008D0E69">
        <w:rPr>
          <w:rFonts w:ascii="Times New Roman" w:hAnsi="Times New Roman" w:cs="Times New Roman"/>
          <w:b/>
          <w:sz w:val="28"/>
          <w:szCs w:val="28"/>
        </w:rPr>
        <w:t>.</w:t>
      </w:r>
    </w:p>
    <w:p w:rsidR="00301474" w:rsidRPr="008D0E69" w:rsidRDefault="00301474" w:rsidP="00263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7" w:rsidRPr="008D0E69" w:rsidRDefault="00263F97" w:rsidP="00263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16FD3" w:rsidRPr="008D0E69" w:rsidRDefault="00263F97" w:rsidP="00045A89">
      <w:pPr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Настоящ</w:t>
      </w:r>
      <w:r w:rsidR="00016FD3" w:rsidRPr="008D0E69">
        <w:rPr>
          <w:rFonts w:ascii="Times New Roman" w:hAnsi="Times New Roman" w:cs="Times New Roman"/>
          <w:sz w:val="28"/>
          <w:szCs w:val="28"/>
        </w:rPr>
        <w:t>ая</w:t>
      </w:r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016FD3" w:rsidRPr="008D0E69">
        <w:rPr>
          <w:rFonts w:ascii="Times New Roman" w:hAnsi="Times New Roman" w:cs="Times New Roman"/>
          <w:sz w:val="28"/>
          <w:szCs w:val="28"/>
        </w:rPr>
        <w:t>Методика</w:t>
      </w:r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устанавливает форму и регламентирует процедуру выявления мнения </w:t>
      </w:r>
      <w:r w:rsidRPr="008D0E69">
        <w:rPr>
          <w:rFonts w:ascii="Times New Roman" w:hAnsi="Times New Roman" w:cs="Times New Roman"/>
          <w:sz w:val="28"/>
          <w:szCs w:val="28"/>
        </w:rPr>
        <w:t>населения  при принятии решения о</w:t>
      </w:r>
      <w:r w:rsidR="00016FD3" w:rsidRPr="008D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D3" w:rsidRPr="008D0E6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37412B" w:rsidRPr="008D0E69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="00016FD3" w:rsidRPr="008D0E69">
        <w:rPr>
          <w:rFonts w:ascii="Times New Roman" w:hAnsi="Times New Roman" w:cs="Times New Roman"/>
          <w:sz w:val="28"/>
          <w:szCs w:val="28"/>
        </w:rPr>
        <w:t>.</w:t>
      </w:r>
    </w:p>
    <w:p w:rsidR="0023380E" w:rsidRPr="008D0E69" w:rsidRDefault="00045A89" w:rsidP="00AA648B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8D0E69">
        <w:rPr>
          <w:rFonts w:ascii="Times New Roman" w:hAnsi="Times New Roman" w:cs="Times New Roman"/>
          <w:sz w:val="28"/>
          <w:szCs w:val="28"/>
        </w:rPr>
        <w:t xml:space="preserve">Методика разработана в соответствии с Федеральным законом от 6 октября 2003 года </w:t>
      </w:r>
      <w:hyperlink r:id="rId8" w:history="1">
        <w:r w:rsidRPr="008D0E69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8D0E6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29 декабря 2012 года </w:t>
      </w:r>
      <w:hyperlink r:id="rId9" w:history="1">
        <w:r w:rsidRPr="008D0E6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8D0E69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Законом Тульской области от 13.07.2015 N 2339-ЗТО "О порядке назначения и проведения опроса граждан в муниципальных образованиях Тульской области"</w:t>
      </w:r>
      <w:proofErr w:type="gramEnd"/>
    </w:p>
    <w:p w:rsidR="00045A89" w:rsidRPr="008D0E69" w:rsidRDefault="00DD4B6F" w:rsidP="00AA648B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045A89" w:rsidRPr="008D0E69">
        <w:rPr>
          <w:rFonts w:ascii="Times New Roman" w:hAnsi="Times New Roman" w:cs="Times New Roman"/>
          <w:sz w:val="28"/>
          <w:szCs w:val="28"/>
        </w:rPr>
        <w:t xml:space="preserve">Опрос с целью выявления мнения населения </w:t>
      </w:r>
      <w:r w:rsidRPr="008D0E69">
        <w:rPr>
          <w:rFonts w:ascii="Times New Roman" w:hAnsi="Times New Roman" w:cs="Times New Roman"/>
          <w:sz w:val="28"/>
          <w:szCs w:val="28"/>
        </w:rPr>
        <w:t>при принятии решения о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37412B" w:rsidRPr="008D0E69"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045A89" w:rsidRPr="008D0E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5A89" w:rsidRPr="008D0E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45A89" w:rsidRPr="008D0E69">
        <w:rPr>
          <w:rFonts w:ascii="Times New Roman" w:hAnsi="Times New Roman" w:cs="Times New Roman"/>
          <w:sz w:val="28"/>
          <w:szCs w:val="28"/>
        </w:rPr>
        <w:t xml:space="preserve">алее - опрос) проводится на территории </w:t>
      </w:r>
      <w:r w:rsidR="00045A89"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>населенных пунктов, закрепленных за данным муниципальным образовательным учреждением.</w:t>
      </w:r>
    </w:p>
    <w:p w:rsidR="00045A89" w:rsidRPr="008D0E69" w:rsidRDefault="00045A89" w:rsidP="00AA648B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опросе </w:t>
      </w:r>
      <w:r w:rsidRPr="008D0E69">
        <w:rPr>
          <w:rFonts w:ascii="Times New Roman" w:hAnsi="Times New Roman" w:cs="Times New Roman"/>
          <w:sz w:val="28"/>
          <w:szCs w:val="28"/>
        </w:rPr>
        <w:t>имеют право участвовать граждане,</w:t>
      </w:r>
      <w:r w:rsidRPr="008D0E6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8D0E69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045A89" w:rsidRPr="008D0E69" w:rsidRDefault="00045A89" w:rsidP="00AA648B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Граждане участвуют в опросе на равных основаниях. Каждый участник опроса участвует в опросе непосредственно и обладает одним голосом.</w:t>
      </w:r>
    </w:p>
    <w:p w:rsidR="00045A89" w:rsidRPr="008D0E69" w:rsidRDefault="00045A89" w:rsidP="00AA648B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Запрещаются любые формы ограничения права на участие в опросе по признакам социальной, расовой, национальной, языковой или религиозной принадлежности.</w:t>
      </w:r>
    </w:p>
    <w:p w:rsidR="00045A89" w:rsidRPr="008D0E69" w:rsidRDefault="00045A89" w:rsidP="00AA648B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Участие в опросе является свободным и добровольным. При проведении опроса никто не может быть принужден к выражению своих мнений или отказу от них.</w:t>
      </w:r>
    </w:p>
    <w:p w:rsidR="00045A89" w:rsidRPr="008D0E69" w:rsidRDefault="00045A89" w:rsidP="0051565E">
      <w:pPr>
        <w:pStyle w:val="a4"/>
        <w:numPr>
          <w:ilvl w:val="1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осуществляются на основе принципов законности, открытости, гласности и объективности.</w:t>
      </w:r>
    </w:p>
    <w:p w:rsidR="00045A89" w:rsidRPr="008D0E69" w:rsidRDefault="0051565E" w:rsidP="0051565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    </w:t>
      </w:r>
      <w:r w:rsidR="00045A89" w:rsidRPr="008D0E69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301474" w:rsidRPr="008D0E69" w:rsidRDefault="00301474" w:rsidP="0051565E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5E" w:rsidRPr="008D0E69" w:rsidRDefault="0051565E" w:rsidP="0051565E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lastRenderedPageBreak/>
        <w:t>2.Порядок проведения опроса.</w:t>
      </w:r>
    </w:p>
    <w:p w:rsidR="0025360A" w:rsidRPr="008D0E69" w:rsidRDefault="0051565E" w:rsidP="0025360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2.1. </w:t>
      </w:r>
      <w:r w:rsidR="00595D15" w:rsidRPr="008D0E69">
        <w:rPr>
          <w:rFonts w:ascii="Times New Roman" w:hAnsi="Times New Roman" w:cs="Times New Roman"/>
          <w:sz w:val="28"/>
          <w:szCs w:val="28"/>
        </w:rPr>
        <w:t xml:space="preserve">Жители населенного пункта должны быть проинформированы о проведении опроса не менее чем за </w:t>
      </w:r>
      <w:r w:rsidR="0025360A" w:rsidRPr="008D0E69">
        <w:rPr>
          <w:rFonts w:ascii="Times New Roman" w:hAnsi="Times New Roman" w:cs="Times New Roman"/>
          <w:sz w:val="28"/>
          <w:szCs w:val="28"/>
        </w:rPr>
        <w:t>3</w:t>
      </w:r>
      <w:r w:rsidR="00595D15" w:rsidRPr="008D0E69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F27498" w:rsidRPr="008D0E69">
        <w:rPr>
          <w:rFonts w:ascii="Times New Roman" w:hAnsi="Times New Roman" w:cs="Times New Roman"/>
          <w:sz w:val="28"/>
          <w:szCs w:val="28"/>
        </w:rPr>
        <w:t>я</w:t>
      </w:r>
      <w:r w:rsidR="00595D15" w:rsidRPr="008D0E69"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информации на официальном сайте муниципального</w:t>
      </w:r>
      <w:r w:rsidR="0025360A" w:rsidRPr="008D0E69">
        <w:rPr>
          <w:rFonts w:ascii="Times New Roman" w:hAnsi="Times New Roman" w:cs="Times New Roman"/>
          <w:sz w:val="28"/>
          <w:szCs w:val="28"/>
        </w:rPr>
        <w:t xml:space="preserve"> образования город Ефремов в информационно - телекоммуникационной сети «Интернет»</w:t>
      </w:r>
      <w:r w:rsidR="009E08A9" w:rsidRPr="008D0E69">
        <w:rPr>
          <w:rFonts w:ascii="Times New Roman" w:hAnsi="Times New Roman" w:cs="Times New Roman"/>
          <w:sz w:val="28"/>
          <w:szCs w:val="28"/>
        </w:rPr>
        <w:t>, в местах для размещения объявлений в населенных пунктах</w:t>
      </w:r>
      <w:r w:rsidR="000A5649" w:rsidRPr="008D0E69">
        <w:rPr>
          <w:rFonts w:ascii="Times New Roman" w:hAnsi="Times New Roman" w:cs="Times New Roman"/>
          <w:sz w:val="28"/>
          <w:szCs w:val="28"/>
        </w:rPr>
        <w:t>, в газете «Заря.</w:t>
      </w:r>
      <w:r w:rsidR="00A40CED"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0A5649" w:rsidRPr="008D0E69">
        <w:rPr>
          <w:rFonts w:ascii="Times New Roman" w:hAnsi="Times New Roman" w:cs="Times New Roman"/>
          <w:sz w:val="28"/>
          <w:szCs w:val="28"/>
        </w:rPr>
        <w:t>Ефремов».</w:t>
      </w:r>
    </w:p>
    <w:p w:rsidR="0051565E" w:rsidRPr="008D0E69" w:rsidRDefault="00491909" w:rsidP="0030147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2.2 </w:t>
      </w:r>
      <w:r w:rsidR="0051565E" w:rsidRPr="008D0E69">
        <w:rPr>
          <w:rFonts w:ascii="Times New Roman" w:hAnsi="Times New Roman" w:cs="Times New Roman"/>
          <w:sz w:val="28"/>
          <w:szCs w:val="28"/>
        </w:rPr>
        <w:t>Опрос проводится в форме поквартирного (подомового) обхода путем открытого поименного голосования по опросным листам.</w:t>
      </w:r>
      <w:r w:rsidR="00DC1C27" w:rsidRPr="008D0E69">
        <w:t xml:space="preserve"> </w:t>
      </w:r>
      <w:r w:rsidR="00DC1C27" w:rsidRPr="008D0E69">
        <w:rPr>
          <w:rFonts w:ascii="Times New Roman" w:hAnsi="Times New Roman" w:cs="Times New Roman"/>
          <w:sz w:val="28"/>
          <w:szCs w:val="28"/>
        </w:rPr>
        <w:t>До начала опроса лица, осуществляющие опрос, информируют участников опроса о цели опроса, объясняют</w:t>
      </w:r>
      <w:r w:rsidR="00DC1C27" w:rsidRPr="008D0E69">
        <w:t xml:space="preserve"> </w:t>
      </w:r>
      <w:r w:rsidR="00DC1C27" w:rsidRPr="008D0E69">
        <w:rPr>
          <w:rFonts w:ascii="Times New Roman" w:hAnsi="Times New Roman" w:cs="Times New Roman"/>
          <w:sz w:val="28"/>
          <w:szCs w:val="28"/>
        </w:rPr>
        <w:t>технику заполнения анкеты.</w:t>
      </w:r>
    </w:p>
    <w:p w:rsidR="0051565E" w:rsidRPr="008D0E69" w:rsidRDefault="0051565E" w:rsidP="0030147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2.</w:t>
      </w:r>
      <w:r w:rsidR="008253B7" w:rsidRPr="008D0E69">
        <w:rPr>
          <w:rFonts w:ascii="Times New Roman" w:hAnsi="Times New Roman" w:cs="Times New Roman"/>
          <w:sz w:val="28"/>
          <w:szCs w:val="28"/>
        </w:rPr>
        <w:t>3</w:t>
      </w:r>
      <w:r w:rsidRPr="008D0E69">
        <w:rPr>
          <w:rFonts w:ascii="Times New Roman" w:hAnsi="Times New Roman" w:cs="Times New Roman"/>
          <w:sz w:val="28"/>
          <w:szCs w:val="28"/>
        </w:rPr>
        <w:t>.</w:t>
      </w:r>
      <w:r w:rsidR="00491909" w:rsidRPr="008D0E69">
        <w:rPr>
          <w:rFonts w:ascii="Times New Roman" w:hAnsi="Times New Roman" w:cs="Times New Roman"/>
          <w:sz w:val="28"/>
          <w:szCs w:val="28"/>
        </w:rPr>
        <w:t xml:space="preserve">В опросном листе содержится точно воспроизведенный текст вынесенного на опрос вопроса, и указываются варианты волеизъявления участника опроса. Голосование на собрании проводится открыто по каждому вопросу отдельно, если </w:t>
      </w:r>
      <w:proofErr w:type="gramStart"/>
      <w:r w:rsidR="00491909" w:rsidRPr="008D0E6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491909" w:rsidRPr="008D0E69">
        <w:rPr>
          <w:rFonts w:ascii="Times New Roman" w:hAnsi="Times New Roman" w:cs="Times New Roman"/>
          <w:sz w:val="28"/>
          <w:szCs w:val="28"/>
        </w:rPr>
        <w:t xml:space="preserve"> «Да» и отдельно, если не согласен «Нет».</w:t>
      </w:r>
      <w:r w:rsidR="00F01DBE" w:rsidRPr="008D0E69">
        <w:rPr>
          <w:rFonts w:ascii="Times New Roman" w:hAnsi="Times New Roman" w:cs="Times New Roman"/>
          <w:sz w:val="28"/>
          <w:szCs w:val="28"/>
        </w:rPr>
        <w:t xml:space="preserve">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51565E" w:rsidRPr="008D0E69" w:rsidRDefault="008253B7" w:rsidP="00301474">
      <w:pPr>
        <w:pStyle w:val="a4"/>
        <w:shd w:val="clear" w:color="auto" w:fill="FFFFFF"/>
        <w:spacing w:before="72" w:after="72" w:line="18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hAnsi="Times New Roman" w:cs="Times New Roman"/>
          <w:sz w:val="28"/>
          <w:szCs w:val="28"/>
        </w:rPr>
        <w:t>2.4</w:t>
      </w:r>
      <w:r w:rsidR="0051565E" w:rsidRPr="008D0E69">
        <w:rPr>
          <w:rFonts w:ascii="Times New Roman" w:hAnsi="Times New Roman" w:cs="Times New Roman"/>
          <w:sz w:val="28"/>
          <w:szCs w:val="28"/>
        </w:rPr>
        <w:t xml:space="preserve">. </w:t>
      </w:r>
      <w:r w:rsidR="0051565E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считается правомочным, если в нем участвует более 20%  жителей населенного пункта, обладающих избирательным правом.</w:t>
      </w:r>
    </w:p>
    <w:p w:rsidR="008253B7" w:rsidRPr="008D0E69" w:rsidRDefault="008253B7" w:rsidP="00C706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6E4" w:rsidRPr="008D0E69" w:rsidRDefault="00C706E4" w:rsidP="00C706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3. </w:t>
      </w:r>
      <w:r w:rsidRPr="008D0E69">
        <w:rPr>
          <w:rFonts w:ascii="Times New Roman" w:hAnsi="Times New Roman" w:cs="Times New Roman"/>
          <w:b/>
          <w:sz w:val="28"/>
          <w:szCs w:val="28"/>
        </w:rPr>
        <w:t>Комиссия по проведению опроса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3.1. В целях организации проведения опроса формирует</w:t>
      </w:r>
      <w:r w:rsidR="0060153E" w:rsidRPr="008D0E69">
        <w:rPr>
          <w:rFonts w:ascii="Times New Roman" w:hAnsi="Times New Roman" w:cs="Times New Roman"/>
          <w:sz w:val="28"/>
          <w:szCs w:val="28"/>
        </w:rPr>
        <w:t>ся</w:t>
      </w:r>
      <w:r w:rsidRPr="008D0E6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0153E" w:rsidRPr="008D0E69">
        <w:rPr>
          <w:rFonts w:ascii="Times New Roman" w:hAnsi="Times New Roman" w:cs="Times New Roman"/>
          <w:sz w:val="28"/>
          <w:szCs w:val="28"/>
        </w:rPr>
        <w:t>я</w:t>
      </w:r>
      <w:r w:rsidRPr="008D0E69">
        <w:rPr>
          <w:rFonts w:ascii="Times New Roman" w:hAnsi="Times New Roman" w:cs="Times New Roman"/>
          <w:sz w:val="28"/>
          <w:szCs w:val="28"/>
        </w:rPr>
        <w:t xml:space="preserve"> по проведению опроса жителей населенного пункта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 xml:space="preserve">алее – комиссия). 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3.2. Состав комиссии утверждается </w:t>
      </w:r>
      <w:r w:rsidR="0060153E" w:rsidRPr="008D0E69">
        <w:rPr>
          <w:rFonts w:ascii="Times New Roman" w:hAnsi="Times New Roman" w:cs="Times New Roman"/>
          <w:sz w:val="28"/>
          <w:szCs w:val="28"/>
        </w:rPr>
        <w:t>решением</w:t>
      </w:r>
      <w:r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60153E" w:rsidRPr="008D0E6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8D0E69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3.3 Комиссия в своей деятельности руководствуется </w:t>
      </w:r>
      <w:r w:rsidR="0060153E" w:rsidRPr="008D0E69">
        <w:rPr>
          <w:rFonts w:ascii="Times New Roman" w:hAnsi="Times New Roman" w:cs="Times New Roman"/>
          <w:sz w:val="28"/>
          <w:szCs w:val="28"/>
        </w:rPr>
        <w:t>настоящей Методикой.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3.4. Минимальное количество членов комиссии составляет пять человек с учетом председателя комиссии. 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В состав комиссии входят председатель, секретарь и члены Комиссии.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3.5. Заседание комиссии правомочно при наличии кворума, который составляет не менее двух третей состава комиссии.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присутствующих и оформляются протоколом. При равенстве голосов, решающим является голос председателя комиссии. Решения комиссии подписываются председателем и секретарем.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3.</w:t>
      </w:r>
      <w:r w:rsidR="00384E60" w:rsidRPr="008D0E69">
        <w:rPr>
          <w:rFonts w:ascii="Times New Roman" w:hAnsi="Times New Roman" w:cs="Times New Roman"/>
          <w:sz w:val="28"/>
          <w:szCs w:val="28"/>
        </w:rPr>
        <w:t>6</w:t>
      </w:r>
      <w:r w:rsidRPr="008D0E69">
        <w:rPr>
          <w:rFonts w:ascii="Times New Roman" w:hAnsi="Times New Roman" w:cs="Times New Roman"/>
          <w:sz w:val="28"/>
          <w:szCs w:val="28"/>
        </w:rPr>
        <w:t>. Комиссия в пределах своих полномочий: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организует проведение опроса в соответствии с настоящим Порядком;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 организует информирование жителей о вопросе (вопросах), выносимом (выносимых) на опрос, порядке, месте, дате проведения опроса не менее чем за </w:t>
      </w:r>
      <w:r w:rsidR="000A5649" w:rsidRPr="008D0E69">
        <w:rPr>
          <w:rFonts w:ascii="Times New Roman" w:hAnsi="Times New Roman" w:cs="Times New Roman"/>
          <w:sz w:val="28"/>
          <w:szCs w:val="28"/>
        </w:rPr>
        <w:t>3</w:t>
      </w:r>
      <w:r w:rsidRPr="008D0E69">
        <w:rPr>
          <w:rFonts w:ascii="Times New Roman" w:hAnsi="Times New Roman" w:cs="Times New Roman"/>
          <w:sz w:val="28"/>
          <w:szCs w:val="28"/>
        </w:rPr>
        <w:t xml:space="preserve"> дн</w:t>
      </w:r>
      <w:r w:rsidR="000A5649" w:rsidRPr="008D0E69">
        <w:rPr>
          <w:rFonts w:ascii="Times New Roman" w:hAnsi="Times New Roman" w:cs="Times New Roman"/>
          <w:sz w:val="28"/>
          <w:szCs w:val="28"/>
        </w:rPr>
        <w:t>я</w:t>
      </w:r>
      <w:r w:rsidRPr="008D0E69">
        <w:rPr>
          <w:rFonts w:ascii="Times New Roman" w:hAnsi="Times New Roman" w:cs="Times New Roman"/>
          <w:sz w:val="28"/>
          <w:szCs w:val="28"/>
        </w:rPr>
        <w:t xml:space="preserve"> до дня проведения опроса;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устанавливает результаты опроса путем составления протокола;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осуществляет выявление недействительных опросных листов;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 организует информирование жителей населенного пункта о результатах опроса;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 осуществляет иные полномочия в соответствии с </w:t>
      </w:r>
      <w:r w:rsidR="000E66A4" w:rsidRPr="008D0E69">
        <w:rPr>
          <w:rFonts w:ascii="Times New Roman" w:hAnsi="Times New Roman" w:cs="Times New Roman"/>
          <w:sz w:val="28"/>
          <w:szCs w:val="28"/>
        </w:rPr>
        <w:t>настоящей Методикой</w:t>
      </w:r>
      <w:r w:rsidRPr="008D0E69">
        <w:rPr>
          <w:rFonts w:ascii="Times New Roman" w:hAnsi="Times New Roman" w:cs="Times New Roman"/>
          <w:sz w:val="28"/>
          <w:szCs w:val="28"/>
        </w:rPr>
        <w:t>.</w:t>
      </w:r>
    </w:p>
    <w:p w:rsidR="00C706E4" w:rsidRPr="008D0E69" w:rsidRDefault="00C706E4" w:rsidP="00C706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046CE" w:rsidRPr="008D0E69" w:rsidRDefault="00A046CE" w:rsidP="00A046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4. Опросный лист</w:t>
      </w:r>
    </w:p>
    <w:p w:rsidR="00A046CE" w:rsidRPr="008D0E69" w:rsidRDefault="00A046CE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4.1. В опросном листе содержатся реквизиты распоряжения администрации муниципального образования город Ефремов о назначении опроса, а также точно воспроизведенный текст вынесенного на опрос вопроса (вопросов) и указываются варианты волеизъявления голосующего словами «ДА» или «НЕТ», под которыми помещаются пустые квадраты.</w:t>
      </w:r>
    </w:p>
    <w:p w:rsidR="00A046CE" w:rsidRPr="008D0E69" w:rsidRDefault="00A046CE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4.2.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A046CE" w:rsidRPr="008D0E69" w:rsidRDefault="00A046CE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4.3. Опросный лист, применяемый для поименного голосования, должен иметь свободное место для внесения данных о 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голосующем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>.</w:t>
      </w:r>
    </w:p>
    <w:p w:rsidR="00A046CE" w:rsidRPr="008D0E69" w:rsidRDefault="00A046CE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В правом верхнем углу листа ставятся подписи двух членов Комиссии.</w:t>
      </w:r>
    </w:p>
    <w:p w:rsidR="00A046CE" w:rsidRPr="008D0E69" w:rsidRDefault="00A046CE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4.4. Подпись и дату заполнения опросного листа граждане ставят собственноручно.</w:t>
      </w:r>
    </w:p>
    <w:p w:rsidR="00F93380" w:rsidRPr="008D0E69" w:rsidRDefault="00F93380" w:rsidP="00060D3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5. Установление результатов опроса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5.1. После проведения опроса комиссия подсчитывает результаты голосования. </w:t>
      </w:r>
    </w:p>
    <w:p w:rsidR="00060D3D" w:rsidRPr="008D0E69" w:rsidRDefault="00060D3D" w:rsidP="00060D3D">
      <w:pPr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На основании полученных результатов, в течени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 xml:space="preserve"> 3-х </w:t>
      </w:r>
      <w:r w:rsidR="001D7768" w:rsidRPr="008D0E69">
        <w:rPr>
          <w:rFonts w:ascii="Times New Roman" w:hAnsi="Times New Roman" w:cs="Times New Roman"/>
          <w:sz w:val="28"/>
          <w:szCs w:val="28"/>
        </w:rPr>
        <w:t>рабочих</w:t>
      </w:r>
      <w:r w:rsidRPr="008D0E69">
        <w:rPr>
          <w:rFonts w:ascii="Times New Roman" w:hAnsi="Times New Roman" w:cs="Times New Roman"/>
          <w:sz w:val="28"/>
          <w:szCs w:val="28"/>
        </w:rPr>
        <w:t xml:space="preserve"> дней, составляется протокол, в котором указываются следующие данные: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 реквизиты </w:t>
      </w:r>
      <w:r w:rsidR="00F93380" w:rsidRPr="008D0E69">
        <w:rPr>
          <w:rFonts w:ascii="Times New Roman" w:hAnsi="Times New Roman" w:cs="Times New Roman"/>
          <w:sz w:val="28"/>
          <w:szCs w:val="28"/>
        </w:rPr>
        <w:t>решения</w:t>
      </w:r>
      <w:r w:rsidRPr="008D0E69">
        <w:rPr>
          <w:rFonts w:ascii="Times New Roman" w:hAnsi="Times New Roman" w:cs="Times New Roman"/>
          <w:sz w:val="28"/>
          <w:szCs w:val="28"/>
        </w:rPr>
        <w:t>, на основании которого проводился опрос граждан;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срок проведения опроса;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территория, на которой проводился опрос;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0E69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общее число граждан, имеющих право на участие в опросе;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число опросных листов, признанных недействительными;</w:t>
      </w:r>
    </w:p>
    <w:p w:rsidR="00060D3D" w:rsidRPr="008D0E69" w:rsidRDefault="006A5F17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 количество голосов </w:t>
      </w:r>
      <w:r w:rsidR="00060D3D" w:rsidRPr="008D0E69">
        <w:rPr>
          <w:rFonts w:ascii="Times New Roman" w:hAnsi="Times New Roman" w:cs="Times New Roman"/>
          <w:sz w:val="28"/>
          <w:szCs w:val="28"/>
        </w:rPr>
        <w:t>«</w:t>
      </w:r>
      <w:r w:rsidRPr="008D0E69">
        <w:rPr>
          <w:rFonts w:ascii="Times New Roman" w:hAnsi="Times New Roman" w:cs="Times New Roman"/>
          <w:sz w:val="28"/>
          <w:szCs w:val="28"/>
        </w:rPr>
        <w:t>ДА</w:t>
      </w:r>
      <w:r w:rsidR="00060D3D" w:rsidRPr="008D0E69">
        <w:rPr>
          <w:rFonts w:ascii="Times New Roman" w:hAnsi="Times New Roman" w:cs="Times New Roman"/>
          <w:sz w:val="28"/>
          <w:szCs w:val="28"/>
        </w:rPr>
        <w:t xml:space="preserve">» </w:t>
      </w:r>
      <w:r w:rsidRPr="008D0E69">
        <w:rPr>
          <w:rFonts w:ascii="Times New Roman" w:hAnsi="Times New Roman" w:cs="Times New Roman"/>
          <w:sz w:val="28"/>
          <w:szCs w:val="28"/>
        </w:rPr>
        <w:t xml:space="preserve">на </w:t>
      </w:r>
      <w:r w:rsidR="00060D3D" w:rsidRPr="008D0E69">
        <w:rPr>
          <w:rFonts w:ascii="Times New Roman" w:hAnsi="Times New Roman" w:cs="Times New Roman"/>
          <w:sz w:val="28"/>
          <w:szCs w:val="28"/>
        </w:rPr>
        <w:t>вопрос, вынесенный на опрос;</w:t>
      </w:r>
    </w:p>
    <w:p w:rsidR="00060D3D" w:rsidRPr="008D0E69" w:rsidRDefault="006A5F17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 количество голосов </w:t>
      </w:r>
      <w:r w:rsidR="00060D3D" w:rsidRPr="008D0E69">
        <w:rPr>
          <w:rFonts w:ascii="Times New Roman" w:hAnsi="Times New Roman" w:cs="Times New Roman"/>
          <w:sz w:val="28"/>
          <w:szCs w:val="28"/>
        </w:rPr>
        <w:t>«</w:t>
      </w:r>
      <w:r w:rsidRPr="008D0E69">
        <w:rPr>
          <w:rFonts w:ascii="Times New Roman" w:hAnsi="Times New Roman" w:cs="Times New Roman"/>
          <w:sz w:val="28"/>
          <w:szCs w:val="28"/>
        </w:rPr>
        <w:t>НЕТ»</w:t>
      </w:r>
      <w:r w:rsidR="00060D3D" w:rsidRPr="008D0E69">
        <w:rPr>
          <w:rFonts w:ascii="Times New Roman" w:hAnsi="Times New Roman" w:cs="Times New Roman"/>
          <w:sz w:val="28"/>
          <w:szCs w:val="28"/>
        </w:rPr>
        <w:t xml:space="preserve"> </w:t>
      </w:r>
      <w:r w:rsidR="00023E97" w:rsidRPr="008D0E69">
        <w:rPr>
          <w:rFonts w:ascii="Times New Roman" w:hAnsi="Times New Roman" w:cs="Times New Roman"/>
          <w:sz w:val="28"/>
          <w:szCs w:val="28"/>
        </w:rPr>
        <w:t>на вопрос</w:t>
      </w:r>
      <w:r w:rsidR="00060D3D" w:rsidRPr="008D0E69">
        <w:rPr>
          <w:rFonts w:ascii="Times New Roman" w:hAnsi="Times New Roman" w:cs="Times New Roman"/>
          <w:sz w:val="28"/>
          <w:szCs w:val="28"/>
        </w:rPr>
        <w:t>, вынесенн</w:t>
      </w:r>
      <w:r w:rsidR="00023E97" w:rsidRPr="008D0E69">
        <w:rPr>
          <w:rFonts w:ascii="Times New Roman" w:hAnsi="Times New Roman" w:cs="Times New Roman"/>
          <w:sz w:val="28"/>
          <w:szCs w:val="28"/>
        </w:rPr>
        <w:t>ый</w:t>
      </w:r>
      <w:r w:rsidR="00060D3D" w:rsidRPr="008D0E69">
        <w:rPr>
          <w:rFonts w:ascii="Times New Roman" w:hAnsi="Times New Roman" w:cs="Times New Roman"/>
          <w:sz w:val="28"/>
          <w:szCs w:val="28"/>
        </w:rPr>
        <w:t xml:space="preserve"> на опрос;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- одно из следующих решений: признание опроса 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8D0E69">
        <w:rPr>
          <w:rFonts w:ascii="Times New Roman" w:hAnsi="Times New Roman" w:cs="Times New Roman"/>
          <w:sz w:val="28"/>
          <w:szCs w:val="28"/>
        </w:rPr>
        <w:t>; признание опроса несостоявшимся; признание опроса недействительным;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- дата составления протокола.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5.2. Протокол установления результатов опроса граждан подписывается председателем, секретарем и членами Комиссии.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5.3. 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5.4. </w:t>
      </w:r>
      <w:proofErr w:type="gramStart"/>
      <w:r w:rsidRPr="008D0E69">
        <w:rPr>
          <w:rFonts w:ascii="Times New Roman" w:hAnsi="Times New Roman" w:cs="Times New Roman"/>
          <w:sz w:val="28"/>
          <w:szCs w:val="28"/>
        </w:rPr>
        <w:t xml:space="preserve">Недействительными признаются записи в опросном списке, по которым невозможно достоверно установить мнение участников опроса или </w:t>
      </w:r>
      <w:r w:rsidRPr="008D0E69">
        <w:rPr>
          <w:rFonts w:ascii="Times New Roman" w:hAnsi="Times New Roman" w:cs="Times New Roman"/>
          <w:sz w:val="28"/>
          <w:szCs w:val="28"/>
        </w:rPr>
        <w:lastRenderedPageBreak/>
        <w:t>не содержащие данных о голосовавшем или его подписи, а также повторяющиеся записи.</w:t>
      </w:r>
      <w:proofErr w:type="gramEnd"/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5.5. Комиссия признает опрос состоявшимся, если в нем приняло участие более 20 % граждан, имеющих право на участие в опросе.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5.6. 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5.7. Комиссия признает опрос несостоявшимся в случае, если число граждан, принявших участие в опросе, не составило 20 % от общего числа граждан, имеющих право на участие в опросе, а также, если количество действительных записей в опросном списке оказалось меньше чем 20% граждан, имеющих право на участие в опросе.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 xml:space="preserve">5.8. Протокол о результатах опроса составляется в 3-х экземплярах. Один экземпляр протокола остается в Комиссии, второй вместе с опросными списками направляется в комитет по образованию администрации муниципального образования город Ефремов, третий - инициатору проведения опроса. 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5.9. 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6. Результаты опроса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6.1. Протокол комиссии о результатах проведения опроса подлежит  размещению на официальном сайте муниципального образования город Ефремов в информационно - телекоммуникационной сети «Интернет».</w:t>
      </w:r>
    </w:p>
    <w:p w:rsidR="006F4DDA" w:rsidRPr="008D0E69" w:rsidRDefault="006F4DDA" w:rsidP="00060D3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7. Финансовое обеспечение проведения опроса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7.1. Финансирование мероприятий, связанных с подготовкой и проведением опроса, осуществляется за счет средств местного бюджета.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>8. Ответственность за нарушения прав граждан на участие в опросе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8.1.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D0E69">
        <w:rPr>
          <w:rFonts w:ascii="Times New Roman" w:hAnsi="Times New Roman" w:cs="Times New Roman"/>
          <w:sz w:val="28"/>
          <w:szCs w:val="28"/>
        </w:rPr>
        <w:t>8.2. Сведения об участниках опроса носят конфиденциальный характер, за разглашение которых виновные лица несут ответственность в соответствии с действующим законодательством.</w:t>
      </w:r>
    </w:p>
    <w:p w:rsidR="006F4DDA" w:rsidRPr="008D0E69" w:rsidRDefault="006F4DDA" w:rsidP="008D0E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0E69" w:rsidRPr="008D0E69" w:rsidRDefault="008D0E69" w:rsidP="008D0E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8D0E69">
      <w:pPr>
        <w:pStyle w:val="a3"/>
        <w:ind w:hanging="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2</w:t>
      </w:r>
    </w:p>
    <w:p w:rsidR="008D0E69" w:rsidRPr="008D0E69" w:rsidRDefault="006F4DDA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D0E69" w:rsidRPr="008D0E6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    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город Ефремов         </w:t>
      </w:r>
    </w:p>
    <w:p w:rsidR="006F4DDA" w:rsidRPr="008D0E69" w:rsidRDefault="008D0E69" w:rsidP="008D0E69">
      <w:pPr>
        <w:pStyle w:val="a3"/>
        <w:ind w:left="-9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12.04.2022  года №  2-18</w:t>
      </w:r>
    </w:p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29081C" w:rsidRPr="008D0E69" w:rsidRDefault="007E105E" w:rsidP="0029081C">
      <w:pPr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</w:t>
      </w:r>
      <w:r w:rsidR="0029081C"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в целях </w:t>
      </w:r>
      <w:r w:rsidR="0029081C" w:rsidRPr="008D0E6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37412B" w:rsidRPr="008D0E69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="0029081C" w:rsidRPr="008D0E69">
        <w:rPr>
          <w:rFonts w:ascii="Times New Roman" w:hAnsi="Times New Roman" w:cs="Times New Roman"/>
          <w:b/>
          <w:sz w:val="28"/>
          <w:szCs w:val="28"/>
        </w:rPr>
        <w:t>.</w:t>
      </w:r>
    </w:p>
    <w:p w:rsidR="008D0E69" w:rsidRPr="008D0E69" w:rsidRDefault="008D0E69" w:rsidP="009B17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DA" w:rsidRPr="008D0E69" w:rsidRDefault="006F4DDA" w:rsidP="009B17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</w:t>
      </w:r>
      <w:r w:rsidR="00CE0145" w:rsidRPr="008D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0145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Козье,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Костомарово,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Красногорье,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Солдатское,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Стрелечья поляна, </w:t>
      </w:r>
      <w:r w:rsidR="00FC3357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37412B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</w:t>
      </w:r>
      <w:r w:rsidR="00CE0145" w:rsidRPr="008D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0145"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Ефремов</w:t>
      </w:r>
      <w:r w:rsidR="00CE0145" w:rsidRPr="008D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опрос:</w:t>
      </w:r>
    </w:p>
    <w:p w:rsidR="00F33CE5" w:rsidRPr="008D0E69" w:rsidRDefault="00F33CE5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Согласны ли вы с ликвидацией </w:t>
      </w:r>
      <w:r w:rsidR="0037412B" w:rsidRPr="008D0E69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="00657352" w:rsidRPr="008D0E69">
        <w:rPr>
          <w:rFonts w:ascii="Times New Roman" w:hAnsi="Times New Roman" w:cs="Times New Roman"/>
          <w:b/>
          <w:sz w:val="28"/>
          <w:szCs w:val="28"/>
        </w:rPr>
        <w:t>?</w:t>
      </w:r>
    </w:p>
    <w:p w:rsidR="00B770A2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опроса: </w:t>
      </w:r>
      <w:r w:rsidR="00B770A2" w:rsidRPr="008D0E69">
        <w:rPr>
          <w:rFonts w:ascii="Times New Roman" w:hAnsi="Times New Roman" w:cs="Times New Roman"/>
          <w:sz w:val="28"/>
          <w:szCs w:val="28"/>
        </w:rPr>
        <w:t xml:space="preserve">с </w:t>
      </w:r>
      <w:r w:rsidR="00B770A2" w:rsidRPr="008D0E69">
        <w:rPr>
          <w:rFonts w:ascii="Times New Roman" w:hAnsi="Times New Roman" w:cs="Times New Roman"/>
          <w:b/>
          <w:sz w:val="28"/>
          <w:szCs w:val="28"/>
        </w:rPr>
        <w:t>25 апреля 2022 года по 29 апреля 2022 года</w:t>
      </w:r>
    </w:p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любой знак в квадрате справа от Вашего варианта ответа:</w:t>
      </w:r>
    </w:p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карандашей при заполнении опросного листа не допускается.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1520"/>
        <w:gridCol w:w="1199"/>
        <w:gridCol w:w="1515"/>
        <w:gridCol w:w="1649"/>
        <w:gridCol w:w="585"/>
        <w:gridCol w:w="705"/>
        <w:gridCol w:w="1067"/>
      </w:tblGrid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Фамилия, 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отчество 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но-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паспорта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заменяющего его документа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</w:t>
            </w:r>
          </w:p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ответа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8D0E69" w:rsidTr="00B770A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8D0E6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8D0E6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удостоверяю (подпись)</w:t>
      </w:r>
    </w:p>
    <w:p w:rsidR="006F4DDA" w:rsidRPr="008D0E69" w:rsidRDefault="006F4DDA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69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место жительства, серия и номер паспорта или заменяющего его документа лица, проводившего опрос)</w:t>
      </w: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69" w:rsidRPr="008D0E69" w:rsidRDefault="008D0E69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69" w:rsidRPr="008D0E69" w:rsidRDefault="008D0E69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69" w:rsidRPr="008D0E69" w:rsidRDefault="008D0E69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6F4DD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A2" w:rsidRPr="008D0E69" w:rsidRDefault="00B770A2" w:rsidP="008D0E69">
      <w:pPr>
        <w:pStyle w:val="a3"/>
        <w:ind w:hanging="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№ 3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    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город Ефремов         </w:t>
      </w:r>
    </w:p>
    <w:p w:rsidR="008D0E69" w:rsidRPr="008D0E69" w:rsidRDefault="008D0E69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  <w:r w:rsidRPr="008D0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12.04.2022  года №  2-18</w:t>
      </w:r>
    </w:p>
    <w:p w:rsidR="0007682D" w:rsidRPr="008D0E69" w:rsidRDefault="0007682D" w:rsidP="008D0E69">
      <w:pPr>
        <w:pStyle w:val="a3"/>
        <w:ind w:left="-90"/>
        <w:jc w:val="right"/>
        <w:rPr>
          <w:rFonts w:ascii="Times New Roman" w:hAnsi="Times New Roman" w:cs="Times New Roman"/>
          <w:sz w:val="24"/>
          <w:szCs w:val="24"/>
        </w:rPr>
      </w:pPr>
    </w:p>
    <w:p w:rsidR="0089240A" w:rsidRPr="008D0E69" w:rsidRDefault="0007682D" w:rsidP="0089240A">
      <w:pPr>
        <w:jc w:val="center"/>
        <w:rPr>
          <w:b/>
          <w:lang w:eastAsia="ru-RU" w:bidi="ru-RU"/>
        </w:rPr>
      </w:pPr>
      <w:r w:rsidRPr="008D0E6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Состав комиссии</w:t>
      </w:r>
    </w:p>
    <w:p w:rsidR="00E16BC7" w:rsidRPr="008D0E69" w:rsidRDefault="00E16BC7" w:rsidP="0089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6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по 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89240A" w:rsidRPr="008D0E6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D0E69">
        <w:rPr>
          <w:rFonts w:ascii="Times New Roman" w:hAnsi="Times New Roman" w:cs="Times New Roman"/>
          <w:b/>
          <w:bCs/>
          <w:sz w:val="28"/>
          <w:szCs w:val="28"/>
        </w:rPr>
        <w:t xml:space="preserve"> опроса граждан в целях </w:t>
      </w:r>
      <w:r w:rsidRPr="008D0E69">
        <w:rPr>
          <w:rFonts w:ascii="Times New Roman" w:hAnsi="Times New Roman" w:cs="Times New Roman"/>
          <w:b/>
          <w:sz w:val="28"/>
          <w:szCs w:val="28"/>
        </w:rPr>
        <w:t xml:space="preserve">выявления мнения населения при принятии решения о ликвидации </w:t>
      </w:r>
      <w:r w:rsidR="0037412B" w:rsidRPr="008D0E69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"Октябрьская основная школа №30" (МКОУ «Октябрьская основная школа №30»)</w:t>
      </w:r>
      <w:r w:rsidRPr="008D0E69">
        <w:rPr>
          <w:rFonts w:ascii="Times New Roman" w:hAnsi="Times New Roman" w:cs="Times New Roman"/>
          <w:b/>
          <w:sz w:val="28"/>
          <w:szCs w:val="28"/>
        </w:rPr>
        <w:t>.</w:t>
      </w:r>
    </w:p>
    <w:p w:rsidR="0007682D" w:rsidRPr="008D0E69" w:rsidRDefault="0007682D" w:rsidP="0089240A">
      <w:pPr>
        <w:pStyle w:val="22"/>
        <w:shd w:val="clear" w:color="auto" w:fill="auto"/>
        <w:spacing w:after="0" w:line="280" w:lineRule="exact"/>
        <w:ind w:left="20"/>
        <w:jc w:val="center"/>
        <w:rPr>
          <w:lang w:eastAsia="ru-RU" w:bidi="ru-RU"/>
        </w:rPr>
      </w:pPr>
    </w:p>
    <w:p w:rsidR="006F4DDA" w:rsidRPr="008D0E69" w:rsidRDefault="006F4DDA" w:rsidP="006F4DD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22879" w:rsidRPr="008D0E69" w:rsidRDefault="00722879" w:rsidP="00722879">
      <w:pPr>
        <w:pStyle w:val="22"/>
        <w:shd w:val="clear" w:color="auto" w:fill="auto"/>
        <w:spacing w:after="0" w:line="317" w:lineRule="exact"/>
        <w:rPr>
          <w:b/>
          <w:lang w:eastAsia="ru-RU" w:bidi="ru-RU"/>
        </w:rPr>
      </w:pPr>
      <w:r w:rsidRPr="008D0E69">
        <w:t xml:space="preserve">      Заместитель главы администрации по социальным вопросам администрации муниципального образования город Ефремов (</w:t>
      </w:r>
      <w:r w:rsidRPr="008D0E69">
        <w:rPr>
          <w:lang w:eastAsia="ru-RU" w:bidi="ru-RU"/>
        </w:rPr>
        <w:t>Давыдова С.Н.), председатель комиссии.</w:t>
      </w:r>
    </w:p>
    <w:p w:rsidR="00722879" w:rsidRPr="008D0E69" w:rsidRDefault="00722879" w:rsidP="00722879">
      <w:pPr>
        <w:pStyle w:val="22"/>
        <w:shd w:val="clear" w:color="auto" w:fill="auto"/>
        <w:spacing w:after="0" w:line="317" w:lineRule="exact"/>
        <w:rPr>
          <w:b/>
          <w:lang w:eastAsia="ru-RU" w:bidi="ru-RU"/>
        </w:rPr>
      </w:pPr>
      <w:r w:rsidRPr="008D0E69">
        <w:rPr>
          <w:lang w:eastAsia="ru-RU" w:bidi="ru-RU"/>
        </w:rPr>
        <w:t xml:space="preserve">      Заместитель</w:t>
      </w:r>
      <w:r w:rsidRPr="008D0E69">
        <w:rPr>
          <w:b/>
          <w:lang w:eastAsia="ru-RU" w:bidi="ru-RU"/>
        </w:rPr>
        <w:t xml:space="preserve"> </w:t>
      </w:r>
      <w:r w:rsidRPr="008D0E69">
        <w:rPr>
          <w:lang w:eastAsia="ru-RU" w:bidi="ru-RU"/>
        </w:rPr>
        <w:t>п</w:t>
      </w:r>
      <w:r w:rsidRPr="008D0E69">
        <w:t>редседателя комитета по образованию администрации муниципального образования город Ефремов (Евтеев В.С.), секретарь комиссии.</w:t>
      </w:r>
    </w:p>
    <w:p w:rsidR="00722879" w:rsidRPr="008D0E69" w:rsidRDefault="00722879" w:rsidP="00722879">
      <w:pPr>
        <w:pStyle w:val="22"/>
        <w:shd w:val="clear" w:color="auto" w:fill="auto"/>
        <w:spacing w:after="0" w:line="317" w:lineRule="exact"/>
        <w:rPr>
          <w:b/>
        </w:rPr>
      </w:pPr>
      <w:r w:rsidRPr="008D0E69">
        <w:rPr>
          <w:b/>
          <w:lang w:eastAsia="ru-RU" w:bidi="ru-RU"/>
        </w:rPr>
        <w:t xml:space="preserve">                                                   Члены комиссии:</w:t>
      </w:r>
    </w:p>
    <w:p w:rsidR="00722879" w:rsidRPr="008D0E69" w:rsidRDefault="00722879" w:rsidP="00722879">
      <w:pPr>
        <w:pStyle w:val="22"/>
        <w:shd w:val="clear" w:color="auto" w:fill="auto"/>
        <w:spacing w:after="0" w:line="317" w:lineRule="exact"/>
        <w:ind w:firstLine="426"/>
        <w:rPr>
          <w:b/>
          <w:lang w:eastAsia="ru-RU" w:bidi="ru-RU"/>
        </w:rPr>
      </w:pPr>
      <w:r w:rsidRPr="008D0E69">
        <w:t>Председатель комитета по образованию администрации муниципального образования город Ефремов  (Мельник Е.А.);</w:t>
      </w:r>
    </w:p>
    <w:p w:rsidR="00722879" w:rsidRPr="008D0E69" w:rsidRDefault="00722879" w:rsidP="00722879">
      <w:pPr>
        <w:pStyle w:val="22"/>
        <w:shd w:val="clear" w:color="auto" w:fill="auto"/>
        <w:tabs>
          <w:tab w:val="left" w:pos="1068"/>
        </w:tabs>
        <w:spacing w:after="0" w:line="317" w:lineRule="exact"/>
        <w:ind w:firstLine="426"/>
      </w:pPr>
      <w:r w:rsidRPr="008D0E69">
        <w:rPr>
          <w:lang w:eastAsia="ru-RU" w:bidi="ru-RU"/>
        </w:rPr>
        <w:t>Начальник территориального управления администрации</w:t>
      </w:r>
      <w:r w:rsidRPr="008D0E69">
        <w:t xml:space="preserve"> муниципального образования город Ефремов (Аикин С.В.)</w:t>
      </w:r>
      <w:r w:rsidRPr="008D0E69">
        <w:rPr>
          <w:lang w:eastAsia="ru-RU" w:bidi="ru-RU"/>
        </w:rPr>
        <w:t>;</w:t>
      </w:r>
    </w:p>
    <w:p w:rsidR="00722879" w:rsidRPr="008D0E69" w:rsidRDefault="00722879" w:rsidP="00722879">
      <w:pPr>
        <w:pStyle w:val="22"/>
        <w:shd w:val="clear" w:color="auto" w:fill="auto"/>
        <w:spacing w:after="0" w:line="322" w:lineRule="exact"/>
        <w:ind w:firstLine="426"/>
      </w:pPr>
      <w:r w:rsidRPr="008D0E69">
        <w:rPr>
          <w:lang w:eastAsia="ru-RU" w:bidi="ru-RU"/>
        </w:rPr>
        <w:t xml:space="preserve">Начальник отдела по развитию местного самоуправления и организационной работе администрации </w:t>
      </w:r>
      <w:r w:rsidRPr="008D0E69">
        <w:t>муниципального образования город Ефремов (</w:t>
      </w:r>
      <w:r w:rsidRPr="008D0E69">
        <w:rPr>
          <w:lang w:eastAsia="ru-RU" w:bidi="ru-RU"/>
        </w:rPr>
        <w:t>Кайсын Е.А.);</w:t>
      </w:r>
    </w:p>
    <w:p w:rsidR="00722879" w:rsidRPr="008D0E69" w:rsidRDefault="00722879" w:rsidP="00722879">
      <w:pPr>
        <w:pStyle w:val="22"/>
        <w:shd w:val="clear" w:color="auto" w:fill="auto"/>
        <w:spacing w:after="0" w:line="322" w:lineRule="exact"/>
        <w:ind w:firstLine="426"/>
      </w:pPr>
      <w:r w:rsidRPr="008D0E69">
        <w:t>Н</w:t>
      </w:r>
      <w:r w:rsidRPr="008D0E69">
        <w:rPr>
          <w:lang w:eastAsia="ru-RU" w:bidi="ru-RU"/>
        </w:rPr>
        <w:t>ачальник отдела по правовому обеспечению деятельности администрации муниципального образования город Ефремов (Дулова Н.Ю.).</w:t>
      </w:r>
    </w:p>
    <w:p w:rsidR="00722879" w:rsidRPr="008D0E69" w:rsidRDefault="00722879" w:rsidP="00722879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722879" w:rsidRPr="008D0E69" w:rsidRDefault="00722879" w:rsidP="00722879">
      <w:pPr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722879" w:rsidRPr="008D0E69" w:rsidRDefault="00722879" w:rsidP="0072287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6F4DD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6F4DD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6F4DD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6F4DD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6F4DD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DA" w:rsidRPr="008D0E69" w:rsidRDefault="006F4DDA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060D3D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60D3D" w:rsidRPr="008D0E69" w:rsidRDefault="00060D3D" w:rsidP="00A046C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60D3D" w:rsidRPr="008D0E69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A79"/>
    <w:multiLevelType w:val="hybridMultilevel"/>
    <w:tmpl w:val="2FC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FC8"/>
    <w:multiLevelType w:val="multilevel"/>
    <w:tmpl w:val="E1CCF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3D727EC3"/>
    <w:multiLevelType w:val="hybridMultilevel"/>
    <w:tmpl w:val="B7CE13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856E1"/>
    <w:multiLevelType w:val="multilevel"/>
    <w:tmpl w:val="82C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6B4"/>
    <w:rsid w:val="00016FD3"/>
    <w:rsid w:val="00023E97"/>
    <w:rsid w:val="00043C6B"/>
    <w:rsid w:val="00045A89"/>
    <w:rsid w:val="000570CA"/>
    <w:rsid w:val="00060D3D"/>
    <w:rsid w:val="0007504C"/>
    <w:rsid w:val="0007682D"/>
    <w:rsid w:val="000A5649"/>
    <w:rsid w:val="000E66A4"/>
    <w:rsid w:val="00104238"/>
    <w:rsid w:val="001A3924"/>
    <w:rsid w:val="001B1C77"/>
    <w:rsid w:val="001D7768"/>
    <w:rsid w:val="00220441"/>
    <w:rsid w:val="002249E1"/>
    <w:rsid w:val="00225CC6"/>
    <w:rsid w:val="0023380E"/>
    <w:rsid w:val="00250823"/>
    <w:rsid w:val="0025360A"/>
    <w:rsid w:val="00263F97"/>
    <w:rsid w:val="0029081C"/>
    <w:rsid w:val="00297466"/>
    <w:rsid w:val="002D6B85"/>
    <w:rsid w:val="002E0D36"/>
    <w:rsid w:val="002F01E8"/>
    <w:rsid w:val="00301474"/>
    <w:rsid w:val="003648C2"/>
    <w:rsid w:val="00366673"/>
    <w:rsid w:val="0037412B"/>
    <w:rsid w:val="00384E60"/>
    <w:rsid w:val="003B1F43"/>
    <w:rsid w:val="003B5377"/>
    <w:rsid w:val="004573F0"/>
    <w:rsid w:val="00491909"/>
    <w:rsid w:val="00493677"/>
    <w:rsid w:val="004A123B"/>
    <w:rsid w:val="004B18B3"/>
    <w:rsid w:val="005110E2"/>
    <w:rsid w:val="0051565E"/>
    <w:rsid w:val="00524893"/>
    <w:rsid w:val="00527E75"/>
    <w:rsid w:val="00542B4D"/>
    <w:rsid w:val="005926E7"/>
    <w:rsid w:val="00595B9B"/>
    <w:rsid w:val="00595D15"/>
    <w:rsid w:val="005B6ED8"/>
    <w:rsid w:val="005E147A"/>
    <w:rsid w:val="005E3605"/>
    <w:rsid w:val="0060153E"/>
    <w:rsid w:val="00617E9A"/>
    <w:rsid w:val="006235E0"/>
    <w:rsid w:val="00632DB8"/>
    <w:rsid w:val="00641A2D"/>
    <w:rsid w:val="00650C19"/>
    <w:rsid w:val="00657352"/>
    <w:rsid w:val="00663A1A"/>
    <w:rsid w:val="00671269"/>
    <w:rsid w:val="00676404"/>
    <w:rsid w:val="006A5F17"/>
    <w:rsid w:val="006C410A"/>
    <w:rsid w:val="006F222A"/>
    <w:rsid w:val="006F4DDA"/>
    <w:rsid w:val="00722879"/>
    <w:rsid w:val="00740F0D"/>
    <w:rsid w:val="007443C7"/>
    <w:rsid w:val="007B2564"/>
    <w:rsid w:val="007E105E"/>
    <w:rsid w:val="008253B7"/>
    <w:rsid w:val="0087343A"/>
    <w:rsid w:val="00887172"/>
    <w:rsid w:val="0089240A"/>
    <w:rsid w:val="008B38D4"/>
    <w:rsid w:val="008C3CF8"/>
    <w:rsid w:val="008C49C9"/>
    <w:rsid w:val="008C6597"/>
    <w:rsid w:val="008D0E69"/>
    <w:rsid w:val="008E0E07"/>
    <w:rsid w:val="008E3188"/>
    <w:rsid w:val="008E3247"/>
    <w:rsid w:val="009602C8"/>
    <w:rsid w:val="009B171C"/>
    <w:rsid w:val="009C1E1B"/>
    <w:rsid w:val="009D45DF"/>
    <w:rsid w:val="009E08A9"/>
    <w:rsid w:val="00A046CE"/>
    <w:rsid w:val="00A408DE"/>
    <w:rsid w:val="00A40CED"/>
    <w:rsid w:val="00A818F2"/>
    <w:rsid w:val="00A84AB2"/>
    <w:rsid w:val="00A9669C"/>
    <w:rsid w:val="00AA648B"/>
    <w:rsid w:val="00B25287"/>
    <w:rsid w:val="00B40030"/>
    <w:rsid w:val="00B448B0"/>
    <w:rsid w:val="00B770A2"/>
    <w:rsid w:val="00B93635"/>
    <w:rsid w:val="00BA55A2"/>
    <w:rsid w:val="00BA7A41"/>
    <w:rsid w:val="00C375AB"/>
    <w:rsid w:val="00C706E4"/>
    <w:rsid w:val="00C904CC"/>
    <w:rsid w:val="00CA36A4"/>
    <w:rsid w:val="00CB2703"/>
    <w:rsid w:val="00CE0145"/>
    <w:rsid w:val="00D05F61"/>
    <w:rsid w:val="00D47E01"/>
    <w:rsid w:val="00DA605C"/>
    <w:rsid w:val="00DC1C27"/>
    <w:rsid w:val="00DD4B6F"/>
    <w:rsid w:val="00E02EB2"/>
    <w:rsid w:val="00E156B4"/>
    <w:rsid w:val="00E16BC7"/>
    <w:rsid w:val="00E504FF"/>
    <w:rsid w:val="00E66349"/>
    <w:rsid w:val="00E67CF4"/>
    <w:rsid w:val="00F01DBE"/>
    <w:rsid w:val="00F25BA7"/>
    <w:rsid w:val="00F27498"/>
    <w:rsid w:val="00F33CE5"/>
    <w:rsid w:val="00F54F4B"/>
    <w:rsid w:val="00F56AD8"/>
    <w:rsid w:val="00F771D3"/>
    <w:rsid w:val="00F93380"/>
    <w:rsid w:val="00FC3357"/>
    <w:rsid w:val="00FE6C6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4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15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6B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A966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76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682D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link w:val="a6"/>
    <w:rsid w:val="008D0E69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8D0E69"/>
    <w:pPr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6"/>
    <w:uiPriority w:val="10"/>
    <w:rsid w:val="008D0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D0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9A4242709E98E2ED0CD175AA9B5CF70B964D3417CE189EA4B714047ACE92D28DCECFD074B192DED3D0A807A7587D7DD35950A85LA5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09A4242709E98E2ED0CD0159C5EBC473B23FD64778E9DEB1142A1D10A5E37A6F93B5AA42171F78B8675F8E657399D5LD5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09A4242709E98E2ED0CD175AA9B5CF77B065D84178E189EA4B714047ACE92D28DCECFA06421178B4720BDC3F2494D6DA35970999AA51D0L55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09A4242709E98E2ED0CD175AA9B5CF77B065D84178E189EA4B714047ACE92D28DCECFA06421178B4720BDC3F2494D6DA35970999AA51D0L55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0CC5-FDF7-45F8-9674-54DCFEB0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Elena</cp:lastModifiedBy>
  <cp:revision>7</cp:revision>
  <cp:lastPrinted>2022-04-13T12:18:00Z</cp:lastPrinted>
  <dcterms:created xsi:type="dcterms:W3CDTF">2022-04-01T12:46:00Z</dcterms:created>
  <dcterms:modified xsi:type="dcterms:W3CDTF">2022-04-13T12:19:00Z</dcterms:modified>
</cp:coreProperties>
</file>