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3" w:rsidRPr="000943D1" w:rsidRDefault="008F06EB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943D1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Pr="000943D1" w:rsidRDefault="000943D1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3D1" w:rsidRDefault="006C2193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D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Ефремов от 29.01.2015 № 180 «Об утверждении Положения об условиях оплаты труда работников загородных оздоровительных учреждений муниципального </w:t>
      </w:r>
    </w:p>
    <w:p w:rsidR="006C2193" w:rsidRPr="000943D1" w:rsidRDefault="006C2193" w:rsidP="006C2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3D1">
        <w:rPr>
          <w:rFonts w:ascii="Times New Roman" w:hAnsi="Times New Roman" w:cs="Times New Roman"/>
          <w:b/>
          <w:sz w:val="28"/>
          <w:szCs w:val="28"/>
        </w:rPr>
        <w:t>образования город Ефремов»</w:t>
      </w:r>
    </w:p>
    <w:p w:rsidR="006C2193" w:rsidRPr="000943D1" w:rsidRDefault="006C2193" w:rsidP="006C2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193" w:rsidRPr="000943D1" w:rsidRDefault="006C2193" w:rsidP="006C21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193" w:rsidRPr="000943D1" w:rsidRDefault="006C2193" w:rsidP="006C219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Трудовым Кодексом Российской Федерации, </w:t>
      </w:r>
      <w:r w:rsidRPr="000943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основании </w:t>
      </w:r>
      <w:r w:rsidRPr="000943D1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8F06E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943D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 Ефремов администрация муниципального образования город Ефремов  ПОСТАНОВЛЯЕТ:</w:t>
      </w:r>
    </w:p>
    <w:p w:rsidR="006C2193" w:rsidRPr="000943D1" w:rsidRDefault="006C2193" w:rsidP="006C219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 xml:space="preserve">Внести  в постановление </w:t>
      </w:r>
      <w:r w:rsidRPr="000943D1">
        <w:rPr>
          <w:rFonts w:ascii="Times New Roman" w:hAnsi="Times New Roman" w:cs="Times New Roman"/>
          <w:bCs/>
          <w:sz w:val="28"/>
          <w:szCs w:val="28"/>
        </w:rPr>
        <w:t xml:space="preserve">администрации  муниципального образования город Ефремов от   </w:t>
      </w:r>
      <w:r w:rsidRPr="000943D1">
        <w:rPr>
          <w:rFonts w:ascii="Times New Roman" w:hAnsi="Times New Roman" w:cs="Times New Roman"/>
          <w:sz w:val="28"/>
          <w:szCs w:val="28"/>
        </w:rPr>
        <w:t xml:space="preserve">29.01.2015 № 180 «Об утверждении Положения об условиях </w:t>
      </w:r>
      <w:proofErr w:type="gramStart"/>
      <w:r w:rsidRPr="000943D1">
        <w:rPr>
          <w:rFonts w:ascii="Times New Roman" w:hAnsi="Times New Roman" w:cs="Times New Roman"/>
          <w:sz w:val="28"/>
          <w:szCs w:val="28"/>
        </w:rPr>
        <w:t>оплаты труда работников загородных оздоровительных учреждений муниципального образования</w:t>
      </w:r>
      <w:proofErr w:type="gramEnd"/>
      <w:r w:rsidRPr="000943D1">
        <w:rPr>
          <w:rFonts w:ascii="Times New Roman" w:hAnsi="Times New Roman" w:cs="Times New Roman"/>
          <w:sz w:val="28"/>
          <w:szCs w:val="28"/>
        </w:rPr>
        <w:t xml:space="preserve"> город Ефремов»</w:t>
      </w:r>
      <w:r w:rsidRPr="000943D1">
        <w:rPr>
          <w:rFonts w:ascii="Times New Roman" w:hAnsi="Times New Roman" w:cs="Times New Roman"/>
          <w:bCs/>
          <w:sz w:val="28"/>
          <w:szCs w:val="28"/>
        </w:rPr>
        <w:t xml:space="preserve"> (далее - постановление) следующее изменение:</w:t>
      </w:r>
    </w:p>
    <w:p w:rsidR="006C2193" w:rsidRPr="000943D1" w:rsidRDefault="006C2193" w:rsidP="000943D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943D1">
        <w:rPr>
          <w:rFonts w:ascii="Times New Roman" w:hAnsi="Times New Roman" w:cs="Times New Roman"/>
          <w:bCs/>
          <w:sz w:val="28"/>
          <w:szCs w:val="28"/>
        </w:rPr>
        <w:t>Раздел 3  «</w:t>
      </w:r>
      <w:r w:rsidRPr="000943D1">
        <w:rPr>
          <w:rFonts w:ascii="Times New Roman" w:hAnsi="Times New Roman" w:cs="Times New Roman"/>
          <w:sz w:val="28"/>
          <w:szCs w:val="28"/>
        </w:rPr>
        <w:t>Условия оплаты труда руководителя Организации и его заместителей</w:t>
      </w:r>
      <w:r w:rsidRPr="000943D1">
        <w:rPr>
          <w:rFonts w:ascii="Times New Roman" w:hAnsi="Times New Roman" w:cs="Times New Roman"/>
          <w:bCs/>
          <w:sz w:val="28"/>
          <w:szCs w:val="28"/>
        </w:rPr>
        <w:t>» приложения к постановлению изложить в новой редакции:</w:t>
      </w:r>
    </w:p>
    <w:p w:rsidR="00F97A11" w:rsidRPr="000943D1" w:rsidRDefault="006C2193" w:rsidP="008F06E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b/>
          <w:sz w:val="28"/>
          <w:szCs w:val="28"/>
        </w:rPr>
        <w:t>«</w:t>
      </w:r>
      <w:r w:rsidR="00F97A11" w:rsidRPr="000943D1">
        <w:rPr>
          <w:rFonts w:ascii="Times New Roman" w:hAnsi="Times New Roman" w:cs="Times New Roman"/>
          <w:b/>
          <w:sz w:val="28"/>
          <w:szCs w:val="28"/>
        </w:rPr>
        <w:t>3. Условия оплаты труда руководителя Организации и его заместителей</w:t>
      </w:r>
    </w:p>
    <w:p w:rsidR="00F97A11" w:rsidRPr="000943D1" w:rsidRDefault="00F97A11" w:rsidP="00F97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>41. 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возглавляемой им Организации, и составляет до 5 размеров средней заработной платы указанных работников.</w:t>
      </w:r>
    </w:p>
    <w:p w:rsidR="00F97A11" w:rsidRPr="000943D1" w:rsidRDefault="00F97A11" w:rsidP="00F97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 xml:space="preserve">Размер кратности для установления должностного оклада руководителя Организации определяется работодателем </w:t>
      </w:r>
      <w:proofErr w:type="gramStart"/>
      <w:r w:rsidRPr="000943D1">
        <w:rPr>
          <w:rFonts w:ascii="Times New Roman" w:hAnsi="Times New Roman" w:cs="Times New Roman"/>
          <w:sz w:val="28"/>
          <w:szCs w:val="28"/>
        </w:rPr>
        <w:t>в соответствии с отнесением Организации к группе по оплате труда руководителей на основании</w:t>
      </w:r>
      <w:proofErr w:type="gramEnd"/>
      <w:r w:rsidRPr="000943D1">
        <w:rPr>
          <w:rFonts w:ascii="Times New Roman" w:hAnsi="Times New Roman" w:cs="Times New Roman"/>
          <w:sz w:val="28"/>
          <w:szCs w:val="28"/>
        </w:rPr>
        <w:t xml:space="preserve"> объемных показателей деятельности Организации, </w:t>
      </w:r>
      <w:r w:rsidRPr="000943D1">
        <w:rPr>
          <w:rFonts w:ascii="Times New Roman" w:hAnsi="Times New Roman" w:cs="Times New Roman"/>
          <w:sz w:val="28"/>
          <w:szCs w:val="28"/>
          <w:highlight w:val="yellow"/>
        </w:rPr>
        <w:t xml:space="preserve">утвержденных нормативным актом Управления по культуре, молодежной политике, </w:t>
      </w:r>
      <w:r w:rsidRPr="000943D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физической культуре и спорту администрации муниципального образования город Ефремов (</w:t>
      </w:r>
      <w:proofErr w:type="spellStart"/>
      <w:r w:rsidRPr="000943D1">
        <w:rPr>
          <w:rFonts w:ascii="Times New Roman" w:hAnsi="Times New Roman" w:cs="Times New Roman"/>
          <w:sz w:val="28"/>
          <w:szCs w:val="28"/>
          <w:highlight w:val="yellow"/>
        </w:rPr>
        <w:t>далее-Управление</w:t>
      </w:r>
      <w:proofErr w:type="spellEnd"/>
      <w:r w:rsidRPr="000943D1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ED1760" w:rsidRPr="000943D1" w:rsidRDefault="00ED1760" w:rsidP="00ED17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3D1">
        <w:rPr>
          <w:rFonts w:ascii="Times New Roman" w:hAnsi="Times New Roman" w:cs="Times New Roman"/>
          <w:sz w:val="28"/>
          <w:szCs w:val="28"/>
          <w:highlight w:val="yellow"/>
        </w:rPr>
        <w:t>Порядок отнесения Организации к группе по оплате труда руководителей определен Положением о проведении аттестации руководителей муниципальных</w:t>
      </w:r>
      <w:r w:rsidRPr="000943D1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 учреждений, </w:t>
      </w:r>
      <w:r w:rsidRPr="000943D1">
        <w:rPr>
          <w:rFonts w:ascii="Times New Roman" w:hAnsi="Times New Roman" w:cs="Times New Roman"/>
          <w:spacing w:val="-10"/>
          <w:sz w:val="28"/>
          <w:szCs w:val="28"/>
          <w:highlight w:val="yellow"/>
        </w:rPr>
        <w:t>подведомственных управлению по культуре, молодежной политике,  физической культуре и спорту</w:t>
      </w:r>
      <w:r w:rsidRPr="000943D1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 администрации муниципального образования  город Ефремов, утвержденным нормативным актом  </w:t>
      </w:r>
      <w:r w:rsidRPr="000943D1">
        <w:rPr>
          <w:rFonts w:ascii="Times New Roman" w:hAnsi="Times New Roman" w:cs="Times New Roman"/>
          <w:sz w:val="28"/>
          <w:szCs w:val="28"/>
          <w:highlight w:val="yellow"/>
        </w:rPr>
        <w:t>администрации муниципального образования город Ефремов.</w:t>
      </w:r>
      <w:proofErr w:type="gramEnd"/>
    </w:p>
    <w:p w:rsidR="00F97A11" w:rsidRPr="000943D1" w:rsidRDefault="00F97A11" w:rsidP="00F97A11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 xml:space="preserve">К основному персоналу должностей работников для расчета средней заработной </w:t>
      </w:r>
      <w:proofErr w:type="gramStart"/>
      <w:r w:rsidRPr="000943D1">
        <w:rPr>
          <w:rFonts w:ascii="Times New Roman" w:hAnsi="Times New Roman" w:cs="Times New Roman"/>
          <w:sz w:val="28"/>
          <w:szCs w:val="28"/>
        </w:rPr>
        <w:t>платы и определения размеров должностных окладов руководителей Организаций</w:t>
      </w:r>
      <w:proofErr w:type="gramEnd"/>
      <w:r w:rsidRPr="000943D1">
        <w:rPr>
          <w:rFonts w:ascii="Times New Roman" w:hAnsi="Times New Roman" w:cs="Times New Roman"/>
          <w:sz w:val="28"/>
          <w:szCs w:val="28"/>
        </w:rPr>
        <w:t xml:space="preserve"> относятся работники, непосредственно обеспечивающие выполнение основных функций, с целью реализации которых создана Организация. Перечень должностей работников, относимых к основному персоналу, для определения размеров должностных окладов руководителей Организаций определен приложением № 5 к настоящему Положению.</w:t>
      </w:r>
    </w:p>
    <w:p w:rsidR="00F97A11" w:rsidRPr="000943D1" w:rsidRDefault="00F97A11" w:rsidP="00F97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>Конкретный перечень наименований должностей, относящихся к основному персоналу, устанавливается локальным нормативным актом Организации, в зависимости от направления деятельности Организации.</w:t>
      </w:r>
    </w:p>
    <w:p w:rsidR="00F97A11" w:rsidRPr="000943D1" w:rsidRDefault="00F97A11" w:rsidP="00F97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>Размеры должностных окладов заместителей руководителя Организации устанавливаются на 10-30 процентов ниже должностного оклада руководителя.</w:t>
      </w:r>
    </w:p>
    <w:p w:rsidR="00F97A11" w:rsidRPr="000943D1" w:rsidRDefault="00F97A11" w:rsidP="00F97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6016"/>
      <w:r w:rsidRPr="000943D1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руководителя Организации, его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Организации (без учета заработной платы руководителя и заместителей руководителя) не может превышать восьмикратного размера. Информация о рассчитываемой за календарный год среднемесячной заработной плате руководителей Организации, их заместителей размещается в информационно-телекоммуникационной сети «Интернет».</w:t>
      </w:r>
    </w:p>
    <w:p w:rsidR="00F97A11" w:rsidRPr="000943D1" w:rsidRDefault="00F97A11" w:rsidP="00F97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>42. С учетом условий труда руководителю Организации и его заместителям устанавливаются выплаты компенсационного характера, предусмотренные разделом 5 настоящего Положения.</w:t>
      </w:r>
    </w:p>
    <w:p w:rsidR="00F97A11" w:rsidRPr="000943D1" w:rsidRDefault="00F97A11" w:rsidP="00F97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>Руководителю Организации указанные выплаты устанавливаются работодателем на основании заключенного трудового договора.</w:t>
      </w:r>
    </w:p>
    <w:p w:rsidR="00F97A11" w:rsidRPr="000943D1" w:rsidRDefault="00F97A11" w:rsidP="00F97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>Заместителям руководителя Организации указанные выплаты устанавливаются руководителем Организации в соответствии с коллективным договором, локальным нормативным актом, принятым по согласованию с представительным органом работников.</w:t>
      </w:r>
    </w:p>
    <w:p w:rsidR="00ED1760" w:rsidRPr="000943D1" w:rsidRDefault="00F97A11" w:rsidP="00F97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 w:rsidR="00ED1760" w:rsidRPr="000943D1">
        <w:rPr>
          <w:rFonts w:ascii="Times New Roman" w:hAnsi="Times New Roman" w:cs="Times New Roman"/>
          <w:sz w:val="28"/>
          <w:szCs w:val="28"/>
        </w:rPr>
        <w:t>Выплаты стимулирующего характера</w:t>
      </w:r>
      <w:r w:rsidRPr="000943D1">
        <w:rPr>
          <w:rFonts w:ascii="Times New Roman" w:hAnsi="Times New Roman" w:cs="Times New Roman"/>
          <w:sz w:val="28"/>
          <w:szCs w:val="28"/>
        </w:rPr>
        <w:t xml:space="preserve"> руководителю Организации устанавливаются </w:t>
      </w:r>
      <w:bookmarkEnd w:id="0"/>
      <w:r w:rsidRPr="000943D1">
        <w:rPr>
          <w:rFonts w:ascii="Times New Roman" w:hAnsi="Times New Roman" w:cs="Times New Roman"/>
          <w:sz w:val="28"/>
          <w:szCs w:val="28"/>
        </w:rPr>
        <w:t xml:space="preserve">работодателем с учетом результатов деятельности Организации в соответствии с критериями оценки и целевыми показателями эффективности работы Организации, предусмотренными </w:t>
      </w:r>
      <w:r w:rsidR="00ED1760" w:rsidRPr="000943D1">
        <w:rPr>
          <w:rFonts w:ascii="Times New Roman" w:hAnsi="Times New Roman" w:cs="Times New Roman"/>
          <w:sz w:val="28"/>
          <w:szCs w:val="28"/>
          <w:highlight w:val="yellow"/>
        </w:rPr>
        <w:t>Положением о проведении аттестации руководителей муниципальных</w:t>
      </w:r>
      <w:r w:rsidR="00ED1760" w:rsidRPr="000943D1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 учреждений, </w:t>
      </w:r>
      <w:r w:rsidR="00ED1760" w:rsidRPr="000943D1">
        <w:rPr>
          <w:rFonts w:ascii="Times New Roman" w:hAnsi="Times New Roman" w:cs="Times New Roman"/>
          <w:spacing w:val="-10"/>
          <w:sz w:val="28"/>
          <w:szCs w:val="28"/>
          <w:highlight w:val="yellow"/>
        </w:rPr>
        <w:lastRenderedPageBreak/>
        <w:t>подведомственных управлению по культуре, молодежной политике,  физической культуре и спорту</w:t>
      </w:r>
      <w:r w:rsidR="00ED1760" w:rsidRPr="000943D1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 администрации муниципального образования  город Ефремов, утвержденным нормативным актом  </w:t>
      </w:r>
      <w:r w:rsidR="00ED1760" w:rsidRPr="000943D1">
        <w:rPr>
          <w:rFonts w:ascii="Times New Roman" w:hAnsi="Times New Roman" w:cs="Times New Roman"/>
          <w:sz w:val="28"/>
          <w:szCs w:val="28"/>
          <w:highlight w:val="yellow"/>
        </w:rPr>
        <w:t>администрации муниципального образования город Ефремов</w:t>
      </w:r>
      <w:r w:rsidR="00ED1760" w:rsidRPr="000943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6887" w:rsidRPr="000943D1" w:rsidRDefault="00ED1760" w:rsidP="00466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  <w:highlight w:val="yellow"/>
        </w:rPr>
        <w:t>Руководителю Организации могут производиться единовременные стимулирующие выплаты (премии, вознаграждения)</w:t>
      </w:r>
      <w:r w:rsidR="00466887" w:rsidRPr="000943D1">
        <w:rPr>
          <w:rFonts w:ascii="Times New Roman" w:hAnsi="Times New Roman" w:cs="Times New Roman"/>
          <w:sz w:val="28"/>
          <w:szCs w:val="28"/>
          <w:highlight w:val="yellow"/>
        </w:rPr>
        <w:t>, предусмотренные Положением о проведении аттестации руководителей муниципальных</w:t>
      </w:r>
      <w:r w:rsidR="00466887" w:rsidRPr="000943D1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 учреждений, </w:t>
      </w:r>
      <w:r w:rsidR="00466887" w:rsidRPr="000943D1">
        <w:rPr>
          <w:rFonts w:ascii="Times New Roman" w:hAnsi="Times New Roman" w:cs="Times New Roman"/>
          <w:spacing w:val="-10"/>
          <w:sz w:val="28"/>
          <w:szCs w:val="28"/>
          <w:highlight w:val="yellow"/>
        </w:rPr>
        <w:t>подведомственных управлению по культуре, молодежной политике,  физической культуре и спорту</w:t>
      </w:r>
      <w:r w:rsidR="00466887" w:rsidRPr="000943D1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 администрации муниципального образования  город Ефремов, утвержденным нормативным актом  </w:t>
      </w:r>
      <w:r w:rsidR="00466887" w:rsidRPr="000943D1">
        <w:rPr>
          <w:rFonts w:ascii="Times New Roman" w:hAnsi="Times New Roman" w:cs="Times New Roman"/>
          <w:sz w:val="28"/>
          <w:szCs w:val="28"/>
          <w:highlight w:val="yellow"/>
        </w:rPr>
        <w:t>администрации муниципального образования город Ефремов.</w:t>
      </w:r>
    </w:p>
    <w:p w:rsidR="000943D1" w:rsidRPr="000943D1" w:rsidRDefault="000943D1" w:rsidP="00094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характера, предусмотренные разделом 6 настоящего Положения, заместителям руководителя могут быть установлены руководителем Организации в соответствии с коллективным договором, локальным нормативным актом, принятым по согласованию </w:t>
      </w:r>
      <w:r w:rsidRPr="000943D1">
        <w:rPr>
          <w:rFonts w:ascii="Times New Roman" w:hAnsi="Times New Roman" w:cs="Times New Roman"/>
          <w:sz w:val="28"/>
          <w:szCs w:val="28"/>
          <w:highlight w:val="yellow"/>
        </w:rPr>
        <w:t>с представительным органом работников организации</w:t>
      </w:r>
      <w:proofErr w:type="gramStart"/>
      <w:r w:rsidRPr="000943D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0943D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943D1" w:rsidRPr="000943D1" w:rsidRDefault="000943D1" w:rsidP="000943D1">
      <w:pPr>
        <w:pStyle w:val="ConsPlusNormal"/>
        <w:widowControl/>
        <w:numPr>
          <w:ilvl w:val="0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 xml:space="preserve">Приложение № 4 к Положению об условиях </w:t>
      </w:r>
      <w:proofErr w:type="gramStart"/>
      <w:r w:rsidRPr="000943D1">
        <w:rPr>
          <w:rFonts w:ascii="Times New Roman" w:hAnsi="Times New Roman" w:cs="Times New Roman"/>
          <w:sz w:val="28"/>
          <w:szCs w:val="28"/>
        </w:rPr>
        <w:t>оплаты труда работников загородных оздоровительных учреждений</w:t>
      </w:r>
      <w:r w:rsidRPr="00094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proofErr w:type="gramEnd"/>
      <w:r w:rsidRPr="000943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 Ефремов признать утратившим силу.</w:t>
      </w:r>
    </w:p>
    <w:p w:rsidR="000943D1" w:rsidRPr="000943D1" w:rsidRDefault="000943D1" w:rsidP="00094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>3.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0943D1" w:rsidRPr="000943D1" w:rsidRDefault="000943D1" w:rsidP="0009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3D1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 и распространяет  свое действие на правоотношения, возникшие  с 20.01.2022г.</w:t>
      </w:r>
    </w:p>
    <w:p w:rsidR="000943D1" w:rsidRPr="000943D1" w:rsidRDefault="000943D1" w:rsidP="00094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3D1" w:rsidRPr="000943D1" w:rsidRDefault="000943D1" w:rsidP="00466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6C2193" w:rsidRPr="000943D1" w:rsidTr="00AB3BBA">
        <w:tc>
          <w:tcPr>
            <w:tcW w:w="5495" w:type="dxa"/>
            <w:hideMark/>
          </w:tcPr>
          <w:p w:rsidR="006C2193" w:rsidRPr="000943D1" w:rsidRDefault="006C2193" w:rsidP="00AB3B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 администрации</w:t>
            </w:r>
          </w:p>
          <w:p w:rsidR="006C2193" w:rsidRPr="000943D1" w:rsidRDefault="006C2193" w:rsidP="00AB3B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C2193" w:rsidRPr="000943D1" w:rsidRDefault="006C2193" w:rsidP="00AB3B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Ефремов</w:t>
            </w:r>
          </w:p>
        </w:tc>
        <w:tc>
          <w:tcPr>
            <w:tcW w:w="4076" w:type="dxa"/>
          </w:tcPr>
          <w:p w:rsidR="006C2193" w:rsidRPr="000943D1" w:rsidRDefault="006C2193" w:rsidP="00AB3B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2193" w:rsidRPr="000943D1" w:rsidRDefault="006C2193" w:rsidP="00AB3B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2193" w:rsidRPr="000943D1" w:rsidRDefault="006C2193" w:rsidP="000943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С.</w:t>
            </w:r>
            <w:r w:rsidR="000943D1" w:rsidRPr="0009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 Давыдова</w:t>
            </w:r>
          </w:p>
        </w:tc>
      </w:tr>
    </w:tbl>
    <w:p w:rsidR="006C2193" w:rsidRPr="000943D1" w:rsidRDefault="006C2193" w:rsidP="006C2193">
      <w:pPr>
        <w:tabs>
          <w:tab w:val="left" w:pos="6298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43D1">
        <w:rPr>
          <w:rFonts w:ascii="Times New Roman" w:hAnsi="Times New Roman" w:cs="Times New Roman"/>
          <w:sz w:val="28"/>
          <w:szCs w:val="28"/>
        </w:rPr>
        <w:tab/>
      </w:r>
    </w:p>
    <w:p w:rsidR="006C2193" w:rsidRPr="000943D1" w:rsidRDefault="006C2193" w:rsidP="006C2193">
      <w:pPr>
        <w:rPr>
          <w:rFonts w:ascii="Times New Roman" w:hAnsi="Times New Roman" w:cs="Times New Roman"/>
          <w:sz w:val="28"/>
          <w:szCs w:val="28"/>
        </w:rPr>
      </w:pPr>
    </w:p>
    <w:p w:rsidR="006C2193" w:rsidRPr="00927196" w:rsidRDefault="006C2193" w:rsidP="006C2193">
      <w:pPr>
        <w:rPr>
          <w:rFonts w:ascii="Times New Roman" w:hAnsi="Times New Roman" w:cs="Times New Roman"/>
          <w:sz w:val="28"/>
          <w:szCs w:val="28"/>
        </w:rPr>
      </w:pPr>
    </w:p>
    <w:p w:rsidR="00ED1760" w:rsidRPr="006C2193" w:rsidRDefault="00ED1760">
      <w:pPr>
        <w:rPr>
          <w:sz w:val="28"/>
          <w:szCs w:val="28"/>
        </w:rPr>
      </w:pPr>
    </w:p>
    <w:sectPr w:rsidR="00ED1760" w:rsidRPr="006C2193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42A"/>
    <w:multiLevelType w:val="multilevel"/>
    <w:tmpl w:val="7788050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7A11"/>
    <w:rsid w:val="000267D8"/>
    <w:rsid w:val="000943D1"/>
    <w:rsid w:val="002D64BC"/>
    <w:rsid w:val="00466887"/>
    <w:rsid w:val="006C2193"/>
    <w:rsid w:val="008F06EB"/>
    <w:rsid w:val="00A94E6F"/>
    <w:rsid w:val="00AD10A3"/>
    <w:rsid w:val="00E90DFA"/>
    <w:rsid w:val="00ED1760"/>
    <w:rsid w:val="00F9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7A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C21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C2193"/>
    <w:pPr>
      <w:ind w:left="720"/>
      <w:contextualSpacing/>
    </w:pPr>
  </w:style>
  <w:style w:type="paragraph" w:customStyle="1" w:styleId="ConsPlusTitle">
    <w:name w:val="ConsPlusTitle"/>
    <w:uiPriority w:val="99"/>
    <w:rsid w:val="006C2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2024-12-02T11:56:00Z</cp:lastPrinted>
  <dcterms:created xsi:type="dcterms:W3CDTF">2024-12-02T12:20:00Z</dcterms:created>
  <dcterms:modified xsi:type="dcterms:W3CDTF">2024-12-02T12:20:00Z</dcterms:modified>
</cp:coreProperties>
</file>