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09" w:rsidRPr="009C4335" w:rsidRDefault="007F5709" w:rsidP="007F5709">
      <w:pPr>
        <w:pStyle w:val="a3"/>
      </w:pPr>
      <w:r w:rsidRPr="009C4335">
        <w:t>РОССИЙСКАЯ ФЕДЕРАЦИЯ</w:t>
      </w:r>
    </w:p>
    <w:p w:rsidR="007F5709" w:rsidRPr="009C4335" w:rsidRDefault="007F5709" w:rsidP="007F5709">
      <w:pPr>
        <w:pStyle w:val="a3"/>
      </w:pPr>
      <w:r w:rsidRPr="009C4335">
        <w:t>ТУЛЬСКАЯ ОБЛАСТЬ</w:t>
      </w:r>
    </w:p>
    <w:p w:rsidR="007F5709" w:rsidRPr="00FB2735" w:rsidRDefault="007F5709" w:rsidP="007F5709">
      <w:pPr>
        <w:pStyle w:val="a3"/>
        <w:rPr>
          <w:sz w:val="28"/>
          <w:szCs w:val="28"/>
        </w:rPr>
      </w:pPr>
    </w:p>
    <w:p w:rsidR="007F5709" w:rsidRPr="009C4335" w:rsidRDefault="007F5709" w:rsidP="007F5709">
      <w:pPr>
        <w:spacing w:after="0" w:line="240" w:lineRule="auto"/>
        <w:jc w:val="center"/>
        <w:rPr>
          <w:rFonts w:ascii="Times New Roman" w:hAnsi="Times New Roman" w:cs="Times New Roman"/>
          <w:b/>
          <w:w w:val="150"/>
          <w:sz w:val="24"/>
          <w:szCs w:val="24"/>
        </w:rPr>
      </w:pPr>
      <w:r w:rsidRPr="009C4335">
        <w:rPr>
          <w:rFonts w:ascii="Times New Roman" w:hAnsi="Times New Roman" w:cs="Times New Roman"/>
          <w:b/>
          <w:w w:val="150"/>
          <w:sz w:val="24"/>
          <w:szCs w:val="24"/>
        </w:rPr>
        <w:t>АДМИНИСТРАЦИЯ</w:t>
      </w:r>
    </w:p>
    <w:p w:rsidR="007F5709" w:rsidRPr="009C4335" w:rsidRDefault="007F5709" w:rsidP="007F5709">
      <w:pPr>
        <w:pStyle w:val="1"/>
        <w:pBdr>
          <w:bottom w:val="single" w:sz="12" w:space="1" w:color="auto"/>
        </w:pBdr>
        <w:spacing w:before="0" w:line="240" w:lineRule="auto"/>
        <w:jc w:val="center"/>
        <w:rPr>
          <w:rFonts w:ascii="Times New Roman" w:hAnsi="Times New Roman" w:cs="Times New Roman"/>
          <w:color w:val="auto"/>
          <w:w w:val="150"/>
          <w:sz w:val="24"/>
          <w:szCs w:val="24"/>
        </w:rPr>
      </w:pPr>
      <w:r w:rsidRPr="009C4335">
        <w:rPr>
          <w:rFonts w:ascii="Times New Roman" w:hAnsi="Times New Roman" w:cs="Times New Roman"/>
          <w:color w:val="auto"/>
          <w:w w:val="150"/>
          <w:sz w:val="24"/>
          <w:szCs w:val="24"/>
        </w:rPr>
        <w:t xml:space="preserve">МУНИЦИПАЛЬНОГО ОБРАЗОВАНИЯ </w:t>
      </w:r>
    </w:p>
    <w:p w:rsidR="007F5709" w:rsidRPr="009C4335" w:rsidRDefault="007F5709" w:rsidP="007F5709">
      <w:pPr>
        <w:pStyle w:val="1"/>
        <w:pBdr>
          <w:bottom w:val="single" w:sz="12" w:space="1" w:color="auto"/>
        </w:pBdr>
        <w:spacing w:before="0" w:line="240" w:lineRule="auto"/>
        <w:jc w:val="center"/>
        <w:rPr>
          <w:rFonts w:ascii="Times New Roman" w:hAnsi="Times New Roman" w:cs="Times New Roman"/>
          <w:color w:val="auto"/>
          <w:w w:val="150"/>
          <w:sz w:val="24"/>
          <w:szCs w:val="24"/>
        </w:rPr>
      </w:pPr>
      <w:r w:rsidRPr="009C4335">
        <w:rPr>
          <w:rFonts w:ascii="Times New Roman" w:hAnsi="Times New Roman" w:cs="Times New Roman"/>
          <w:color w:val="auto"/>
          <w:w w:val="150"/>
          <w:sz w:val="24"/>
          <w:szCs w:val="24"/>
        </w:rPr>
        <w:t xml:space="preserve"> ЕФРЕМОВСКИЙ  МУНИЦИПАЛЬНЫЙ ОКРУГ ТУЛЬСКОЙ ОБЛАСТИ</w:t>
      </w:r>
    </w:p>
    <w:p w:rsidR="007F5709" w:rsidRPr="00FB2735" w:rsidRDefault="007F5709" w:rsidP="007F5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335">
        <w:rPr>
          <w:rFonts w:ascii="Times New Roman" w:hAnsi="Times New Roman" w:cs="Times New Roman"/>
          <w:b/>
          <w:w w:val="150"/>
          <w:sz w:val="24"/>
          <w:szCs w:val="24"/>
        </w:rPr>
        <w:t>УПРАВЛЕНИЕ ПО КУЛЬТУРЕ, МОЛОДЕЖНОЙ ПОЛИТИКЕ, ФИЗИЧЕСКОЙ КУЛЬТУРЕ И СПОРТУ</w:t>
      </w:r>
      <w:r w:rsidRPr="009C4335">
        <w:rPr>
          <w:rFonts w:ascii="Times New Roman" w:hAnsi="Times New Roman" w:cs="Times New Roman"/>
          <w:b/>
          <w:w w:val="150"/>
          <w:sz w:val="24"/>
          <w:szCs w:val="24"/>
        </w:rPr>
        <w:br/>
      </w:r>
    </w:p>
    <w:p w:rsidR="007F5709" w:rsidRPr="00FB2735" w:rsidRDefault="007F5709" w:rsidP="007F5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7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B273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B2735">
        <w:rPr>
          <w:rFonts w:ascii="Times New Roman" w:hAnsi="Times New Roman" w:cs="Times New Roman"/>
          <w:b/>
          <w:sz w:val="28"/>
          <w:szCs w:val="28"/>
        </w:rPr>
        <w:t xml:space="preserve"> Р И К А З  </w:t>
      </w:r>
    </w:p>
    <w:p w:rsidR="007F5709" w:rsidRPr="00FB2735" w:rsidRDefault="007F5709" w:rsidP="007F5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709" w:rsidRDefault="007F5709" w:rsidP="007F57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</w:t>
      </w:r>
      <w:r w:rsidRPr="00405D7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28  декабря 2024 </w:t>
      </w:r>
      <w:r w:rsidRPr="00405D79">
        <w:rPr>
          <w:rFonts w:ascii="Times New Roman" w:hAnsi="Times New Roman"/>
          <w:sz w:val="28"/>
          <w:szCs w:val="28"/>
        </w:rPr>
        <w:t>года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153 - ос </w:t>
      </w:r>
    </w:p>
    <w:p w:rsidR="007F5709" w:rsidRDefault="007F5709" w:rsidP="007F57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5709" w:rsidRDefault="007F5709" w:rsidP="007F57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5709" w:rsidRPr="00BE22F0" w:rsidRDefault="007F5709" w:rsidP="007F57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22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Правил осуществления </w:t>
      </w:r>
      <w:proofErr w:type="gramStart"/>
      <w:r w:rsidRPr="00BE22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контроля за</w:t>
      </w:r>
      <w:proofErr w:type="gramEnd"/>
      <w:r w:rsidRPr="00BE22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выполнением муниципального задания на оказание муниципальных услуг</w:t>
      </w:r>
    </w:p>
    <w:p w:rsidR="007F5709" w:rsidRPr="00BE22F0" w:rsidRDefault="007F5709" w:rsidP="007F57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22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(выполнение работ)</w:t>
      </w:r>
    </w:p>
    <w:p w:rsidR="007F5709" w:rsidRPr="00BE22F0" w:rsidRDefault="007F5709" w:rsidP="007F57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5709" w:rsidRPr="00BE22F0" w:rsidRDefault="007F5709" w:rsidP="007F5709">
      <w:pPr>
        <w:pStyle w:val="ConsPlusTitle"/>
        <w:ind w:firstLine="709"/>
        <w:jc w:val="both"/>
        <w:rPr>
          <w:color w:val="444444"/>
          <w:sz w:val="26"/>
          <w:szCs w:val="26"/>
        </w:rPr>
      </w:pPr>
      <w:bookmarkStart w:id="0" w:name="0"/>
      <w:bookmarkEnd w:id="0"/>
      <w:proofErr w:type="gramStart"/>
      <w:r w:rsidRPr="00BE22F0">
        <w:rPr>
          <w:b w:val="0"/>
          <w:sz w:val="26"/>
          <w:szCs w:val="26"/>
        </w:rPr>
        <w:t>В соответствии с пунктом 4</w:t>
      </w:r>
      <w:r w:rsidR="00BE22F0" w:rsidRPr="00BE22F0">
        <w:rPr>
          <w:b w:val="0"/>
          <w:sz w:val="26"/>
          <w:szCs w:val="26"/>
        </w:rPr>
        <w:t>2</w:t>
      </w:r>
      <w:r w:rsidRPr="00BE22F0">
        <w:rPr>
          <w:sz w:val="26"/>
          <w:szCs w:val="26"/>
        </w:rPr>
        <w:t xml:space="preserve"> </w:t>
      </w:r>
      <w:r w:rsidRPr="00BE22F0">
        <w:rPr>
          <w:b w:val="0"/>
          <w:sz w:val="26"/>
          <w:szCs w:val="26"/>
        </w:rPr>
        <w:t xml:space="preserve">Положения о формировании муниципального задания на оказание муниципальных услуг (выполнение работ) в отношении муниципальных учреждений </w:t>
      </w:r>
      <w:r w:rsidRPr="00BE22F0">
        <w:rPr>
          <w:b w:val="0"/>
          <w:bCs/>
          <w:sz w:val="26"/>
          <w:szCs w:val="26"/>
        </w:rPr>
        <w:t xml:space="preserve">муниципального образования </w:t>
      </w:r>
      <w:proofErr w:type="spellStart"/>
      <w:r w:rsidRPr="00BE22F0">
        <w:rPr>
          <w:b w:val="0"/>
          <w:bCs/>
          <w:sz w:val="26"/>
          <w:szCs w:val="26"/>
        </w:rPr>
        <w:t>Ефремовский</w:t>
      </w:r>
      <w:proofErr w:type="spellEnd"/>
      <w:r w:rsidRPr="00BE22F0">
        <w:rPr>
          <w:b w:val="0"/>
          <w:bCs/>
          <w:sz w:val="26"/>
          <w:szCs w:val="26"/>
        </w:rPr>
        <w:t xml:space="preserve"> муниципальный округ Тульской области</w:t>
      </w:r>
      <w:r w:rsidRPr="00BE22F0">
        <w:rPr>
          <w:b w:val="0"/>
          <w:sz w:val="26"/>
          <w:szCs w:val="26"/>
        </w:rPr>
        <w:t xml:space="preserve"> и финансовом обеспечении выполнения муниципального задания, утвержденного </w:t>
      </w:r>
      <w:hyperlink r:id="rId6" w:anchor="7D80K5" w:history="1">
        <w:r w:rsidRPr="00BE22F0">
          <w:rPr>
            <w:b w:val="0"/>
            <w:sz w:val="26"/>
            <w:szCs w:val="26"/>
          </w:rPr>
          <w:t>постановлением администрации муниципального образования город  Ефремов от 12.12.2024 № 2323  «О порядке формирования муниципального  задания на оказание муниципальных услуг (выполнение работ) в отношении муниципальных  учреждений  муниципального образования</w:t>
        </w:r>
        <w:proofErr w:type="gramEnd"/>
        <w:r w:rsidRPr="00BE22F0">
          <w:rPr>
            <w:b w:val="0"/>
            <w:sz w:val="26"/>
            <w:szCs w:val="26"/>
          </w:rPr>
          <w:t xml:space="preserve"> </w:t>
        </w:r>
        <w:proofErr w:type="spellStart"/>
        <w:r w:rsidRPr="00BE22F0">
          <w:rPr>
            <w:b w:val="0"/>
            <w:bCs/>
            <w:sz w:val="26"/>
            <w:szCs w:val="26"/>
          </w:rPr>
          <w:t>Ефремовский</w:t>
        </w:r>
        <w:proofErr w:type="spellEnd"/>
        <w:r w:rsidRPr="00BE22F0">
          <w:rPr>
            <w:b w:val="0"/>
            <w:bCs/>
            <w:sz w:val="26"/>
            <w:szCs w:val="26"/>
          </w:rPr>
          <w:t xml:space="preserve"> муниципальный округ Тульской области</w:t>
        </w:r>
        <w:r w:rsidRPr="00BE22F0">
          <w:rPr>
            <w:b w:val="0"/>
            <w:sz w:val="26"/>
            <w:szCs w:val="26"/>
          </w:rPr>
          <w:t xml:space="preserve"> и финансового обеспечения выполнения муниципального задания</w:t>
        </w:r>
      </w:hyperlink>
      <w:r w:rsidRPr="00BE22F0">
        <w:rPr>
          <w:b w:val="0"/>
          <w:sz w:val="26"/>
          <w:szCs w:val="26"/>
        </w:rPr>
        <w:t>»</w:t>
      </w:r>
    </w:p>
    <w:p w:rsidR="007F5709" w:rsidRPr="00BE22F0" w:rsidRDefault="007F5709" w:rsidP="007F5709">
      <w:pPr>
        <w:pStyle w:val="ConsPlusTitle"/>
        <w:ind w:firstLine="709"/>
        <w:jc w:val="both"/>
        <w:rPr>
          <w:sz w:val="26"/>
          <w:szCs w:val="26"/>
        </w:rPr>
      </w:pPr>
      <w:r w:rsidRPr="00BE22F0">
        <w:rPr>
          <w:sz w:val="26"/>
          <w:szCs w:val="26"/>
        </w:rPr>
        <w:t>ПРИКАЗЫВАЮ:</w:t>
      </w:r>
    </w:p>
    <w:p w:rsidR="007F5709" w:rsidRPr="00BE22F0" w:rsidRDefault="007F5709" w:rsidP="007F5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1.Утвердить прилагаемые  </w:t>
      </w:r>
      <w:hyperlink r:id="rId7" w:anchor="1000" w:history="1">
        <w:r w:rsidRPr="00BE22F0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Правила</w:t>
        </w:r>
      </w:hyperlink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осуществления </w:t>
      </w:r>
      <w:proofErr w:type="gramStart"/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муниципального задания на оказание муниципальных услуг (выполнение работ) учреждениями, подведомственными Управлению по культуре, молодежной политике, физической культуре и спорту  администрации муниципального образования </w:t>
      </w:r>
      <w:proofErr w:type="spellStart"/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Ефремовский</w:t>
      </w:r>
      <w:proofErr w:type="spellEnd"/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округ Тульской области (далее соответственно - Правила, муниципальное задание).</w:t>
      </w:r>
    </w:p>
    <w:p w:rsidR="007F5709" w:rsidRPr="00BE22F0" w:rsidRDefault="007F5709" w:rsidP="007F570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Приказ  начальника Управления  от 1</w:t>
      </w:r>
      <w:r w:rsidR="001D6B4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.11.2021г. №8</w:t>
      </w:r>
      <w:r w:rsidR="001D6B4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-ос «</w:t>
      </w:r>
      <w:r w:rsidRPr="00BE22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Правил осуществления </w:t>
      </w:r>
      <w:proofErr w:type="gramStart"/>
      <w:r w:rsidRPr="00BE22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контроля за</w:t>
      </w:r>
      <w:proofErr w:type="gramEnd"/>
      <w:r w:rsidRPr="00BE22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выполнением муниципального задания на оказание муниципальных услуг (выполнение работ)»</w:t>
      </w:r>
      <w:r w:rsidRPr="00BE22F0">
        <w:rPr>
          <w:rFonts w:ascii="Times New Roman" w:hAnsi="Times New Roman" w:cs="Times New Roman"/>
          <w:sz w:val="26"/>
          <w:szCs w:val="26"/>
        </w:rPr>
        <w:t xml:space="preserve"> признать утратившим силу с 01.01.2025г.</w:t>
      </w:r>
    </w:p>
    <w:p w:rsidR="009204CC" w:rsidRPr="00BE22F0" w:rsidRDefault="007F5709" w:rsidP="009204CC">
      <w:pPr>
        <w:pStyle w:val="a6"/>
        <w:shd w:val="clear" w:color="auto" w:fill="FFFFFF"/>
        <w:spacing w:after="0" w:line="240" w:lineRule="auto"/>
        <w:ind w:left="71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F0">
        <w:rPr>
          <w:rFonts w:ascii="Times New Roman" w:hAnsi="Times New Roman" w:cs="Times New Roman"/>
          <w:sz w:val="26"/>
          <w:szCs w:val="26"/>
        </w:rPr>
        <w:t>3.</w:t>
      </w:r>
      <w:r w:rsidRPr="00BE22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04CC" w:rsidRPr="00BE22F0">
        <w:rPr>
          <w:rFonts w:ascii="Times New Roman" w:hAnsi="Times New Roman" w:cs="Times New Roman"/>
          <w:sz w:val="26"/>
          <w:szCs w:val="26"/>
        </w:rPr>
        <w:t>Приказ вступает в силу с 01.01.2025г.</w:t>
      </w:r>
    </w:p>
    <w:p w:rsidR="007F5709" w:rsidRPr="00BE22F0" w:rsidRDefault="007F5709" w:rsidP="009204C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709" w:rsidRPr="00BE22F0" w:rsidRDefault="007F5709" w:rsidP="007F570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709" w:rsidRPr="00BE22F0" w:rsidRDefault="007F5709" w:rsidP="007F5709">
      <w:pPr>
        <w:shd w:val="clear" w:color="auto" w:fill="FFFFFF"/>
        <w:tabs>
          <w:tab w:val="left" w:pos="6521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22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Начальник управления</w:t>
      </w:r>
      <w:r w:rsidRPr="00BE22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О.М. Полякова</w:t>
      </w:r>
    </w:p>
    <w:p w:rsidR="00BE22F0" w:rsidRDefault="007F5709" w:rsidP="007F570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22F0" w:rsidRDefault="00BE22F0" w:rsidP="007F570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2F0" w:rsidRDefault="00BE22F0" w:rsidP="007F570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2F0" w:rsidRDefault="00BE22F0" w:rsidP="007F570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709" w:rsidRDefault="007F5709" w:rsidP="007F570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7F5709" w:rsidRDefault="007F5709" w:rsidP="007F570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приказу начальника управления</w:t>
      </w:r>
    </w:p>
    <w:p w:rsidR="007F5709" w:rsidRDefault="007F5709" w:rsidP="007F570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920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28.12.2024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9204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153-о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</w:p>
    <w:p w:rsidR="007F5709" w:rsidRDefault="007F5709" w:rsidP="007F570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4CC" w:rsidRPr="00BE22F0" w:rsidRDefault="00315E2E" w:rsidP="00920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8" w:anchor="1000" w:history="1">
        <w:r w:rsidR="007F5709" w:rsidRPr="00BE22F0">
          <w:rPr>
            <w:rStyle w:val="a5"/>
            <w:rFonts w:ascii="Times New Roman" w:eastAsia="Times New Roman" w:hAnsi="Times New Roman" w:cs="Times New Roman"/>
            <w:b/>
            <w:color w:val="auto"/>
            <w:sz w:val="26"/>
            <w:szCs w:val="26"/>
            <w:u w:val="none"/>
            <w:lang w:eastAsia="ru-RU"/>
          </w:rPr>
          <w:t>Правила</w:t>
        </w:r>
      </w:hyperlink>
      <w:r w:rsidR="007F5709" w:rsidRPr="00BE22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 осуществления </w:t>
      </w:r>
      <w:proofErr w:type="gramStart"/>
      <w:r w:rsidR="007F5709" w:rsidRPr="00BE22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контроля за</w:t>
      </w:r>
      <w:proofErr w:type="gramEnd"/>
      <w:r w:rsidR="007F5709" w:rsidRPr="00BE22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выполнением муниципального задания на оказание муниципальных услуг (выполнение работ) учреждениями, подведомственными Управлению по культуре, молодежной политике, физической культуре и спорту администрации муниципального образования </w:t>
      </w:r>
      <w:proofErr w:type="spellStart"/>
      <w:r w:rsidR="009204CC" w:rsidRPr="00BE22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Ефремовский</w:t>
      </w:r>
      <w:proofErr w:type="spellEnd"/>
      <w:r w:rsidR="009204CC" w:rsidRPr="00BE22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муниципальный округ Тульской области </w:t>
      </w:r>
    </w:p>
    <w:p w:rsidR="009204CC" w:rsidRPr="00BE22F0" w:rsidRDefault="009204CC" w:rsidP="009204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5709" w:rsidRPr="00BE22F0" w:rsidRDefault="007F5709" w:rsidP="00920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Настоящие Правила устанавливают порядок осуществления </w:t>
      </w:r>
      <w:proofErr w:type="gramStart"/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муниципального задания на оказание муниципальных  услуг (выполнение работ) </w:t>
      </w:r>
      <w:r w:rsidR="009204CC"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муниципальными </w:t>
      </w:r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учреждениями, </w:t>
      </w:r>
      <w:r w:rsidR="009204CC"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подведомственными </w:t>
      </w:r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по культуре, молодежной политике, физической культуре и спорту администрации муниципального образования </w:t>
      </w:r>
      <w:proofErr w:type="spellStart"/>
      <w:r w:rsidR="009204CC"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Ефремовский</w:t>
      </w:r>
      <w:proofErr w:type="spellEnd"/>
      <w:r w:rsidR="009204CC"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округ Тульской области </w:t>
      </w:r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соответственно – муниципальное задание, учреждение, Управление).</w:t>
      </w:r>
    </w:p>
    <w:p w:rsidR="007F5709" w:rsidRPr="00BE22F0" w:rsidRDefault="007F5709" w:rsidP="00920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Объектом </w:t>
      </w:r>
      <w:proofErr w:type="gramStart"/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муниципального задания являются показатели, характеризующие качество и (или) объем (содержание) муниципальных услуг (работ), установленных в муниципальном задании учреждения.</w:t>
      </w:r>
    </w:p>
    <w:p w:rsidR="007F5709" w:rsidRPr="00BE22F0" w:rsidRDefault="007F5709" w:rsidP="00920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Целью осуществления </w:t>
      </w:r>
      <w:proofErr w:type="gramStart"/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муниципального задания является выполнение учреждением показателей, характеризующих качество и (или) объем (содержание) муниципальных услуг (работ), установленных в муниципальном задании.</w:t>
      </w:r>
    </w:p>
    <w:p w:rsidR="007F5709" w:rsidRPr="00BE22F0" w:rsidRDefault="007F5709" w:rsidP="00920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Основными задачами осуществления </w:t>
      </w:r>
      <w:proofErr w:type="gramStart"/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муниципального задания являются:</w:t>
      </w:r>
    </w:p>
    <w:p w:rsidR="007F5709" w:rsidRPr="00BE22F0" w:rsidRDefault="007F5709" w:rsidP="00920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соответствия фактических значений показателей качества и (или) объема (содержания) муниципальных услуг (работ), оказанных (выполненных) учреждением, плановым значениям, установленным в муниципальном задании;</w:t>
      </w:r>
      <w:proofErr w:type="gramEnd"/>
    </w:p>
    <w:p w:rsidR="007F5709" w:rsidRPr="00BE22F0" w:rsidRDefault="007F5709" w:rsidP="00920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причин отклонения фактического качества и (или) объема (содержания) муниципальных услуг (работ), оказанных (выполненных) учреждением, от плановых значений, установленных в муниципальном задании;</w:t>
      </w:r>
      <w:proofErr w:type="gramEnd"/>
    </w:p>
    <w:p w:rsidR="007F5709" w:rsidRPr="00BE22F0" w:rsidRDefault="007F5709" w:rsidP="00920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мер по обеспечению выполнения установленных в муниципальном задании показателей, характеризующих качество и (или) объем (содержание) муниципальных услуг (работ).</w:t>
      </w:r>
    </w:p>
    <w:p w:rsidR="007F5709" w:rsidRPr="00BE22F0" w:rsidRDefault="007F5709" w:rsidP="00920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муниципального задания осуществляется:</w:t>
      </w:r>
    </w:p>
    <w:p w:rsidR="007F5709" w:rsidRPr="00BE22F0" w:rsidRDefault="007F5709" w:rsidP="00920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анализа предварительного отчета о выполнении муниципального задания;</w:t>
      </w:r>
    </w:p>
    <w:p w:rsidR="007F5709" w:rsidRPr="00BE22F0" w:rsidRDefault="007F5709" w:rsidP="00920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анализа отчета о выполнении муниципального задания;</w:t>
      </w:r>
    </w:p>
    <w:p w:rsidR="007F5709" w:rsidRPr="00BE22F0" w:rsidRDefault="007F5709" w:rsidP="00920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анализа отчета о выполнении муниципального задания на иную дату (ежемесячного, ежеквартального);</w:t>
      </w:r>
    </w:p>
    <w:p w:rsidR="007F5709" w:rsidRPr="00BE22F0" w:rsidRDefault="007F5709" w:rsidP="00920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осуществления иных контрольных действий.</w:t>
      </w:r>
    </w:p>
    <w:p w:rsidR="007F5709" w:rsidRPr="00BE22F0" w:rsidRDefault="007F5709" w:rsidP="009204CC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BE22F0">
        <w:rPr>
          <w:b w:val="0"/>
          <w:sz w:val="26"/>
          <w:szCs w:val="26"/>
        </w:rPr>
        <w:t xml:space="preserve">6. </w:t>
      </w:r>
      <w:proofErr w:type="gramStart"/>
      <w:r w:rsidRPr="00BE22F0">
        <w:rPr>
          <w:b w:val="0"/>
          <w:sz w:val="26"/>
          <w:szCs w:val="26"/>
        </w:rPr>
        <w:t>Предварительный отчет о выполнении муниципального задания согласно пункту 3</w:t>
      </w:r>
      <w:r w:rsidR="00BE22F0" w:rsidRPr="00BE22F0">
        <w:rPr>
          <w:b w:val="0"/>
          <w:sz w:val="26"/>
          <w:szCs w:val="26"/>
        </w:rPr>
        <w:t>6</w:t>
      </w:r>
      <w:r w:rsidRPr="00BE22F0">
        <w:rPr>
          <w:sz w:val="26"/>
          <w:szCs w:val="26"/>
        </w:rPr>
        <w:t xml:space="preserve">  </w:t>
      </w:r>
      <w:r w:rsidR="009204CC" w:rsidRPr="00BE22F0">
        <w:rPr>
          <w:b w:val="0"/>
          <w:sz w:val="26"/>
          <w:szCs w:val="26"/>
        </w:rPr>
        <w:t xml:space="preserve">Положения о формировании муниципального задания на оказание муниципальных услуг (выполнение работ) в отношении муниципальных учреждений </w:t>
      </w:r>
      <w:r w:rsidR="009204CC" w:rsidRPr="00BE22F0">
        <w:rPr>
          <w:b w:val="0"/>
          <w:bCs/>
          <w:sz w:val="26"/>
          <w:szCs w:val="26"/>
        </w:rPr>
        <w:t xml:space="preserve">муниципального образования </w:t>
      </w:r>
      <w:proofErr w:type="spellStart"/>
      <w:r w:rsidR="009204CC" w:rsidRPr="00BE22F0">
        <w:rPr>
          <w:b w:val="0"/>
          <w:bCs/>
          <w:sz w:val="26"/>
          <w:szCs w:val="26"/>
        </w:rPr>
        <w:t>Ефремовский</w:t>
      </w:r>
      <w:proofErr w:type="spellEnd"/>
      <w:r w:rsidR="009204CC" w:rsidRPr="00BE22F0">
        <w:rPr>
          <w:b w:val="0"/>
          <w:bCs/>
          <w:sz w:val="26"/>
          <w:szCs w:val="26"/>
        </w:rPr>
        <w:t xml:space="preserve"> муниципальный округ </w:t>
      </w:r>
      <w:r w:rsidR="009204CC" w:rsidRPr="00BE22F0">
        <w:rPr>
          <w:b w:val="0"/>
          <w:bCs/>
          <w:sz w:val="26"/>
          <w:szCs w:val="26"/>
        </w:rPr>
        <w:lastRenderedPageBreak/>
        <w:t>Тульской области</w:t>
      </w:r>
      <w:r w:rsidR="009204CC" w:rsidRPr="00BE22F0">
        <w:rPr>
          <w:b w:val="0"/>
          <w:sz w:val="26"/>
          <w:szCs w:val="26"/>
        </w:rPr>
        <w:t xml:space="preserve"> и финансовом обеспечении выполнения муниципального задания, утвержденного </w:t>
      </w:r>
      <w:hyperlink r:id="rId9" w:anchor="7D80K5" w:history="1">
        <w:r w:rsidR="009204CC" w:rsidRPr="00BE22F0">
          <w:rPr>
            <w:b w:val="0"/>
            <w:sz w:val="26"/>
            <w:szCs w:val="26"/>
          </w:rPr>
          <w:t>постановлением администрации муниципального образования город  Ефремов от 12.12.2024 № 2323  «О порядке формирования муниципального  задания на оказание муниципальных услуг (выполнение работ) в отношении</w:t>
        </w:r>
        <w:proofErr w:type="gramEnd"/>
        <w:r w:rsidR="009204CC" w:rsidRPr="00BE22F0">
          <w:rPr>
            <w:b w:val="0"/>
            <w:sz w:val="26"/>
            <w:szCs w:val="26"/>
          </w:rPr>
          <w:t xml:space="preserve"> </w:t>
        </w:r>
        <w:proofErr w:type="gramStart"/>
        <w:r w:rsidR="009204CC" w:rsidRPr="00BE22F0">
          <w:rPr>
            <w:b w:val="0"/>
            <w:sz w:val="26"/>
            <w:szCs w:val="26"/>
          </w:rPr>
          <w:t xml:space="preserve">муниципальных  учреждений  муниципального образования </w:t>
        </w:r>
        <w:proofErr w:type="spellStart"/>
        <w:r w:rsidR="009204CC" w:rsidRPr="00BE22F0">
          <w:rPr>
            <w:b w:val="0"/>
            <w:bCs/>
            <w:sz w:val="26"/>
            <w:szCs w:val="26"/>
          </w:rPr>
          <w:t>Ефремовский</w:t>
        </w:r>
        <w:proofErr w:type="spellEnd"/>
        <w:r w:rsidR="009204CC" w:rsidRPr="00BE22F0">
          <w:rPr>
            <w:b w:val="0"/>
            <w:bCs/>
            <w:sz w:val="26"/>
            <w:szCs w:val="26"/>
          </w:rPr>
          <w:t xml:space="preserve"> муниципальный округ Тульской области</w:t>
        </w:r>
        <w:r w:rsidR="009204CC" w:rsidRPr="00BE22F0">
          <w:rPr>
            <w:b w:val="0"/>
            <w:sz w:val="26"/>
            <w:szCs w:val="26"/>
          </w:rPr>
          <w:t xml:space="preserve"> и финансового обеспечения выполнения муниципального задания</w:t>
        </w:r>
      </w:hyperlink>
      <w:r w:rsidR="009204CC" w:rsidRPr="00BE22F0">
        <w:rPr>
          <w:b w:val="0"/>
          <w:sz w:val="26"/>
          <w:szCs w:val="26"/>
        </w:rPr>
        <w:t>»</w:t>
      </w:r>
      <w:r w:rsidRPr="00BE22F0">
        <w:rPr>
          <w:sz w:val="26"/>
          <w:szCs w:val="26"/>
        </w:rPr>
        <w:t xml:space="preserve"> </w:t>
      </w:r>
      <w:r w:rsidRPr="00BE22F0">
        <w:rPr>
          <w:b w:val="0"/>
          <w:sz w:val="26"/>
          <w:szCs w:val="26"/>
        </w:rPr>
        <w:t>(далее - Положение), в части предварительной оценки достижения плановых показателей годового объема оказания муниципальных  услуг (выполнения работ) за соответствующий финансовый год (далее - предварительный отчет) составляется учреждением по форме, аналогичной форме отчета о выполнении муниципального задания, предусмотренной приложением № 2 к Положению, и представляется в Управление на бумажном</w:t>
      </w:r>
      <w:proofErr w:type="gramEnd"/>
      <w:r w:rsidRPr="00BE22F0">
        <w:rPr>
          <w:b w:val="0"/>
          <w:sz w:val="26"/>
          <w:szCs w:val="26"/>
        </w:rPr>
        <w:t xml:space="preserve"> </w:t>
      </w:r>
      <w:proofErr w:type="gramStart"/>
      <w:r w:rsidRPr="00BE22F0">
        <w:rPr>
          <w:b w:val="0"/>
          <w:sz w:val="26"/>
          <w:szCs w:val="26"/>
        </w:rPr>
        <w:t>носителе</w:t>
      </w:r>
      <w:proofErr w:type="gramEnd"/>
      <w:r w:rsidRPr="00BE22F0">
        <w:rPr>
          <w:b w:val="0"/>
          <w:sz w:val="26"/>
          <w:szCs w:val="26"/>
        </w:rPr>
        <w:t xml:space="preserve">  в срок, установленный муниципальным заданием.</w:t>
      </w:r>
    </w:p>
    <w:p w:rsidR="007F5709" w:rsidRPr="00BE22F0" w:rsidRDefault="007F5709" w:rsidP="00920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Предварительный отчет представляется учреждением при установлении  требования о его представлении в муниципальном  задании.</w:t>
      </w:r>
    </w:p>
    <w:p w:rsidR="007F5709" w:rsidRPr="00BE22F0" w:rsidRDefault="007F5709" w:rsidP="00920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proofErr w:type="gramStart"/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Управление, в порядке, предусмотренном </w:t>
      </w:r>
      <w:hyperlink r:id="rId10" w:anchor="1071" w:history="1">
        <w:r w:rsidRPr="00BE22F0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подпунктами 7.1-7.3</w:t>
        </w:r>
      </w:hyperlink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Правил, рассматривает поступивший предварительный отчет, обеспечивает его согласование (в случае необходимости) с финансовым управлением администрации муниципального образования город Ефремов (далее - финансовое управление),  и утверждает предварительный отчет, либо в случае несоответствия предварительного отчета требованиям, установленным Положением и (или) муниципальным заданием, уведомляет об этом учреждение и возвращает предварительный отчет на доработку.</w:t>
      </w:r>
      <w:proofErr w:type="gramEnd"/>
    </w:p>
    <w:p w:rsidR="007F5709" w:rsidRPr="00BE22F0" w:rsidRDefault="007F5709" w:rsidP="00920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7.1. Управление в течение 3 рабочих дней со дня поступления предварительного отчета рассматривает его на предмет соответствия требованиям, установленным Положением и (или) муниципальным заданием.</w:t>
      </w:r>
    </w:p>
    <w:p w:rsidR="007F5709" w:rsidRPr="00BE22F0" w:rsidRDefault="007F5709" w:rsidP="00920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необходимости согласования с финансовым управлением, Управление направляет предварительный отчет в финансовое управление, которое в течение 3 рабочих дней со дня поступления предварительного отчета согласовывают его либо представляют обоснованную позицию о невозможности согласования предварительного отчета.</w:t>
      </w:r>
    </w:p>
    <w:p w:rsidR="007F5709" w:rsidRPr="00BE22F0" w:rsidRDefault="007F5709" w:rsidP="009204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В случае несоответствия предварительного отчета требованиям, установленным Положением и (или) муниципальным заданием, Управление возвращает предварительный отчет учреждению на доработку и письменно уведомляет учреждение о причинах его возврата не позднее 10 рабочих дней со дня его поступления.</w:t>
      </w:r>
    </w:p>
    <w:p w:rsidR="007F5709" w:rsidRPr="00BE22F0" w:rsidRDefault="007F5709" w:rsidP="007F5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 в течение 5 рабочих дней дорабатывает предварительный отчет и повторно представляет его в Управление в порядке, предусмотренном </w:t>
      </w:r>
      <w:hyperlink r:id="rId11" w:anchor="1006" w:history="1">
        <w:r w:rsidRPr="00BE22F0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пунктом 6</w:t>
        </w:r>
      </w:hyperlink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Правил.</w:t>
      </w:r>
    </w:p>
    <w:p w:rsidR="007F5709" w:rsidRPr="00BE22F0" w:rsidRDefault="007F5709" w:rsidP="007F5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7.3. Согласованный предварительный отчет утверждается Управлением не позднее 10 рабочих дней со дня его поступления.</w:t>
      </w:r>
    </w:p>
    <w:p w:rsidR="007F5709" w:rsidRPr="00BE22F0" w:rsidRDefault="007F5709" w:rsidP="007F5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proofErr w:type="gramStart"/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 о выполнении муниципального задания за отчетный финансовый год (далее - итоговый отчет) составляется учреждением в соответствии с пунктом </w:t>
      </w:r>
      <w:r w:rsidR="00BE22F0"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по форме, предусмотренной приложением № 2 к Положению, и представляется в Управление в порядке, предусмотренном </w:t>
      </w:r>
      <w:hyperlink r:id="rId12" w:anchor="1006" w:history="1">
        <w:r w:rsidRPr="00BE22F0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пунктом 6</w:t>
        </w:r>
      </w:hyperlink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  Правил, в сроки, установленные муниципальным заданием, но не позднее 1 марта финансового года, следующего за отчетным.</w:t>
      </w:r>
      <w:proofErr w:type="gramEnd"/>
    </w:p>
    <w:p w:rsidR="007F5709" w:rsidRPr="00BE22F0" w:rsidRDefault="007F5709" w:rsidP="007F5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Анализ итогового отчета, его согласование и утверждение либо возврат на доработку осуществляется Управлением в соответствии с </w:t>
      </w:r>
      <w:hyperlink r:id="rId13" w:anchor="1007" w:history="1">
        <w:r w:rsidRPr="00BE22F0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пунктом 7</w:t>
        </w:r>
      </w:hyperlink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Правил.</w:t>
      </w:r>
    </w:p>
    <w:p w:rsidR="007F5709" w:rsidRPr="00BE22F0" w:rsidRDefault="007F5709" w:rsidP="007F5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proofErr w:type="gramStart"/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установления Управлением в муниципальном задании учреждения требования о предоставлении отчета о выполнении муниципального задания на иную дату</w:t>
      </w:r>
      <w:proofErr w:type="gramEnd"/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(ежемесячно, ежеквартально) анализ такого отчета, его согласование и утверждение либо возврат на доработку осуществляется в соответствии с </w:t>
      </w:r>
      <w:hyperlink r:id="rId14" w:anchor="1007" w:history="1">
        <w:r w:rsidRPr="00BE22F0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пунктом 7</w:t>
        </w:r>
      </w:hyperlink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Правил.</w:t>
      </w:r>
    </w:p>
    <w:p w:rsidR="007F5709" w:rsidRPr="00BE22F0" w:rsidRDefault="007F5709" w:rsidP="007F5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proofErr w:type="gramStart"/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муниципального задания посредством осуществления иных контрольных действий проводится на основании приказа начальника Управления.</w:t>
      </w:r>
    </w:p>
    <w:p w:rsidR="007F5709" w:rsidRPr="00BE22F0" w:rsidRDefault="007F5709" w:rsidP="007F5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Результатом осуществления </w:t>
      </w:r>
      <w:proofErr w:type="gramStart"/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муниципального задания являются:</w:t>
      </w:r>
    </w:p>
    <w:p w:rsidR="007F5709" w:rsidRPr="00BE22F0" w:rsidRDefault="007F5709" w:rsidP="007F5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уточнение муниципального задания и размера субсидии, в случае если показатели, характеризующие качество и (или) объем (содержание) муниципальных услуг (работ), оказанных (выполненных) учреждением, указанные в предварительном отчете, меньше показателей, установленных в муниципального задании (с учетом допустимых (возможных) отклонений);</w:t>
      </w:r>
      <w:proofErr w:type="gramEnd"/>
    </w:p>
    <w:p w:rsidR="007F5709" w:rsidRPr="00BE22F0" w:rsidRDefault="007F5709" w:rsidP="007F5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возврат средств субсидии в соответствии с бюджетным законодательством Российской Федерации, в случае если показатели, характеризующие качество и (или) объем (содержание) муниципальных услуг (работ), указанные в отчете о выполнении муниципального задания, меньше показателей, установленных в муниципальном задании (с учетом допустимых (возможных) отклонений), в объеме, соответствующем показателям, характеризующим объем </w:t>
      </w:r>
      <w:proofErr w:type="spellStart"/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неоказанной</w:t>
      </w:r>
      <w:proofErr w:type="spellEnd"/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 (невыполненной работы);</w:t>
      </w:r>
      <w:proofErr w:type="gramEnd"/>
    </w:p>
    <w:p w:rsidR="007F5709" w:rsidRPr="00BE22F0" w:rsidRDefault="007F5709" w:rsidP="007F5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и финансовое обеспечение выполнения учреждением муниципального задания на очередной финансовый год и на плановый период с учетом показателей отчетов о выполнении муниципального задания учреждением и результатов контроля выполнения муниципального задания;</w:t>
      </w:r>
    </w:p>
    <w:p w:rsidR="007F5709" w:rsidRPr="00BE22F0" w:rsidRDefault="007F5709" w:rsidP="007F57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2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применение к руководителю учреждения мер дисциплинарных взысканий, установленных трудовым законодательством Российской Федерации, а также направление материалов контроля выполнения муниципального задания в правоохранительные органы в случае, если по результатам контроля выполнения муниципального задания выявлено нарушение законодательства Российской Федерации.</w:t>
      </w:r>
      <w:bookmarkStart w:id="1" w:name="review"/>
      <w:bookmarkEnd w:id="1"/>
    </w:p>
    <w:p w:rsidR="00E90DFA" w:rsidRDefault="00E90DFA">
      <w:pPr>
        <w:rPr>
          <w:sz w:val="26"/>
          <w:szCs w:val="26"/>
        </w:rPr>
      </w:pPr>
    </w:p>
    <w:p w:rsidR="00BE22F0" w:rsidRDefault="00BE22F0">
      <w:pPr>
        <w:rPr>
          <w:sz w:val="26"/>
          <w:szCs w:val="26"/>
        </w:rPr>
      </w:pPr>
    </w:p>
    <w:p w:rsidR="00BE22F0" w:rsidRPr="00BE22F0" w:rsidRDefault="00BE22F0" w:rsidP="00BE22F0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</w:p>
    <w:sectPr w:rsidR="00BE22F0" w:rsidRPr="00BE22F0" w:rsidSect="00E9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91C34"/>
    <w:multiLevelType w:val="hybridMultilevel"/>
    <w:tmpl w:val="24DA0F42"/>
    <w:lvl w:ilvl="0" w:tplc="81A88E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F5709"/>
    <w:rsid w:val="000267D8"/>
    <w:rsid w:val="001D6B44"/>
    <w:rsid w:val="00315E2E"/>
    <w:rsid w:val="003B58CC"/>
    <w:rsid w:val="00470FA3"/>
    <w:rsid w:val="007F5709"/>
    <w:rsid w:val="009204CC"/>
    <w:rsid w:val="00A7717B"/>
    <w:rsid w:val="00AD10A3"/>
    <w:rsid w:val="00BE22F0"/>
    <w:rsid w:val="00E9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09"/>
  </w:style>
  <w:style w:type="paragraph" w:styleId="1">
    <w:name w:val="heading 1"/>
    <w:basedOn w:val="a"/>
    <w:next w:val="a"/>
    <w:link w:val="10"/>
    <w:uiPriority w:val="9"/>
    <w:qFormat/>
    <w:rsid w:val="007F5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7F57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rsid w:val="007F570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F57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F57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F5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2028198/" TargetMode="External"/><Relationship Id="rId13" Type="http://schemas.openxmlformats.org/officeDocument/2006/relationships/hyperlink" Target="https://www.garant.ru/products/ipo/prime/doc/72028198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arant.ru/products/ipo/prime/doc/72028198/" TargetMode="External"/><Relationship Id="rId12" Type="http://schemas.openxmlformats.org/officeDocument/2006/relationships/hyperlink" Target="https://www.garant.ru/products/ipo/prime/doc/72028198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20285129" TargetMode="External"/><Relationship Id="rId11" Type="http://schemas.openxmlformats.org/officeDocument/2006/relationships/hyperlink" Target="https://www.garant.ru/products/ipo/prime/doc/72028198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720281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85129" TargetMode="External"/><Relationship Id="rId14" Type="http://schemas.openxmlformats.org/officeDocument/2006/relationships/hyperlink" Target="https://www.garant.ru/products/ipo/prime/doc/720281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A2E56-25B6-4D63-9F1C-A8FD549E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2025-01-10T11:06:00Z</cp:lastPrinted>
  <dcterms:created xsi:type="dcterms:W3CDTF">2025-01-10T09:29:00Z</dcterms:created>
  <dcterms:modified xsi:type="dcterms:W3CDTF">2025-01-10T12:23:00Z</dcterms:modified>
</cp:coreProperties>
</file>