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EE3884" w:rsidRPr="00F55B0C" w:rsidRDefault="00EE3884" w:rsidP="00EE3884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Pr="00F55B0C">
        <w:rPr>
          <w:b/>
          <w:bCs/>
          <w:sz w:val="32"/>
          <w:szCs w:val="32"/>
        </w:rPr>
        <w:t xml:space="preserve">"Обеспечение качественным жильем населения </w:t>
      </w:r>
      <w:r>
        <w:rPr>
          <w:b/>
          <w:bCs/>
          <w:sz w:val="32"/>
          <w:szCs w:val="32"/>
        </w:rPr>
        <w:t>муниципального образования город Ефремов</w:t>
      </w:r>
      <w:r w:rsidRPr="00F55B0C">
        <w:rPr>
          <w:b/>
          <w:bCs/>
          <w:sz w:val="32"/>
          <w:szCs w:val="32"/>
        </w:rPr>
        <w:t>"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2022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апрель 2023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EE3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EE3884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EE3884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="00542F60" w:rsidRPr="00075B7A">
        <w:rPr>
          <w:sz w:val="28"/>
          <w:szCs w:val="28"/>
        </w:rPr>
        <w:t>.10.2015 №17</w:t>
      </w:r>
      <w:r w:rsidR="00EE3884">
        <w:rPr>
          <w:sz w:val="28"/>
          <w:szCs w:val="28"/>
        </w:rPr>
        <w:t>36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8B3C77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90753A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161184">
        <w:rPr>
          <w:rFonts w:ascii="Times New Roman" w:hAnsi="Times New Roman" w:cs="Times New Roman"/>
          <w:sz w:val="26"/>
          <w:szCs w:val="26"/>
        </w:rPr>
        <w:t>улучшение технического состояния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фонда,</w:t>
      </w:r>
      <w:r w:rsidR="00161184">
        <w:rPr>
          <w:rFonts w:ascii="Times New Roman" w:hAnsi="Times New Roman" w:cs="Times New Roman"/>
          <w:sz w:val="26"/>
          <w:szCs w:val="26"/>
        </w:rPr>
        <w:t xml:space="preserve">  обеспечение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жильем </w:t>
      </w:r>
      <w:r w:rsidR="00161184" w:rsidRPr="00CA05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61184">
        <w:rPr>
          <w:rFonts w:ascii="Times New Roman" w:hAnsi="Times New Roman" w:cs="Times New Roman"/>
          <w:sz w:val="26"/>
          <w:szCs w:val="26"/>
        </w:rPr>
        <w:t>молодых семей</w:t>
      </w:r>
      <w:r w:rsidR="007E2CA8">
        <w:rPr>
          <w:rFonts w:ascii="Times New Roman" w:hAnsi="Times New Roman" w:cs="Times New Roman"/>
          <w:sz w:val="26"/>
          <w:szCs w:val="26"/>
        </w:rPr>
        <w:t xml:space="preserve"> и отдельных категорий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граждан, установленных Федеральным законом от 12.01.1995 № 5-Ф3 «О ветеранах» и Федеральным законом от 24.11.1995г. № 181-Ф3 «О со</w:t>
      </w:r>
      <w:r w:rsidR="00161184">
        <w:rPr>
          <w:rFonts w:ascii="Times New Roman" w:hAnsi="Times New Roman" w:cs="Times New Roman"/>
          <w:sz w:val="26"/>
          <w:szCs w:val="26"/>
        </w:rPr>
        <w:t>циальной защите инвалидов в РФ»</w:t>
      </w:r>
      <w:r w:rsidR="008B3C7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проведённых мероприятий</w:t>
      </w:r>
      <w:r w:rsidR="008B3C77">
        <w:rPr>
          <w:rFonts w:ascii="Times New Roman" w:hAnsi="Times New Roman" w:cs="Times New Roman"/>
          <w:sz w:val="28"/>
          <w:szCs w:val="28"/>
        </w:rPr>
        <w:t xml:space="preserve"> 3 молодые семьи получили свидетельства </w:t>
      </w:r>
      <w:r w:rsidR="008B3C77" w:rsidRPr="008B3C77">
        <w:rPr>
          <w:rFonts w:ascii="Times New Roman" w:hAnsi="Times New Roman" w:cs="Times New Roman"/>
          <w:sz w:val="28"/>
          <w:szCs w:val="28"/>
        </w:rPr>
        <w:t>о праве на получение социальной выплаты на приобретение (строительство)</w:t>
      </w:r>
      <w:r w:rsidR="008B3C77">
        <w:rPr>
          <w:rFonts w:ascii="Times New Roman" w:hAnsi="Times New Roman" w:cs="Times New Roman"/>
          <w:sz w:val="28"/>
          <w:szCs w:val="28"/>
        </w:rPr>
        <w:t xml:space="preserve"> жилых помещений, а также денежные средства выделены Ветерану боевых действий на приобретение жилого помещения</w:t>
      </w:r>
      <w:r w:rsidR="0060000F">
        <w:rPr>
          <w:rFonts w:ascii="Times New Roman" w:hAnsi="Times New Roman" w:cs="Times New Roman"/>
          <w:sz w:val="28"/>
          <w:szCs w:val="28"/>
        </w:rPr>
        <w:t>. Были отремонтированы 3 мун</w:t>
      </w:r>
      <w:r w:rsidR="0031527F">
        <w:rPr>
          <w:rFonts w:ascii="Times New Roman" w:hAnsi="Times New Roman" w:cs="Times New Roman"/>
          <w:sz w:val="28"/>
          <w:szCs w:val="28"/>
        </w:rPr>
        <w:t>и</w:t>
      </w:r>
      <w:r w:rsidR="0060000F">
        <w:rPr>
          <w:rFonts w:ascii="Times New Roman" w:hAnsi="Times New Roman" w:cs="Times New Roman"/>
          <w:sz w:val="28"/>
          <w:szCs w:val="28"/>
        </w:rPr>
        <w:t>ципальных жилых помещения</w:t>
      </w:r>
      <w:r w:rsidR="0031527F">
        <w:rPr>
          <w:rFonts w:ascii="Times New Roman" w:hAnsi="Times New Roman" w:cs="Times New Roman"/>
          <w:sz w:val="28"/>
          <w:szCs w:val="28"/>
        </w:rPr>
        <w:t>, а также в Фонд капитального ремонта Тульской области перечислялись денежные ср</w:t>
      </w:r>
      <w:r w:rsidR="007E2CA8">
        <w:rPr>
          <w:rFonts w:ascii="Times New Roman" w:hAnsi="Times New Roman" w:cs="Times New Roman"/>
          <w:sz w:val="28"/>
          <w:szCs w:val="28"/>
        </w:rPr>
        <w:t>едства за муниципальное жильё (площадь данного жилья</w:t>
      </w:r>
      <w:r w:rsidR="0031527F">
        <w:rPr>
          <w:rFonts w:ascii="Times New Roman" w:hAnsi="Times New Roman" w:cs="Times New Roman"/>
          <w:sz w:val="28"/>
          <w:szCs w:val="28"/>
        </w:rPr>
        <w:t xml:space="preserve"> 64 тыс. кв. м.</w:t>
      </w:r>
      <w:r w:rsidR="007E2CA8">
        <w:rPr>
          <w:rFonts w:ascii="Times New Roman" w:hAnsi="Times New Roman" w:cs="Times New Roman"/>
          <w:sz w:val="28"/>
          <w:szCs w:val="28"/>
        </w:rPr>
        <w:t>)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7C0F88" w:rsidRPr="0090753A">
        <w:rPr>
          <w:rFonts w:ascii="Times New Roman" w:hAnsi="Times New Roman" w:cs="Times New Roman"/>
          <w:sz w:val="28"/>
          <w:szCs w:val="28"/>
        </w:rPr>
        <w:t>В 2022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2"/>
          <w:szCs w:val="22"/>
        </w:rPr>
      </w:pPr>
      <w:r w:rsidRPr="00284610">
        <w:rPr>
          <w:sz w:val="28"/>
          <w:szCs w:val="28"/>
        </w:rPr>
        <w:t xml:space="preserve">            Целями программы являются</w:t>
      </w:r>
      <w:r w:rsidR="0031527F">
        <w:rPr>
          <w:sz w:val="28"/>
          <w:szCs w:val="28"/>
        </w:rPr>
        <w:t>:</w:t>
      </w:r>
      <w:r w:rsidRPr="00284610">
        <w:rPr>
          <w:sz w:val="28"/>
          <w:szCs w:val="28"/>
        </w:rPr>
        <w:t xml:space="preserve">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</w:p>
    <w:p w:rsidR="0031527F" w:rsidRPr="0031527F" w:rsidRDefault="0031527F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8"/>
          <w:szCs w:val="28"/>
        </w:rPr>
      </w:pPr>
      <w:r w:rsidRPr="0031527F">
        <w:rPr>
          <w:color w:val="000000"/>
          <w:spacing w:val="-5"/>
          <w:sz w:val="28"/>
          <w:szCs w:val="28"/>
        </w:rPr>
        <w:t xml:space="preserve">- Предоставление государственной  поддержки гражданам, </w:t>
      </w:r>
      <w:r w:rsidRPr="0031527F">
        <w:rPr>
          <w:color w:val="000000"/>
          <w:sz w:val="28"/>
          <w:szCs w:val="28"/>
        </w:rPr>
        <w:t xml:space="preserve">нуждающимся  в улучшении жилищных условий, в  решении </w:t>
      </w:r>
      <w:r w:rsidRPr="0031527F">
        <w:rPr>
          <w:color w:val="000000"/>
          <w:spacing w:val="-5"/>
          <w:sz w:val="28"/>
          <w:szCs w:val="28"/>
        </w:rPr>
        <w:t>жилищной проблемы;</w:t>
      </w:r>
    </w:p>
    <w:p w:rsidR="0031527F" w:rsidRPr="0031527F" w:rsidRDefault="0031527F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8"/>
          <w:szCs w:val="28"/>
        </w:rPr>
      </w:pPr>
      <w:r w:rsidRPr="0031527F">
        <w:rPr>
          <w:color w:val="000000"/>
          <w:spacing w:val="-5"/>
          <w:sz w:val="28"/>
          <w:szCs w:val="28"/>
        </w:rPr>
        <w:t xml:space="preserve">- </w:t>
      </w:r>
      <w:r w:rsidRPr="0031527F">
        <w:rPr>
          <w:color w:val="000000"/>
          <w:sz w:val="28"/>
          <w:szCs w:val="28"/>
        </w:rPr>
        <w:t>Улучшение жилищных условий граждан;</w:t>
      </w:r>
    </w:p>
    <w:p w:rsidR="0031527F" w:rsidRDefault="0031527F" w:rsidP="0031527F">
      <w:pPr>
        <w:jc w:val="both"/>
        <w:rPr>
          <w:color w:val="000000"/>
          <w:spacing w:val="-5"/>
          <w:sz w:val="28"/>
          <w:szCs w:val="28"/>
        </w:rPr>
      </w:pPr>
      <w:r w:rsidRPr="0031527F">
        <w:rPr>
          <w:color w:val="000000"/>
          <w:spacing w:val="-5"/>
          <w:sz w:val="28"/>
          <w:szCs w:val="28"/>
        </w:rPr>
        <w:t xml:space="preserve">   - Улучшение  технического  состояния   муниципального жилищного фонда</w:t>
      </w:r>
      <w:r>
        <w:rPr>
          <w:color w:val="000000"/>
          <w:spacing w:val="-5"/>
          <w:sz w:val="28"/>
          <w:szCs w:val="28"/>
        </w:rPr>
        <w:t>.</w:t>
      </w:r>
    </w:p>
    <w:p w:rsidR="005F301E" w:rsidRPr="00E4734A" w:rsidRDefault="0031527F" w:rsidP="0031527F">
      <w:pPr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860E73">
        <w:rPr>
          <w:sz w:val="28"/>
          <w:szCs w:val="28"/>
        </w:rPr>
        <w:t xml:space="preserve">В 2023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657BD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7BD0" w:rsidRPr="00657BD0">
        <w:rPr>
          <w:color w:val="000000"/>
          <w:spacing w:val="-5"/>
          <w:sz w:val="28"/>
          <w:szCs w:val="28"/>
        </w:rPr>
        <w:t>Количество молодых семей, получивших свидетельства о праве на получение социальной выплаты на приобретение (строительство) жилого помещения – 3 семьи</w:t>
      </w:r>
      <w:r w:rsidRPr="00657BD0">
        <w:rPr>
          <w:sz w:val="28"/>
          <w:szCs w:val="28"/>
        </w:rPr>
        <w:t>;</w:t>
      </w:r>
    </w:p>
    <w:p w:rsidR="004F4D79" w:rsidRPr="006818AA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 </w:t>
      </w:r>
      <w:r w:rsidR="006F48A5" w:rsidRPr="00E4734A">
        <w:rPr>
          <w:sz w:val="28"/>
          <w:szCs w:val="28"/>
        </w:rPr>
        <w:t xml:space="preserve">- </w:t>
      </w:r>
      <w:r w:rsidR="006F48A5">
        <w:rPr>
          <w:sz w:val="28"/>
          <w:szCs w:val="28"/>
        </w:rPr>
        <w:t xml:space="preserve"> </w:t>
      </w:r>
      <w:r w:rsidR="00657BD0" w:rsidRPr="00657BD0">
        <w:rPr>
          <w:sz w:val="28"/>
          <w:szCs w:val="28"/>
        </w:rPr>
        <w:t>Количество граждан, установленных Федеральным законом от 12.01.1995 № 5-Ф3 «О ветеранах» в соответствии с Указом Президента РФ от 07.05.2008 г. № 714 «Об обеспечении жильём ветеранов Великой Отечественной войны 1941-1945 годов»</w:t>
      </w:r>
      <w:r w:rsidR="00657BD0">
        <w:rPr>
          <w:sz w:val="28"/>
          <w:szCs w:val="28"/>
        </w:rPr>
        <w:t xml:space="preserve"> - 1 человек (Ветеран боевых действий)</w:t>
      </w:r>
      <w:r w:rsidR="004F4D79" w:rsidRPr="006818AA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- </w:t>
      </w:r>
      <w:r w:rsidR="00657BD0" w:rsidRPr="00657BD0">
        <w:rPr>
          <w:color w:val="000000"/>
          <w:spacing w:val="-5"/>
          <w:sz w:val="28"/>
          <w:szCs w:val="28"/>
        </w:rPr>
        <w:t>Количество отремонтированных жилых  помещений муниципального жилищного фонда</w:t>
      </w:r>
      <w:r w:rsidR="00657BD0">
        <w:rPr>
          <w:color w:val="000000"/>
          <w:spacing w:val="-5"/>
          <w:sz w:val="28"/>
          <w:szCs w:val="28"/>
        </w:rPr>
        <w:t xml:space="preserve"> – 3 единицы</w:t>
      </w:r>
      <w:r w:rsidR="00EF77E1" w:rsidRPr="006818AA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22A4">
        <w:rPr>
          <w:sz w:val="28"/>
          <w:szCs w:val="28"/>
        </w:rPr>
        <w:t xml:space="preserve">-  </w:t>
      </w:r>
      <w:r w:rsidR="00657BD0" w:rsidRPr="00657BD0">
        <w:rPr>
          <w:color w:val="000000"/>
          <w:spacing w:val="-5"/>
          <w:sz w:val="28"/>
          <w:szCs w:val="28"/>
        </w:rPr>
        <w:t>Площадь муниципального жилищного фонда, за который перечисляется плата за капитальный ремонт в «Фонд капитального ремонта» - 64 тыс. кв. м.</w:t>
      </w:r>
    </w:p>
    <w:p w:rsidR="007C0F88" w:rsidRDefault="007C0F88" w:rsidP="007C0F88">
      <w:pPr>
        <w:tabs>
          <w:tab w:val="left" w:pos="993"/>
        </w:tabs>
        <w:suppressAutoHyphens/>
        <w:jc w:val="both"/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Анализ целевых показателей муниципальной программы за 2022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>
        <w:rPr>
          <w:bCs/>
          <w:sz w:val="28"/>
          <w:szCs w:val="28"/>
        </w:rPr>
        <w:t>региональному</w:t>
      </w:r>
      <w:r w:rsidRPr="00657BD0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у, не входящему</w:t>
      </w:r>
      <w:r w:rsidRPr="00657BD0">
        <w:rPr>
          <w:bCs/>
          <w:sz w:val="28"/>
          <w:szCs w:val="28"/>
        </w:rPr>
        <w:t xml:space="preserve"> в состав  национального проекта </w:t>
      </w:r>
      <w:r>
        <w:rPr>
          <w:bCs/>
          <w:sz w:val="28"/>
          <w:szCs w:val="28"/>
        </w:rPr>
        <w:t xml:space="preserve">и </w:t>
      </w:r>
      <w:r w:rsidR="006A7EF5">
        <w:rPr>
          <w:sz w:val="28"/>
          <w:szCs w:val="28"/>
        </w:rPr>
        <w:t>дву</w:t>
      </w:r>
      <w:r w:rsidR="00ED7355" w:rsidRPr="00075B7A">
        <w:rPr>
          <w:sz w:val="28"/>
          <w:szCs w:val="28"/>
        </w:rPr>
        <w:t xml:space="preserve">м </w:t>
      </w:r>
      <w:r w:rsidR="00ED7355" w:rsidRPr="000B6300">
        <w:rPr>
          <w:sz w:val="28"/>
          <w:szCs w:val="28"/>
        </w:rPr>
        <w:t>комплекс</w:t>
      </w:r>
      <w:r w:rsidR="00ED7355">
        <w:rPr>
          <w:sz w:val="28"/>
          <w:szCs w:val="28"/>
        </w:rPr>
        <w:t>ам</w:t>
      </w:r>
      <w:r w:rsidR="00ED7355" w:rsidRPr="000B6300">
        <w:rPr>
          <w:sz w:val="28"/>
          <w:szCs w:val="28"/>
        </w:rPr>
        <w:t xml:space="preserve"> процессных мероприятий</w:t>
      </w:r>
      <w:r w:rsidR="00ED7355" w:rsidRPr="00075B7A">
        <w:rPr>
          <w:sz w:val="28"/>
          <w:szCs w:val="28"/>
        </w:rPr>
        <w:t>:</w:t>
      </w:r>
    </w:p>
    <w:p w:rsidR="00657BD0" w:rsidRPr="00657BD0" w:rsidRDefault="00657BD0" w:rsidP="00657BD0">
      <w:pPr>
        <w:pStyle w:val="af"/>
        <w:numPr>
          <w:ilvl w:val="0"/>
          <w:numId w:val="4"/>
        </w:numPr>
        <w:suppressAutoHyphens/>
        <w:ind w:right="-113"/>
        <w:jc w:val="both"/>
        <w:rPr>
          <w:rFonts w:ascii="PT Astra Serif" w:hAnsi="PT Astra Serif"/>
          <w:sz w:val="28"/>
          <w:szCs w:val="28"/>
        </w:rPr>
      </w:pPr>
      <w:r w:rsidRPr="00657BD0">
        <w:rPr>
          <w:sz w:val="28"/>
          <w:szCs w:val="28"/>
        </w:rPr>
        <w:t xml:space="preserve"> </w:t>
      </w:r>
      <w:r w:rsidRPr="00657BD0">
        <w:rPr>
          <w:bCs/>
          <w:sz w:val="28"/>
          <w:szCs w:val="28"/>
        </w:rPr>
        <w:t xml:space="preserve">Региональный проект «Обеспечение жильём молодых семей», не входящий в состав  национального проекта; </w:t>
      </w:r>
    </w:p>
    <w:p w:rsidR="00657BD0" w:rsidRPr="00E170C8" w:rsidRDefault="00657BD0" w:rsidP="00657BD0">
      <w:pPr>
        <w:pStyle w:val="af"/>
        <w:shd w:val="clear" w:color="auto" w:fill="FFFFFF"/>
        <w:suppressAutoHyphens/>
        <w:spacing w:line="278" w:lineRule="exact"/>
        <w:ind w:left="607" w:right="38"/>
        <w:jc w:val="both"/>
        <w:rPr>
          <w:color w:val="000000"/>
          <w:spacing w:val="-6"/>
        </w:rPr>
      </w:pPr>
      <w:r>
        <w:rPr>
          <w:sz w:val="28"/>
          <w:szCs w:val="28"/>
        </w:rPr>
        <w:t>2</w:t>
      </w:r>
      <w:r w:rsidR="00ED7355" w:rsidRPr="00657BD0">
        <w:rPr>
          <w:sz w:val="28"/>
          <w:szCs w:val="28"/>
        </w:rPr>
        <w:t xml:space="preserve">. </w:t>
      </w:r>
      <w:r w:rsidRPr="00657BD0">
        <w:rPr>
          <w:color w:val="000000"/>
          <w:spacing w:val="-6"/>
          <w:sz w:val="28"/>
          <w:szCs w:val="28"/>
        </w:rPr>
        <w:t>«Обеспечение жильем отдельных категорий граждан в муниципальном образовании город Ефремов»;</w:t>
      </w:r>
      <w:r w:rsidRPr="00E170C8">
        <w:rPr>
          <w:color w:val="000000"/>
          <w:spacing w:val="-6"/>
        </w:rPr>
        <w:t xml:space="preserve">            </w:t>
      </w:r>
    </w:p>
    <w:p w:rsidR="00ED7355" w:rsidRPr="00657BD0" w:rsidRDefault="00657BD0" w:rsidP="00ED735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ED7355" w:rsidRPr="006A7EF5">
        <w:rPr>
          <w:spacing w:val="-2"/>
          <w:sz w:val="28"/>
          <w:szCs w:val="28"/>
        </w:rPr>
        <w:t>.</w:t>
      </w:r>
      <w:r w:rsidR="00ED7355" w:rsidRPr="006A7EF5">
        <w:rPr>
          <w:sz w:val="28"/>
          <w:szCs w:val="28"/>
        </w:rPr>
        <w:t xml:space="preserve">  </w:t>
      </w:r>
      <w:r w:rsidRPr="00657BD0">
        <w:rPr>
          <w:sz w:val="28"/>
          <w:szCs w:val="28"/>
        </w:rPr>
        <w:t>«Обеспечение комфортных условий проживания граждан в муниципальном образовании город Ефремов»</w:t>
      </w:r>
      <w:r>
        <w:rPr>
          <w:sz w:val="28"/>
          <w:szCs w:val="28"/>
        </w:rPr>
        <w:t>.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>
        <w:rPr>
          <w:sz w:val="28"/>
          <w:szCs w:val="28"/>
        </w:rPr>
        <w:t>за 2022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C1181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7B3EA5">
        <w:rPr>
          <w:sz w:val="28"/>
          <w:szCs w:val="28"/>
        </w:rPr>
        <w:t>объем бюджетных  ассигнований</w:t>
      </w:r>
      <w:r>
        <w:rPr>
          <w:sz w:val="28"/>
          <w:szCs w:val="28"/>
        </w:rPr>
        <w:t xml:space="preserve"> по муниципальной программе </w:t>
      </w:r>
      <w:r w:rsidR="00657BD0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657BD0" w:rsidRPr="00075B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>составил 7497,2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D8560A">
        <w:rPr>
          <w:sz w:val="28"/>
          <w:szCs w:val="28"/>
        </w:rPr>
        <w:t>7306,6</w:t>
      </w:r>
      <w:r w:rsidR="007B3E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856D71">
        <w:rPr>
          <w:sz w:val="28"/>
          <w:szCs w:val="28"/>
        </w:rPr>
        <w:t xml:space="preserve"> муниципальной программы за 2022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D8560A">
        <w:rPr>
          <w:sz w:val="28"/>
          <w:szCs w:val="28"/>
        </w:rPr>
        <w:t>97,5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273E01" w:rsidRPr="00E0152F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D8560A" w:rsidRPr="00C84618">
        <w:rPr>
          <w:rFonts w:ascii="Times New Roman" w:hAnsi="Times New Roman" w:cs="Times New Roman"/>
          <w:bCs/>
          <w:sz w:val="28"/>
          <w:szCs w:val="28"/>
        </w:rPr>
        <w:t>«Обеспечение жильём молодых семей»</w:t>
      </w:r>
      <w:r w:rsidR="00D8560A" w:rsidRPr="008F5996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C84618">
        <w:rPr>
          <w:rFonts w:ascii="Times New Roman" w:hAnsi="Times New Roman" w:cs="Times New Roman"/>
          <w:sz w:val="28"/>
          <w:szCs w:val="28"/>
        </w:rPr>
        <w:t>3071,3 тыс. руб. при плане 3071,3 тыс. руб. - 100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4C0E94">
        <w:rPr>
          <w:rFonts w:ascii="Times New Roman" w:hAnsi="Times New Roman" w:cs="Times New Roman"/>
          <w:sz w:val="28"/>
          <w:szCs w:val="28"/>
        </w:rPr>
        <w:t>;</w:t>
      </w:r>
    </w:p>
    <w:p w:rsidR="00273E01" w:rsidRDefault="00273E01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84618" w:rsidRPr="00657BD0">
        <w:rPr>
          <w:color w:val="000000"/>
          <w:spacing w:val="-6"/>
          <w:sz w:val="28"/>
          <w:szCs w:val="28"/>
        </w:rPr>
        <w:t>«Обеспечение жильем отдельных категорий граждан в муниципальном образовании город Ефремов»</w:t>
      </w:r>
      <w:r w:rsidR="00C846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84618">
        <w:rPr>
          <w:sz w:val="28"/>
          <w:szCs w:val="28"/>
        </w:rPr>
        <w:t xml:space="preserve">1426,0 тыс. руб. при плане 1426,0 тыс. руб. - </w:t>
      </w:r>
      <w:r w:rsidR="004C0E94">
        <w:rPr>
          <w:sz w:val="28"/>
          <w:szCs w:val="28"/>
        </w:rPr>
        <w:t>1</w:t>
      </w:r>
      <w:r w:rsidR="00C84618">
        <w:rPr>
          <w:sz w:val="28"/>
          <w:szCs w:val="28"/>
        </w:rPr>
        <w:t>00</w:t>
      </w:r>
      <w:r w:rsidR="004C0E94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C84618">
        <w:rPr>
          <w:sz w:val="28"/>
          <w:szCs w:val="28"/>
        </w:rPr>
        <w:t>;</w:t>
      </w:r>
    </w:p>
    <w:p w:rsidR="00C84618" w:rsidRDefault="00C84618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7BD0">
        <w:rPr>
          <w:sz w:val="28"/>
          <w:szCs w:val="28"/>
        </w:rPr>
        <w:t>«Обеспечение комфортных условий проживания граждан в муниципальном образовании город Ефремов»</w:t>
      </w:r>
      <w:r w:rsidRPr="00C84618">
        <w:rPr>
          <w:sz w:val="28"/>
          <w:szCs w:val="28"/>
        </w:rPr>
        <w:t xml:space="preserve"> </w:t>
      </w:r>
      <w:r>
        <w:rPr>
          <w:sz w:val="28"/>
          <w:szCs w:val="28"/>
        </w:rPr>
        <w:t>(2809,3 тыс. руб. при плане 2999,9 тыс. руб. – 93,6 %).</w:t>
      </w: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618" w:rsidRDefault="0017518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Из запланированных мероприятий и показателей </w:t>
      </w:r>
      <w:r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>
        <w:rPr>
          <w:sz w:val="28"/>
        </w:rPr>
        <w:t xml:space="preserve"> муниципальной программы по </w:t>
      </w:r>
      <w:r w:rsidR="00C84618">
        <w:rPr>
          <w:sz w:val="28"/>
          <w:szCs w:val="28"/>
          <w:shd w:val="clear" w:color="auto" w:fill="FFFFFF"/>
        </w:rPr>
        <w:t>улучшению</w:t>
      </w:r>
      <w:r w:rsidR="00C84618" w:rsidRPr="009E4AE1">
        <w:rPr>
          <w:sz w:val="28"/>
          <w:szCs w:val="28"/>
          <w:shd w:val="clear" w:color="auto" w:fill="FFFFFF"/>
        </w:rPr>
        <w:t xml:space="preserve"> кач</w:t>
      </w:r>
      <w:r w:rsidR="00C84618">
        <w:rPr>
          <w:sz w:val="28"/>
          <w:szCs w:val="28"/>
          <w:shd w:val="clear" w:color="auto" w:fill="FFFFFF"/>
        </w:rPr>
        <w:t>ества жилищного фонда, повышению</w:t>
      </w:r>
      <w:r w:rsidR="00C84618" w:rsidRPr="009E4AE1">
        <w:rPr>
          <w:sz w:val="28"/>
          <w:szCs w:val="28"/>
          <w:shd w:val="clear" w:color="auto" w:fill="FFFFFF"/>
        </w:rPr>
        <w:t xml:space="preserve"> комфортности условий проживания</w:t>
      </w:r>
      <w:r w:rsidR="00C84618" w:rsidRPr="00C84618">
        <w:rPr>
          <w:sz w:val="28"/>
          <w:szCs w:val="28"/>
          <w:shd w:val="clear" w:color="auto" w:fill="FFFFFF"/>
        </w:rPr>
        <w:t xml:space="preserve"> </w:t>
      </w:r>
      <w:r w:rsidR="00C84618">
        <w:rPr>
          <w:sz w:val="28"/>
          <w:szCs w:val="28"/>
          <w:shd w:val="clear" w:color="auto" w:fill="FFFFFF"/>
        </w:rPr>
        <w:t xml:space="preserve">и </w:t>
      </w:r>
      <w:r w:rsidR="00C84618">
        <w:rPr>
          <w:sz w:val="28"/>
          <w:szCs w:val="28"/>
          <w:shd w:val="clear" w:color="auto" w:fill="FFFFFF"/>
        </w:rPr>
        <w:lastRenderedPageBreak/>
        <w:t>предоставлению</w:t>
      </w:r>
      <w:r w:rsidR="00C84618" w:rsidRPr="00C2261C">
        <w:rPr>
          <w:sz w:val="28"/>
          <w:szCs w:val="28"/>
          <w:shd w:val="clear" w:color="auto" w:fill="FFFFFF"/>
        </w:rPr>
        <w:t xml:space="preserve"> государственной поддержки на приобретение жилья гражданам, нуждающимся в улучшении жилищных условий</w:t>
      </w:r>
      <w:r w:rsidR="00C84618">
        <w:rPr>
          <w:sz w:val="28"/>
          <w:szCs w:val="28"/>
          <w:shd w:val="clear" w:color="auto" w:fill="FFFFFF"/>
        </w:rPr>
        <w:t>.</w:t>
      </w:r>
    </w:p>
    <w:p w:rsidR="006D2660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</w:t>
      </w:r>
      <w:r w:rsidR="008877C5"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8877C5">
        <w:rPr>
          <w:bCs/>
          <w:spacing w:val="20"/>
          <w:sz w:val="28"/>
          <w:szCs w:val="28"/>
        </w:rPr>
        <w:t>2023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C84618" w:rsidSect="00DD66EB">
          <w:headerReference w:type="even" r:id="rId7"/>
          <w:footerReference w:type="even" r:id="rId8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1C1" w:rsidRDefault="00CC71C1" w:rsidP="00562F3C">
      <w:r>
        <w:separator/>
      </w:r>
    </w:p>
  </w:endnote>
  <w:endnote w:type="continuationSeparator" w:id="0">
    <w:p w:rsidR="00CC71C1" w:rsidRDefault="00CC71C1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A40D7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1C1" w:rsidRDefault="00CC71C1" w:rsidP="00562F3C">
      <w:r>
        <w:separator/>
      </w:r>
    </w:p>
  </w:footnote>
  <w:footnote w:type="continuationSeparator" w:id="0">
    <w:p w:rsidR="00CC71C1" w:rsidRDefault="00CC71C1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A40D7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E63D1"/>
    <w:rsid w:val="000F3FFD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2026F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C2023"/>
    <w:rsid w:val="00CC71C1"/>
    <w:rsid w:val="00CD50D0"/>
    <w:rsid w:val="00CD5369"/>
    <w:rsid w:val="00CE1461"/>
    <w:rsid w:val="00D211B9"/>
    <w:rsid w:val="00D41933"/>
    <w:rsid w:val="00D46FC5"/>
    <w:rsid w:val="00D74C78"/>
    <w:rsid w:val="00D8560A"/>
    <w:rsid w:val="00D86C2A"/>
    <w:rsid w:val="00DA05CF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D7355"/>
    <w:rsid w:val="00EE3884"/>
    <w:rsid w:val="00EF2CD2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5</cp:revision>
  <cp:lastPrinted>2023-04-12T12:35:00Z</cp:lastPrinted>
  <dcterms:created xsi:type="dcterms:W3CDTF">2023-04-12T09:55:00Z</dcterms:created>
  <dcterms:modified xsi:type="dcterms:W3CDTF">2023-04-12T12:36:00Z</dcterms:modified>
</cp:coreProperties>
</file>