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33" w:rsidRPr="006A49F9" w:rsidRDefault="00812333" w:rsidP="00812333">
      <w:pPr>
        <w:pStyle w:val="afe"/>
        <w:jc w:val="center"/>
        <w:rPr>
          <w:rFonts w:ascii="Times New Roman" w:hAnsi="Times New Roman" w:cs="Times New Roman"/>
          <w:b/>
          <w:sz w:val="28"/>
          <w:szCs w:val="28"/>
        </w:rPr>
      </w:pPr>
      <w:r w:rsidRPr="006A49F9">
        <w:rPr>
          <w:rFonts w:ascii="Times New Roman" w:hAnsi="Times New Roman" w:cs="Times New Roman"/>
          <w:b/>
          <w:sz w:val="28"/>
          <w:szCs w:val="28"/>
        </w:rPr>
        <w:t>ФИНАНСОВОЕ  УПРАВЛЕНИЕ</w:t>
      </w:r>
      <w:r w:rsidRPr="006A49F9">
        <w:rPr>
          <w:rFonts w:ascii="Times New Roman" w:hAnsi="Times New Roman" w:cs="Times New Roman"/>
          <w:b/>
          <w:sz w:val="28"/>
          <w:szCs w:val="28"/>
        </w:rPr>
        <w:br/>
        <w:t>АДМИНИСТРАЦИИ  МУНИЦИПАЛЬНОГО  ОБРАЗОВАНИЯ</w:t>
      </w:r>
    </w:p>
    <w:p w:rsidR="00812333" w:rsidRPr="006A49F9" w:rsidRDefault="00812333" w:rsidP="00812333">
      <w:pPr>
        <w:pStyle w:val="afe"/>
        <w:jc w:val="center"/>
        <w:rPr>
          <w:rFonts w:ascii="Times New Roman" w:hAnsi="Times New Roman" w:cs="Times New Roman"/>
          <w:b/>
          <w:sz w:val="28"/>
          <w:szCs w:val="28"/>
        </w:rPr>
      </w:pPr>
      <w:r w:rsidRPr="006A49F9">
        <w:rPr>
          <w:rFonts w:ascii="Times New Roman" w:hAnsi="Times New Roman" w:cs="Times New Roman"/>
          <w:b/>
          <w:sz w:val="28"/>
          <w:szCs w:val="28"/>
        </w:rPr>
        <w:t>ГОРОД  ЕФРЕМОВ</w:t>
      </w:r>
    </w:p>
    <w:p w:rsidR="00812333" w:rsidRDefault="00812333" w:rsidP="00812333">
      <w:pPr>
        <w:autoSpaceDE w:val="0"/>
        <w:autoSpaceDN w:val="0"/>
        <w:adjustRightInd w:val="0"/>
        <w:jc w:val="center"/>
        <w:rPr>
          <w:b/>
          <w:sz w:val="28"/>
          <w:szCs w:val="28"/>
        </w:rPr>
      </w:pPr>
    </w:p>
    <w:p w:rsidR="00812333" w:rsidRPr="006A49F9" w:rsidRDefault="00812333" w:rsidP="00812333">
      <w:pPr>
        <w:autoSpaceDE w:val="0"/>
        <w:autoSpaceDN w:val="0"/>
        <w:adjustRightInd w:val="0"/>
        <w:jc w:val="center"/>
        <w:rPr>
          <w:b/>
          <w:sz w:val="28"/>
          <w:szCs w:val="28"/>
        </w:rPr>
      </w:pPr>
      <w:proofErr w:type="gramStart"/>
      <w:r w:rsidRPr="006A49F9">
        <w:rPr>
          <w:b/>
          <w:sz w:val="28"/>
          <w:szCs w:val="28"/>
        </w:rPr>
        <w:t>П</w:t>
      </w:r>
      <w:proofErr w:type="gramEnd"/>
      <w:r w:rsidRPr="006A49F9">
        <w:rPr>
          <w:b/>
          <w:sz w:val="28"/>
          <w:szCs w:val="28"/>
        </w:rPr>
        <w:t xml:space="preserve"> Р И К А З</w:t>
      </w:r>
    </w:p>
    <w:p w:rsidR="00812333" w:rsidRPr="006A49F9" w:rsidRDefault="00812333" w:rsidP="00812333">
      <w:pPr>
        <w:jc w:val="both"/>
        <w:rPr>
          <w:sz w:val="28"/>
          <w:szCs w:val="28"/>
        </w:rPr>
      </w:pPr>
      <w:r w:rsidRPr="006A49F9">
        <w:rPr>
          <w:sz w:val="28"/>
          <w:szCs w:val="28"/>
        </w:rPr>
        <w:t xml:space="preserve"> </w:t>
      </w:r>
      <w:r w:rsidRPr="00E66798">
        <w:rPr>
          <w:sz w:val="28"/>
          <w:szCs w:val="28"/>
        </w:rPr>
        <w:t>от 2</w:t>
      </w:r>
      <w:r w:rsidR="00E66798" w:rsidRPr="00E66798">
        <w:rPr>
          <w:sz w:val="28"/>
          <w:szCs w:val="28"/>
        </w:rPr>
        <w:t>8 августа</w:t>
      </w:r>
      <w:r w:rsidRPr="00E66798">
        <w:rPr>
          <w:sz w:val="28"/>
          <w:szCs w:val="28"/>
        </w:rPr>
        <w:t xml:space="preserve"> 2023 года                                                                                №  </w:t>
      </w:r>
      <w:r w:rsidR="00C33F72" w:rsidRPr="00E66798">
        <w:rPr>
          <w:sz w:val="28"/>
          <w:szCs w:val="28"/>
        </w:rPr>
        <w:t>4</w:t>
      </w:r>
      <w:r w:rsidR="00E66798" w:rsidRPr="00E66798">
        <w:rPr>
          <w:sz w:val="28"/>
          <w:szCs w:val="28"/>
        </w:rPr>
        <w:t>4</w:t>
      </w:r>
    </w:p>
    <w:p w:rsidR="00812333" w:rsidRPr="006A49F9" w:rsidRDefault="00812333" w:rsidP="00812333"/>
    <w:p w:rsidR="00812333" w:rsidRDefault="00812333" w:rsidP="00812333">
      <w:pPr>
        <w:pStyle w:val="afe"/>
        <w:jc w:val="center"/>
        <w:rPr>
          <w:rFonts w:ascii="Times New Roman" w:hAnsi="Times New Roman" w:cs="Times New Roman"/>
          <w:b/>
          <w:sz w:val="28"/>
          <w:szCs w:val="28"/>
        </w:rPr>
      </w:pPr>
    </w:p>
    <w:p w:rsidR="00812333" w:rsidRDefault="00812333" w:rsidP="00812333">
      <w:pPr>
        <w:pStyle w:val="afe"/>
        <w:jc w:val="center"/>
        <w:rPr>
          <w:rFonts w:ascii="Times New Roman" w:hAnsi="Times New Roman" w:cs="Times New Roman"/>
          <w:b/>
          <w:sz w:val="28"/>
          <w:szCs w:val="28"/>
        </w:rPr>
      </w:pPr>
      <w:r w:rsidRPr="006A49F9">
        <w:rPr>
          <w:rFonts w:ascii="Times New Roman" w:hAnsi="Times New Roman" w:cs="Times New Roman"/>
          <w:b/>
          <w:sz w:val="28"/>
          <w:szCs w:val="28"/>
        </w:rPr>
        <w:t xml:space="preserve">Об утверждении Типовой формы </w:t>
      </w:r>
      <w:r w:rsidRPr="003A19E2">
        <w:rPr>
          <w:rFonts w:ascii="Times New Roman" w:hAnsi="Times New Roman" w:cs="Times New Roman"/>
          <w:b/>
          <w:sz w:val="28"/>
          <w:szCs w:val="28"/>
        </w:rPr>
        <w:t xml:space="preserve">соглашения, заключаемого </w:t>
      </w:r>
    </w:p>
    <w:p w:rsidR="00812333" w:rsidRDefault="00812333" w:rsidP="00812333">
      <w:pPr>
        <w:pStyle w:val="afe"/>
        <w:jc w:val="center"/>
        <w:rPr>
          <w:rFonts w:ascii="Times New Roman" w:hAnsi="Times New Roman" w:cs="Times New Roman"/>
          <w:b/>
          <w:sz w:val="28"/>
          <w:szCs w:val="28"/>
        </w:rPr>
      </w:pPr>
      <w:r w:rsidRPr="003A19E2">
        <w:rPr>
          <w:rFonts w:ascii="Times New Roman" w:hAnsi="Times New Roman" w:cs="Times New Roman"/>
          <w:b/>
          <w:sz w:val="28"/>
          <w:szCs w:val="28"/>
        </w:rPr>
        <w:t xml:space="preserve">по результатам отбора исполнителей </w:t>
      </w:r>
      <w:r>
        <w:rPr>
          <w:rFonts w:ascii="Times New Roman" w:hAnsi="Times New Roman" w:cs="Times New Roman"/>
          <w:b/>
          <w:sz w:val="28"/>
          <w:szCs w:val="28"/>
        </w:rPr>
        <w:t>муниципаль</w:t>
      </w:r>
      <w:r w:rsidRPr="003A19E2">
        <w:rPr>
          <w:rFonts w:ascii="Times New Roman" w:hAnsi="Times New Roman" w:cs="Times New Roman"/>
          <w:b/>
          <w:sz w:val="28"/>
          <w:szCs w:val="28"/>
        </w:rPr>
        <w:t xml:space="preserve">ных услуг </w:t>
      </w:r>
    </w:p>
    <w:p w:rsidR="00812333" w:rsidRPr="006A49F9" w:rsidRDefault="00812333" w:rsidP="00812333">
      <w:pPr>
        <w:pStyle w:val="afe"/>
        <w:jc w:val="center"/>
        <w:rPr>
          <w:rFonts w:ascii="Times New Roman" w:hAnsi="Times New Roman" w:cs="Times New Roman"/>
          <w:b/>
          <w:bCs/>
          <w:sz w:val="28"/>
          <w:szCs w:val="28"/>
        </w:rPr>
      </w:pPr>
      <w:r w:rsidRPr="003A19E2">
        <w:rPr>
          <w:rFonts w:ascii="Times New Roman" w:hAnsi="Times New Roman" w:cs="Times New Roman"/>
          <w:b/>
          <w:sz w:val="28"/>
          <w:szCs w:val="28"/>
        </w:rPr>
        <w:t>в социальной сфере</w:t>
      </w:r>
    </w:p>
    <w:p w:rsidR="00812333" w:rsidRPr="00F22489" w:rsidRDefault="00812333" w:rsidP="00812333">
      <w:pPr>
        <w:pStyle w:val="ConsPlusTitle"/>
        <w:spacing w:line="360" w:lineRule="auto"/>
        <w:rPr>
          <w:rFonts w:ascii="Times New Roman" w:hAnsi="Times New Roman" w:cs="Times New Roman"/>
          <w:sz w:val="28"/>
          <w:szCs w:val="28"/>
        </w:rPr>
      </w:pPr>
    </w:p>
    <w:p w:rsidR="00812333" w:rsidRPr="00FA6B8D" w:rsidRDefault="00812333" w:rsidP="00812333">
      <w:pPr>
        <w:autoSpaceDE w:val="0"/>
        <w:autoSpaceDN w:val="0"/>
        <w:adjustRightInd w:val="0"/>
        <w:ind w:firstLine="708"/>
        <w:jc w:val="both"/>
        <w:rPr>
          <w:sz w:val="28"/>
          <w:szCs w:val="28"/>
        </w:rPr>
      </w:pPr>
      <w:proofErr w:type="gramStart"/>
      <w:r w:rsidRPr="00FA6B8D">
        <w:rPr>
          <w:sz w:val="28"/>
          <w:szCs w:val="28"/>
        </w:rPr>
        <w:t>В соответствии со статьёй 78</w:t>
      </w:r>
      <w:r>
        <w:rPr>
          <w:sz w:val="28"/>
          <w:szCs w:val="28"/>
        </w:rPr>
        <w:t>.4</w:t>
      </w:r>
      <w:r w:rsidRPr="00FA6B8D">
        <w:rPr>
          <w:sz w:val="28"/>
          <w:szCs w:val="28"/>
        </w:rPr>
        <w:t xml:space="preserve"> Бюджетного </w:t>
      </w:r>
      <w:hyperlink r:id="rId8" w:history="1">
        <w:r w:rsidRPr="00FF7444">
          <w:rPr>
            <w:sz w:val="28"/>
            <w:szCs w:val="28"/>
          </w:rPr>
          <w:t>кодекса</w:t>
        </w:r>
      </w:hyperlink>
      <w:r w:rsidRPr="00FF7444">
        <w:rPr>
          <w:sz w:val="28"/>
          <w:szCs w:val="28"/>
        </w:rPr>
        <w:t xml:space="preserve"> Р</w:t>
      </w:r>
      <w:r w:rsidRPr="00FA6B8D">
        <w:rPr>
          <w:sz w:val="28"/>
          <w:szCs w:val="28"/>
        </w:rPr>
        <w:t xml:space="preserve">оссийской Федерации,  </w:t>
      </w:r>
      <w:hyperlink r:id="rId9" w:history="1">
        <w:r w:rsidRPr="00B1300A">
          <w:rPr>
            <w:sz w:val="28"/>
            <w:szCs w:val="28"/>
          </w:rPr>
          <w:t>статьёй 21</w:t>
        </w:r>
      </w:hyperlink>
      <w:r w:rsidRPr="00B1300A">
        <w:rPr>
          <w:sz w:val="28"/>
          <w:szCs w:val="28"/>
        </w:rPr>
        <w:t xml:space="preserve"> </w:t>
      </w:r>
      <w:r>
        <w:rPr>
          <w:sz w:val="28"/>
          <w:szCs w:val="28"/>
        </w:rPr>
        <w:t xml:space="preserve">Федерального закона «О государственном (муниципальном) социальном заказе на оказание государственных (муниципальных) услуг в социальной сфере», </w:t>
      </w:r>
      <w:r w:rsidR="00A82B5B">
        <w:rPr>
          <w:sz w:val="28"/>
          <w:szCs w:val="28"/>
        </w:rPr>
        <w:t xml:space="preserve">с </w:t>
      </w:r>
      <w:r>
        <w:rPr>
          <w:sz w:val="28"/>
          <w:szCs w:val="28"/>
        </w:rPr>
        <w:t>постановлением</w:t>
      </w:r>
      <w:r w:rsidRPr="00B1300A">
        <w:rPr>
          <w:rFonts w:eastAsia="Calibri"/>
          <w:sz w:val="28"/>
          <w:szCs w:val="28"/>
        </w:rPr>
        <w:t xml:space="preserve"> администрации муниципального образования город </w:t>
      </w:r>
      <w:r w:rsidRPr="00A95D97">
        <w:rPr>
          <w:rFonts w:eastAsia="Calibri"/>
          <w:sz w:val="28"/>
          <w:szCs w:val="28"/>
        </w:rPr>
        <w:t xml:space="preserve">Ефремов </w:t>
      </w:r>
      <w:r w:rsidR="00A95D97" w:rsidRPr="00A95D97">
        <w:rPr>
          <w:rFonts w:eastAsia="Calibri"/>
          <w:sz w:val="28"/>
          <w:szCs w:val="28"/>
        </w:rPr>
        <w:t>от 28</w:t>
      </w:r>
      <w:r w:rsidRPr="00A95D97">
        <w:rPr>
          <w:rFonts w:eastAsia="Calibri"/>
          <w:sz w:val="28"/>
          <w:szCs w:val="28"/>
        </w:rPr>
        <w:t>.0</w:t>
      </w:r>
      <w:r w:rsidR="00A95D97" w:rsidRPr="00A95D97">
        <w:rPr>
          <w:rFonts w:eastAsia="Calibri"/>
          <w:sz w:val="28"/>
          <w:szCs w:val="28"/>
        </w:rPr>
        <w:t>8</w:t>
      </w:r>
      <w:r w:rsidRPr="00A95D97">
        <w:rPr>
          <w:rFonts w:eastAsia="Calibri"/>
          <w:sz w:val="28"/>
          <w:szCs w:val="28"/>
        </w:rPr>
        <w:t>.20</w:t>
      </w:r>
      <w:r w:rsidRPr="00A95D97">
        <w:rPr>
          <w:sz w:val="28"/>
          <w:szCs w:val="28"/>
        </w:rPr>
        <w:t xml:space="preserve">23 </w:t>
      </w:r>
      <w:r w:rsidRPr="00A95D97">
        <w:rPr>
          <w:rFonts w:eastAsia="Calibri"/>
          <w:sz w:val="28"/>
          <w:szCs w:val="28"/>
        </w:rPr>
        <w:t xml:space="preserve">№ </w:t>
      </w:r>
      <w:r w:rsidR="00A95D97" w:rsidRPr="00A95D97">
        <w:rPr>
          <w:rFonts w:eastAsia="Calibri"/>
          <w:sz w:val="28"/>
          <w:szCs w:val="28"/>
        </w:rPr>
        <w:t>1351</w:t>
      </w:r>
      <w:r w:rsidRPr="00A95D97">
        <w:rPr>
          <w:rFonts w:eastAsia="Calibri"/>
          <w:sz w:val="28"/>
          <w:szCs w:val="28"/>
        </w:rPr>
        <w:t xml:space="preserve"> «О</w:t>
      </w:r>
      <w:r w:rsidR="005512CF">
        <w:rPr>
          <w:rFonts w:eastAsia="Calibri"/>
          <w:sz w:val="28"/>
          <w:szCs w:val="28"/>
        </w:rPr>
        <w:t xml:space="preserve"> </w:t>
      </w:r>
      <w:r w:rsidRPr="00A95D97">
        <w:rPr>
          <w:rFonts w:eastAsia="Calibri"/>
          <w:sz w:val="28"/>
          <w:szCs w:val="28"/>
        </w:rPr>
        <w:t>Порядк</w:t>
      </w:r>
      <w:r w:rsidR="005512CF">
        <w:rPr>
          <w:rFonts w:eastAsia="Calibri"/>
          <w:sz w:val="28"/>
          <w:szCs w:val="28"/>
        </w:rPr>
        <w:t>е</w:t>
      </w:r>
      <w:r w:rsidRPr="00A95D97">
        <w:rPr>
          <w:rFonts w:eastAsia="Calibri"/>
          <w:sz w:val="28"/>
          <w:szCs w:val="28"/>
        </w:rPr>
        <w:t xml:space="preserve"> </w:t>
      </w:r>
      <w:r w:rsidRPr="00A95D97">
        <w:rPr>
          <w:sz w:val="28"/>
          <w:szCs w:val="28"/>
        </w:rPr>
        <w:t>формирования муниципальн</w:t>
      </w:r>
      <w:r w:rsidR="005512CF">
        <w:rPr>
          <w:sz w:val="28"/>
          <w:szCs w:val="28"/>
        </w:rPr>
        <w:t>ых</w:t>
      </w:r>
      <w:r w:rsidRPr="00C33032">
        <w:rPr>
          <w:sz w:val="28"/>
          <w:szCs w:val="28"/>
        </w:rPr>
        <w:t xml:space="preserve"> социальн</w:t>
      </w:r>
      <w:r w:rsidR="005512CF">
        <w:rPr>
          <w:sz w:val="28"/>
          <w:szCs w:val="28"/>
        </w:rPr>
        <w:t>ых</w:t>
      </w:r>
      <w:r w:rsidRPr="00C33032">
        <w:rPr>
          <w:sz w:val="28"/>
          <w:szCs w:val="28"/>
        </w:rPr>
        <w:t xml:space="preserve"> заказ</w:t>
      </w:r>
      <w:r w:rsidR="005512CF">
        <w:rPr>
          <w:sz w:val="28"/>
          <w:szCs w:val="28"/>
        </w:rPr>
        <w:t>ов</w:t>
      </w:r>
      <w:r w:rsidRPr="00C33032">
        <w:rPr>
          <w:sz w:val="28"/>
          <w:szCs w:val="28"/>
        </w:rPr>
        <w:t xml:space="preserve"> на оказание </w:t>
      </w:r>
      <w:r>
        <w:rPr>
          <w:sz w:val="28"/>
          <w:szCs w:val="28"/>
        </w:rPr>
        <w:t>муниципаль</w:t>
      </w:r>
      <w:r w:rsidRPr="00C33032">
        <w:rPr>
          <w:sz w:val="28"/>
          <w:szCs w:val="28"/>
        </w:rPr>
        <w:t>н</w:t>
      </w:r>
      <w:r w:rsidR="005512CF">
        <w:rPr>
          <w:sz w:val="28"/>
          <w:szCs w:val="28"/>
        </w:rPr>
        <w:t>ых</w:t>
      </w:r>
      <w:r w:rsidRPr="00C33032">
        <w:rPr>
          <w:sz w:val="28"/>
          <w:szCs w:val="28"/>
        </w:rPr>
        <w:t xml:space="preserve"> услуг в социальной сфере</w:t>
      </w:r>
      <w:r w:rsidR="005512CF">
        <w:rPr>
          <w:sz w:val="28"/>
          <w:szCs w:val="28"/>
        </w:rPr>
        <w:t>, отнесенных к</w:t>
      </w:r>
      <w:proofErr w:type="gramEnd"/>
      <w:r w:rsidRPr="00C33032">
        <w:rPr>
          <w:sz w:val="28"/>
          <w:szCs w:val="28"/>
        </w:rPr>
        <w:t xml:space="preserve"> </w:t>
      </w:r>
      <w:r w:rsidR="005512CF">
        <w:rPr>
          <w:sz w:val="28"/>
          <w:szCs w:val="28"/>
        </w:rPr>
        <w:t>полномочиям органов местного самоуправления муниципального образования город Ефремов</w:t>
      </w:r>
      <w:r w:rsidRPr="00C33032">
        <w:rPr>
          <w:sz w:val="28"/>
          <w:szCs w:val="28"/>
        </w:rPr>
        <w:t>, о форме и сроках формирования отчета о</w:t>
      </w:r>
      <w:r w:rsidR="005512CF">
        <w:rPr>
          <w:sz w:val="28"/>
          <w:szCs w:val="28"/>
        </w:rPr>
        <w:t>б их</w:t>
      </w:r>
      <w:r w:rsidRPr="00C33032">
        <w:rPr>
          <w:sz w:val="28"/>
          <w:szCs w:val="28"/>
        </w:rPr>
        <w:t xml:space="preserve"> исполнении</w:t>
      </w:r>
      <w:r w:rsidRPr="00C33032">
        <w:rPr>
          <w:rFonts w:eastAsia="Calibri"/>
          <w:sz w:val="28"/>
          <w:szCs w:val="28"/>
        </w:rPr>
        <w:t>»</w:t>
      </w:r>
      <w:r w:rsidRPr="00FA6B8D">
        <w:rPr>
          <w:sz w:val="28"/>
          <w:szCs w:val="28"/>
        </w:rPr>
        <w:t xml:space="preserve">, </w:t>
      </w:r>
      <w:proofErr w:type="spellStart"/>
      <w:proofErr w:type="gramStart"/>
      <w:r w:rsidRPr="00FA6B8D">
        <w:rPr>
          <w:sz w:val="28"/>
          <w:szCs w:val="28"/>
        </w:rPr>
        <w:t>п</w:t>
      </w:r>
      <w:proofErr w:type="spellEnd"/>
      <w:proofErr w:type="gramEnd"/>
      <w:r w:rsidRPr="00FA6B8D">
        <w:rPr>
          <w:sz w:val="28"/>
          <w:szCs w:val="28"/>
        </w:rPr>
        <w:t xml:space="preserve"> </w:t>
      </w:r>
      <w:proofErr w:type="spellStart"/>
      <w:r w:rsidRPr="00FA6B8D">
        <w:rPr>
          <w:sz w:val="28"/>
          <w:szCs w:val="28"/>
        </w:rPr>
        <w:t>р</w:t>
      </w:r>
      <w:proofErr w:type="spellEnd"/>
      <w:r w:rsidRPr="00FA6B8D">
        <w:rPr>
          <w:sz w:val="28"/>
          <w:szCs w:val="28"/>
        </w:rPr>
        <w:t xml:space="preserve"> и к а </w:t>
      </w:r>
      <w:proofErr w:type="spellStart"/>
      <w:r w:rsidRPr="00FA6B8D">
        <w:rPr>
          <w:sz w:val="28"/>
          <w:szCs w:val="28"/>
        </w:rPr>
        <w:t>з</w:t>
      </w:r>
      <w:proofErr w:type="spellEnd"/>
      <w:r w:rsidRPr="00FA6B8D">
        <w:rPr>
          <w:sz w:val="28"/>
          <w:szCs w:val="28"/>
        </w:rPr>
        <w:t xml:space="preserve"> </w:t>
      </w:r>
      <w:proofErr w:type="spellStart"/>
      <w:r w:rsidRPr="00FA6B8D">
        <w:rPr>
          <w:sz w:val="28"/>
          <w:szCs w:val="28"/>
        </w:rPr>
        <w:t>ы</w:t>
      </w:r>
      <w:proofErr w:type="spellEnd"/>
      <w:r w:rsidRPr="00FA6B8D">
        <w:rPr>
          <w:sz w:val="28"/>
          <w:szCs w:val="28"/>
        </w:rPr>
        <w:t xml:space="preserve"> в а ю: </w:t>
      </w:r>
    </w:p>
    <w:p w:rsidR="00812333" w:rsidRDefault="00812333" w:rsidP="00812333">
      <w:pPr>
        <w:pStyle w:val="afe"/>
        <w:ind w:firstLine="708"/>
        <w:jc w:val="both"/>
        <w:rPr>
          <w:rFonts w:ascii="Times New Roman" w:hAnsi="Times New Roman" w:cs="Times New Roman"/>
          <w:sz w:val="28"/>
          <w:szCs w:val="28"/>
        </w:rPr>
      </w:pPr>
    </w:p>
    <w:p w:rsidR="00812333" w:rsidRDefault="00812333" w:rsidP="00812333">
      <w:pPr>
        <w:pStyle w:val="ConsPlusNormal"/>
        <w:tabs>
          <w:tab w:val="left" w:pos="720"/>
        </w:tabs>
        <w:jc w:val="both"/>
        <w:rPr>
          <w:rFonts w:ascii="Times New Roman" w:hAnsi="Times New Roman" w:cs="Times New Roman"/>
          <w:sz w:val="28"/>
          <w:szCs w:val="24"/>
        </w:rPr>
      </w:pPr>
      <w:r>
        <w:rPr>
          <w:rFonts w:ascii="Times New Roman" w:hAnsi="Times New Roman" w:cs="Times New Roman"/>
          <w:sz w:val="28"/>
          <w:szCs w:val="24"/>
        </w:rPr>
        <w:tab/>
        <w:t xml:space="preserve">1. Утвердить Типовую </w:t>
      </w:r>
      <w:hyperlink w:anchor="Par36" w:history="1">
        <w:r>
          <w:rPr>
            <w:rFonts w:ascii="Times New Roman" w:hAnsi="Times New Roman" w:cs="Times New Roman"/>
            <w:sz w:val="28"/>
            <w:szCs w:val="24"/>
          </w:rPr>
          <w:t>форму</w:t>
        </w:r>
      </w:hyperlink>
      <w:r>
        <w:rPr>
          <w:rFonts w:ascii="Times New Roman" w:hAnsi="Times New Roman" w:cs="Times New Roman"/>
          <w:sz w:val="28"/>
          <w:szCs w:val="24"/>
        </w:rPr>
        <w:t xml:space="preserve"> соглашения, </w:t>
      </w:r>
      <w:r w:rsidRPr="00232CB7">
        <w:rPr>
          <w:rFonts w:ascii="Times New Roman" w:hAnsi="Times New Roman" w:cs="Times New Roman"/>
          <w:sz w:val="28"/>
          <w:szCs w:val="28"/>
        </w:rPr>
        <w:t>заключаемого по результатам отбора исполнителей муниципальных услуг в социальной сфере</w:t>
      </w:r>
      <w:r w:rsidRPr="00232CB7">
        <w:rPr>
          <w:rFonts w:ascii="Times New Roman" w:hAnsi="Times New Roman" w:cs="Times New Roman"/>
          <w:sz w:val="28"/>
          <w:szCs w:val="24"/>
        </w:rPr>
        <w:t>.</w:t>
      </w:r>
    </w:p>
    <w:p w:rsidR="00812333" w:rsidRDefault="00812333" w:rsidP="00812333">
      <w:pPr>
        <w:pStyle w:val="ConsPlusNormal"/>
        <w:ind w:firstLine="540"/>
        <w:jc w:val="both"/>
        <w:rPr>
          <w:rFonts w:ascii="Times New Roman" w:hAnsi="Times New Roman" w:cs="Times New Roman"/>
          <w:sz w:val="28"/>
          <w:szCs w:val="24"/>
        </w:rPr>
      </w:pPr>
      <w:r>
        <w:rPr>
          <w:rFonts w:ascii="Times New Roman" w:hAnsi="Times New Roman" w:cs="Times New Roman"/>
          <w:color w:val="000000"/>
          <w:sz w:val="28"/>
          <w:szCs w:val="26"/>
        </w:rPr>
        <w:t xml:space="preserve">  2. </w:t>
      </w:r>
      <w:r w:rsidR="008447F8">
        <w:rPr>
          <w:rFonts w:ascii="Times New Roman" w:hAnsi="Times New Roman" w:cs="Times New Roman"/>
          <w:color w:val="000000"/>
          <w:sz w:val="28"/>
          <w:szCs w:val="26"/>
        </w:rPr>
        <w:t xml:space="preserve">  </w:t>
      </w:r>
      <w:r>
        <w:rPr>
          <w:rFonts w:ascii="Times New Roman" w:hAnsi="Times New Roman" w:cs="Times New Roman"/>
          <w:color w:val="000000"/>
          <w:sz w:val="28"/>
          <w:szCs w:val="26"/>
        </w:rPr>
        <w:t xml:space="preserve">Установить, что </w:t>
      </w:r>
      <w:r>
        <w:rPr>
          <w:rFonts w:ascii="Times New Roman" w:hAnsi="Times New Roman" w:cs="Times New Roman"/>
          <w:sz w:val="28"/>
          <w:szCs w:val="24"/>
        </w:rPr>
        <w:t xml:space="preserve">соглашения (дополнительные соглашения к ранее заключенным соглашениям) формируются в соответствии с Типовой </w:t>
      </w:r>
      <w:hyperlink w:anchor="Par36" w:history="1">
        <w:r>
          <w:rPr>
            <w:rFonts w:ascii="Times New Roman" w:hAnsi="Times New Roman" w:cs="Times New Roman"/>
            <w:sz w:val="28"/>
            <w:szCs w:val="24"/>
          </w:rPr>
          <w:t>форм</w:t>
        </w:r>
      </w:hyperlink>
      <w:r>
        <w:rPr>
          <w:rFonts w:ascii="Times New Roman" w:hAnsi="Times New Roman" w:cs="Times New Roman"/>
          <w:sz w:val="28"/>
          <w:szCs w:val="24"/>
        </w:rPr>
        <w:t>ой, начиная с заключения соглашений (дополнительных соглашений к ранее заключенным соглашениям) на 2023 год.</w:t>
      </w:r>
    </w:p>
    <w:p w:rsidR="00812333" w:rsidRDefault="00812333" w:rsidP="00812333">
      <w:pPr>
        <w:pStyle w:val="ConsPlusNormal"/>
        <w:widowContro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w:t>
      </w:r>
      <w:r>
        <w:rPr>
          <w:rFonts w:ascii="Times New Roman" w:hAnsi="Times New Roman" w:cs="Times New Roman"/>
          <w:color w:val="000000"/>
          <w:sz w:val="28"/>
          <w:szCs w:val="26"/>
        </w:rPr>
        <w:tab/>
        <w:t>3.   Настоящий приказ вступает в силу с</w:t>
      </w:r>
      <w:r w:rsidR="00A82B5B">
        <w:rPr>
          <w:rFonts w:ascii="Times New Roman" w:hAnsi="Times New Roman" w:cs="Times New Roman"/>
          <w:color w:val="000000"/>
          <w:sz w:val="28"/>
          <w:szCs w:val="26"/>
        </w:rPr>
        <w:t>о дня</w:t>
      </w:r>
      <w:r>
        <w:rPr>
          <w:rFonts w:ascii="Times New Roman" w:hAnsi="Times New Roman" w:cs="Times New Roman"/>
          <w:color w:val="000000"/>
          <w:sz w:val="28"/>
          <w:szCs w:val="26"/>
        </w:rPr>
        <w:t xml:space="preserve"> подписания.</w:t>
      </w:r>
    </w:p>
    <w:p w:rsidR="00812333" w:rsidRPr="00F22489" w:rsidRDefault="00812333" w:rsidP="00812333">
      <w:pPr>
        <w:pStyle w:val="ConsPlusNormal"/>
        <w:spacing w:line="360" w:lineRule="auto"/>
        <w:jc w:val="both"/>
        <w:rPr>
          <w:rFonts w:ascii="Times New Roman" w:hAnsi="Times New Roman" w:cs="Times New Roman"/>
          <w:sz w:val="28"/>
          <w:szCs w:val="28"/>
        </w:rPr>
      </w:pPr>
    </w:p>
    <w:p w:rsidR="00812333" w:rsidRDefault="00812333" w:rsidP="00812333">
      <w:pPr>
        <w:pStyle w:val="ConsPlusNormal"/>
        <w:widowControl/>
        <w:jc w:val="both"/>
        <w:rPr>
          <w:rFonts w:ascii="Times New Roman" w:hAnsi="Times New Roman" w:cs="Times New Roman"/>
          <w:b/>
          <w:bCs/>
          <w:sz w:val="28"/>
          <w:szCs w:val="26"/>
        </w:rPr>
      </w:pPr>
      <w:bookmarkStart w:id="0" w:name="P32"/>
      <w:bookmarkEnd w:id="0"/>
      <w:r>
        <w:rPr>
          <w:rFonts w:ascii="Times New Roman" w:hAnsi="Times New Roman" w:cs="Times New Roman"/>
          <w:b/>
          <w:bCs/>
          <w:sz w:val="28"/>
          <w:szCs w:val="26"/>
        </w:rPr>
        <w:t>Начальник</w:t>
      </w:r>
    </w:p>
    <w:p w:rsidR="00D51BA6" w:rsidRPr="00D51BA6" w:rsidRDefault="00812333" w:rsidP="00812333">
      <w:pPr>
        <w:pStyle w:val="ConsPlusNormal"/>
        <w:widowControl/>
        <w:jc w:val="both"/>
        <w:rPr>
          <w:rFonts w:ascii="PT Astra Serif" w:hAnsi="PT Astra Serif"/>
        </w:rPr>
      </w:pPr>
      <w:r>
        <w:rPr>
          <w:rFonts w:ascii="Times New Roman" w:hAnsi="Times New Roman" w:cs="Times New Roman"/>
          <w:b/>
          <w:bCs/>
          <w:sz w:val="28"/>
          <w:szCs w:val="26"/>
        </w:rPr>
        <w:t xml:space="preserve">финансового управления                                                     С.А. </w:t>
      </w:r>
      <w:proofErr w:type="spellStart"/>
      <w:r>
        <w:rPr>
          <w:rFonts w:ascii="Times New Roman" w:hAnsi="Times New Roman" w:cs="Times New Roman"/>
          <w:b/>
          <w:bCs/>
          <w:sz w:val="28"/>
          <w:szCs w:val="26"/>
        </w:rPr>
        <w:t>Гильмиярова</w:t>
      </w:r>
      <w:proofErr w:type="spellEnd"/>
    </w:p>
    <w:p w:rsidR="00D51BA6" w:rsidRPr="00D51BA6" w:rsidRDefault="00D51BA6" w:rsidP="00D51BA6">
      <w:pPr>
        <w:rPr>
          <w:rFonts w:ascii="PT Astra Serif" w:hAnsi="PT Astra Serif"/>
        </w:rPr>
      </w:pPr>
    </w:p>
    <w:p w:rsidR="00D51BA6" w:rsidRDefault="00D51BA6" w:rsidP="00D51BA6">
      <w:pPr>
        <w:rPr>
          <w:rFonts w:ascii="PT Astra Serif" w:hAnsi="PT Astra Serif"/>
        </w:rPr>
      </w:pPr>
    </w:p>
    <w:p w:rsidR="00812333" w:rsidRDefault="00D51BA6" w:rsidP="00D51BA6">
      <w:pPr>
        <w:autoSpaceDE w:val="0"/>
        <w:autoSpaceDN w:val="0"/>
        <w:adjustRightInd w:val="0"/>
        <w:jc w:val="center"/>
        <w:outlineLvl w:val="0"/>
        <w:rPr>
          <w:rFonts w:ascii="PT Astra Serif" w:hAnsi="PT Astra Serif"/>
        </w:rPr>
      </w:pPr>
      <w:r w:rsidRPr="00D51BA6">
        <w:rPr>
          <w:rFonts w:ascii="PT Astra Serif" w:hAnsi="PT Astra Serif"/>
        </w:rPr>
        <w:t xml:space="preserve">                                                                                                 </w:t>
      </w:r>
    </w:p>
    <w:p w:rsidR="00812333" w:rsidRDefault="00812333" w:rsidP="00D51BA6">
      <w:pPr>
        <w:autoSpaceDE w:val="0"/>
        <w:autoSpaceDN w:val="0"/>
        <w:adjustRightInd w:val="0"/>
        <w:jc w:val="center"/>
        <w:outlineLvl w:val="0"/>
        <w:rPr>
          <w:rFonts w:ascii="PT Astra Serif" w:hAnsi="PT Astra Serif"/>
        </w:rPr>
      </w:pPr>
    </w:p>
    <w:p w:rsidR="00812333" w:rsidRDefault="00812333" w:rsidP="00D51BA6">
      <w:pPr>
        <w:autoSpaceDE w:val="0"/>
        <w:autoSpaceDN w:val="0"/>
        <w:adjustRightInd w:val="0"/>
        <w:jc w:val="center"/>
        <w:outlineLvl w:val="0"/>
        <w:rPr>
          <w:rFonts w:ascii="PT Astra Serif" w:hAnsi="PT Astra Serif"/>
        </w:rPr>
      </w:pPr>
    </w:p>
    <w:p w:rsidR="00812333" w:rsidRDefault="00812333" w:rsidP="00D51BA6">
      <w:pPr>
        <w:autoSpaceDE w:val="0"/>
        <w:autoSpaceDN w:val="0"/>
        <w:adjustRightInd w:val="0"/>
        <w:jc w:val="center"/>
        <w:outlineLvl w:val="0"/>
        <w:rPr>
          <w:rFonts w:ascii="PT Astra Serif" w:hAnsi="PT Astra Serif"/>
        </w:rPr>
      </w:pPr>
    </w:p>
    <w:p w:rsidR="00812333" w:rsidRDefault="00812333" w:rsidP="00D51BA6">
      <w:pPr>
        <w:autoSpaceDE w:val="0"/>
        <w:autoSpaceDN w:val="0"/>
        <w:adjustRightInd w:val="0"/>
        <w:jc w:val="center"/>
        <w:outlineLvl w:val="0"/>
        <w:rPr>
          <w:rFonts w:ascii="PT Astra Serif" w:hAnsi="PT Astra Serif"/>
        </w:rPr>
      </w:pPr>
    </w:p>
    <w:p w:rsidR="00812333" w:rsidRDefault="00812333" w:rsidP="00D51BA6">
      <w:pPr>
        <w:autoSpaceDE w:val="0"/>
        <w:autoSpaceDN w:val="0"/>
        <w:adjustRightInd w:val="0"/>
        <w:jc w:val="center"/>
        <w:outlineLvl w:val="0"/>
        <w:rPr>
          <w:rFonts w:ascii="PT Astra Serif" w:hAnsi="PT Astra Serif"/>
        </w:rPr>
      </w:pPr>
    </w:p>
    <w:p w:rsidR="00812333" w:rsidRDefault="00812333" w:rsidP="00D51BA6">
      <w:pPr>
        <w:autoSpaceDE w:val="0"/>
        <w:autoSpaceDN w:val="0"/>
        <w:adjustRightInd w:val="0"/>
        <w:jc w:val="center"/>
        <w:outlineLvl w:val="0"/>
        <w:rPr>
          <w:rFonts w:ascii="PT Astra Serif" w:hAnsi="PT Astra Serif"/>
        </w:rPr>
      </w:pPr>
    </w:p>
    <w:p w:rsidR="00812333" w:rsidRDefault="00812333" w:rsidP="00D51BA6">
      <w:pPr>
        <w:autoSpaceDE w:val="0"/>
        <w:autoSpaceDN w:val="0"/>
        <w:adjustRightInd w:val="0"/>
        <w:jc w:val="center"/>
        <w:outlineLvl w:val="0"/>
        <w:rPr>
          <w:rFonts w:ascii="PT Astra Serif" w:hAnsi="PT Astra Serif"/>
        </w:rPr>
      </w:pPr>
    </w:p>
    <w:p w:rsidR="00812333" w:rsidRDefault="00812333" w:rsidP="00D51BA6">
      <w:pPr>
        <w:autoSpaceDE w:val="0"/>
        <w:autoSpaceDN w:val="0"/>
        <w:adjustRightInd w:val="0"/>
        <w:jc w:val="center"/>
        <w:outlineLvl w:val="0"/>
        <w:rPr>
          <w:rFonts w:ascii="PT Astra Serif" w:hAnsi="PT Astra Serif"/>
        </w:rPr>
      </w:pPr>
    </w:p>
    <w:p w:rsidR="00812333" w:rsidRDefault="00812333" w:rsidP="00D51BA6">
      <w:pPr>
        <w:autoSpaceDE w:val="0"/>
        <w:autoSpaceDN w:val="0"/>
        <w:adjustRightInd w:val="0"/>
        <w:jc w:val="center"/>
        <w:outlineLvl w:val="0"/>
        <w:rPr>
          <w:rFonts w:ascii="PT Astra Serif" w:hAnsi="PT Astra Serif"/>
        </w:rPr>
      </w:pPr>
    </w:p>
    <w:p w:rsidR="00812333" w:rsidRDefault="00812333" w:rsidP="00D51BA6">
      <w:pPr>
        <w:autoSpaceDE w:val="0"/>
        <w:autoSpaceDN w:val="0"/>
        <w:adjustRightInd w:val="0"/>
        <w:jc w:val="center"/>
        <w:outlineLvl w:val="0"/>
        <w:rPr>
          <w:rFonts w:ascii="PT Astra Serif" w:hAnsi="PT Astra Serif"/>
        </w:rPr>
      </w:pPr>
    </w:p>
    <w:p w:rsidR="00812333" w:rsidRDefault="00812333" w:rsidP="00D51BA6">
      <w:pPr>
        <w:autoSpaceDE w:val="0"/>
        <w:autoSpaceDN w:val="0"/>
        <w:adjustRightInd w:val="0"/>
        <w:jc w:val="center"/>
        <w:outlineLvl w:val="0"/>
        <w:rPr>
          <w:rFonts w:ascii="PT Astra Serif" w:hAnsi="PT Astra Serif"/>
        </w:rPr>
      </w:pPr>
    </w:p>
    <w:p w:rsidR="00812333" w:rsidRPr="00812333" w:rsidRDefault="00812333" w:rsidP="00812333">
      <w:pPr>
        <w:pStyle w:val="3"/>
        <w:autoSpaceDE w:val="0"/>
        <w:autoSpaceDN w:val="0"/>
        <w:adjustRightInd w:val="0"/>
        <w:jc w:val="right"/>
        <w:rPr>
          <w:rFonts w:ascii="Times New Roman" w:hAnsi="Times New Roman" w:cs="Times New Roman"/>
          <w:b w:val="0"/>
          <w:color w:val="auto"/>
          <w:sz w:val="28"/>
          <w:szCs w:val="28"/>
        </w:rPr>
      </w:pPr>
      <w:r w:rsidRPr="00812333">
        <w:rPr>
          <w:rFonts w:ascii="Times New Roman" w:hAnsi="Times New Roman" w:cs="Times New Roman"/>
          <w:b w:val="0"/>
          <w:color w:val="auto"/>
          <w:sz w:val="28"/>
          <w:szCs w:val="28"/>
        </w:rPr>
        <w:lastRenderedPageBreak/>
        <w:t>Утверждена</w:t>
      </w:r>
    </w:p>
    <w:p w:rsidR="00812333" w:rsidRDefault="00812333" w:rsidP="00812333">
      <w:pPr>
        <w:pStyle w:val="ConsPlusNormal"/>
        <w:widowControl/>
        <w:jc w:val="right"/>
        <w:rPr>
          <w:rFonts w:ascii="Times New Roman" w:hAnsi="Times New Roman" w:cs="Times New Roman"/>
          <w:sz w:val="28"/>
        </w:rPr>
      </w:pPr>
      <w:r>
        <w:rPr>
          <w:rFonts w:ascii="Times New Roman" w:hAnsi="Times New Roman" w:cs="Times New Roman"/>
          <w:sz w:val="28"/>
        </w:rPr>
        <w:t>приказом финансового управления</w:t>
      </w:r>
    </w:p>
    <w:p w:rsidR="00812333" w:rsidRDefault="00812333" w:rsidP="00812333">
      <w:pPr>
        <w:pStyle w:val="ConsPlusNormal"/>
        <w:widowControl/>
        <w:jc w:val="right"/>
        <w:rPr>
          <w:rFonts w:ascii="Times New Roman" w:hAnsi="Times New Roman" w:cs="Times New Roman"/>
          <w:bCs/>
          <w:color w:val="FF0000"/>
          <w:sz w:val="28"/>
        </w:rPr>
      </w:pPr>
      <w:r>
        <w:rPr>
          <w:rFonts w:ascii="Times New Roman" w:hAnsi="Times New Roman" w:cs="Times New Roman"/>
          <w:sz w:val="28"/>
        </w:rPr>
        <w:t xml:space="preserve">администрации муниципального образования                                                                                                                                            город Ефремов </w:t>
      </w:r>
      <w:r w:rsidRPr="004236B1">
        <w:rPr>
          <w:rFonts w:ascii="Times New Roman" w:hAnsi="Times New Roman" w:cs="Times New Roman"/>
          <w:sz w:val="28"/>
        </w:rPr>
        <w:t xml:space="preserve">от  «28» </w:t>
      </w:r>
      <w:r w:rsidR="004236B1" w:rsidRPr="004236B1">
        <w:rPr>
          <w:rFonts w:ascii="Times New Roman" w:hAnsi="Times New Roman" w:cs="Times New Roman"/>
          <w:sz w:val="28"/>
        </w:rPr>
        <w:t>августа</w:t>
      </w:r>
      <w:r w:rsidRPr="004236B1">
        <w:rPr>
          <w:rFonts w:ascii="Times New Roman" w:hAnsi="Times New Roman" w:cs="Times New Roman"/>
          <w:sz w:val="28"/>
        </w:rPr>
        <w:t xml:space="preserve"> 2023 года № </w:t>
      </w:r>
      <w:r w:rsidR="004236B1" w:rsidRPr="004236B1">
        <w:rPr>
          <w:rFonts w:ascii="Times New Roman" w:hAnsi="Times New Roman" w:cs="Times New Roman"/>
          <w:sz w:val="28"/>
        </w:rPr>
        <w:t>44</w:t>
      </w:r>
      <w:r>
        <w:rPr>
          <w:rFonts w:ascii="Times New Roman" w:hAnsi="Times New Roman" w:cs="Times New Roman"/>
          <w:sz w:val="28"/>
        </w:rPr>
        <w:t xml:space="preserve">                                                                                                                                                                                                                                                                                          </w:t>
      </w:r>
    </w:p>
    <w:p w:rsidR="00D51BA6" w:rsidRPr="00D51BA6" w:rsidRDefault="00D51BA6" w:rsidP="00D51BA6">
      <w:pPr>
        <w:spacing w:after="160" w:line="259" w:lineRule="auto"/>
        <w:rPr>
          <w:rFonts w:ascii="PT Astra Serif" w:hAnsi="PT Astra Serif"/>
        </w:rPr>
      </w:pPr>
    </w:p>
    <w:p w:rsidR="00725098" w:rsidRDefault="00D51BA6" w:rsidP="00725098">
      <w:pPr>
        <w:jc w:val="center"/>
        <w:rPr>
          <w:rFonts w:ascii="PT Astra Serif" w:hAnsi="PT Astra Serif"/>
          <w:b/>
          <w:sz w:val="28"/>
          <w:szCs w:val="28"/>
        </w:rPr>
      </w:pPr>
      <w:r w:rsidRPr="00D51BA6">
        <w:rPr>
          <w:rFonts w:ascii="PT Astra Serif" w:hAnsi="PT Astra Serif"/>
          <w:b/>
          <w:sz w:val="30"/>
          <w:szCs w:val="30"/>
        </w:rPr>
        <w:t>Типовая форма соглашения</w:t>
      </w:r>
      <w:r w:rsidR="00725098">
        <w:rPr>
          <w:rFonts w:ascii="PT Astra Serif" w:hAnsi="PT Astra Serif"/>
          <w:b/>
          <w:sz w:val="28"/>
          <w:szCs w:val="28"/>
        </w:rPr>
        <w:t xml:space="preserve"> </w:t>
      </w:r>
    </w:p>
    <w:p w:rsidR="00725098" w:rsidRPr="00725098" w:rsidRDefault="003F6F5D" w:rsidP="003F6F5D">
      <w:pPr>
        <w:pBdr>
          <w:bottom w:val="single" w:sz="4" w:space="1" w:color="auto"/>
        </w:pBdr>
        <w:tabs>
          <w:tab w:val="left" w:pos="8265"/>
          <w:tab w:val="right" w:pos="9355"/>
        </w:tabs>
        <w:jc w:val="right"/>
        <w:rPr>
          <w:rFonts w:ascii="PT Astra Serif" w:hAnsi="PT Astra Serif"/>
        </w:rPr>
      </w:pPr>
      <w:r>
        <w:rPr>
          <w:rFonts w:ascii="PT Astra Serif" w:hAnsi="PT Astra Serif"/>
        </w:rPr>
        <w:tab/>
        <w:t xml:space="preserve">                       </w:t>
      </w:r>
      <w:r>
        <w:rPr>
          <w:rStyle w:val="af2"/>
          <w:rFonts w:ascii="PT Astra Serif" w:hAnsi="PT Astra Serif"/>
        </w:rPr>
        <w:footnoteReference w:id="1"/>
      </w:r>
      <w:r>
        <w:rPr>
          <w:rFonts w:ascii="PT Astra Serif" w:hAnsi="PT Astra Serif"/>
        </w:rPr>
        <w:t xml:space="preserve">                                                                                                                             </w:t>
      </w:r>
    </w:p>
    <w:p w:rsidR="00D51BA6" w:rsidRPr="00D51BA6" w:rsidRDefault="00D51BA6" w:rsidP="00725098">
      <w:pPr>
        <w:tabs>
          <w:tab w:val="left" w:pos="3492"/>
        </w:tabs>
        <w:jc w:val="center"/>
        <w:rPr>
          <w:rFonts w:ascii="PT Astra Serif" w:hAnsi="PT Astra Serif" w:cs="Courier New"/>
          <w:sz w:val="28"/>
          <w:szCs w:val="28"/>
        </w:rPr>
      </w:pPr>
      <w:proofErr w:type="gramStart"/>
      <w:r w:rsidRPr="00D51BA6">
        <w:rPr>
          <w:rFonts w:ascii="PT Astra Serif" w:hAnsi="PT Astra Serif" w:cs="Courier New"/>
          <w:sz w:val="28"/>
          <w:szCs w:val="28"/>
        </w:rPr>
        <w:t>г</w:t>
      </w:r>
      <w:proofErr w:type="gramEnd"/>
      <w:r w:rsidRPr="00D51BA6">
        <w:rPr>
          <w:rFonts w:ascii="PT Astra Serif" w:hAnsi="PT Astra Serif" w:cs="Courier New"/>
          <w:sz w:val="28"/>
          <w:szCs w:val="28"/>
        </w:rPr>
        <w:t>. _____________________________</w:t>
      </w:r>
    </w:p>
    <w:p w:rsidR="00D51BA6" w:rsidRPr="00D51BA6" w:rsidRDefault="00D51BA6" w:rsidP="00D51BA6">
      <w:pPr>
        <w:widowControl w:val="0"/>
        <w:autoSpaceDE w:val="0"/>
        <w:autoSpaceDN w:val="0"/>
        <w:jc w:val="center"/>
        <w:rPr>
          <w:rFonts w:ascii="PT Astra Serif" w:hAnsi="PT Astra Serif" w:cs="Courier New"/>
        </w:rPr>
      </w:pPr>
      <w:r w:rsidRPr="00D51BA6">
        <w:rPr>
          <w:rFonts w:ascii="PT Astra Serif" w:hAnsi="PT Astra Serif" w:cs="Courier New"/>
        </w:rPr>
        <w:t>(место заключения соглашения</w:t>
      </w:r>
      <w:r w:rsidR="00725098">
        <w:rPr>
          <w:rFonts w:ascii="PT Astra Serif" w:hAnsi="PT Astra Serif" w:cs="Courier New"/>
        </w:rPr>
        <w:t>)</w:t>
      </w:r>
    </w:p>
    <w:p w:rsidR="00D51BA6" w:rsidRPr="00D51BA6" w:rsidRDefault="00D51BA6" w:rsidP="00D51BA6">
      <w:pPr>
        <w:widowControl w:val="0"/>
        <w:autoSpaceDE w:val="0"/>
        <w:autoSpaceDN w:val="0"/>
        <w:jc w:val="both"/>
        <w:rPr>
          <w:rFonts w:ascii="PT Astra Serif" w:hAnsi="PT Astra Serif" w:cs="Courier New"/>
          <w:sz w:val="28"/>
          <w:szCs w:val="28"/>
        </w:rPr>
      </w:pPr>
    </w:p>
    <w:p w:rsidR="00D51BA6" w:rsidRPr="00D51BA6" w:rsidRDefault="00D51BA6" w:rsidP="00D51BA6">
      <w:pPr>
        <w:widowControl w:val="0"/>
        <w:autoSpaceDE w:val="0"/>
        <w:autoSpaceDN w:val="0"/>
        <w:jc w:val="both"/>
        <w:rPr>
          <w:rFonts w:ascii="PT Astra Serif" w:hAnsi="PT Astra Serif" w:cs="Courier New"/>
        </w:rPr>
      </w:pPr>
      <w:r w:rsidRPr="00D51BA6">
        <w:rPr>
          <w:rFonts w:ascii="PT Astra Serif" w:hAnsi="PT Astra Serif" w:cs="Courier New"/>
          <w:sz w:val="28"/>
          <w:szCs w:val="28"/>
        </w:rPr>
        <w:t>«__» _____</w:t>
      </w:r>
      <w:r w:rsidR="00725098">
        <w:rPr>
          <w:rFonts w:ascii="PT Astra Serif" w:hAnsi="PT Astra Serif" w:cs="Courier New"/>
          <w:sz w:val="28"/>
          <w:szCs w:val="28"/>
        </w:rPr>
        <w:t>______</w:t>
      </w:r>
      <w:r w:rsidRPr="00D51BA6">
        <w:rPr>
          <w:rFonts w:ascii="PT Astra Serif" w:hAnsi="PT Astra Serif" w:cs="Courier New"/>
          <w:sz w:val="28"/>
          <w:szCs w:val="28"/>
        </w:rPr>
        <w:t xml:space="preserve">___ 20__ г.   </w:t>
      </w:r>
      <w:r w:rsidR="00725098">
        <w:rPr>
          <w:rFonts w:ascii="PT Astra Serif" w:hAnsi="PT Astra Serif" w:cs="Courier New"/>
          <w:sz w:val="28"/>
          <w:szCs w:val="28"/>
        </w:rPr>
        <w:t xml:space="preserve">            </w:t>
      </w:r>
      <w:r w:rsidR="00725098">
        <w:rPr>
          <w:rFonts w:ascii="PT Astra Serif" w:hAnsi="PT Astra Serif" w:cs="Courier New"/>
          <w:sz w:val="28"/>
          <w:szCs w:val="28"/>
        </w:rPr>
        <w:tab/>
      </w:r>
      <w:r w:rsidR="00725098">
        <w:rPr>
          <w:rFonts w:ascii="PT Astra Serif" w:hAnsi="PT Astra Serif" w:cs="Courier New"/>
          <w:sz w:val="28"/>
          <w:szCs w:val="28"/>
        </w:rPr>
        <w:tab/>
      </w:r>
      <w:r w:rsidR="00725098">
        <w:rPr>
          <w:rFonts w:ascii="PT Astra Serif" w:hAnsi="PT Astra Serif" w:cs="Courier New"/>
          <w:sz w:val="28"/>
          <w:szCs w:val="28"/>
        </w:rPr>
        <w:tab/>
      </w:r>
      <w:r w:rsidRPr="00D51BA6">
        <w:rPr>
          <w:rFonts w:ascii="PT Astra Serif" w:hAnsi="PT Astra Serif" w:cs="Courier New"/>
          <w:sz w:val="28"/>
          <w:szCs w:val="28"/>
        </w:rPr>
        <w:t>№__</w:t>
      </w:r>
      <w:r w:rsidR="00725098">
        <w:rPr>
          <w:rFonts w:ascii="PT Astra Serif" w:hAnsi="PT Astra Serif" w:cs="Courier New"/>
          <w:sz w:val="28"/>
          <w:szCs w:val="28"/>
        </w:rPr>
        <w:t>__________</w:t>
      </w:r>
      <w:r w:rsidRPr="00D51BA6">
        <w:rPr>
          <w:rFonts w:ascii="PT Astra Serif" w:hAnsi="PT Astra Serif" w:cs="Courier New"/>
          <w:sz w:val="28"/>
          <w:szCs w:val="28"/>
        </w:rPr>
        <w:t>___</w:t>
      </w:r>
      <w:r w:rsidR="00725098">
        <w:rPr>
          <w:rFonts w:ascii="PT Astra Serif" w:hAnsi="PT Astra Serif" w:cs="Courier New"/>
          <w:sz w:val="28"/>
          <w:szCs w:val="28"/>
        </w:rPr>
        <w:t>_</w:t>
      </w:r>
      <w:r w:rsidRPr="00D51BA6">
        <w:rPr>
          <w:rFonts w:ascii="PT Astra Serif" w:hAnsi="PT Astra Serif" w:cs="Courier New"/>
        </w:rPr>
        <w:t xml:space="preserve">   </w:t>
      </w:r>
      <w:r w:rsidR="00725098">
        <w:rPr>
          <w:rFonts w:ascii="PT Astra Serif" w:hAnsi="PT Astra Serif" w:cs="Courier New"/>
        </w:rPr>
        <w:t xml:space="preserve">  </w:t>
      </w:r>
      <w:r w:rsidR="00FE69AC">
        <w:rPr>
          <w:rFonts w:ascii="PT Astra Serif" w:hAnsi="PT Astra Serif" w:cs="Courier New"/>
        </w:rPr>
        <w:t xml:space="preserve">   </w:t>
      </w:r>
      <w:r w:rsidRPr="00D51BA6">
        <w:rPr>
          <w:rFonts w:ascii="PT Astra Serif" w:hAnsi="PT Astra Serif" w:cs="Courier New"/>
        </w:rPr>
        <w:t>(дата заключения соглашения</w:t>
      </w:r>
      <w:r w:rsidR="00725098">
        <w:rPr>
          <w:rFonts w:ascii="PT Astra Serif" w:hAnsi="PT Astra Serif" w:cs="Courier New"/>
        </w:rPr>
        <w:t>)</w:t>
      </w:r>
      <w:r w:rsidRPr="00D51BA6">
        <w:rPr>
          <w:rFonts w:ascii="PT Astra Serif" w:hAnsi="PT Astra Serif" w:cs="Courier New"/>
        </w:rPr>
        <w:t xml:space="preserve">                                     </w:t>
      </w:r>
      <w:r w:rsidR="00C73444">
        <w:rPr>
          <w:rFonts w:ascii="PT Astra Serif" w:hAnsi="PT Astra Serif" w:cs="Courier New"/>
        </w:rPr>
        <w:t xml:space="preserve">  </w:t>
      </w:r>
      <w:r w:rsidRPr="00D51BA6">
        <w:rPr>
          <w:rFonts w:ascii="PT Astra Serif" w:hAnsi="PT Astra Serif" w:cs="Courier New"/>
        </w:rPr>
        <w:t xml:space="preserve">       </w:t>
      </w:r>
      <w:r w:rsidR="00FE69AC">
        <w:rPr>
          <w:rFonts w:ascii="PT Astra Serif" w:hAnsi="PT Astra Serif" w:cs="Courier New"/>
        </w:rPr>
        <w:t xml:space="preserve">         </w:t>
      </w:r>
      <w:r w:rsidRPr="00D51BA6">
        <w:rPr>
          <w:rFonts w:ascii="PT Astra Serif" w:hAnsi="PT Astra Serif" w:cs="Courier New"/>
        </w:rPr>
        <w:t xml:space="preserve">     (номер соглашения)</w:t>
      </w:r>
    </w:p>
    <w:p w:rsidR="00D51BA6" w:rsidRPr="00D51BA6" w:rsidRDefault="00D51BA6" w:rsidP="00D51BA6">
      <w:pPr>
        <w:widowControl w:val="0"/>
        <w:autoSpaceDE w:val="0"/>
        <w:autoSpaceDN w:val="0"/>
        <w:jc w:val="both"/>
        <w:rPr>
          <w:rFonts w:ascii="PT Astra Serif" w:hAnsi="PT Astra Serif" w:cs="Courier New"/>
          <w:sz w:val="28"/>
          <w:szCs w:val="28"/>
        </w:rPr>
      </w:pPr>
      <w:r w:rsidRPr="00D51BA6">
        <w:rPr>
          <w:rFonts w:ascii="PT Astra Serif" w:hAnsi="PT Astra Serif" w:cs="Courier New"/>
        </w:rPr>
        <w:t xml:space="preserve">                                                                                                    </w:t>
      </w:r>
      <w:r w:rsidRPr="00D51BA6">
        <w:rPr>
          <w:rFonts w:ascii="PT Astra Serif" w:hAnsi="PT Astra Serif" w:cs="Courier New"/>
        </w:rPr>
        <w:tab/>
      </w:r>
      <w:r w:rsidRPr="00D51BA6">
        <w:rPr>
          <w:rFonts w:ascii="PT Astra Serif" w:hAnsi="PT Astra Serif" w:cs="Courier New"/>
        </w:rPr>
        <w:tab/>
      </w:r>
      <w:r w:rsidRPr="00D51BA6">
        <w:rPr>
          <w:rFonts w:ascii="PT Astra Serif" w:hAnsi="PT Astra Serif" w:cs="Courier New"/>
        </w:rPr>
        <w:tab/>
      </w:r>
      <w:r w:rsidRPr="00D51BA6">
        <w:rPr>
          <w:rFonts w:ascii="PT Astra Serif" w:hAnsi="PT Astra Serif" w:cs="Courier New"/>
        </w:rPr>
        <w:tab/>
      </w:r>
      <w:r w:rsidRPr="00D51BA6">
        <w:rPr>
          <w:rFonts w:ascii="PT Astra Serif" w:hAnsi="PT Astra Serif" w:cs="Courier New"/>
        </w:rPr>
        <w:tab/>
      </w:r>
      <w:r w:rsidRPr="00D51BA6">
        <w:rPr>
          <w:rFonts w:ascii="PT Astra Serif" w:hAnsi="PT Astra Serif" w:cs="Courier New"/>
        </w:rPr>
        <w:tab/>
      </w:r>
    </w:p>
    <w:p w:rsidR="00D51BA6" w:rsidRPr="00D51BA6" w:rsidRDefault="00D51BA6" w:rsidP="00D51BA6">
      <w:pPr>
        <w:widowControl w:val="0"/>
        <w:tabs>
          <w:tab w:val="left" w:pos="10065"/>
        </w:tabs>
        <w:autoSpaceDE w:val="0"/>
        <w:autoSpaceDN w:val="0"/>
        <w:jc w:val="both"/>
        <w:rPr>
          <w:rFonts w:ascii="PT Astra Serif" w:hAnsi="PT Astra Serif" w:cs="Courier New"/>
          <w:sz w:val="28"/>
          <w:szCs w:val="28"/>
        </w:rPr>
      </w:pPr>
      <w:r w:rsidRPr="00D51BA6">
        <w:rPr>
          <w:rFonts w:ascii="PT Astra Serif" w:hAnsi="PT Astra Serif" w:cs="Courier New"/>
          <w:sz w:val="28"/>
          <w:szCs w:val="28"/>
        </w:rPr>
        <w:t>________________________________________________________________,</w:t>
      </w:r>
    </w:p>
    <w:p w:rsidR="00D51BA6" w:rsidRPr="00D51BA6" w:rsidRDefault="00D51BA6" w:rsidP="002667BC">
      <w:pPr>
        <w:widowControl w:val="0"/>
        <w:autoSpaceDE w:val="0"/>
        <w:autoSpaceDN w:val="0"/>
        <w:jc w:val="center"/>
        <w:rPr>
          <w:rFonts w:ascii="PT Astra Serif" w:hAnsi="PT Astra Serif" w:cs="Courier New"/>
        </w:rPr>
      </w:pPr>
      <w:r w:rsidRPr="00D51BA6">
        <w:rPr>
          <w:rFonts w:ascii="PT Astra Serif" w:hAnsi="PT Astra Serif" w:cs="Courier New"/>
        </w:rPr>
        <w:t xml:space="preserve">(наименование </w:t>
      </w:r>
      <w:r w:rsidR="0075511D">
        <w:rPr>
          <w:rFonts w:ascii="PT Astra Serif" w:hAnsi="PT Astra Serif" w:cs="Courier New"/>
        </w:rPr>
        <w:t xml:space="preserve">уполномоченного </w:t>
      </w:r>
      <w:r w:rsidR="002667BC" w:rsidRPr="002667BC">
        <w:rPr>
          <w:bCs/>
        </w:rPr>
        <w:t>органа</w:t>
      </w:r>
      <w:r w:rsidRPr="00D51BA6">
        <w:rPr>
          <w:rFonts w:ascii="PT Astra Serif" w:hAnsi="PT Astra Serif" w:cs="Courier New"/>
        </w:rPr>
        <w:t xml:space="preserve">, </w:t>
      </w:r>
      <w:r w:rsidR="00725098" w:rsidRPr="00725098">
        <w:rPr>
          <w:rFonts w:ascii="PT Astra Serif" w:hAnsi="PT Astra Serif" w:cs="Courier New"/>
        </w:rPr>
        <w:t>утвердившего</w:t>
      </w:r>
      <w:r w:rsidR="002667BC">
        <w:rPr>
          <w:rFonts w:ascii="PT Astra Serif" w:hAnsi="PT Astra Serif" w:cs="Courier New"/>
        </w:rPr>
        <w:t xml:space="preserve"> муниципаль</w:t>
      </w:r>
      <w:r w:rsidR="00725098" w:rsidRPr="00725098">
        <w:rPr>
          <w:rFonts w:ascii="PT Astra Serif" w:hAnsi="PT Astra Serif" w:cs="Courier New"/>
        </w:rPr>
        <w:t xml:space="preserve">ный социальный заказ на оказание </w:t>
      </w:r>
      <w:r w:rsidR="007B3AE1">
        <w:rPr>
          <w:rFonts w:ascii="PT Astra Serif" w:hAnsi="PT Astra Serif" w:cs="Courier New"/>
        </w:rPr>
        <w:t>муниципаль</w:t>
      </w:r>
      <w:r w:rsidR="00725098" w:rsidRPr="00725098">
        <w:rPr>
          <w:rFonts w:ascii="PT Astra Serif" w:hAnsi="PT Astra Serif" w:cs="Courier New"/>
        </w:rPr>
        <w:t>ных услуг в социальной сфере)</w:t>
      </w:r>
    </w:p>
    <w:p w:rsidR="00D51BA6" w:rsidRPr="00D51BA6" w:rsidRDefault="00D51BA6" w:rsidP="00D51BA6">
      <w:pPr>
        <w:widowControl w:val="0"/>
        <w:tabs>
          <w:tab w:val="left" w:pos="10065"/>
        </w:tabs>
        <w:autoSpaceDE w:val="0"/>
        <w:autoSpaceDN w:val="0"/>
        <w:jc w:val="both"/>
        <w:rPr>
          <w:rFonts w:ascii="PT Astra Serif" w:hAnsi="PT Astra Serif" w:cs="Courier New"/>
          <w:sz w:val="28"/>
          <w:szCs w:val="28"/>
        </w:rPr>
      </w:pPr>
    </w:p>
    <w:p w:rsidR="00D51BA6" w:rsidRPr="00D51BA6" w:rsidRDefault="00D51BA6" w:rsidP="00097D0D">
      <w:pPr>
        <w:widowControl w:val="0"/>
        <w:autoSpaceDE w:val="0"/>
        <w:autoSpaceDN w:val="0"/>
        <w:adjustRightInd w:val="0"/>
        <w:jc w:val="both"/>
        <w:rPr>
          <w:rFonts w:ascii="PT Astra Serif" w:hAnsi="PT Astra Serif" w:cs="Courier New"/>
          <w:sz w:val="28"/>
          <w:szCs w:val="28"/>
        </w:rPr>
      </w:pPr>
      <w:proofErr w:type="gramStart"/>
      <w:r w:rsidRPr="00D51BA6">
        <w:rPr>
          <w:rFonts w:ascii="PT Astra Serif" w:hAnsi="PT Astra Serif" w:cs="Courier New"/>
          <w:sz w:val="28"/>
          <w:szCs w:val="28"/>
        </w:rPr>
        <w:t xml:space="preserve">которому как получателю средств бюджета </w:t>
      </w:r>
      <w:r w:rsidR="00D30894">
        <w:rPr>
          <w:rFonts w:ascii="PT Astra Serif" w:hAnsi="PT Astra Serif" w:cs="Courier New"/>
          <w:sz w:val="28"/>
          <w:szCs w:val="28"/>
        </w:rPr>
        <w:t>муниципального образования город Ефремов</w:t>
      </w:r>
      <w:r w:rsidRPr="00D51BA6">
        <w:rPr>
          <w:rFonts w:ascii="PT Astra Serif" w:hAnsi="PT Astra Serif" w:cs="Courier New"/>
          <w:sz w:val="28"/>
          <w:szCs w:val="28"/>
        </w:rPr>
        <w:t xml:space="preserve"> доведены лимиты бюджетных обязательств на предоставление</w:t>
      </w:r>
      <w:r w:rsidR="00097D0D">
        <w:rPr>
          <w:rFonts w:ascii="PT Astra Serif" w:hAnsi="PT Astra Serif" w:cs="Courier New"/>
          <w:sz w:val="28"/>
          <w:szCs w:val="28"/>
        </w:rPr>
        <w:t xml:space="preserve"> </w:t>
      </w:r>
      <w:r w:rsidR="00097D0D" w:rsidRPr="00633BCB">
        <w:rPr>
          <w:sz w:val="28"/>
          <w:szCs w:val="20"/>
        </w:rPr>
        <w:t xml:space="preserve">субсидий юридическим лицам (за исключением </w:t>
      </w:r>
      <w:r w:rsidR="00D30894">
        <w:rPr>
          <w:sz w:val="28"/>
          <w:szCs w:val="20"/>
        </w:rPr>
        <w:t>муниципаль</w:t>
      </w:r>
      <w:r w:rsidR="00097D0D" w:rsidRPr="00633BCB">
        <w:rPr>
          <w:sz w:val="28"/>
          <w:szCs w:val="20"/>
        </w:rPr>
        <w:t xml:space="preserve">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sidR="00D30894">
        <w:rPr>
          <w:sz w:val="28"/>
          <w:szCs w:val="20"/>
        </w:rPr>
        <w:t>муниципаль</w:t>
      </w:r>
      <w:r w:rsidR="00097D0D" w:rsidRPr="00633BCB">
        <w:rPr>
          <w:sz w:val="28"/>
          <w:szCs w:val="20"/>
        </w:rPr>
        <w:t xml:space="preserve">ного социального заказа на оказание </w:t>
      </w:r>
      <w:r w:rsidR="00D30894">
        <w:rPr>
          <w:sz w:val="28"/>
          <w:szCs w:val="20"/>
        </w:rPr>
        <w:t>муниципаль</w:t>
      </w:r>
      <w:r w:rsidR="00097D0D" w:rsidRPr="00633BCB">
        <w:rPr>
          <w:sz w:val="28"/>
          <w:szCs w:val="20"/>
        </w:rPr>
        <w:t xml:space="preserve">ных услуг в социальной </w:t>
      </w:r>
      <w:r w:rsidR="00097D0D" w:rsidRPr="00CC6436">
        <w:rPr>
          <w:sz w:val="28"/>
          <w:szCs w:val="20"/>
        </w:rPr>
        <w:t>сфере в соответствии с Федеральным законом от 13.07.2020 № 189-ФЗ «О государственном (муниципальном) социальном заказе</w:t>
      </w:r>
      <w:proofErr w:type="gramEnd"/>
      <w:r w:rsidR="00097D0D" w:rsidRPr="00CC6436">
        <w:rPr>
          <w:sz w:val="28"/>
          <w:szCs w:val="20"/>
        </w:rPr>
        <w:t xml:space="preserve"> на оказание государственных (муниципальных) услуг в социальной сфере»</w:t>
      </w:r>
      <w:r w:rsidR="00674943">
        <w:rPr>
          <w:sz w:val="28"/>
          <w:szCs w:val="20"/>
        </w:rPr>
        <w:t xml:space="preserve"> (далее – Федеральный закон)</w:t>
      </w:r>
      <w:r w:rsidR="00097D0D" w:rsidRPr="00CC6436">
        <w:rPr>
          <w:sz w:val="28"/>
          <w:szCs w:val="20"/>
        </w:rPr>
        <w:t>, именуемы</w:t>
      </w:r>
      <w:r w:rsidR="00097D0D" w:rsidRPr="00633BCB">
        <w:rPr>
          <w:sz w:val="28"/>
          <w:szCs w:val="20"/>
        </w:rPr>
        <w:t>й в дальнейшем «Уполномоченный орган»,</w:t>
      </w:r>
      <w:r w:rsidR="00097D0D" w:rsidRPr="00097D0D">
        <w:rPr>
          <w:sz w:val="28"/>
          <w:szCs w:val="20"/>
        </w:rPr>
        <w:t xml:space="preserve"> в лице</w:t>
      </w:r>
      <w:r w:rsidRPr="00D51BA6">
        <w:rPr>
          <w:rFonts w:ascii="PT Astra Serif" w:hAnsi="PT Astra Serif" w:cs="Courier New"/>
          <w:sz w:val="28"/>
          <w:szCs w:val="28"/>
        </w:rPr>
        <w:t>____________________________________</w:t>
      </w:r>
      <w:r w:rsidR="00633BCB">
        <w:rPr>
          <w:rFonts w:ascii="PT Astra Serif" w:hAnsi="PT Astra Serif" w:cs="Courier New"/>
          <w:sz w:val="28"/>
          <w:szCs w:val="28"/>
        </w:rPr>
        <w:t>___</w:t>
      </w:r>
      <w:r w:rsidRPr="00D51BA6">
        <w:rPr>
          <w:rFonts w:ascii="PT Astra Serif" w:hAnsi="PT Astra Serif" w:cs="Courier New"/>
          <w:sz w:val="28"/>
          <w:szCs w:val="28"/>
        </w:rPr>
        <w:t>____________________</w:t>
      </w:r>
      <w:r w:rsidR="00097D0D">
        <w:rPr>
          <w:rFonts w:ascii="PT Astra Serif" w:hAnsi="PT Astra Serif" w:cs="Courier New"/>
          <w:sz w:val="28"/>
          <w:szCs w:val="28"/>
        </w:rPr>
        <w:t>_</w:t>
      </w:r>
      <w:r w:rsidRPr="00D51BA6">
        <w:rPr>
          <w:rFonts w:ascii="PT Astra Serif" w:hAnsi="PT Astra Serif" w:cs="Courier New"/>
          <w:sz w:val="28"/>
          <w:szCs w:val="28"/>
        </w:rPr>
        <w:t>__</w:t>
      </w:r>
      <w:r w:rsidR="00097D0D">
        <w:rPr>
          <w:rFonts w:ascii="PT Astra Serif" w:hAnsi="PT Astra Serif" w:cs="Courier New"/>
          <w:sz w:val="28"/>
          <w:szCs w:val="28"/>
        </w:rPr>
        <w:t>,</w:t>
      </w:r>
      <w:r w:rsidRPr="00D51BA6">
        <w:rPr>
          <w:rFonts w:ascii="PT Astra Serif" w:hAnsi="PT Astra Serif" w:cs="Courier New"/>
          <w:sz w:val="28"/>
          <w:szCs w:val="28"/>
        </w:rPr>
        <w:t xml:space="preserve"> </w:t>
      </w:r>
    </w:p>
    <w:p w:rsidR="00D51BA6" w:rsidRPr="00D51BA6" w:rsidRDefault="00D51BA6" w:rsidP="00D51BA6">
      <w:pPr>
        <w:widowControl w:val="0"/>
        <w:tabs>
          <w:tab w:val="left" w:pos="10065"/>
        </w:tabs>
        <w:autoSpaceDE w:val="0"/>
        <w:autoSpaceDN w:val="0"/>
        <w:jc w:val="center"/>
        <w:rPr>
          <w:rFonts w:ascii="PT Astra Serif" w:hAnsi="PT Astra Serif" w:cs="Courier New"/>
          <w:sz w:val="28"/>
          <w:szCs w:val="28"/>
        </w:rPr>
      </w:pPr>
      <w:r w:rsidRPr="00D51BA6">
        <w:rPr>
          <w:rFonts w:ascii="PT Astra Serif" w:hAnsi="PT Astra Serif" w:cs="Courier New"/>
          <w:sz w:val="28"/>
          <w:szCs w:val="28"/>
        </w:rPr>
        <w:t xml:space="preserve">   </w:t>
      </w:r>
      <w:proofErr w:type="gramStart"/>
      <w:r w:rsidRPr="00D51BA6">
        <w:rPr>
          <w:rFonts w:ascii="PT Astra Serif" w:hAnsi="PT Astra Serif" w:cs="Courier New"/>
        </w:rPr>
        <w:t>(наименование должности руководителя</w:t>
      </w:r>
      <w:r w:rsidR="00097D0D">
        <w:rPr>
          <w:rFonts w:ascii="PT Astra Serif" w:hAnsi="PT Astra Serif" w:cs="Courier New"/>
        </w:rPr>
        <w:t xml:space="preserve">, </w:t>
      </w:r>
      <w:r w:rsidR="00097D0D" w:rsidRPr="00097D0D">
        <w:rPr>
          <w:rFonts w:ascii="PT Astra Serif" w:hAnsi="PT Astra Serif" w:cs="Courier New"/>
        </w:rPr>
        <w:t>а также фамилия, имя, отчество (при наличии) Уполномоченного органа</w:t>
      </w:r>
      <w:r w:rsidR="00097D0D">
        <w:rPr>
          <w:rFonts w:ascii="PT Astra Serif" w:hAnsi="PT Astra Serif" w:cs="Courier New"/>
        </w:rPr>
        <w:t xml:space="preserve"> (</w:t>
      </w:r>
      <w:r w:rsidRPr="00D51BA6">
        <w:rPr>
          <w:rFonts w:ascii="PT Astra Serif" w:hAnsi="PT Astra Serif" w:cs="Courier New"/>
        </w:rPr>
        <w:t>уполномоченного им лица</w:t>
      </w:r>
      <w:r w:rsidRPr="00D51BA6">
        <w:rPr>
          <w:rFonts w:ascii="PT Astra Serif" w:hAnsi="PT Astra Serif" w:cs="Courier New"/>
          <w:sz w:val="28"/>
          <w:szCs w:val="28"/>
        </w:rPr>
        <w:t>)</w:t>
      </w:r>
      <w:proofErr w:type="gramEnd"/>
    </w:p>
    <w:p w:rsidR="00D51BA6" w:rsidRPr="00D51BA6" w:rsidRDefault="00D51BA6" w:rsidP="00D51BA6">
      <w:pPr>
        <w:widowControl w:val="0"/>
        <w:tabs>
          <w:tab w:val="left" w:pos="10065"/>
        </w:tabs>
        <w:autoSpaceDE w:val="0"/>
        <w:autoSpaceDN w:val="0"/>
        <w:jc w:val="center"/>
        <w:rPr>
          <w:rFonts w:ascii="PT Astra Serif" w:hAnsi="PT Astra Serif" w:cs="Courier New"/>
        </w:rPr>
      </w:pPr>
    </w:p>
    <w:p w:rsidR="00D51BA6" w:rsidRPr="00D51BA6" w:rsidRDefault="00D51BA6" w:rsidP="00D51BA6">
      <w:pPr>
        <w:widowControl w:val="0"/>
        <w:tabs>
          <w:tab w:val="left" w:pos="10065"/>
        </w:tabs>
        <w:autoSpaceDE w:val="0"/>
        <w:autoSpaceDN w:val="0"/>
        <w:jc w:val="both"/>
        <w:rPr>
          <w:rFonts w:ascii="PT Astra Serif" w:hAnsi="PT Astra Serif" w:cs="Courier New"/>
          <w:sz w:val="28"/>
          <w:szCs w:val="28"/>
        </w:rPr>
      </w:pPr>
      <w:proofErr w:type="gramStart"/>
      <w:r w:rsidRPr="00D51BA6">
        <w:rPr>
          <w:rFonts w:ascii="PT Astra Serif" w:hAnsi="PT Astra Serif" w:cs="Courier New"/>
          <w:sz w:val="28"/>
          <w:szCs w:val="28"/>
        </w:rPr>
        <w:t>действующего</w:t>
      </w:r>
      <w:proofErr w:type="gramEnd"/>
      <w:r w:rsidRPr="00D51BA6">
        <w:rPr>
          <w:rFonts w:ascii="PT Astra Serif" w:hAnsi="PT Astra Serif" w:cs="Courier New"/>
          <w:sz w:val="28"/>
          <w:szCs w:val="28"/>
        </w:rPr>
        <w:t xml:space="preserve"> на основании _______________________________________,</w:t>
      </w:r>
    </w:p>
    <w:p w:rsidR="00D51BA6" w:rsidRPr="00D51BA6" w:rsidRDefault="00D51BA6" w:rsidP="009E4F54">
      <w:pPr>
        <w:widowControl w:val="0"/>
        <w:tabs>
          <w:tab w:val="left" w:pos="10065"/>
        </w:tabs>
        <w:autoSpaceDE w:val="0"/>
        <w:autoSpaceDN w:val="0"/>
        <w:jc w:val="center"/>
        <w:rPr>
          <w:rFonts w:ascii="PT Astra Serif" w:hAnsi="PT Astra Serif" w:cs="Courier New"/>
        </w:rPr>
      </w:pPr>
      <w:r w:rsidRPr="00D51BA6">
        <w:rPr>
          <w:rFonts w:ascii="PT Astra Serif" w:hAnsi="PT Astra Serif" w:cs="Courier New"/>
        </w:rPr>
        <w:t>(реквизиты учредительного документа (положения)</w:t>
      </w:r>
      <w:r w:rsidR="00097D0D">
        <w:rPr>
          <w:rFonts w:ascii="PT Astra Serif" w:hAnsi="PT Astra Serif" w:cs="Courier New"/>
        </w:rPr>
        <w:t xml:space="preserve"> Уполномоченного органа</w:t>
      </w:r>
      <w:r w:rsidRPr="00D51BA6">
        <w:rPr>
          <w:rFonts w:ascii="PT Astra Serif" w:hAnsi="PT Astra Serif" w:cs="Courier New"/>
        </w:rPr>
        <w:t>,</w:t>
      </w:r>
      <w:r w:rsidR="00097D0D">
        <w:rPr>
          <w:rFonts w:ascii="PT Astra Serif" w:hAnsi="PT Astra Serif" w:cs="Courier New"/>
        </w:rPr>
        <w:t xml:space="preserve"> </w:t>
      </w:r>
      <w:r w:rsidRPr="00D51BA6">
        <w:rPr>
          <w:rFonts w:ascii="PT Astra Serif" w:hAnsi="PT Astra Serif" w:cs="Courier New"/>
        </w:rPr>
        <w:t xml:space="preserve">доверенности, приказа или </w:t>
      </w:r>
      <w:r w:rsidR="00E83EE5">
        <w:rPr>
          <w:rFonts w:ascii="PT Astra Serif" w:hAnsi="PT Astra Serif" w:cs="Courier New"/>
        </w:rPr>
        <w:t xml:space="preserve">  </w:t>
      </w:r>
      <w:r w:rsidRPr="00D51BA6">
        <w:rPr>
          <w:rFonts w:ascii="PT Astra Serif" w:hAnsi="PT Astra Serif" w:cs="Courier New"/>
        </w:rPr>
        <w:t>иного документа, удостоверяющего полномочия)</w:t>
      </w:r>
    </w:p>
    <w:p w:rsidR="00D51BA6" w:rsidRPr="00D51BA6" w:rsidRDefault="00D51BA6" w:rsidP="00D51BA6">
      <w:pPr>
        <w:widowControl w:val="0"/>
        <w:tabs>
          <w:tab w:val="left" w:pos="10065"/>
        </w:tabs>
        <w:autoSpaceDE w:val="0"/>
        <w:autoSpaceDN w:val="0"/>
        <w:jc w:val="both"/>
        <w:rPr>
          <w:rFonts w:ascii="PT Astra Serif" w:hAnsi="PT Astra Serif" w:cs="Courier New"/>
          <w:sz w:val="28"/>
          <w:szCs w:val="28"/>
        </w:rPr>
      </w:pPr>
      <w:r w:rsidRPr="00D51BA6">
        <w:rPr>
          <w:rFonts w:ascii="PT Astra Serif" w:hAnsi="PT Astra Serif" w:cs="Courier New"/>
          <w:sz w:val="28"/>
          <w:szCs w:val="28"/>
        </w:rPr>
        <w:t>и ______________________________________________________________,</w:t>
      </w:r>
    </w:p>
    <w:p w:rsidR="00D51BA6" w:rsidRPr="00D51BA6" w:rsidRDefault="00D51BA6" w:rsidP="0025669C">
      <w:pPr>
        <w:widowControl w:val="0"/>
        <w:tabs>
          <w:tab w:val="left" w:pos="10065"/>
        </w:tabs>
        <w:autoSpaceDE w:val="0"/>
        <w:autoSpaceDN w:val="0"/>
        <w:jc w:val="center"/>
        <w:rPr>
          <w:rFonts w:ascii="PT Astra Serif" w:hAnsi="PT Astra Serif" w:cs="Courier New"/>
        </w:rPr>
      </w:pPr>
      <w:proofErr w:type="gramStart"/>
      <w:r w:rsidRPr="00D51BA6">
        <w:rPr>
          <w:rFonts w:ascii="PT Astra Serif" w:hAnsi="PT Astra Serif" w:cs="Courier New"/>
        </w:rPr>
        <w:t xml:space="preserve">(наименование </w:t>
      </w:r>
      <w:r w:rsidRPr="00125D17">
        <w:rPr>
          <w:rFonts w:ascii="PT Astra Serif" w:hAnsi="PT Astra Serif" w:cs="Courier New"/>
        </w:rPr>
        <w:t>юридического лица</w:t>
      </w:r>
      <w:r w:rsidR="00883A23" w:rsidRPr="00125D17">
        <w:rPr>
          <w:rFonts w:ascii="PT Astra Serif" w:hAnsi="PT Astra Serif" w:cs="Courier New"/>
        </w:rPr>
        <w:t xml:space="preserve"> (за исключением </w:t>
      </w:r>
      <w:r w:rsidR="0025669C">
        <w:rPr>
          <w:rFonts w:ascii="PT Astra Serif" w:hAnsi="PT Astra Serif" w:cs="Courier New"/>
        </w:rPr>
        <w:t>муниципаль</w:t>
      </w:r>
      <w:r w:rsidR="00883A23" w:rsidRPr="00125D17">
        <w:rPr>
          <w:rFonts w:ascii="PT Astra Serif" w:hAnsi="PT Astra Serif" w:cs="Courier New"/>
        </w:rPr>
        <w:t>ных учреждений)</w:t>
      </w:r>
      <w:r w:rsidRPr="00125D17">
        <w:rPr>
          <w:rFonts w:ascii="PT Astra Serif" w:hAnsi="PT Astra Serif" w:cs="Courier New"/>
        </w:rPr>
        <w:t>, фамилия, имя, отчество (при наличии)</w:t>
      </w:r>
      <w:r w:rsidR="00883A23" w:rsidRPr="00125D17">
        <w:rPr>
          <w:rFonts w:ascii="PT Astra Serif" w:hAnsi="PT Astra Serif" w:cs="Courier New"/>
        </w:rPr>
        <w:t xml:space="preserve"> и</w:t>
      </w:r>
      <w:r w:rsidRPr="00125D17">
        <w:rPr>
          <w:rFonts w:ascii="PT Astra Serif" w:hAnsi="PT Astra Serif" w:cs="Courier New"/>
        </w:rPr>
        <w:t>ндивидуального предпринимателя или физического лица</w:t>
      </w:r>
      <w:r w:rsidR="00883A23" w:rsidRPr="00125D17">
        <w:rPr>
          <w:rFonts w:ascii="PT Astra Serif" w:hAnsi="PT Astra Serif" w:cs="Courier New"/>
        </w:rPr>
        <w:t xml:space="preserve"> – производителя товаров, работ, услуг</w:t>
      </w:r>
      <w:r w:rsidRPr="00125D17">
        <w:rPr>
          <w:rFonts w:ascii="PT Astra Serif" w:hAnsi="PT Astra Serif" w:cs="Courier New"/>
        </w:rPr>
        <w:t>)</w:t>
      </w:r>
      <w:proofErr w:type="gramEnd"/>
    </w:p>
    <w:p w:rsidR="00D51BA6" w:rsidRPr="00D51BA6" w:rsidRDefault="00D51BA6" w:rsidP="00D51BA6">
      <w:pPr>
        <w:widowControl w:val="0"/>
        <w:tabs>
          <w:tab w:val="left" w:pos="10065"/>
        </w:tabs>
        <w:autoSpaceDE w:val="0"/>
        <w:autoSpaceDN w:val="0"/>
        <w:jc w:val="center"/>
        <w:rPr>
          <w:rFonts w:ascii="PT Astra Serif" w:hAnsi="PT Astra Serif" w:cs="Courier New"/>
        </w:rPr>
      </w:pPr>
    </w:p>
    <w:p w:rsidR="00D51BA6" w:rsidRPr="00D51BA6" w:rsidRDefault="00D51BA6" w:rsidP="00D51BA6">
      <w:pPr>
        <w:widowControl w:val="0"/>
        <w:tabs>
          <w:tab w:val="left" w:pos="10065"/>
        </w:tabs>
        <w:autoSpaceDE w:val="0"/>
        <w:autoSpaceDN w:val="0"/>
        <w:jc w:val="both"/>
        <w:rPr>
          <w:rFonts w:ascii="PT Astra Serif" w:hAnsi="PT Astra Serif" w:cs="Courier New"/>
          <w:sz w:val="28"/>
          <w:szCs w:val="28"/>
        </w:rPr>
      </w:pPr>
      <w:r w:rsidRPr="00D51BA6">
        <w:rPr>
          <w:rFonts w:ascii="PT Astra Serif" w:hAnsi="PT Astra Serif" w:cs="Courier New"/>
          <w:sz w:val="28"/>
          <w:szCs w:val="28"/>
        </w:rPr>
        <w:lastRenderedPageBreak/>
        <w:t>именуемое     в      дальнейшем «Получатель», в лице</w:t>
      </w:r>
    </w:p>
    <w:p w:rsidR="00D51BA6" w:rsidRPr="00D51BA6" w:rsidRDefault="00D51BA6" w:rsidP="00D51BA6">
      <w:pPr>
        <w:widowControl w:val="0"/>
        <w:tabs>
          <w:tab w:val="left" w:pos="10065"/>
        </w:tabs>
        <w:autoSpaceDE w:val="0"/>
        <w:autoSpaceDN w:val="0"/>
        <w:jc w:val="both"/>
        <w:rPr>
          <w:rFonts w:ascii="PT Astra Serif" w:hAnsi="PT Astra Serif" w:cs="Courier New"/>
          <w:sz w:val="28"/>
          <w:szCs w:val="28"/>
        </w:rPr>
      </w:pPr>
      <w:r w:rsidRPr="00D51BA6">
        <w:rPr>
          <w:rFonts w:ascii="PT Astra Serif" w:hAnsi="PT Astra Serif" w:cs="Courier New"/>
          <w:sz w:val="28"/>
          <w:szCs w:val="28"/>
        </w:rPr>
        <w:t>__________________________________________________________________</w:t>
      </w:r>
    </w:p>
    <w:p w:rsidR="00D51BA6" w:rsidRPr="00D51BA6" w:rsidRDefault="00D51BA6" w:rsidP="00B70A37">
      <w:pPr>
        <w:widowControl w:val="0"/>
        <w:tabs>
          <w:tab w:val="left" w:pos="10065"/>
        </w:tabs>
        <w:autoSpaceDE w:val="0"/>
        <w:autoSpaceDN w:val="0"/>
        <w:jc w:val="center"/>
        <w:rPr>
          <w:rFonts w:ascii="PT Astra Serif" w:hAnsi="PT Astra Serif" w:cs="Courier New"/>
        </w:rPr>
      </w:pPr>
      <w:proofErr w:type="gramStart"/>
      <w:r w:rsidRPr="00D51BA6">
        <w:rPr>
          <w:rFonts w:ascii="PT Astra Serif" w:hAnsi="PT Astra Serif" w:cs="Courier New"/>
        </w:rPr>
        <w:t xml:space="preserve">(наименование должности, а также фамилия, имя, отчество (при наличии)  лица, представляющего </w:t>
      </w:r>
      <w:r w:rsidR="00883A23">
        <w:rPr>
          <w:rFonts w:ascii="PT Astra Serif" w:hAnsi="PT Astra Serif" w:cs="Courier New"/>
        </w:rPr>
        <w:t>Исполнителя</w:t>
      </w:r>
      <w:r w:rsidRPr="00D51BA6">
        <w:rPr>
          <w:rFonts w:ascii="PT Astra Serif" w:hAnsi="PT Astra Serif" w:cs="Courier New"/>
        </w:rPr>
        <w:t xml:space="preserve"> </w:t>
      </w:r>
      <w:r w:rsidR="00883A23">
        <w:rPr>
          <w:rFonts w:ascii="PT Astra Serif" w:hAnsi="PT Astra Serif" w:cs="Courier New"/>
        </w:rPr>
        <w:t>(</w:t>
      </w:r>
      <w:r w:rsidRPr="00D51BA6">
        <w:rPr>
          <w:rFonts w:ascii="PT Astra Serif" w:hAnsi="PT Astra Serif" w:cs="Courier New"/>
        </w:rPr>
        <w:t>уполномоченного им лица</w:t>
      </w:r>
      <w:r w:rsidR="00883A23">
        <w:rPr>
          <w:rFonts w:ascii="PT Astra Serif" w:hAnsi="PT Astra Serif" w:cs="Courier New"/>
        </w:rPr>
        <w:t xml:space="preserve">), </w:t>
      </w:r>
      <w:r w:rsidRPr="00D51BA6">
        <w:rPr>
          <w:rFonts w:ascii="PT Astra Serif" w:hAnsi="PT Astra Serif" w:cs="Courier New"/>
        </w:rPr>
        <w:t>фамилия, имя, отчество (при наличии) индивидуального предпринимателя  или физического лица</w:t>
      </w:r>
      <w:r w:rsidR="00883A23">
        <w:rPr>
          <w:rFonts w:ascii="PT Astra Serif" w:hAnsi="PT Astra Serif" w:cs="Courier New"/>
        </w:rPr>
        <w:t xml:space="preserve"> – производителя товаров, работ, услуг</w:t>
      </w:r>
      <w:r w:rsidRPr="00D51BA6">
        <w:rPr>
          <w:rFonts w:ascii="PT Astra Serif" w:hAnsi="PT Astra Serif" w:cs="Courier New"/>
        </w:rPr>
        <w:t>)</w:t>
      </w:r>
      <w:proofErr w:type="gramEnd"/>
    </w:p>
    <w:p w:rsidR="00D51BA6" w:rsidRPr="00D51BA6" w:rsidRDefault="00D51BA6" w:rsidP="00D51BA6">
      <w:pPr>
        <w:widowControl w:val="0"/>
        <w:tabs>
          <w:tab w:val="left" w:pos="10065"/>
        </w:tabs>
        <w:autoSpaceDE w:val="0"/>
        <w:autoSpaceDN w:val="0"/>
        <w:jc w:val="center"/>
        <w:rPr>
          <w:rFonts w:ascii="PT Astra Serif" w:hAnsi="PT Astra Serif" w:cs="Courier New"/>
        </w:rPr>
      </w:pPr>
      <w:r w:rsidRPr="00D51BA6">
        <w:rPr>
          <w:rFonts w:ascii="PT Astra Serif" w:hAnsi="PT Astra Serif" w:cs="Courier New"/>
        </w:rPr>
        <w:t xml:space="preserve"> </w:t>
      </w:r>
    </w:p>
    <w:p w:rsidR="00D51BA6" w:rsidRPr="00D51BA6" w:rsidRDefault="00D51BA6" w:rsidP="00D51BA6">
      <w:pPr>
        <w:widowControl w:val="0"/>
        <w:tabs>
          <w:tab w:val="left" w:pos="10065"/>
        </w:tabs>
        <w:autoSpaceDE w:val="0"/>
        <w:autoSpaceDN w:val="0"/>
        <w:jc w:val="both"/>
        <w:rPr>
          <w:rFonts w:ascii="PT Astra Serif" w:hAnsi="PT Astra Serif" w:cs="Courier New"/>
          <w:sz w:val="28"/>
          <w:szCs w:val="28"/>
        </w:rPr>
      </w:pPr>
      <w:proofErr w:type="gramStart"/>
      <w:r w:rsidRPr="00D51BA6">
        <w:rPr>
          <w:rFonts w:ascii="PT Astra Serif" w:hAnsi="PT Astra Serif" w:cs="Courier New"/>
          <w:sz w:val="28"/>
          <w:szCs w:val="28"/>
        </w:rPr>
        <w:t>действующего</w:t>
      </w:r>
      <w:proofErr w:type="gramEnd"/>
      <w:r w:rsidRPr="00D51BA6">
        <w:rPr>
          <w:rFonts w:ascii="PT Astra Serif" w:hAnsi="PT Astra Serif" w:cs="Courier New"/>
          <w:sz w:val="28"/>
          <w:szCs w:val="28"/>
        </w:rPr>
        <w:t xml:space="preserve"> на основании _______________________________________,</w:t>
      </w:r>
    </w:p>
    <w:p w:rsidR="00D51BA6" w:rsidRDefault="00D51BA6" w:rsidP="00B70A37">
      <w:pPr>
        <w:widowControl w:val="0"/>
        <w:tabs>
          <w:tab w:val="left" w:pos="10065"/>
        </w:tabs>
        <w:autoSpaceDE w:val="0"/>
        <w:autoSpaceDN w:val="0"/>
        <w:jc w:val="center"/>
        <w:rPr>
          <w:rFonts w:ascii="PT Astra Serif" w:hAnsi="PT Astra Serif" w:cs="Courier New"/>
        </w:rPr>
      </w:pPr>
      <w:r w:rsidRPr="00D51BA6">
        <w:rPr>
          <w:rFonts w:ascii="PT Astra Serif" w:hAnsi="PT Astra Serif" w:cs="Courier New"/>
        </w:rPr>
        <w:t>(реквизиты устава юридического лица</w:t>
      </w:r>
      <w:r w:rsidR="00883A23">
        <w:rPr>
          <w:rFonts w:ascii="PT Astra Serif" w:hAnsi="PT Astra Serif" w:cs="Courier New"/>
        </w:rPr>
        <w:t xml:space="preserve"> (за исключением  </w:t>
      </w:r>
      <w:r w:rsidR="00B70A37">
        <w:rPr>
          <w:rFonts w:ascii="PT Astra Serif" w:hAnsi="PT Astra Serif" w:cs="Courier New"/>
        </w:rPr>
        <w:t>муниципальн</w:t>
      </w:r>
      <w:r w:rsidR="00883A23">
        <w:rPr>
          <w:rFonts w:ascii="PT Astra Serif" w:hAnsi="PT Astra Serif" w:cs="Courier New"/>
        </w:rPr>
        <w:t>ых учреждений)</w:t>
      </w:r>
      <w:r w:rsidRPr="00D51BA6">
        <w:rPr>
          <w:rFonts w:ascii="PT Astra Serif" w:hAnsi="PT Astra Serif" w:cs="Courier New"/>
        </w:rPr>
        <w:t>, свидетельства о</w:t>
      </w:r>
      <w:r w:rsidR="00883A23">
        <w:rPr>
          <w:rFonts w:ascii="PT Astra Serif" w:hAnsi="PT Astra Serif" w:cs="Courier New"/>
        </w:rPr>
        <w:t xml:space="preserve"> </w:t>
      </w:r>
      <w:r w:rsidRPr="00D51BA6">
        <w:rPr>
          <w:rFonts w:ascii="PT Astra Serif" w:hAnsi="PT Astra Serif" w:cs="Courier New"/>
        </w:rPr>
        <w:t xml:space="preserve"> </w:t>
      </w:r>
      <w:r w:rsidR="00883A23">
        <w:rPr>
          <w:rFonts w:ascii="PT Astra Serif" w:hAnsi="PT Astra Serif" w:cs="Courier New"/>
        </w:rPr>
        <w:t>г</w:t>
      </w:r>
      <w:r w:rsidRPr="00D51BA6">
        <w:rPr>
          <w:rFonts w:ascii="PT Astra Serif" w:hAnsi="PT Astra Serif" w:cs="Courier New"/>
        </w:rPr>
        <w:t>осударственной регистрации индивидуального предпринимателя, доверенности)</w:t>
      </w:r>
    </w:p>
    <w:p w:rsidR="00883A23" w:rsidRPr="00D51BA6" w:rsidRDefault="00883A23" w:rsidP="00883A23">
      <w:pPr>
        <w:widowControl w:val="0"/>
        <w:tabs>
          <w:tab w:val="left" w:pos="10065"/>
        </w:tabs>
        <w:autoSpaceDE w:val="0"/>
        <w:autoSpaceDN w:val="0"/>
        <w:jc w:val="both"/>
        <w:rPr>
          <w:rFonts w:ascii="PT Astra Serif" w:hAnsi="PT Astra Serif" w:cs="Courier New"/>
        </w:rPr>
      </w:pPr>
    </w:p>
    <w:p w:rsidR="00D51BA6" w:rsidRPr="00D51BA6" w:rsidRDefault="00D51BA6" w:rsidP="00D51BA6">
      <w:pPr>
        <w:widowControl w:val="0"/>
        <w:tabs>
          <w:tab w:val="left" w:pos="10065"/>
        </w:tabs>
        <w:autoSpaceDE w:val="0"/>
        <w:autoSpaceDN w:val="0"/>
        <w:jc w:val="both"/>
        <w:rPr>
          <w:rFonts w:ascii="PT Astra Serif" w:hAnsi="PT Astra Serif" w:cs="Courier New"/>
          <w:sz w:val="28"/>
          <w:szCs w:val="28"/>
        </w:rPr>
      </w:pPr>
      <w:r w:rsidRPr="00D51BA6">
        <w:rPr>
          <w:rFonts w:ascii="PT Astra Serif" w:hAnsi="PT Astra Serif" w:cs="Courier New"/>
          <w:sz w:val="28"/>
          <w:szCs w:val="28"/>
        </w:rPr>
        <w:t>далее именуемые «Стороны», в соответствии с Бюджетным кодексом Российской Федерации,</w:t>
      </w:r>
      <w:r w:rsidR="00F364C1">
        <w:rPr>
          <w:rFonts w:ascii="PT Astra Serif" w:hAnsi="PT Astra Serif" w:cs="Courier New"/>
          <w:sz w:val="28"/>
          <w:szCs w:val="28"/>
        </w:rPr>
        <w:t xml:space="preserve"> Федеральным законом, </w:t>
      </w:r>
    </w:p>
    <w:p w:rsidR="00D51BA6" w:rsidRPr="00D51BA6" w:rsidRDefault="00D51BA6" w:rsidP="00D51BA6">
      <w:pPr>
        <w:widowControl w:val="0"/>
        <w:tabs>
          <w:tab w:val="left" w:pos="10065"/>
        </w:tabs>
        <w:autoSpaceDE w:val="0"/>
        <w:autoSpaceDN w:val="0"/>
        <w:jc w:val="both"/>
        <w:rPr>
          <w:rFonts w:ascii="PT Astra Serif" w:hAnsi="PT Astra Serif" w:cs="Courier New"/>
          <w:sz w:val="28"/>
          <w:szCs w:val="28"/>
        </w:rPr>
      </w:pPr>
      <w:r w:rsidRPr="00D51BA6">
        <w:rPr>
          <w:rFonts w:ascii="PT Astra Serif" w:hAnsi="PT Astra Serif" w:cs="Courier New"/>
          <w:sz w:val="28"/>
          <w:szCs w:val="28"/>
        </w:rPr>
        <w:t>________________________________________________________________,</w:t>
      </w:r>
    </w:p>
    <w:p w:rsidR="00F364C1" w:rsidRPr="00F364C1" w:rsidRDefault="00D51BA6" w:rsidP="00F364C1">
      <w:pPr>
        <w:autoSpaceDE w:val="0"/>
        <w:autoSpaceDN w:val="0"/>
        <w:adjustRightInd w:val="0"/>
        <w:jc w:val="center"/>
        <w:rPr>
          <w:rFonts w:ascii="PT Astra Serif" w:hAnsi="PT Astra Serif" w:cs="Courier New"/>
        </w:rPr>
      </w:pPr>
      <w:proofErr w:type="gramStart"/>
      <w:r w:rsidRPr="00125D17">
        <w:rPr>
          <w:rFonts w:ascii="PT Astra Serif" w:hAnsi="PT Astra Serif" w:cs="Courier New"/>
        </w:rPr>
        <w:t xml:space="preserve">(наименование порядка предоставления субсидии </w:t>
      </w:r>
      <w:r w:rsidR="00F364C1" w:rsidRPr="00125D17">
        <w:rPr>
          <w:rFonts w:ascii="PT Astra Serif" w:hAnsi="PT Astra Serif" w:cs="Courier New"/>
        </w:rPr>
        <w:t xml:space="preserve">из бюджета </w:t>
      </w:r>
      <w:r w:rsidR="0090476D">
        <w:rPr>
          <w:rFonts w:ascii="PT Astra Serif" w:hAnsi="PT Astra Serif" w:cs="Courier New"/>
        </w:rPr>
        <w:t>муниципального образования город Ефремов (далее</w:t>
      </w:r>
      <w:r w:rsidR="000C3564">
        <w:rPr>
          <w:rFonts w:ascii="PT Astra Serif" w:hAnsi="PT Astra Serif" w:cs="Courier New"/>
        </w:rPr>
        <w:t xml:space="preserve"> </w:t>
      </w:r>
      <w:r w:rsidR="0090476D">
        <w:rPr>
          <w:rFonts w:ascii="PT Astra Serif" w:hAnsi="PT Astra Serif" w:cs="Courier New"/>
        </w:rPr>
        <w:t>- бюджет округа)</w:t>
      </w:r>
      <w:r w:rsidR="00F364C1" w:rsidRPr="00125D17">
        <w:rPr>
          <w:rFonts w:ascii="PT Astra Serif" w:hAnsi="PT Astra Serif" w:cs="Courier New"/>
        </w:rPr>
        <w:t xml:space="preserve"> Исполнителю с указанием даты и номера постановления </w:t>
      </w:r>
      <w:r w:rsidR="0090476D">
        <w:rPr>
          <w:rFonts w:ascii="PT Astra Serif" w:hAnsi="PT Astra Serif" w:cs="Courier New"/>
        </w:rPr>
        <w:t>администрации муниципального образования город Ефремов</w:t>
      </w:r>
      <w:r w:rsidR="00F364C1" w:rsidRPr="00125D17">
        <w:rPr>
          <w:rFonts w:ascii="PT Astra Serif" w:hAnsi="PT Astra Serif" w:cs="Courier New"/>
        </w:rPr>
        <w:t>, утверждающего указанный порядок (далее – Порядок предоставления субсидии)</w:t>
      </w:r>
      <w:proofErr w:type="gramEnd"/>
    </w:p>
    <w:p w:rsidR="00D51BA6" w:rsidRPr="00D51BA6" w:rsidRDefault="00D51BA6" w:rsidP="00D51BA6">
      <w:pPr>
        <w:widowControl w:val="0"/>
        <w:tabs>
          <w:tab w:val="left" w:pos="10065"/>
        </w:tabs>
        <w:autoSpaceDE w:val="0"/>
        <w:autoSpaceDN w:val="0"/>
        <w:jc w:val="center"/>
        <w:rPr>
          <w:rFonts w:ascii="PT Astra Serif" w:hAnsi="PT Astra Serif" w:cs="Courier New"/>
        </w:rPr>
      </w:pPr>
    </w:p>
    <w:p w:rsidR="00D51BA6" w:rsidRPr="00D51BA6" w:rsidRDefault="00592337" w:rsidP="00D51BA6">
      <w:pPr>
        <w:widowControl w:val="0"/>
        <w:tabs>
          <w:tab w:val="left" w:pos="10065"/>
        </w:tabs>
        <w:autoSpaceDE w:val="0"/>
        <w:autoSpaceDN w:val="0"/>
        <w:jc w:val="both"/>
        <w:rPr>
          <w:rFonts w:ascii="PT Astra Serif" w:hAnsi="PT Astra Serif" w:cs="Courier New"/>
          <w:sz w:val="28"/>
          <w:szCs w:val="28"/>
        </w:rPr>
      </w:pPr>
      <w:r>
        <w:rPr>
          <w:rFonts w:ascii="PT Astra Serif" w:hAnsi="PT Astra Serif" w:cs="Courier New"/>
          <w:sz w:val="28"/>
          <w:szCs w:val="28"/>
        </w:rPr>
        <w:t>________________________</w:t>
      </w:r>
      <w:r>
        <w:rPr>
          <w:rStyle w:val="af2"/>
          <w:rFonts w:ascii="PT Astra Serif" w:hAnsi="PT Astra Serif" w:cs="Courier New"/>
          <w:sz w:val="28"/>
          <w:szCs w:val="28"/>
        </w:rPr>
        <w:footnoteReference w:id="2"/>
      </w:r>
      <w:r>
        <w:rPr>
          <w:rFonts w:ascii="PT Astra Serif" w:hAnsi="PT Astra Serif" w:cs="Courier New"/>
          <w:sz w:val="28"/>
          <w:szCs w:val="28"/>
        </w:rPr>
        <w:t xml:space="preserve">, </w:t>
      </w:r>
      <w:r w:rsidR="00D51BA6" w:rsidRPr="00D51BA6">
        <w:rPr>
          <w:rFonts w:ascii="PT Astra Serif" w:hAnsi="PT Astra Serif" w:cs="Courier New"/>
          <w:sz w:val="28"/>
          <w:szCs w:val="28"/>
        </w:rPr>
        <w:t>заключили настоящее Соглашение о нижеследующем.</w:t>
      </w:r>
    </w:p>
    <w:p w:rsidR="00D51BA6" w:rsidRPr="00D51BA6" w:rsidRDefault="00D51BA6" w:rsidP="00D51BA6">
      <w:pPr>
        <w:widowControl w:val="0"/>
        <w:tabs>
          <w:tab w:val="left" w:pos="10065"/>
        </w:tabs>
        <w:autoSpaceDE w:val="0"/>
        <w:autoSpaceDN w:val="0"/>
        <w:jc w:val="center"/>
        <w:rPr>
          <w:rFonts w:ascii="PT Astra Serif" w:hAnsi="PT Astra Serif" w:cs="Calibri"/>
          <w:sz w:val="28"/>
          <w:szCs w:val="28"/>
        </w:rPr>
      </w:pPr>
    </w:p>
    <w:p w:rsidR="00D51BA6" w:rsidRPr="00D51BA6" w:rsidRDefault="00D51BA6" w:rsidP="00D51BA6">
      <w:pPr>
        <w:widowControl w:val="0"/>
        <w:tabs>
          <w:tab w:val="left" w:pos="10065"/>
        </w:tabs>
        <w:autoSpaceDE w:val="0"/>
        <w:autoSpaceDN w:val="0"/>
        <w:jc w:val="center"/>
        <w:outlineLvl w:val="1"/>
        <w:rPr>
          <w:rFonts w:ascii="PT Astra Serif" w:hAnsi="PT Astra Serif" w:cs="Calibri"/>
          <w:b/>
          <w:sz w:val="30"/>
          <w:szCs w:val="30"/>
        </w:rPr>
      </w:pPr>
      <w:r w:rsidRPr="00D51BA6">
        <w:rPr>
          <w:rFonts w:ascii="PT Astra Serif" w:hAnsi="PT Astra Serif" w:cs="Calibri"/>
          <w:b/>
          <w:sz w:val="30"/>
          <w:szCs w:val="30"/>
        </w:rPr>
        <w:t>I. Предмет Соглашения</w:t>
      </w:r>
    </w:p>
    <w:p w:rsidR="00D73067" w:rsidRDefault="00D51BA6" w:rsidP="00D73067">
      <w:pPr>
        <w:widowControl w:val="0"/>
        <w:autoSpaceDE w:val="0"/>
        <w:autoSpaceDN w:val="0"/>
        <w:adjustRightInd w:val="0"/>
        <w:ind w:firstLine="709"/>
        <w:jc w:val="both"/>
        <w:rPr>
          <w:sz w:val="28"/>
        </w:rPr>
      </w:pPr>
      <w:r w:rsidRPr="00D51BA6">
        <w:rPr>
          <w:rFonts w:ascii="PT Astra Serif" w:hAnsi="PT Astra Serif" w:cs="Courier New"/>
          <w:sz w:val="28"/>
          <w:szCs w:val="28"/>
        </w:rPr>
        <w:t xml:space="preserve">1.1. Предметом настоящего Соглашения является предоставление </w:t>
      </w:r>
      <w:r w:rsidR="00410AF4">
        <w:rPr>
          <w:rFonts w:ascii="PT Astra Serif" w:hAnsi="PT Astra Serif" w:cs="Courier New"/>
          <w:sz w:val="28"/>
          <w:szCs w:val="28"/>
        </w:rPr>
        <w:t>Исполнителю</w:t>
      </w:r>
      <w:r w:rsidRPr="00D51BA6">
        <w:rPr>
          <w:rFonts w:ascii="PT Astra Serif" w:hAnsi="PT Astra Serif" w:cs="Courier New"/>
          <w:sz w:val="28"/>
          <w:szCs w:val="28"/>
        </w:rPr>
        <w:t xml:space="preserve"> из бюджета о</w:t>
      </w:r>
      <w:r w:rsidR="00F96B1B">
        <w:rPr>
          <w:rFonts w:ascii="PT Astra Serif" w:hAnsi="PT Astra Serif" w:cs="Courier New"/>
          <w:sz w:val="28"/>
          <w:szCs w:val="28"/>
        </w:rPr>
        <w:t>круга</w:t>
      </w:r>
      <w:r w:rsidRPr="00D51BA6">
        <w:rPr>
          <w:rFonts w:ascii="PT Astra Serif" w:hAnsi="PT Astra Serif" w:cs="Courier New"/>
          <w:sz w:val="28"/>
          <w:szCs w:val="28"/>
        </w:rPr>
        <w:t xml:space="preserve"> </w:t>
      </w:r>
      <w:r w:rsidR="00410AF4">
        <w:rPr>
          <w:rFonts w:ascii="PT Astra Serif" w:hAnsi="PT Astra Serif" w:cs="Courier New"/>
          <w:sz w:val="28"/>
          <w:szCs w:val="28"/>
        </w:rPr>
        <w:t>в 20__году/20__-20__ годах</w:t>
      </w:r>
      <w:r w:rsidR="00410AF4">
        <w:rPr>
          <w:rStyle w:val="af2"/>
          <w:rFonts w:ascii="PT Astra Serif" w:hAnsi="PT Astra Serif" w:cs="Courier New"/>
          <w:sz w:val="28"/>
          <w:szCs w:val="28"/>
        </w:rPr>
        <w:footnoteReference w:id="3"/>
      </w:r>
      <w:r w:rsidR="00410AF4">
        <w:rPr>
          <w:rFonts w:ascii="PT Astra Serif" w:hAnsi="PT Astra Serif" w:cs="Courier New"/>
          <w:sz w:val="28"/>
          <w:szCs w:val="28"/>
        </w:rPr>
        <w:t xml:space="preserve"> </w:t>
      </w:r>
      <w:r w:rsidRPr="00D51BA6">
        <w:rPr>
          <w:rFonts w:ascii="PT Astra Serif" w:hAnsi="PT Astra Serif" w:cs="Courier New"/>
          <w:sz w:val="28"/>
          <w:szCs w:val="28"/>
        </w:rPr>
        <w:t xml:space="preserve">субсидии </w:t>
      </w:r>
      <w:r w:rsidR="00D73067" w:rsidRPr="00F22489">
        <w:rPr>
          <w:sz w:val="28"/>
        </w:rPr>
        <w:t xml:space="preserve">в целях финансового </w:t>
      </w:r>
      <w:r w:rsidR="00D73067" w:rsidRPr="00125D17">
        <w:rPr>
          <w:sz w:val="28"/>
        </w:rPr>
        <w:t xml:space="preserve">обеспечения </w:t>
      </w:r>
      <w:r w:rsidR="00F96B1B">
        <w:rPr>
          <w:sz w:val="28"/>
        </w:rPr>
        <w:t>муниципаль</w:t>
      </w:r>
      <w:r w:rsidR="00D73067" w:rsidRPr="00125D17">
        <w:rPr>
          <w:sz w:val="28"/>
        </w:rPr>
        <w:t xml:space="preserve">ного социального заказа </w:t>
      </w:r>
      <w:r w:rsidR="00874B67">
        <w:rPr>
          <w:sz w:val="28"/>
        </w:rPr>
        <w:t xml:space="preserve">  </w:t>
      </w:r>
      <w:r w:rsidR="00D73067" w:rsidRPr="00125D17">
        <w:rPr>
          <w:sz w:val="28"/>
        </w:rPr>
        <w:t xml:space="preserve">от </w:t>
      </w:r>
      <w:r w:rsidR="0071665E">
        <w:rPr>
          <w:sz w:val="28"/>
        </w:rPr>
        <w:t>«</w:t>
      </w:r>
      <w:r w:rsidR="00D73067" w:rsidRPr="00125D17">
        <w:rPr>
          <w:sz w:val="28"/>
        </w:rPr>
        <w:t>__</w:t>
      </w:r>
      <w:r w:rsidR="0071665E">
        <w:rPr>
          <w:sz w:val="28"/>
        </w:rPr>
        <w:t>»</w:t>
      </w:r>
      <w:r w:rsidR="00D73067" w:rsidRPr="00125D17">
        <w:rPr>
          <w:sz w:val="28"/>
        </w:rPr>
        <w:t xml:space="preserve"> _________ 20__ года №___ на оплату настоящего Соглашения, для оказания </w:t>
      </w:r>
      <w:r w:rsidR="00F96B1B">
        <w:rPr>
          <w:sz w:val="28"/>
        </w:rPr>
        <w:t>муниципаль</w:t>
      </w:r>
      <w:r w:rsidR="00D73067" w:rsidRPr="00125D17">
        <w:rPr>
          <w:sz w:val="28"/>
        </w:rPr>
        <w:t>но</w:t>
      </w:r>
      <w:proofErr w:type="gramStart"/>
      <w:r w:rsidR="00D73067" w:rsidRPr="00125D17">
        <w:rPr>
          <w:sz w:val="28"/>
        </w:rPr>
        <w:t>й(</w:t>
      </w:r>
      <w:proofErr w:type="spellStart"/>
      <w:proofErr w:type="gramEnd"/>
      <w:r w:rsidR="00D73067" w:rsidRPr="00125D17">
        <w:rPr>
          <w:sz w:val="28"/>
        </w:rPr>
        <w:t>ых</w:t>
      </w:r>
      <w:proofErr w:type="spellEnd"/>
      <w:r w:rsidR="00D73067" w:rsidRPr="00125D17">
        <w:rPr>
          <w:sz w:val="28"/>
        </w:rPr>
        <w:t>) услуги (услуг) в социальной сфере (далее - Услуги (Услуг)</w:t>
      </w:r>
      <w:r w:rsidR="00D73067" w:rsidRPr="00125D17">
        <w:rPr>
          <w:rStyle w:val="af2"/>
          <w:sz w:val="28"/>
        </w:rPr>
        <w:footnoteReference w:id="4"/>
      </w:r>
      <w:r w:rsidR="00D73067" w:rsidRPr="00125D17">
        <w:rPr>
          <w:sz w:val="28"/>
        </w:rPr>
        <w:t>, включенной(</w:t>
      </w:r>
      <w:proofErr w:type="spellStart"/>
      <w:r w:rsidR="00D73067" w:rsidRPr="00125D17">
        <w:rPr>
          <w:sz w:val="28"/>
        </w:rPr>
        <w:t>ых</w:t>
      </w:r>
      <w:proofErr w:type="spellEnd"/>
      <w:r w:rsidR="00D73067" w:rsidRPr="00125D17">
        <w:rPr>
          <w:sz w:val="28"/>
        </w:rPr>
        <w:t xml:space="preserve">) в указанный </w:t>
      </w:r>
      <w:r w:rsidR="00F96B1B">
        <w:rPr>
          <w:sz w:val="28"/>
        </w:rPr>
        <w:t>муниципаль</w:t>
      </w:r>
      <w:r w:rsidR="00D73067" w:rsidRPr="00125D17">
        <w:rPr>
          <w:sz w:val="28"/>
        </w:rPr>
        <w:t>ный социальный заказ (далее – Субсидия):</w:t>
      </w:r>
    </w:p>
    <w:p w:rsidR="00D73067" w:rsidRPr="00F22489" w:rsidRDefault="00D73067" w:rsidP="00D73067">
      <w:pPr>
        <w:widowControl w:val="0"/>
        <w:autoSpaceDE w:val="0"/>
        <w:autoSpaceDN w:val="0"/>
        <w:adjustRightInd w:val="0"/>
        <w:jc w:val="both"/>
        <w:rPr>
          <w:rFonts w:eastAsia="Calibri"/>
          <w:sz w:val="20"/>
        </w:rPr>
      </w:pPr>
      <w:r w:rsidRPr="00F22489">
        <w:rPr>
          <w:sz w:val="28"/>
        </w:rPr>
        <w:t>1.1.1_____</w:t>
      </w:r>
      <w:r>
        <w:rPr>
          <w:sz w:val="28"/>
        </w:rPr>
        <w:t>____________________</w:t>
      </w:r>
      <w:r w:rsidRPr="00F22489">
        <w:rPr>
          <w:sz w:val="28"/>
        </w:rPr>
        <w:t>____________________________________;</w:t>
      </w:r>
    </w:p>
    <w:p w:rsidR="00D73067" w:rsidRPr="00F22489" w:rsidRDefault="00D73067" w:rsidP="00D73067">
      <w:pPr>
        <w:widowControl w:val="0"/>
        <w:autoSpaceDE w:val="0"/>
        <w:autoSpaceDN w:val="0"/>
        <w:adjustRightInd w:val="0"/>
        <w:jc w:val="both"/>
        <w:rPr>
          <w:sz w:val="28"/>
        </w:rPr>
      </w:pPr>
      <w:r w:rsidRPr="00F22489">
        <w:rPr>
          <w:sz w:val="28"/>
        </w:rPr>
        <w:t>1.1.2__________________________</w:t>
      </w:r>
      <w:r>
        <w:rPr>
          <w:sz w:val="28"/>
        </w:rPr>
        <w:t>____</w:t>
      </w:r>
      <w:r w:rsidRPr="00F22489">
        <w:rPr>
          <w:sz w:val="28"/>
        </w:rPr>
        <w:t>_______________________________;</w:t>
      </w:r>
    </w:p>
    <w:p w:rsidR="00D73067" w:rsidRPr="00F22489" w:rsidRDefault="00D73067" w:rsidP="00D73067">
      <w:pPr>
        <w:widowControl w:val="0"/>
        <w:autoSpaceDE w:val="0"/>
        <w:autoSpaceDN w:val="0"/>
        <w:adjustRightInd w:val="0"/>
        <w:jc w:val="both"/>
        <w:rPr>
          <w:sz w:val="28"/>
        </w:rPr>
      </w:pPr>
      <w:r w:rsidRPr="00F22489">
        <w:rPr>
          <w:sz w:val="28"/>
        </w:rPr>
        <w:t>1.1.3_____</w:t>
      </w:r>
      <w:r>
        <w:rPr>
          <w:sz w:val="28"/>
        </w:rPr>
        <w:t>_</w:t>
      </w:r>
      <w:r w:rsidRPr="00F22489">
        <w:rPr>
          <w:sz w:val="28"/>
        </w:rPr>
        <w:t>________________________</w:t>
      </w:r>
      <w:r>
        <w:rPr>
          <w:sz w:val="28"/>
        </w:rPr>
        <w:t>____</w:t>
      </w:r>
      <w:r w:rsidRPr="00F22489">
        <w:rPr>
          <w:sz w:val="28"/>
        </w:rPr>
        <w:t>___________________________;</w:t>
      </w:r>
    </w:p>
    <w:p w:rsidR="00D73067" w:rsidRPr="00F22489" w:rsidRDefault="00D73067" w:rsidP="00D73067">
      <w:pPr>
        <w:widowControl w:val="0"/>
        <w:autoSpaceDE w:val="0"/>
        <w:autoSpaceDN w:val="0"/>
        <w:adjustRightInd w:val="0"/>
        <w:jc w:val="both"/>
        <w:rPr>
          <w:sz w:val="28"/>
        </w:rPr>
      </w:pPr>
      <w:r w:rsidRPr="00F22489">
        <w:rPr>
          <w:sz w:val="28"/>
        </w:rPr>
        <w:t>1.1.4______</w:t>
      </w:r>
      <w:r>
        <w:rPr>
          <w:sz w:val="28"/>
        </w:rPr>
        <w:t>_</w:t>
      </w:r>
      <w:r w:rsidRPr="00F22489">
        <w:rPr>
          <w:sz w:val="28"/>
        </w:rPr>
        <w:t>___________________________</w:t>
      </w:r>
      <w:r>
        <w:rPr>
          <w:sz w:val="28"/>
        </w:rPr>
        <w:t>____</w:t>
      </w:r>
      <w:r w:rsidRPr="00F22489">
        <w:rPr>
          <w:sz w:val="28"/>
        </w:rPr>
        <w:t>_______________________;</w:t>
      </w:r>
    </w:p>
    <w:p w:rsidR="00D73067" w:rsidRPr="00F22489" w:rsidRDefault="00D73067" w:rsidP="00D73067">
      <w:pPr>
        <w:autoSpaceDE w:val="0"/>
        <w:autoSpaceDN w:val="0"/>
        <w:adjustRightInd w:val="0"/>
        <w:ind w:firstLine="709"/>
        <w:jc w:val="both"/>
        <w:rPr>
          <w:sz w:val="28"/>
        </w:rPr>
      </w:pPr>
    </w:p>
    <w:p w:rsidR="00D73067" w:rsidRPr="00D73067" w:rsidRDefault="00D51BA6" w:rsidP="00D73067">
      <w:pPr>
        <w:widowControl w:val="0"/>
        <w:tabs>
          <w:tab w:val="left" w:pos="10065"/>
        </w:tabs>
        <w:autoSpaceDE w:val="0"/>
        <w:autoSpaceDN w:val="0"/>
        <w:jc w:val="both"/>
        <w:rPr>
          <w:rFonts w:ascii="PT Astra Serif" w:hAnsi="PT Astra Serif" w:cs="Courier New"/>
          <w:sz w:val="28"/>
          <w:szCs w:val="28"/>
        </w:rPr>
      </w:pPr>
      <w:r w:rsidRPr="00D51BA6">
        <w:rPr>
          <w:rFonts w:ascii="PT Astra Serif" w:hAnsi="PT Astra Serif" w:cs="Courier New"/>
          <w:sz w:val="28"/>
          <w:szCs w:val="28"/>
        </w:rPr>
        <w:t>1.1.1</w:t>
      </w:r>
      <w:r w:rsidR="00D73067">
        <w:rPr>
          <w:rFonts w:ascii="PT Astra Serif" w:hAnsi="PT Astra Serif" w:cs="Courier New"/>
          <w:sz w:val="28"/>
          <w:szCs w:val="28"/>
        </w:rPr>
        <w:t>.1</w:t>
      </w:r>
      <w:r w:rsidRPr="00D51BA6">
        <w:rPr>
          <w:rFonts w:ascii="PT Astra Serif" w:hAnsi="PT Astra Serif" w:cs="Courier New"/>
          <w:sz w:val="28"/>
          <w:szCs w:val="28"/>
        </w:rPr>
        <w:t xml:space="preserve"> </w:t>
      </w:r>
      <w:r w:rsidR="00D73067" w:rsidRPr="00D73067">
        <w:rPr>
          <w:rFonts w:ascii="PT Astra Serif" w:hAnsi="PT Astra Serif" w:cs="Courier New"/>
          <w:sz w:val="28"/>
          <w:szCs w:val="28"/>
        </w:rPr>
        <w:t>в рамках реализации Исполнителем следующег</w:t>
      </w:r>
      <w:proofErr w:type="gramStart"/>
      <w:r w:rsidR="00D73067" w:rsidRPr="00D73067">
        <w:rPr>
          <w:rFonts w:ascii="PT Astra Serif" w:hAnsi="PT Astra Serif" w:cs="Courier New"/>
          <w:sz w:val="28"/>
          <w:szCs w:val="28"/>
        </w:rPr>
        <w:t>о(</w:t>
      </w:r>
      <w:proofErr w:type="gramEnd"/>
      <w:r w:rsidR="00D73067" w:rsidRPr="00D73067">
        <w:rPr>
          <w:rFonts w:ascii="PT Astra Serif" w:hAnsi="PT Astra Serif" w:cs="Courier New"/>
          <w:sz w:val="28"/>
          <w:szCs w:val="28"/>
        </w:rPr>
        <w:t>их) проекта(</w:t>
      </w:r>
      <w:proofErr w:type="spellStart"/>
      <w:r w:rsidR="00D73067" w:rsidRPr="00D73067">
        <w:rPr>
          <w:rFonts w:ascii="PT Astra Serif" w:hAnsi="PT Astra Serif" w:cs="Courier New"/>
          <w:sz w:val="28"/>
          <w:szCs w:val="28"/>
        </w:rPr>
        <w:t>ов</w:t>
      </w:r>
      <w:proofErr w:type="spellEnd"/>
      <w:r w:rsidR="00D73067" w:rsidRPr="00D73067">
        <w:rPr>
          <w:rFonts w:ascii="PT Astra Serif" w:hAnsi="PT Astra Serif" w:cs="Courier New"/>
          <w:sz w:val="28"/>
          <w:szCs w:val="28"/>
        </w:rPr>
        <w:t xml:space="preserve">) </w:t>
      </w:r>
      <w:r w:rsidR="00D73067" w:rsidRPr="00D73067">
        <w:rPr>
          <w:rFonts w:ascii="PT Astra Serif" w:hAnsi="PT Astra Serif" w:cs="Courier New"/>
          <w:sz w:val="28"/>
          <w:szCs w:val="28"/>
        </w:rPr>
        <w:lastRenderedPageBreak/>
        <w:t>(мероприятий):</w:t>
      </w:r>
    </w:p>
    <w:p w:rsidR="00D51BA6" w:rsidRPr="00D51BA6" w:rsidRDefault="00D73067" w:rsidP="00D51BA6">
      <w:pPr>
        <w:widowControl w:val="0"/>
        <w:tabs>
          <w:tab w:val="left" w:pos="10065"/>
        </w:tabs>
        <w:autoSpaceDE w:val="0"/>
        <w:autoSpaceDN w:val="0"/>
        <w:jc w:val="both"/>
        <w:rPr>
          <w:rFonts w:ascii="PT Astra Serif" w:hAnsi="PT Astra Serif" w:cs="Courier New"/>
          <w:sz w:val="28"/>
          <w:szCs w:val="28"/>
        </w:rPr>
      </w:pPr>
      <w:r>
        <w:rPr>
          <w:rFonts w:ascii="PT Astra Serif" w:hAnsi="PT Astra Serif" w:cs="Courier New"/>
          <w:sz w:val="28"/>
          <w:szCs w:val="28"/>
        </w:rPr>
        <w:t>1.1.1.1.1. д</w:t>
      </w:r>
      <w:r w:rsidR="00D51BA6" w:rsidRPr="00D51BA6">
        <w:rPr>
          <w:rFonts w:ascii="PT Astra Serif" w:hAnsi="PT Astra Serif" w:cs="Courier New"/>
          <w:sz w:val="28"/>
          <w:szCs w:val="28"/>
        </w:rPr>
        <w:t>остижения результат</w:t>
      </w:r>
      <w:proofErr w:type="gramStart"/>
      <w:r w:rsidR="00D51BA6" w:rsidRPr="00D51BA6">
        <w:rPr>
          <w:rFonts w:ascii="PT Astra Serif" w:hAnsi="PT Astra Serif" w:cs="Courier New"/>
          <w:sz w:val="28"/>
          <w:szCs w:val="28"/>
        </w:rPr>
        <w:t>а(</w:t>
      </w:r>
      <w:proofErr w:type="spellStart"/>
      <w:proofErr w:type="gramEnd"/>
      <w:r w:rsidR="00D51BA6" w:rsidRPr="00D51BA6">
        <w:rPr>
          <w:rFonts w:ascii="PT Astra Serif" w:hAnsi="PT Astra Serif" w:cs="Courier New"/>
          <w:sz w:val="28"/>
          <w:szCs w:val="28"/>
        </w:rPr>
        <w:t>ов</w:t>
      </w:r>
      <w:proofErr w:type="spellEnd"/>
      <w:r w:rsidR="00D51BA6" w:rsidRPr="00D51BA6">
        <w:rPr>
          <w:rFonts w:ascii="PT Astra Serif" w:hAnsi="PT Astra Serif" w:cs="Courier New"/>
          <w:sz w:val="28"/>
          <w:szCs w:val="28"/>
        </w:rPr>
        <w:t>) регионального проекта__________________________________________________________</w:t>
      </w:r>
      <w:r w:rsidR="00D51BA6" w:rsidRPr="00D51BA6">
        <w:rPr>
          <w:rFonts w:ascii="PT Astra Serif" w:hAnsi="PT Astra Serif" w:cs="Courier New"/>
          <w:sz w:val="28"/>
          <w:szCs w:val="28"/>
          <w:vertAlign w:val="superscript"/>
        </w:rPr>
        <w:footnoteReference w:id="5"/>
      </w:r>
      <w:r w:rsidR="00D51BA6" w:rsidRPr="00D51BA6">
        <w:rPr>
          <w:rFonts w:ascii="PT Astra Serif" w:hAnsi="PT Astra Serif" w:cs="Courier New"/>
          <w:sz w:val="28"/>
          <w:szCs w:val="28"/>
        </w:rPr>
        <w:t>;</w:t>
      </w:r>
    </w:p>
    <w:p w:rsidR="00D51BA6" w:rsidRPr="00D51BA6" w:rsidRDefault="00D51BA6" w:rsidP="00D51BA6">
      <w:pPr>
        <w:widowControl w:val="0"/>
        <w:tabs>
          <w:tab w:val="left" w:pos="10065"/>
        </w:tabs>
        <w:autoSpaceDE w:val="0"/>
        <w:autoSpaceDN w:val="0"/>
        <w:jc w:val="both"/>
        <w:rPr>
          <w:rFonts w:ascii="PT Astra Serif" w:hAnsi="PT Astra Serif" w:cs="Courier New"/>
        </w:rPr>
      </w:pPr>
      <w:r w:rsidRPr="00D51BA6">
        <w:rPr>
          <w:rFonts w:ascii="PT Astra Serif" w:hAnsi="PT Astra Serif" w:cs="Courier New"/>
        </w:rPr>
        <w:t xml:space="preserve">                                             (наименование регионального проекта)</w:t>
      </w:r>
    </w:p>
    <w:p w:rsidR="00D51BA6" w:rsidRPr="00D51BA6" w:rsidRDefault="00D51BA6" w:rsidP="00D51BA6">
      <w:pPr>
        <w:widowControl w:val="0"/>
        <w:tabs>
          <w:tab w:val="left" w:pos="10065"/>
        </w:tabs>
        <w:autoSpaceDE w:val="0"/>
        <w:autoSpaceDN w:val="0"/>
        <w:rPr>
          <w:rFonts w:ascii="PT Astra Serif" w:hAnsi="PT Astra Serif" w:cs="Courier New"/>
        </w:rPr>
      </w:pPr>
      <w:r w:rsidRPr="00D51BA6">
        <w:rPr>
          <w:rFonts w:ascii="PT Astra Serif" w:hAnsi="PT Astra Serif" w:cs="Courier New"/>
          <w:sz w:val="28"/>
          <w:szCs w:val="28"/>
        </w:rPr>
        <w:t>1.1.</w:t>
      </w:r>
      <w:r w:rsidR="006628B8">
        <w:rPr>
          <w:rFonts w:ascii="PT Astra Serif" w:hAnsi="PT Astra Serif" w:cs="Courier New"/>
          <w:sz w:val="28"/>
          <w:szCs w:val="28"/>
        </w:rPr>
        <w:t>1.1.</w:t>
      </w:r>
      <w:r w:rsidRPr="00D51BA6">
        <w:rPr>
          <w:rFonts w:ascii="PT Astra Serif" w:hAnsi="PT Astra Serif" w:cs="Courier New"/>
          <w:sz w:val="28"/>
          <w:szCs w:val="28"/>
        </w:rPr>
        <w:t>2 достижения результата (выполнения мероприятия) __________________________________________________________________</w:t>
      </w:r>
      <w:r w:rsidRPr="00D51BA6">
        <w:rPr>
          <w:rFonts w:ascii="PT Astra Serif" w:hAnsi="PT Astra Serif" w:cs="Courier New"/>
        </w:rPr>
        <w:t xml:space="preserve">   </w:t>
      </w:r>
    </w:p>
    <w:p w:rsidR="00D51BA6" w:rsidRPr="00D51BA6" w:rsidRDefault="00D51BA6" w:rsidP="00D51BA6">
      <w:pPr>
        <w:widowControl w:val="0"/>
        <w:tabs>
          <w:tab w:val="left" w:pos="10065"/>
        </w:tabs>
        <w:autoSpaceDE w:val="0"/>
        <w:autoSpaceDN w:val="0"/>
        <w:rPr>
          <w:rFonts w:ascii="PT Astra Serif" w:hAnsi="PT Astra Serif" w:cs="Courier New"/>
        </w:rPr>
      </w:pPr>
      <w:r w:rsidRPr="00D51BA6">
        <w:rPr>
          <w:rFonts w:ascii="PT Astra Serif" w:hAnsi="PT Astra Serif" w:cs="Courier New"/>
        </w:rPr>
        <w:t xml:space="preserve">                          (вид и наименование структурного элемента)</w:t>
      </w:r>
    </w:p>
    <w:p w:rsidR="00D51BA6" w:rsidRPr="00D51BA6" w:rsidRDefault="00A61245" w:rsidP="00D51BA6">
      <w:pPr>
        <w:widowControl w:val="0"/>
        <w:tabs>
          <w:tab w:val="left" w:pos="10065"/>
        </w:tabs>
        <w:autoSpaceDE w:val="0"/>
        <w:autoSpaceDN w:val="0"/>
        <w:jc w:val="both"/>
        <w:rPr>
          <w:rFonts w:ascii="PT Astra Serif" w:hAnsi="PT Astra Serif" w:cs="Courier New"/>
          <w:sz w:val="28"/>
          <w:szCs w:val="28"/>
        </w:rPr>
      </w:pPr>
      <w:r>
        <w:rPr>
          <w:rFonts w:ascii="PT Astra Serif" w:hAnsi="PT Astra Serif" w:cs="Courier New"/>
          <w:sz w:val="28"/>
          <w:szCs w:val="28"/>
        </w:rPr>
        <w:t>муниципаль</w:t>
      </w:r>
      <w:r w:rsidR="00D51BA6" w:rsidRPr="00D51BA6">
        <w:rPr>
          <w:rFonts w:ascii="PT Astra Serif" w:hAnsi="PT Astra Serif" w:cs="Courier New"/>
          <w:sz w:val="28"/>
          <w:szCs w:val="28"/>
        </w:rPr>
        <w:t>ной программы______________________________</w:t>
      </w:r>
      <w:r w:rsidR="00CB09E1">
        <w:rPr>
          <w:rFonts w:ascii="PT Astra Serif" w:hAnsi="PT Astra Serif" w:cs="Courier New"/>
          <w:sz w:val="28"/>
          <w:szCs w:val="28"/>
        </w:rPr>
        <w:t>___</w:t>
      </w:r>
      <w:r w:rsidR="00D51BA6" w:rsidRPr="00D51BA6">
        <w:rPr>
          <w:rFonts w:ascii="PT Astra Serif" w:hAnsi="PT Astra Serif" w:cs="Courier New"/>
          <w:sz w:val="28"/>
          <w:szCs w:val="28"/>
        </w:rPr>
        <w:t>________</w:t>
      </w:r>
      <w:r w:rsidR="00D51BA6" w:rsidRPr="00D51BA6">
        <w:rPr>
          <w:rFonts w:ascii="PT Astra Serif" w:hAnsi="PT Astra Serif" w:cs="Courier New"/>
          <w:sz w:val="28"/>
          <w:szCs w:val="28"/>
          <w:vertAlign w:val="superscript"/>
        </w:rPr>
        <w:footnoteReference w:id="6"/>
      </w:r>
      <w:r w:rsidR="00D51BA6" w:rsidRPr="00D51BA6">
        <w:rPr>
          <w:rFonts w:ascii="PT Astra Serif" w:hAnsi="PT Astra Serif" w:cs="Courier New"/>
          <w:sz w:val="28"/>
          <w:szCs w:val="28"/>
        </w:rPr>
        <w:t>.</w:t>
      </w:r>
    </w:p>
    <w:p w:rsidR="00D51BA6" w:rsidRPr="00D51BA6" w:rsidRDefault="00D51BA6" w:rsidP="00D51BA6">
      <w:pPr>
        <w:widowControl w:val="0"/>
        <w:autoSpaceDE w:val="0"/>
        <w:autoSpaceDN w:val="0"/>
        <w:adjustRightInd w:val="0"/>
        <w:jc w:val="both"/>
        <w:rPr>
          <w:rFonts w:ascii="PT Astra Serif" w:hAnsi="PT Astra Serif" w:cs="Courier New"/>
        </w:rPr>
      </w:pPr>
      <w:r w:rsidRPr="00D51BA6">
        <w:rPr>
          <w:rFonts w:ascii="PT Astra Serif" w:hAnsi="PT Astra Serif" w:cs="Courier New"/>
        </w:rPr>
        <w:t xml:space="preserve">                                                                  (наименование </w:t>
      </w:r>
      <w:r w:rsidR="00A61245">
        <w:rPr>
          <w:rFonts w:ascii="PT Astra Serif" w:hAnsi="PT Astra Serif" w:cs="Courier New"/>
        </w:rPr>
        <w:t>муниципаль</w:t>
      </w:r>
      <w:r w:rsidRPr="00D51BA6">
        <w:rPr>
          <w:rFonts w:ascii="PT Astra Serif" w:hAnsi="PT Astra Serif" w:cs="Courier New"/>
        </w:rPr>
        <w:t>ной программы)</w:t>
      </w:r>
    </w:p>
    <w:p w:rsidR="006628B8" w:rsidRPr="006628B8" w:rsidRDefault="006628B8" w:rsidP="00F1469C">
      <w:pPr>
        <w:widowControl w:val="0"/>
        <w:autoSpaceDE w:val="0"/>
        <w:autoSpaceDN w:val="0"/>
        <w:adjustRightInd w:val="0"/>
        <w:spacing w:line="276" w:lineRule="auto"/>
        <w:ind w:firstLine="708"/>
        <w:jc w:val="both"/>
        <w:rPr>
          <w:sz w:val="28"/>
        </w:rPr>
      </w:pPr>
      <w:r w:rsidRPr="006628B8">
        <w:rPr>
          <w:sz w:val="28"/>
        </w:rPr>
        <w:t>1.2. Оказание Услуги (Услуг) осуществляется в соответствии с условиями оказания Услуги (Услуг)</w:t>
      </w:r>
      <w:r w:rsidRPr="006628B8">
        <w:rPr>
          <w:sz w:val="28"/>
          <w:szCs w:val="20"/>
        </w:rPr>
        <w:t>,</w:t>
      </w:r>
      <w:r w:rsidRPr="006628B8">
        <w:rPr>
          <w:sz w:val="28"/>
        </w:rPr>
        <w:t xml:space="preserve"> указанными в Приложении № ___, являющимся неотъемлемой частью настоящего Соглашения</w:t>
      </w:r>
      <w:r w:rsidRPr="006628B8">
        <w:rPr>
          <w:sz w:val="28"/>
          <w:vertAlign w:val="superscript"/>
        </w:rPr>
        <w:footnoteReference w:id="7"/>
      </w:r>
      <w:r w:rsidRPr="006628B8">
        <w:rPr>
          <w:sz w:val="28"/>
        </w:rPr>
        <w:t xml:space="preserve">, </w:t>
      </w:r>
      <w:r w:rsidRPr="006628B8">
        <w:rPr>
          <w:sz w:val="28"/>
        </w:rPr>
        <w:br/>
        <w:t xml:space="preserve">в период </w:t>
      </w:r>
      <w:proofErr w:type="gramStart"/>
      <w:r w:rsidRPr="006628B8">
        <w:rPr>
          <w:sz w:val="28"/>
        </w:rPr>
        <w:t>с</w:t>
      </w:r>
      <w:proofErr w:type="gramEnd"/>
      <w:r w:rsidRPr="006628B8">
        <w:rPr>
          <w:sz w:val="28"/>
        </w:rPr>
        <w:t xml:space="preserve"> ____________по____________</w:t>
      </w:r>
      <w:r>
        <w:rPr>
          <w:sz w:val="28"/>
          <w:vertAlign w:val="superscript"/>
        </w:rPr>
        <w:t>3</w:t>
      </w:r>
      <w:r w:rsidRPr="006628B8">
        <w:rPr>
          <w:sz w:val="28"/>
        </w:rPr>
        <w:t>.</w:t>
      </w:r>
    </w:p>
    <w:p w:rsidR="006628B8" w:rsidRPr="006628B8" w:rsidRDefault="006628B8" w:rsidP="006628B8">
      <w:pPr>
        <w:widowControl w:val="0"/>
        <w:autoSpaceDE w:val="0"/>
        <w:autoSpaceDN w:val="0"/>
        <w:adjustRightInd w:val="0"/>
        <w:spacing w:line="276" w:lineRule="auto"/>
        <w:ind w:firstLine="709"/>
        <w:jc w:val="both"/>
        <w:rPr>
          <w:szCs w:val="20"/>
        </w:rPr>
      </w:pPr>
      <w:r w:rsidRPr="006628B8">
        <w:t xml:space="preserve">            </w:t>
      </w:r>
      <w:r w:rsidRPr="006628B8">
        <w:rPr>
          <w:sz w:val="20"/>
        </w:rPr>
        <w:t>(ДД.ММ</w:t>
      </w:r>
      <w:proofErr w:type="gramStart"/>
      <w:r w:rsidRPr="006628B8">
        <w:rPr>
          <w:sz w:val="20"/>
        </w:rPr>
        <w:t>.Г</w:t>
      </w:r>
      <w:proofErr w:type="gramEnd"/>
      <w:r w:rsidRPr="006628B8">
        <w:rPr>
          <w:sz w:val="20"/>
        </w:rPr>
        <w:t xml:space="preserve">Г)           </w:t>
      </w:r>
      <w:r w:rsidR="00DC084D">
        <w:rPr>
          <w:sz w:val="20"/>
        </w:rPr>
        <w:t xml:space="preserve">         </w:t>
      </w:r>
      <w:r w:rsidRPr="006628B8">
        <w:rPr>
          <w:sz w:val="20"/>
        </w:rPr>
        <w:t xml:space="preserve"> (ДД.ММ.ГГ) </w:t>
      </w:r>
    </w:p>
    <w:p w:rsidR="006628B8" w:rsidRDefault="00F1469C" w:rsidP="006628B8">
      <w:pPr>
        <w:tabs>
          <w:tab w:val="left" w:pos="709"/>
        </w:tabs>
        <w:autoSpaceDE w:val="0"/>
        <w:autoSpaceDN w:val="0"/>
        <w:adjustRightInd w:val="0"/>
        <w:spacing w:line="276" w:lineRule="auto"/>
        <w:jc w:val="both"/>
        <w:rPr>
          <w:sz w:val="28"/>
        </w:rPr>
      </w:pPr>
      <w:r>
        <w:rPr>
          <w:sz w:val="28"/>
        </w:rPr>
        <w:tab/>
      </w:r>
      <w:r w:rsidR="006628B8" w:rsidRPr="006628B8">
        <w:rPr>
          <w:sz w:val="28"/>
        </w:rPr>
        <w:t xml:space="preserve">1.3. </w:t>
      </w:r>
      <w:proofErr w:type="gramStart"/>
      <w:r w:rsidR="006628B8" w:rsidRPr="006628B8">
        <w:rPr>
          <w:sz w:val="28"/>
        </w:rPr>
        <w:t xml:space="preserve">Оказание Услуги (Услуг) осуществляется в соответствии со стандартом (порядком) оказания Услуги (Услуг), а при отсутствии нормативного правового акта, устанавливающего стандарт (порядок) оказания услуги - в соответствии с требованиями к условиям и порядку оказания Услуги (Услуг), утвержденными Уполномоченным органом </w:t>
      </w:r>
      <w:r w:rsidR="006628B8" w:rsidRPr="006628B8">
        <w:rPr>
          <w:rFonts w:eastAsia="Calibri"/>
          <w:sz w:val="28"/>
          <w:szCs w:val="28"/>
          <w:lang w:eastAsia="en-US"/>
        </w:rPr>
        <w:t>(далее - стандарт (порядок), указанным в приложении № ___ к настоящему Соглашению</w:t>
      </w:r>
      <w:r w:rsidR="00787775">
        <w:rPr>
          <w:rStyle w:val="af2"/>
          <w:rFonts w:eastAsia="Calibri"/>
          <w:sz w:val="28"/>
          <w:szCs w:val="28"/>
          <w:lang w:eastAsia="en-US"/>
        </w:rPr>
        <w:footnoteReference w:id="8"/>
      </w:r>
      <w:r w:rsidR="006628B8" w:rsidRPr="006628B8">
        <w:rPr>
          <w:rFonts w:eastAsia="Calibri"/>
          <w:sz w:val="28"/>
          <w:szCs w:val="28"/>
          <w:lang w:eastAsia="en-US"/>
        </w:rPr>
        <w:t>, являющемуся неотъемлемой частью настоящего Соглашения</w:t>
      </w:r>
      <w:r w:rsidR="006628B8" w:rsidRPr="006628B8">
        <w:rPr>
          <w:sz w:val="28"/>
        </w:rPr>
        <w:t>.</w:t>
      </w:r>
      <w:proofErr w:type="gramEnd"/>
    </w:p>
    <w:p w:rsidR="002176EF" w:rsidRPr="006628B8" w:rsidRDefault="002176EF" w:rsidP="006628B8">
      <w:pPr>
        <w:tabs>
          <w:tab w:val="left" w:pos="709"/>
        </w:tabs>
        <w:autoSpaceDE w:val="0"/>
        <w:autoSpaceDN w:val="0"/>
        <w:adjustRightInd w:val="0"/>
        <w:spacing w:line="276" w:lineRule="auto"/>
        <w:jc w:val="both"/>
        <w:rPr>
          <w:sz w:val="28"/>
        </w:rPr>
      </w:pPr>
    </w:p>
    <w:p w:rsidR="00D51BA6" w:rsidRPr="00D51BA6" w:rsidRDefault="00D51BA6" w:rsidP="00D51BA6">
      <w:pPr>
        <w:widowControl w:val="0"/>
        <w:tabs>
          <w:tab w:val="left" w:pos="10065"/>
        </w:tabs>
        <w:autoSpaceDE w:val="0"/>
        <w:autoSpaceDN w:val="0"/>
        <w:spacing w:before="120" w:after="120"/>
        <w:jc w:val="center"/>
        <w:outlineLvl w:val="1"/>
        <w:rPr>
          <w:rFonts w:ascii="PT Astra Serif" w:hAnsi="PT Astra Serif" w:cs="Calibri"/>
          <w:b/>
          <w:strike/>
          <w:sz w:val="30"/>
          <w:szCs w:val="30"/>
        </w:rPr>
      </w:pPr>
      <w:r w:rsidRPr="00D51BA6">
        <w:rPr>
          <w:rFonts w:ascii="PT Astra Serif" w:hAnsi="PT Astra Serif" w:cs="Calibri"/>
          <w:b/>
          <w:sz w:val="30"/>
          <w:szCs w:val="30"/>
        </w:rPr>
        <w:t xml:space="preserve">II. </w:t>
      </w:r>
      <w:r w:rsidR="00D65CAA">
        <w:rPr>
          <w:rFonts w:ascii="PT Astra Serif" w:hAnsi="PT Astra Serif" w:cs="Calibri"/>
          <w:b/>
          <w:sz w:val="30"/>
          <w:szCs w:val="30"/>
        </w:rPr>
        <w:t>Условия</w:t>
      </w:r>
      <w:r w:rsidRPr="00D51BA6">
        <w:rPr>
          <w:rFonts w:ascii="PT Astra Serif" w:hAnsi="PT Astra Serif" w:cs="Calibri"/>
          <w:b/>
          <w:sz w:val="30"/>
          <w:szCs w:val="30"/>
        </w:rPr>
        <w:t xml:space="preserve"> предоставления Субсидии </w:t>
      </w:r>
    </w:p>
    <w:p w:rsidR="00D65CAA" w:rsidRPr="00D65CAA" w:rsidRDefault="00F1469C" w:rsidP="00D65CAA">
      <w:pPr>
        <w:widowControl w:val="0"/>
        <w:tabs>
          <w:tab w:val="left" w:pos="10065"/>
        </w:tabs>
        <w:autoSpaceDE w:val="0"/>
        <w:autoSpaceDN w:val="0"/>
        <w:jc w:val="both"/>
        <w:rPr>
          <w:rFonts w:ascii="PT Astra Serif" w:hAnsi="PT Astra Serif" w:cs="Courier New"/>
          <w:sz w:val="28"/>
          <w:szCs w:val="28"/>
        </w:rPr>
      </w:pPr>
      <w:r>
        <w:rPr>
          <w:rFonts w:ascii="PT Astra Serif" w:hAnsi="PT Astra Serif" w:cs="Courier New"/>
          <w:sz w:val="28"/>
          <w:szCs w:val="28"/>
        </w:rPr>
        <w:t xml:space="preserve">          </w:t>
      </w:r>
      <w:r w:rsidR="00D65CAA" w:rsidRPr="00D65CAA">
        <w:rPr>
          <w:rFonts w:ascii="PT Astra Serif" w:hAnsi="PT Astra Serif" w:cs="Courier New"/>
          <w:sz w:val="28"/>
          <w:szCs w:val="28"/>
        </w:rPr>
        <w:t>2.1. Субсидия предоставляется Исполнителю на оказание Услуги (Услуг), определенно</w:t>
      </w:r>
      <w:proofErr w:type="gramStart"/>
      <w:r w:rsidR="00D65CAA" w:rsidRPr="00D65CAA">
        <w:rPr>
          <w:rFonts w:ascii="PT Astra Serif" w:hAnsi="PT Astra Serif" w:cs="Courier New"/>
          <w:sz w:val="28"/>
          <w:szCs w:val="28"/>
        </w:rPr>
        <w:t>й(</w:t>
      </w:r>
      <w:proofErr w:type="spellStart"/>
      <w:proofErr w:type="gramEnd"/>
      <w:r w:rsidR="00D65CAA" w:rsidRPr="00D65CAA">
        <w:rPr>
          <w:rFonts w:ascii="PT Astra Serif" w:hAnsi="PT Astra Serif" w:cs="Courier New"/>
          <w:sz w:val="28"/>
          <w:szCs w:val="28"/>
        </w:rPr>
        <w:t>ых</w:t>
      </w:r>
      <w:proofErr w:type="spellEnd"/>
      <w:r w:rsidR="00D65CAA" w:rsidRPr="00D65CAA">
        <w:rPr>
          <w:rFonts w:ascii="PT Astra Serif" w:hAnsi="PT Astra Serif" w:cs="Courier New"/>
          <w:sz w:val="28"/>
          <w:szCs w:val="28"/>
        </w:rPr>
        <w:t>) пунктом 1.1 настоящего Соглашения.</w:t>
      </w:r>
    </w:p>
    <w:p w:rsidR="00D65CAA" w:rsidRPr="00D65CAA" w:rsidRDefault="00F1469C" w:rsidP="00D65CAA">
      <w:pPr>
        <w:widowControl w:val="0"/>
        <w:tabs>
          <w:tab w:val="left" w:pos="10065"/>
        </w:tabs>
        <w:autoSpaceDE w:val="0"/>
        <w:autoSpaceDN w:val="0"/>
        <w:jc w:val="both"/>
        <w:rPr>
          <w:rFonts w:ascii="PT Astra Serif" w:hAnsi="PT Astra Serif" w:cs="Courier New"/>
          <w:sz w:val="28"/>
          <w:szCs w:val="28"/>
        </w:rPr>
      </w:pPr>
      <w:r>
        <w:rPr>
          <w:rFonts w:ascii="PT Astra Serif" w:hAnsi="PT Astra Serif" w:cs="Courier New"/>
          <w:sz w:val="28"/>
          <w:szCs w:val="28"/>
        </w:rPr>
        <w:t xml:space="preserve">         </w:t>
      </w:r>
      <w:r w:rsidR="00D65CAA" w:rsidRPr="00D65CAA">
        <w:rPr>
          <w:rFonts w:ascii="PT Astra Serif" w:hAnsi="PT Astra Serif" w:cs="Courier New"/>
          <w:sz w:val="28"/>
          <w:szCs w:val="28"/>
        </w:rPr>
        <w:t>2.2. Субсидия предоставляется в целях ____________________</w:t>
      </w:r>
      <w:r w:rsidR="00A43137">
        <w:rPr>
          <w:rFonts w:ascii="PT Astra Serif" w:hAnsi="PT Astra Serif" w:cs="Courier New"/>
          <w:sz w:val="28"/>
          <w:szCs w:val="28"/>
        </w:rPr>
        <w:t>___</w:t>
      </w:r>
      <w:r w:rsidR="00D65CAA" w:rsidRPr="00D65CAA">
        <w:rPr>
          <w:rFonts w:ascii="PT Astra Serif" w:hAnsi="PT Astra Serif" w:cs="Courier New"/>
          <w:sz w:val="28"/>
          <w:szCs w:val="28"/>
        </w:rPr>
        <w:t>____</w:t>
      </w:r>
      <w:r w:rsidR="00D65CAA" w:rsidRPr="00D65CAA">
        <w:rPr>
          <w:rFonts w:ascii="PT Astra Serif" w:hAnsi="PT Astra Serif" w:cs="Courier New"/>
          <w:sz w:val="28"/>
          <w:szCs w:val="28"/>
          <w:vertAlign w:val="superscript"/>
        </w:rPr>
        <w:t>8</w:t>
      </w:r>
      <w:r w:rsidR="00D65CAA">
        <w:rPr>
          <w:rFonts w:ascii="PT Astra Serif" w:hAnsi="PT Astra Serif" w:cs="Courier New"/>
          <w:sz w:val="28"/>
          <w:szCs w:val="28"/>
        </w:rPr>
        <w:t xml:space="preserve"> </w:t>
      </w:r>
      <w:r w:rsidR="00D65CAA" w:rsidRPr="00D65CAA">
        <w:rPr>
          <w:rFonts w:ascii="PT Astra Serif" w:hAnsi="PT Astra Serif" w:cs="Courier New"/>
          <w:sz w:val="28"/>
          <w:szCs w:val="28"/>
        </w:rPr>
        <w:t>в соответствии с П</w:t>
      </w:r>
      <w:r w:rsidR="000C3564">
        <w:rPr>
          <w:rFonts w:ascii="PT Astra Serif" w:hAnsi="PT Astra Serif" w:cs="Courier New"/>
          <w:sz w:val="28"/>
          <w:szCs w:val="28"/>
        </w:rPr>
        <w:t>орядком</w:t>
      </w:r>
      <w:r w:rsidR="00D65CAA" w:rsidRPr="00D65CAA">
        <w:rPr>
          <w:rFonts w:ascii="PT Astra Serif" w:hAnsi="PT Astra Serif" w:cs="Courier New"/>
          <w:sz w:val="28"/>
          <w:szCs w:val="28"/>
        </w:rPr>
        <w:t xml:space="preserve"> предоставления субсидий.</w:t>
      </w:r>
    </w:p>
    <w:p w:rsidR="00D65CAA" w:rsidRPr="00D65CAA" w:rsidRDefault="00F1469C" w:rsidP="00D65CAA">
      <w:pPr>
        <w:widowControl w:val="0"/>
        <w:tabs>
          <w:tab w:val="left" w:pos="10065"/>
        </w:tabs>
        <w:autoSpaceDE w:val="0"/>
        <w:autoSpaceDN w:val="0"/>
        <w:jc w:val="both"/>
        <w:rPr>
          <w:rFonts w:ascii="PT Astra Serif" w:hAnsi="PT Astra Serif" w:cs="Courier New"/>
          <w:sz w:val="28"/>
          <w:szCs w:val="28"/>
        </w:rPr>
      </w:pPr>
      <w:bookmarkStart w:id="1" w:name="Par113"/>
      <w:bookmarkEnd w:id="1"/>
      <w:r>
        <w:rPr>
          <w:rFonts w:ascii="PT Astra Serif" w:hAnsi="PT Astra Serif" w:cs="Courier New"/>
          <w:sz w:val="28"/>
          <w:szCs w:val="28"/>
        </w:rPr>
        <w:t xml:space="preserve">         </w:t>
      </w:r>
      <w:r w:rsidR="00D65CAA" w:rsidRPr="00D65CAA">
        <w:rPr>
          <w:rFonts w:ascii="PT Astra Serif" w:hAnsi="PT Astra Serif" w:cs="Courier New"/>
          <w:sz w:val="28"/>
          <w:szCs w:val="28"/>
        </w:rPr>
        <w:t xml:space="preserve">2.3. Субсидия предоставляется в пределах лимитов бюджетных обязательств, доведенных Уполномоченному органу как получателю средств бюджета </w:t>
      </w:r>
      <w:r w:rsidR="00D65CAA">
        <w:rPr>
          <w:rFonts w:ascii="PT Astra Serif" w:hAnsi="PT Astra Serif" w:cs="Courier New"/>
          <w:sz w:val="28"/>
          <w:szCs w:val="28"/>
        </w:rPr>
        <w:t>о</w:t>
      </w:r>
      <w:r w:rsidR="00A43137">
        <w:rPr>
          <w:rFonts w:ascii="PT Astra Serif" w:hAnsi="PT Astra Serif" w:cs="Courier New"/>
          <w:sz w:val="28"/>
          <w:szCs w:val="28"/>
        </w:rPr>
        <w:t>круга</w:t>
      </w:r>
      <w:r w:rsidR="00D65CAA">
        <w:rPr>
          <w:rFonts w:ascii="PT Astra Serif" w:hAnsi="PT Astra Serif" w:cs="Courier New"/>
          <w:sz w:val="28"/>
          <w:szCs w:val="28"/>
        </w:rPr>
        <w:t xml:space="preserve"> </w:t>
      </w:r>
      <w:r w:rsidR="00D65CAA" w:rsidRPr="00D65CAA">
        <w:rPr>
          <w:rFonts w:ascii="PT Astra Serif" w:hAnsi="PT Astra Serif" w:cs="Courier New"/>
          <w:sz w:val="28"/>
          <w:szCs w:val="28"/>
        </w:rPr>
        <w:t>по кодам классификации расходов бюджетов Российской Федерации (далее - коды БК).</w:t>
      </w:r>
    </w:p>
    <w:p w:rsidR="00D65CAA" w:rsidRPr="00D65CAA" w:rsidRDefault="00F1469C" w:rsidP="00D65CAA">
      <w:pPr>
        <w:widowControl w:val="0"/>
        <w:tabs>
          <w:tab w:val="left" w:pos="10065"/>
        </w:tabs>
        <w:autoSpaceDE w:val="0"/>
        <w:autoSpaceDN w:val="0"/>
        <w:jc w:val="both"/>
        <w:rPr>
          <w:rFonts w:ascii="PT Astra Serif" w:hAnsi="PT Astra Serif" w:cs="Courier New"/>
          <w:sz w:val="28"/>
          <w:szCs w:val="28"/>
        </w:rPr>
      </w:pPr>
      <w:r>
        <w:rPr>
          <w:rFonts w:ascii="PT Astra Serif" w:hAnsi="PT Astra Serif" w:cs="Courier New"/>
          <w:sz w:val="28"/>
          <w:szCs w:val="28"/>
        </w:rPr>
        <w:t xml:space="preserve">        </w:t>
      </w:r>
      <w:r w:rsidR="00D65CAA" w:rsidRPr="00D65CAA">
        <w:rPr>
          <w:rFonts w:ascii="PT Astra Serif" w:hAnsi="PT Astra Serif" w:cs="Courier New"/>
          <w:sz w:val="28"/>
          <w:szCs w:val="28"/>
        </w:rPr>
        <w:t>2.4. Субсидия предоставляется Исполнителю в следующем размере</w:t>
      </w:r>
      <w:r w:rsidR="00D65CAA" w:rsidRPr="00D65CAA">
        <w:rPr>
          <w:rFonts w:ascii="PT Astra Serif" w:hAnsi="PT Astra Serif" w:cs="Courier New"/>
          <w:sz w:val="28"/>
          <w:szCs w:val="28"/>
          <w:vertAlign w:val="superscript"/>
        </w:rPr>
        <w:footnoteReference w:id="9"/>
      </w:r>
      <w:r w:rsidR="00D65CAA" w:rsidRPr="00D65CAA">
        <w:rPr>
          <w:rFonts w:ascii="PT Astra Serif" w:hAnsi="PT Astra Serif" w:cs="Courier New"/>
          <w:sz w:val="28"/>
          <w:szCs w:val="28"/>
        </w:rPr>
        <w:t>:</w:t>
      </w:r>
    </w:p>
    <w:p w:rsidR="00D65CAA" w:rsidRPr="00D65CAA" w:rsidRDefault="00D65CAA" w:rsidP="00D65CAA">
      <w:pPr>
        <w:widowControl w:val="0"/>
        <w:tabs>
          <w:tab w:val="left" w:pos="10065"/>
        </w:tabs>
        <w:autoSpaceDE w:val="0"/>
        <w:autoSpaceDN w:val="0"/>
        <w:jc w:val="both"/>
        <w:rPr>
          <w:rFonts w:ascii="PT Astra Serif" w:hAnsi="PT Astra Serif" w:cs="Courier New"/>
          <w:sz w:val="28"/>
          <w:szCs w:val="28"/>
        </w:rPr>
      </w:pPr>
      <w:r w:rsidRPr="00D65CAA">
        <w:rPr>
          <w:rFonts w:ascii="PT Astra Serif" w:hAnsi="PT Astra Serif" w:cs="Courier New"/>
          <w:sz w:val="28"/>
          <w:szCs w:val="28"/>
        </w:rPr>
        <w:t>в 20__ году</w:t>
      </w:r>
      <w:proofErr w:type="gramStart"/>
      <w:r w:rsidRPr="00D65CAA">
        <w:rPr>
          <w:rFonts w:ascii="PT Astra Serif" w:hAnsi="PT Astra Serif" w:cs="Courier New"/>
          <w:sz w:val="28"/>
          <w:szCs w:val="28"/>
        </w:rPr>
        <w:t xml:space="preserve"> ________ (__________________) </w:t>
      </w:r>
      <w:proofErr w:type="gramEnd"/>
      <w:r w:rsidRPr="00D65CAA">
        <w:rPr>
          <w:rFonts w:ascii="PT Astra Serif" w:hAnsi="PT Astra Serif" w:cs="Courier New"/>
          <w:sz w:val="28"/>
          <w:szCs w:val="28"/>
        </w:rPr>
        <w:t>рублей - по коду БК ________;</w:t>
      </w:r>
    </w:p>
    <w:p w:rsidR="00D65CAA" w:rsidRPr="00D65CAA" w:rsidRDefault="00D65CAA" w:rsidP="00D65CAA">
      <w:pPr>
        <w:widowControl w:val="0"/>
        <w:tabs>
          <w:tab w:val="left" w:pos="10065"/>
        </w:tabs>
        <w:autoSpaceDE w:val="0"/>
        <w:autoSpaceDN w:val="0"/>
        <w:jc w:val="both"/>
        <w:rPr>
          <w:rFonts w:ascii="PT Astra Serif" w:hAnsi="PT Astra Serif" w:cs="Courier New"/>
        </w:rPr>
      </w:pPr>
      <w:r w:rsidRPr="00D65CAA">
        <w:rPr>
          <w:rFonts w:ascii="PT Astra Serif" w:hAnsi="PT Astra Serif" w:cs="Courier New"/>
        </w:rPr>
        <w:t xml:space="preserve">                                     </w:t>
      </w:r>
      <w:r>
        <w:rPr>
          <w:rFonts w:ascii="PT Astra Serif" w:hAnsi="PT Astra Serif" w:cs="Courier New"/>
        </w:rPr>
        <w:t xml:space="preserve">           </w:t>
      </w:r>
      <w:r w:rsidRPr="00D65CAA">
        <w:rPr>
          <w:rFonts w:ascii="PT Astra Serif" w:hAnsi="PT Astra Serif" w:cs="Courier New"/>
        </w:rPr>
        <w:t xml:space="preserve"> </w:t>
      </w:r>
      <w:r>
        <w:rPr>
          <w:rFonts w:ascii="PT Astra Serif" w:hAnsi="PT Astra Serif" w:cs="Courier New"/>
        </w:rPr>
        <w:t xml:space="preserve"> </w:t>
      </w:r>
      <w:r w:rsidRPr="00D65CAA">
        <w:rPr>
          <w:rFonts w:ascii="PT Astra Serif" w:hAnsi="PT Astra Serif" w:cs="Courier New"/>
        </w:rPr>
        <w:t xml:space="preserve"> (сумма прописью)      </w:t>
      </w:r>
      <w:r>
        <w:rPr>
          <w:rFonts w:ascii="PT Astra Serif" w:hAnsi="PT Astra Serif" w:cs="Courier New"/>
        </w:rPr>
        <w:t xml:space="preserve">          </w:t>
      </w:r>
      <w:r w:rsidRPr="00D65CAA">
        <w:rPr>
          <w:rFonts w:ascii="PT Astra Serif" w:hAnsi="PT Astra Serif" w:cs="Courier New"/>
        </w:rPr>
        <w:t xml:space="preserve">                                  (код БК)</w:t>
      </w:r>
    </w:p>
    <w:p w:rsidR="00D65CAA" w:rsidRPr="00D65CAA" w:rsidRDefault="00D65CAA" w:rsidP="00D65CAA">
      <w:pPr>
        <w:widowControl w:val="0"/>
        <w:tabs>
          <w:tab w:val="left" w:pos="10065"/>
        </w:tabs>
        <w:autoSpaceDE w:val="0"/>
        <w:autoSpaceDN w:val="0"/>
        <w:jc w:val="both"/>
        <w:rPr>
          <w:rFonts w:ascii="PT Astra Serif" w:hAnsi="PT Astra Serif" w:cs="Courier New"/>
          <w:sz w:val="28"/>
          <w:szCs w:val="28"/>
        </w:rPr>
      </w:pPr>
      <w:r w:rsidRPr="00D65CAA">
        <w:rPr>
          <w:rFonts w:ascii="PT Astra Serif" w:hAnsi="PT Astra Serif" w:cs="Courier New"/>
          <w:sz w:val="28"/>
          <w:szCs w:val="28"/>
        </w:rPr>
        <w:t>в 20__ году</w:t>
      </w:r>
      <w:proofErr w:type="gramStart"/>
      <w:r w:rsidRPr="00D65CAA">
        <w:rPr>
          <w:rFonts w:ascii="PT Astra Serif" w:hAnsi="PT Astra Serif" w:cs="Courier New"/>
          <w:sz w:val="28"/>
          <w:szCs w:val="28"/>
        </w:rPr>
        <w:t xml:space="preserve"> ________ (__________________) </w:t>
      </w:r>
      <w:proofErr w:type="gramEnd"/>
      <w:r w:rsidRPr="00D65CAA">
        <w:rPr>
          <w:rFonts w:ascii="PT Astra Serif" w:hAnsi="PT Astra Serif" w:cs="Courier New"/>
          <w:sz w:val="28"/>
          <w:szCs w:val="28"/>
        </w:rPr>
        <w:t>рублей - по коду БК ________;</w:t>
      </w:r>
    </w:p>
    <w:p w:rsidR="00D65CAA" w:rsidRPr="00D65CAA" w:rsidRDefault="00D65CAA" w:rsidP="00D65CAA">
      <w:pPr>
        <w:widowControl w:val="0"/>
        <w:tabs>
          <w:tab w:val="left" w:pos="10065"/>
        </w:tabs>
        <w:autoSpaceDE w:val="0"/>
        <w:autoSpaceDN w:val="0"/>
        <w:jc w:val="both"/>
        <w:rPr>
          <w:rFonts w:ascii="PT Astra Serif" w:hAnsi="PT Astra Serif" w:cs="Courier New"/>
        </w:rPr>
      </w:pPr>
      <w:r w:rsidRPr="00D65CAA">
        <w:rPr>
          <w:rFonts w:ascii="PT Astra Serif" w:hAnsi="PT Astra Serif" w:cs="Courier New"/>
        </w:rPr>
        <w:t xml:space="preserve">                                     </w:t>
      </w:r>
      <w:r>
        <w:rPr>
          <w:rFonts w:ascii="PT Astra Serif" w:hAnsi="PT Astra Serif" w:cs="Courier New"/>
        </w:rPr>
        <w:t xml:space="preserve">         </w:t>
      </w:r>
      <w:r w:rsidRPr="00D65CAA">
        <w:rPr>
          <w:rFonts w:ascii="PT Astra Serif" w:hAnsi="PT Astra Serif" w:cs="Courier New"/>
        </w:rPr>
        <w:t xml:space="preserve">     (сумма прописью)                                        </w:t>
      </w:r>
      <w:r>
        <w:rPr>
          <w:rFonts w:ascii="PT Astra Serif" w:hAnsi="PT Astra Serif" w:cs="Courier New"/>
        </w:rPr>
        <w:t xml:space="preserve">          </w:t>
      </w:r>
      <w:r w:rsidRPr="00D65CAA">
        <w:rPr>
          <w:rFonts w:ascii="PT Astra Serif" w:hAnsi="PT Astra Serif" w:cs="Courier New"/>
        </w:rPr>
        <w:t xml:space="preserve"> (код БК)</w:t>
      </w:r>
    </w:p>
    <w:p w:rsidR="00D65CAA" w:rsidRPr="00D65CAA" w:rsidRDefault="00D65CAA" w:rsidP="00D65CAA">
      <w:pPr>
        <w:widowControl w:val="0"/>
        <w:tabs>
          <w:tab w:val="left" w:pos="10065"/>
        </w:tabs>
        <w:autoSpaceDE w:val="0"/>
        <w:autoSpaceDN w:val="0"/>
        <w:jc w:val="both"/>
        <w:rPr>
          <w:rFonts w:ascii="PT Astra Serif" w:hAnsi="PT Astra Serif" w:cs="Courier New"/>
          <w:sz w:val="28"/>
          <w:szCs w:val="28"/>
        </w:rPr>
      </w:pPr>
      <w:r w:rsidRPr="00D65CAA">
        <w:rPr>
          <w:rFonts w:ascii="PT Astra Serif" w:hAnsi="PT Astra Serif" w:cs="Courier New"/>
          <w:sz w:val="28"/>
          <w:szCs w:val="28"/>
        </w:rPr>
        <w:t>в 20__ году</w:t>
      </w:r>
      <w:proofErr w:type="gramStart"/>
      <w:r w:rsidRPr="00D65CAA">
        <w:rPr>
          <w:rFonts w:ascii="PT Astra Serif" w:hAnsi="PT Astra Serif" w:cs="Courier New"/>
          <w:sz w:val="28"/>
          <w:szCs w:val="28"/>
        </w:rPr>
        <w:t xml:space="preserve"> ________ (__________________) </w:t>
      </w:r>
      <w:proofErr w:type="gramEnd"/>
      <w:r w:rsidRPr="00D65CAA">
        <w:rPr>
          <w:rFonts w:ascii="PT Astra Serif" w:hAnsi="PT Astra Serif" w:cs="Courier New"/>
          <w:sz w:val="28"/>
          <w:szCs w:val="28"/>
        </w:rPr>
        <w:t>рублей - по коду БК ________;</w:t>
      </w:r>
    </w:p>
    <w:p w:rsidR="00D65CAA" w:rsidRPr="00D65CAA" w:rsidRDefault="00D65CAA" w:rsidP="00D65CAA">
      <w:pPr>
        <w:widowControl w:val="0"/>
        <w:tabs>
          <w:tab w:val="left" w:pos="10065"/>
        </w:tabs>
        <w:autoSpaceDE w:val="0"/>
        <w:autoSpaceDN w:val="0"/>
        <w:jc w:val="both"/>
        <w:rPr>
          <w:rFonts w:ascii="PT Astra Serif" w:hAnsi="PT Astra Serif" w:cs="Courier New"/>
        </w:rPr>
      </w:pPr>
      <w:r w:rsidRPr="00D65CAA">
        <w:rPr>
          <w:rFonts w:ascii="PT Astra Serif" w:hAnsi="PT Astra Serif" w:cs="Courier New"/>
        </w:rPr>
        <w:t xml:space="preserve">                                     </w:t>
      </w:r>
      <w:r>
        <w:rPr>
          <w:rFonts w:ascii="PT Astra Serif" w:hAnsi="PT Astra Serif" w:cs="Courier New"/>
        </w:rPr>
        <w:t xml:space="preserve">         </w:t>
      </w:r>
      <w:r w:rsidRPr="00D65CAA">
        <w:rPr>
          <w:rFonts w:ascii="PT Astra Serif" w:hAnsi="PT Astra Serif" w:cs="Courier New"/>
        </w:rPr>
        <w:t xml:space="preserve">     (сумма прописью)                                      </w:t>
      </w:r>
      <w:r>
        <w:rPr>
          <w:rFonts w:ascii="PT Astra Serif" w:hAnsi="PT Astra Serif" w:cs="Courier New"/>
        </w:rPr>
        <w:t xml:space="preserve">          </w:t>
      </w:r>
      <w:r w:rsidRPr="00D65CAA">
        <w:rPr>
          <w:rFonts w:ascii="PT Astra Serif" w:hAnsi="PT Astra Serif" w:cs="Courier New"/>
        </w:rPr>
        <w:t xml:space="preserve">   (код БК)</w:t>
      </w:r>
    </w:p>
    <w:p w:rsidR="00D65CAA" w:rsidRPr="00D65CAA" w:rsidRDefault="00D65CAA" w:rsidP="00D65CAA">
      <w:pPr>
        <w:widowControl w:val="0"/>
        <w:tabs>
          <w:tab w:val="left" w:pos="10065"/>
        </w:tabs>
        <w:autoSpaceDE w:val="0"/>
        <w:autoSpaceDN w:val="0"/>
        <w:jc w:val="both"/>
        <w:rPr>
          <w:rFonts w:ascii="PT Astra Serif" w:hAnsi="PT Astra Serif" w:cs="Courier New"/>
          <w:sz w:val="28"/>
          <w:szCs w:val="28"/>
        </w:rPr>
      </w:pPr>
      <w:r w:rsidRPr="00D65CAA">
        <w:rPr>
          <w:rFonts w:ascii="PT Astra Serif" w:hAnsi="PT Astra Serif" w:cs="Courier New"/>
          <w:sz w:val="28"/>
          <w:szCs w:val="28"/>
        </w:rPr>
        <w:lastRenderedPageBreak/>
        <w:t>в 20__ году</w:t>
      </w:r>
      <w:proofErr w:type="gramStart"/>
      <w:r w:rsidRPr="00D65CAA">
        <w:rPr>
          <w:rFonts w:ascii="PT Astra Serif" w:hAnsi="PT Astra Serif" w:cs="Courier New"/>
          <w:sz w:val="28"/>
          <w:szCs w:val="28"/>
        </w:rPr>
        <w:t xml:space="preserve"> ________ (__________________) </w:t>
      </w:r>
      <w:proofErr w:type="gramEnd"/>
      <w:r w:rsidRPr="00D65CAA">
        <w:rPr>
          <w:rFonts w:ascii="PT Astra Serif" w:hAnsi="PT Astra Serif" w:cs="Courier New"/>
          <w:sz w:val="28"/>
          <w:szCs w:val="28"/>
        </w:rPr>
        <w:t>рублей - по коду БК ________.</w:t>
      </w:r>
    </w:p>
    <w:p w:rsidR="00D65CAA" w:rsidRPr="00D65CAA" w:rsidRDefault="00D65CAA" w:rsidP="00D65CAA">
      <w:pPr>
        <w:widowControl w:val="0"/>
        <w:tabs>
          <w:tab w:val="left" w:pos="10065"/>
        </w:tabs>
        <w:autoSpaceDE w:val="0"/>
        <w:autoSpaceDN w:val="0"/>
        <w:jc w:val="both"/>
        <w:rPr>
          <w:rFonts w:ascii="PT Astra Serif" w:hAnsi="PT Astra Serif" w:cs="Courier New"/>
        </w:rPr>
      </w:pPr>
      <w:r w:rsidRPr="00D65CAA">
        <w:rPr>
          <w:rFonts w:ascii="PT Astra Serif" w:hAnsi="PT Astra Serif" w:cs="Courier New"/>
          <w:sz w:val="28"/>
          <w:szCs w:val="28"/>
        </w:rPr>
        <w:t xml:space="preserve">                                 </w:t>
      </w:r>
      <w:r>
        <w:rPr>
          <w:rFonts w:ascii="PT Astra Serif" w:hAnsi="PT Astra Serif" w:cs="Courier New"/>
          <w:sz w:val="28"/>
          <w:szCs w:val="28"/>
        </w:rPr>
        <w:t xml:space="preserve">          </w:t>
      </w:r>
      <w:r w:rsidRPr="00D65CAA">
        <w:rPr>
          <w:rFonts w:ascii="PT Astra Serif" w:hAnsi="PT Astra Serif" w:cs="Courier New"/>
          <w:sz w:val="28"/>
          <w:szCs w:val="28"/>
        </w:rPr>
        <w:t xml:space="preserve"> </w:t>
      </w:r>
      <w:r w:rsidRPr="00D65CAA">
        <w:rPr>
          <w:rFonts w:ascii="PT Astra Serif" w:hAnsi="PT Astra Serif" w:cs="Courier New"/>
        </w:rPr>
        <w:t xml:space="preserve">(сумма прописью)                                  </w:t>
      </w:r>
      <w:r>
        <w:rPr>
          <w:rFonts w:ascii="PT Astra Serif" w:hAnsi="PT Astra Serif" w:cs="Courier New"/>
        </w:rPr>
        <w:t xml:space="preserve">         </w:t>
      </w:r>
      <w:r w:rsidRPr="00D65CAA">
        <w:rPr>
          <w:rFonts w:ascii="PT Astra Serif" w:hAnsi="PT Astra Serif" w:cs="Courier New"/>
        </w:rPr>
        <w:t xml:space="preserve">        (код БК)</w:t>
      </w:r>
    </w:p>
    <w:p w:rsidR="00D65CAA" w:rsidRPr="00D65CAA" w:rsidRDefault="00A03A5D" w:rsidP="00D65CAA">
      <w:pPr>
        <w:widowControl w:val="0"/>
        <w:tabs>
          <w:tab w:val="left" w:pos="10065"/>
        </w:tabs>
        <w:autoSpaceDE w:val="0"/>
        <w:autoSpaceDN w:val="0"/>
        <w:jc w:val="both"/>
        <w:rPr>
          <w:rFonts w:ascii="PT Astra Serif" w:hAnsi="PT Astra Serif" w:cs="Courier New"/>
          <w:sz w:val="28"/>
          <w:szCs w:val="28"/>
        </w:rPr>
      </w:pPr>
      <w:r>
        <w:rPr>
          <w:rFonts w:ascii="PT Astra Serif" w:hAnsi="PT Astra Serif" w:cs="Courier New"/>
          <w:sz w:val="28"/>
          <w:szCs w:val="28"/>
        </w:rPr>
        <w:t xml:space="preserve">          </w:t>
      </w:r>
      <w:r w:rsidR="00D65CAA" w:rsidRPr="00D65CAA">
        <w:rPr>
          <w:rFonts w:ascii="PT Astra Serif" w:hAnsi="PT Astra Serif" w:cs="Courier New"/>
          <w:sz w:val="28"/>
          <w:szCs w:val="28"/>
        </w:rPr>
        <w:t xml:space="preserve">2.5. </w:t>
      </w:r>
      <w:proofErr w:type="gramStart"/>
      <w:r w:rsidR="00D65CAA" w:rsidRPr="00D65CAA">
        <w:rPr>
          <w:rFonts w:ascii="PT Astra Serif" w:hAnsi="PT Astra Serif" w:cs="Courier New"/>
          <w:sz w:val="28"/>
          <w:szCs w:val="28"/>
        </w:rPr>
        <w:t>Субсидия предоставляется Исполнителю в размере, который определяется Уполномоченным органом в формируемом им расчете размера Субсидии по рекомендуемому образцу, определенному в составе Приложения №___ к настоящему Соглашению</w:t>
      </w:r>
      <w:r w:rsidR="00D65CAA" w:rsidRPr="00D65CAA">
        <w:rPr>
          <w:rFonts w:ascii="PT Astra Serif" w:hAnsi="PT Astra Serif" w:cs="Courier New"/>
          <w:sz w:val="28"/>
          <w:szCs w:val="28"/>
          <w:vertAlign w:val="superscript"/>
        </w:rPr>
        <w:footnoteReference w:id="10"/>
      </w:r>
      <w:r w:rsidR="00D65CAA" w:rsidRPr="00D65CAA">
        <w:rPr>
          <w:rFonts w:ascii="PT Astra Serif" w:hAnsi="PT Astra Serif" w:cs="Courier New"/>
          <w:sz w:val="28"/>
          <w:szCs w:val="28"/>
        </w:rPr>
        <w:t>,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w:t>
      </w:r>
      <w:proofErr w:type="gramEnd"/>
      <w:r w:rsidR="00D65CAA" w:rsidRPr="00D65CAA">
        <w:rPr>
          <w:rFonts w:ascii="PT Astra Serif" w:hAnsi="PT Astra Serif" w:cs="Courier New"/>
          <w:sz w:val="28"/>
          <w:szCs w:val="28"/>
        </w:rPr>
        <w:t xml:space="preserve"> на получение </w:t>
      </w:r>
      <w:r w:rsidR="001228BB">
        <w:rPr>
          <w:rFonts w:ascii="PT Astra Serif" w:hAnsi="PT Astra Serif" w:cs="Courier New"/>
          <w:sz w:val="28"/>
          <w:szCs w:val="28"/>
        </w:rPr>
        <w:t>м</w:t>
      </w:r>
      <w:r w:rsidR="002621D7">
        <w:rPr>
          <w:rFonts w:ascii="PT Astra Serif" w:hAnsi="PT Astra Serif" w:cs="Courier New"/>
          <w:sz w:val="28"/>
          <w:szCs w:val="28"/>
        </w:rPr>
        <w:t>у</w:t>
      </w:r>
      <w:r w:rsidR="001228BB">
        <w:rPr>
          <w:rFonts w:ascii="PT Astra Serif" w:hAnsi="PT Astra Serif" w:cs="Courier New"/>
          <w:sz w:val="28"/>
          <w:szCs w:val="28"/>
        </w:rPr>
        <w:t>ниципаль</w:t>
      </w:r>
      <w:r w:rsidR="00D65CAA" w:rsidRPr="00D65CAA">
        <w:rPr>
          <w:rFonts w:ascii="PT Astra Serif" w:hAnsi="PT Astra Serif" w:cs="Courier New"/>
          <w:sz w:val="28"/>
          <w:szCs w:val="28"/>
        </w:rPr>
        <w:t>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00D65CAA" w:rsidRPr="00D65CAA">
        <w:rPr>
          <w:rFonts w:ascii="PT Astra Serif" w:hAnsi="PT Astra Serif" w:cs="Courier New"/>
          <w:sz w:val="28"/>
          <w:szCs w:val="28"/>
          <w:vertAlign w:val="superscript"/>
        </w:rPr>
        <w:footnoteReference w:id="11"/>
      </w:r>
      <w:r w:rsidR="00D65CAA" w:rsidRPr="00D65CAA">
        <w:rPr>
          <w:rFonts w:ascii="PT Astra Serif" w:hAnsi="PT Astra Serif" w:cs="Courier New"/>
          <w:sz w:val="28"/>
          <w:szCs w:val="28"/>
        </w:rPr>
        <w:t>.</w:t>
      </w:r>
    </w:p>
    <w:p w:rsidR="00D65CAA" w:rsidRPr="00D65CAA" w:rsidRDefault="00A03A5D" w:rsidP="00D65CAA">
      <w:pPr>
        <w:widowControl w:val="0"/>
        <w:tabs>
          <w:tab w:val="left" w:pos="10065"/>
        </w:tabs>
        <w:autoSpaceDE w:val="0"/>
        <w:autoSpaceDN w:val="0"/>
        <w:jc w:val="both"/>
        <w:rPr>
          <w:rFonts w:ascii="PT Astra Serif" w:hAnsi="PT Astra Serif" w:cs="Courier New"/>
          <w:sz w:val="28"/>
          <w:szCs w:val="28"/>
        </w:rPr>
      </w:pPr>
      <w:r>
        <w:rPr>
          <w:rFonts w:ascii="PT Astra Serif" w:hAnsi="PT Astra Serif" w:cs="Courier New"/>
          <w:sz w:val="28"/>
          <w:szCs w:val="28"/>
        </w:rPr>
        <w:t xml:space="preserve">         </w:t>
      </w:r>
      <w:r w:rsidR="00D65CAA" w:rsidRPr="00D65CAA">
        <w:rPr>
          <w:rFonts w:ascii="PT Astra Serif" w:hAnsi="PT Astra Serif" w:cs="Courier New"/>
          <w:sz w:val="28"/>
          <w:szCs w:val="28"/>
        </w:rPr>
        <w:t>2.6. Условием предоставления Субсидии является:</w:t>
      </w:r>
    </w:p>
    <w:p w:rsidR="00D65CAA" w:rsidRPr="00D65CAA" w:rsidRDefault="00D65CAA" w:rsidP="00D65CAA">
      <w:pPr>
        <w:widowControl w:val="0"/>
        <w:tabs>
          <w:tab w:val="left" w:pos="10065"/>
        </w:tabs>
        <w:autoSpaceDE w:val="0"/>
        <w:autoSpaceDN w:val="0"/>
        <w:jc w:val="both"/>
        <w:rPr>
          <w:rFonts w:ascii="PT Astra Serif" w:hAnsi="PT Astra Serif" w:cs="Courier New"/>
          <w:sz w:val="28"/>
          <w:szCs w:val="28"/>
        </w:rPr>
      </w:pPr>
      <w:r w:rsidRPr="00D65CAA">
        <w:rPr>
          <w:rFonts w:ascii="PT Astra Serif" w:hAnsi="PT Astra Serif" w:cs="Courier New"/>
          <w:sz w:val="28"/>
          <w:szCs w:val="28"/>
        </w:rPr>
        <w:t xml:space="preserve">2.6.1. согласие Исполнителя на осуществление Уполномоченным органом и органами </w:t>
      </w:r>
      <w:r w:rsidR="001228BB">
        <w:rPr>
          <w:rFonts w:ascii="PT Astra Serif" w:hAnsi="PT Astra Serif" w:cs="Courier New"/>
          <w:sz w:val="28"/>
          <w:szCs w:val="28"/>
        </w:rPr>
        <w:t>муниципаль</w:t>
      </w:r>
      <w:r w:rsidRPr="00D65CAA">
        <w:rPr>
          <w:rFonts w:ascii="PT Astra Serif" w:hAnsi="PT Astra Serif" w:cs="Courier New"/>
          <w:sz w:val="28"/>
          <w:szCs w:val="28"/>
        </w:rPr>
        <w:t>ного финансового контроля проверок соблюдения им условий, установленных Соглашением, выраженное путем подписания настоящего Соглашения;</w:t>
      </w:r>
    </w:p>
    <w:p w:rsidR="00D65CAA" w:rsidRPr="00D65CAA" w:rsidRDefault="00D65CAA" w:rsidP="00D65CAA">
      <w:pPr>
        <w:widowControl w:val="0"/>
        <w:tabs>
          <w:tab w:val="left" w:pos="10065"/>
        </w:tabs>
        <w:autoSpaceDE w:val="0"/>
        <w:autoSpaceDN w:val="0"/>
        <w:jc w:val="both"/>
        <w:rPr>
          <w:rFonts w:ascii="PT Astra Serif" w:hAnsi="PT Astra Serif" w:cs="Courier New"/>
          <w:sz w:val="28"/>
          <w:szCs w:val="28"/>
        </w:rPr>
      </w:pPr>
      <w:r w:rsidRPr="00D65CAA">
        <w:rPr>
          <w:rFonts w:ascii="PT Astra Serif" w:hAnsi="PT Astra Serif" w:cs="Courier New"/>
          <w:sz w:val="28"/>
          <w:szCs w:val="28"/>
        </w:rPr>
        <w:t>2.6.2.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D65CAA" w:rsidRPr="00D65CAA" w:rsidRDefault="00A03A5D" w:rsidP="00D65CAA">
      <w:pPr>
        <w:widowControl w:val="0"/>
        <w:tabs>
          <w:tab w:val="left" w:pos="10065"/>
        </w:tabs>
        <w:autoSpaceDE w:val="0"/>
        <w:autoSpaceDN w:val="0"/>
        <w:jc w:val="both"/>
        <w:rPr>
          <w:rFonts w:ascii="PT Astra Serif" w:hAnsi="PT Astra Serif" w:cs="Courier New"/>
          <w:sz w:val="28"/>
          <w:szCs w:val="28"/>
        </w:rPr>
      </w:pPr>
      <w:r>
        <w:rPr>
          <w:rFonts w:ascii="PT Astra Serif" w:hAnsi="PT Astra Serif" w:cs="Courier New"/>
          <w:sz w:val="28"/>
          <w:szCs w:val="28"/>
        </w:rPr>
        <w:t xml:space="preserve">        </w:t>
      </w:r>
      <w:r w:rsidR="00D65CAA" w:rsidRPr="00D65CAA">
        <w:rPr>
          <w:rFonts w:ascii="PT Astra Serif" w:hAnsi="PT Astra Serif" w:cs="Courier New"/>
          <w:sz w:val="28"/>
          <w:szCs w:val="28"/>
        </w:rPr>
        <w:t>2.7. Иные условия предоставления Субсидии</w:t>
      </w:r>
      <w:r w:rsidR="00D65CAA" w:rsidRPr="00D65CAA">
        <w:rPr>
          <w:rFonts w:ascii="PT Astra Serif" w:hAnsi="PT Astra Serif" w:cs="Courier New"/>
          <w:sz w:val="28"/>
          <w:szCs w:val="28"/>
          <w:vertAlign w:val="superscript"/>
        </w:rPr>
        <w:footnoteReference w:id="12"/>
      </w:r>
      <w:r w:rsidR="00D65CAA" w:rsidRPr="00D65CAA">
        <w:rPr>
          <w:rFonts w:ascii="PT Astra Serif" w:hAnsi="PT Astra Serif" w:cs="Courier New"/>
          <w:sz w:val="28"/>
          <w:szCs w:val="28"/>
        </w:rPr>
        <w:t>:</w:t>
      </w:r>
    </w:p>
    <w:p w:rsidR="00D65CAA" w:rsidRPr="00D65CAA" w:rsidRDefault="00D65CAA" w:rsidP="00D65CAA">
      <w:pPr>
        <w:widowControl w:val="0"/>
        <w:tabs>
          <w:tab w:val="left" w:pos="10065"/>
        </w:tabs>
        <w:autoSpaceDE w:val="0"/>
        <w:autoSpaceDN w:val="0"/>
        <w:jc w:val="both"/>
        <w:rPr>
          <w:rFonts w:ascii="PT Astra Serif" w:hAnsi="PT Astra Serif" w:cs="Courier New"/>
          <w:sz w:val="28"/>
          <w:szCs w:val="28"/>
        </w:rPr>
      </w:pPr>
      <w:r w:rsidRPr="00D65CAA">
        <w:rPr>
          <w:rFonts w:ascii="PT Astra Serif" w:hAnsi="PT Astra Serif" w:cs="Courier New"/>
          <w:sz w:val="28"/>
          <w:szCs w:val="28"/>
        </w:rPr>
        <w:t>2.7.1. _______________________________________________________;</w:t>
      </w:r>
    </w:p>
    <w:p w:rsidR="00D65CAA" w:rsidRPr="00D65CAA" w:rsidRDefault="00D65CAA" w:rsidP="00D65CAA">
      <w:pPr>
        <w:widowControl w:val="0"/>
        <w:tabs>
          <w:tab w:val="left" w:pos="10065"/>
        </w:tabs>
        <w:autoSpaceDE w:val="0"/>
        <w:autoSpaceDN w:val="0"/>
        <w:jc w:val="both"/>
        <w:rPr>
          <w:rFonts w:ascii="PT Astra Serif" w:hAnsi="PT Astra Serif" w:cs="Courier New"/>
          <w:sz w:val="28"/>
          <w:szCs w:val="28"/>
        </w:rPr>
      </w:pPr>
      <w:r w:rsidRPr="00D65CAA">
        <w:rPr>
          <w:rFonts w:ascii="PT Astra Serif" w:hAnsi="PT Astra Serif" w:cs="Courier New"/>
          <w:sz w:val="28"/>
          <w:szCs w:val="28"/>
        </w:rPr>
        <w:t>2.7.2. _______________________________________________________.</w:t>
      </w:r>
    </w:p>
    <w:p w:rsidR="00D51BA6" w:rsidRPr="00D51BA6" w:rsidRDefault="00D51BA6" w:rsidP="00D51BA6">
      <w:pPr>
        <w:widowControl w:val="0"/>
        <w:tabs>
          <w:tab w:val="left" w:pos="10065"/>
        </w:tabs>
        <w:autoSpaceDE w:val="0"/>
        <w:autoSpaceDN w:val="0"/>
        <w:jc w:val="both"/>
        <w:rPr>
          <w:rFonts w:ascii="PT Astra Serif" w:hAnsi="PT Astra Serif" w:cs="Courier New"/>
        </w:rPr>
      </w:pPr>
    </w:p>
    <w:p w:rsidR="00D51BA6" w:rsidRPr="00D51BA6" w:rsidRDefault="00D51BA6" w:rsidP="00D51BA6">
      <w:pPr>
        <w:widowControl w:val="0"/>
        <w:tabs>
          <w:tab w:val="left" w:pos="10065"/>
        </w:tabs>
        <w:autoSpaceDE w:val="0"/>
        <w:autoSpaceDN w:val="0"/>
        <w:jc w:val="center"/>
        <w:outlineLvl w:val="1"/>
        <w:rPr>
          <w:rFonts w:ascii="PT Astra Serif" w:hAnsi="PT Astra Serif" w:cs="Calibri"/>
          <w:b/>
          <w:sz w:val="30"/>
          <w:szCs w:val="30"/>
        </w:rPr>
      </w:pPr>
      <w:r w:rsidRPr="00D51BA6">
        <w:rPr>
          <w:rFonts w:ascii="PT Astra Serif" w:hAnsi="PT Astra Serif" w:cs="Calibri"/>
          <w:b/>
          <w:sz w:val="30"/>
          <w:szCs w:val="30"/>
        </w:rPr>
        <w:t xml:space="preserve">III. </w:t>
      </w:r>
      <w:r w:rsidR="002B00E4">
        <w:rPr>
          <w:rFonts w:ascii="PT Astra Serif" w:hAnsi="PT Astra Serif" w:cs="Calibri"/>
          <w:b/>
          <w:sz w:val="30"/>
          <w:szCs w:val="30"/>
        </w:rPr>
        <w:t>Порядок перечисления</w:t>
      </w:r>
      <w:r w:rsidRPr="00D51BA6">
        <w:rPr>
          <w:rFonts w:ascii="PT Astra Serif" w:hAnsi="PT Astra Serif" w:cs="Calibri"/>
          <w:b/>
          <w:sz w:val="30"/>
          <w:szCs w:val="30"/>
        </w:rPr>
        <w:t xml:space="preserve"> Субсидии </w:t>
      </w:r>
    </w:p>
    <w:p w:rsidR="00D51BA6" w:rsidRPr="00D51BA6" w:rsidRDefault="00D51BA6" w:rsidP="00D51BA6">
      <w:pPr>
        <w:widowControl w:val="0"/>
        <w:tabs>
          <w:tab w:val="left" w:pos="10065"/>
        </w:tabs>
        <w:autoSpaceDE w:val="0"/>
        <w:autoSpaceDN w:val="0"/>
        <w:jc w:val="both"/>
        <w:rPr>
          <w:rFonts w:ascii="PT Astra Serif" w:hAnsi="PT Astra Serif" w:cs="Calibri"/>
          <w:sz w:val="28"/>
          <w:szCs w:val="28"/>
        </w:rPr>
      </w:pPr>
    </w:p>
    <w:p w:rsidR="002B00E4" w:rsidRDefault="002B00E4" w:rsidP="002B00E4">
      <w:pPr>
        <w:widowControl w:val="0"/>
        <w:autoSpaceDE w:val="0"/>
        <w:autoSpaceDN w:val="0"/>
        <w:adjustRightInd w:val="0"/>
        <w:ind w:firstLine="709"/>
        <w:jc w:val="both"/>
        <w:rPr>
          <w:sz w:val="28"/>
        </w:rPr>
      </w:pPr>
      <w:r w:rsidRPr="00F22489">
        <w:rPr>
          <w:sz w:val="28"/>
        </w:rPr>
        <w:t>3.1. Перечисление Субсидии осуществляется в соответствии с бюджетным законодательством Российской Федерации</w:t>
      </w:r>
      <w:bookmarkStart w:id="2" w:name="Par130"/>
      <w:bookmarkEnd w:id="2"/>
      <w:r>
        <w:rPr>
          <w:sz w:val="28"/>
        </w:rPr>
        <w:t xml:space="preserve"> </w:t>
      </w:r>
    </w:p>
    <w:p w:rsidR="002B00E4" w:rsidRPr="00F22489" w:rsidRDefault="002B00E4" w:rsidP="001228BB">
      <w:pPr>
        <w:widowControl w:val="0"/>
        <w:autoSpaceDE w:val="0"/>
        <w:autoSpaceDN w:val="0"/>
        <w:adjustRightInd w:val="0"/>
        <w:jc w:val="both"/>
        <w:rPr>
          <w:sz w:val="28"/>
          <w:szCs w:val="28"/>
        </w:rPr>
      </w:pPr>
      <w:r w:rsidRPr="00F22489">
        <w:rPr>
          <w:sz w:val="28"/>
          <w:szCs w:val="28"/>
        </w:rPr>
        <w:t>3.1.1. на счет Исполнителя, открытый:</w:t>
      </w:r>
    </w:p>
    <w:p w:rsidR="002B00E4" w:rsidRPr="00F22489" w:rsidRDefault="002B00E4" w:rsidP="00A26841">
      <w:pPr>
        <w:widowControl w:val="0"/>
        <w:autoSpaceDE w:val="0"/>
        <w:autoSpaceDN w:val="0"/>
        <w:adjustRightInd w:val="0"/>
        <w:jc w:val="center"/>
        <w:rPr>
          <w:sz w:val="20"/>
          <w:szCs w:val="20"/>
        </w:rPr>
      </w:pPr>
      <w:r w:rsidRPr="00F22489">
        <w:rPr>
          <w:sz w:val="28"/>
          <w:szCs w:val="28"/>
        </w:rPr>
        <w:t>в_______</w:t>
      </w:r>
      <w:r w:rsidR="001228BB">
        <w:rPr>
          <w:sz w:val="28"/>
          <w:szCs w:val="28"/>
        </w:rPr>
        <w:t>__</w:t>
      </w:r>
      <w:r w:rsidRPr="00F22489">
        <w:rPr>
          <w:sz w:val="28"/>
          <w:szCs w:val="28"/>
        </w:rPr>
        <w:t>________</w:t>
      </w:r>
      <w:r w:rsidR="001228BB">
        <w:rPr>
          <w:sz w:val="28"/>
          <w:szCs w:val="28"/>
        </w:rPr>
        <w:t>___</w:t>
      </w:r>
      <w:r w:rsidRPr="00F22489">
        <w:rPr>
          <w:sz w:val="28"/>
          <w:szCs w:val="28"/>
        </w:rPr>
        <w:t>_____________________________________________</w:t>
      </w:r>
      <w:bookmarkStart w:id="3" w:name="Par133"/>
      <w:bookmarkEnd w:id="3"/>
      <w:proofErr w:type="gramStart"/>
      <w:r w:rsidRPr="00F22489">
        <w:rPr>
          <w:sz w:val="28"/>
          <w:szCs w:val="28"/>
        </w:rPr>
        <w:t>;</w:t>
      </w:r>
      <w:r w:rsidRPr="00F22489">
        <w:rPr>
          <w:sz w:val="20"/>
          <w:szCs w:val="20"/>
        </w:rPr>
        <w:t>(</w:t>
      </w:r>
      <w:proofErr w:type="gramEnd"/>
      <w:r w:rsidRPr="00F22489">
        <w:rPr>
          <w:sz w:val="20"/>
          <w:szCs w:val="20"/>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2B00E4" w:rsidRPr="00F22489" w:rsidRDefault="002B00E4" w:rsidP="001228BB">
      <w:pPr>
        <w:widowControl w:val="0"/>
        <w:autoSpaceDE w:val="0"/>
        <w:autoSpaceDN w:val="0"/>
        <w:adjustRightInd w:val="0"/>
        <w:jc w:val="both"/>
        <w:rPr>
          <w:sz w:val="28"/>
        </w:rPr>
      </w:pPr>
      <w:r w:rsidRPr="00F22489">
        <w:rPr>
          <w:sz w:val="28"/>
        </w:rPr>
        <w:t>3.1.2. в соответствии с планом-графиком перечисления Субсидии, установленным в приложении № ___ к настоящему Соглашению, являющимся неотъемлемой частью настоящего Соглашения</w:t>
      </w:r>
      <w:r w:rsidRPr="00F22489">
        <w:rPr>
          <w:rStyle w:val="af2"/>
          <w:sz w:val="28"/>
        </w:rPr>
        <w:footnoteReference w:id="13"/>
      </w:r>
      <w:r w:rsidRPr="00F22489">
        <w:rPr>
          <w:sz w:val="28"/>
        </w:rPr>
        <w:t>;</w:t>
      </w:r>
    </w:p>
    <w:p w:rsidR="002B00E4" w:rsidRPr="00F22489" w:rsidRDefault="002B00E4" w:rsidP="001228BB">
      <w:pPr>
        <w:widowControl w:val="0"/>
        <w:autoSpaceDE w:val="0"/>
        <w:autoSpaceDN w:val="0"/>
        <w:adjustRightInd w:val="0"/>
        <w:jc w:val="both"/>
        <w:rPr>
          <w:sz w:val="28"/>
        </w:rPr>
      </w:pPr>
      <w:r w:rsidRPr="00F22489">
        <w:rPr>
          <w:sz w:val="28"/>
        </w:rPr>
        <w:t>3.1.3. в соответствии с планом-графиком перечисления Субсидии, установленным в расчете, формируемом Уполномоченным органом в составе приложения № ___ к настоящему Соглашению</w:t>
      </w:r>
      <w:r w:rsidRPr="00F22489">
        <w:rPr>
          <w:sz w:val="28"/>
          <w:vertAlign w:val="superscript"/>
        </w:rPr>
        <w:t>1</w:t>
      </w:r>
      <w:r>
        <w:rPr>
          <w:sz w:val="28"/>
          <w:vertAlign w:val="superscript"/>
        </w:rPr>
        <w:t>2</w:t>
      </w:r>
      <w:r w:rsidRPr="00F22489">
        <w:rPr>
          <w:sz w:val="28"/>
        </w:rPr>
        <w:t>, являющимся неотъемлемой частью настоящего Соглашения</w:t>
      </w:r>
      <w:r w:rsidRPr="00F22489">
        <w:rPr>
          <w:rStyle w:val="af2"/>
          <w:sz w:val="28"/>
        </w:rPr>
        <w:footnoteReference w:id="14"/>
      </w:r>
      <w:r w:rsidRPr="00F22489">
        <w:rPr>
          <w:sz w:val="28"/>
        </w:rPr>
        <w:t>;</w:t>
      </w:r>
    </w:p>
    <w:p w:rsidR="002B00E4" w:rsidRPr="00F22489" w:rsidRDefault="002B00E4" w:rsidP="005D43FF">
      <w:pPr>
        <w:widowControl w:val="0"/>
        <w:autoSpaceDE w:val="0"/>
        <w:autoSpaceDN w:val="0"/>
        <w:adjustRightInd w:val="0"/>
        <w:jc w:val="both"/>
        <w:rPr>
          <w:sz w:val="28"/>
          <w:szCs w:val="28"/>
        </w:rPr>
      </w:pPr>
      <w:bookmarkStart w:id="4" w:name="Par187"/>
      <w:bookmarkEnd w:id="4"/>
      <w:r w:rsidRPr="00F22489">
        <w:rPr>
          <w:sz w:val="28"/>
          <w:szCs w:val="28"/>
        </w:rPr>
        <w:t xml:space="preserve">3.1.4. не позднее ____ рабочего дня, следующего за днем принятия </w:t>
      </w:r>
      <w:r w:rsidRPr="00F22489">
        <w:rPr>
          <w:sz w:val="28"/>
          <w:szCs w:val="28"/>
        </w:rPr>
        <w:lastRenderedPageBreak/>
        <w:t xml:space="preserve">Уполномоченным органом отчета об исполнении настоящего Соглашения и иных документов, предусмотренных </w:t>
      </w:r>
      <w:r w:rsidRPr="00125D17">
        <w:rPr>
          <w:sz w:val="28"/>
          <w:szCs w:val="28"/>
        </w:rPr>
        <w:t>П</w:t>
      </w:r>
      <w:r w:rsidR="00F24C6E" w:rsidRPr="00125D17">
        <w:rPr>
          <w:sz w:val="28"/>
          <w:szCs w:val="28"/>
        </w:rPr>
        <w:t>орядком</w:t>
      </w:r>
      <w:r w:rsidRPr="00125D17">
        <w:rPr>
          <w:sz w:val="28"/>
          <w:szCs w:val="28"/>
        </w:rPr>
        <w:t xml:space="preserve"> предоставления </w:t>
      </w:r>
      <w:r w:rsidRPr="00F22489">
        <w:rPr>
          <w:sz w:val="28"/>
          <w:szCs w:val="28"/>
        </w:rPr>
        <w:t>субсидии</w:t>
      </w:r>
      <w:r w:rsidRPr="00F22489">
        <w:rPr>
          <w:rStyle w:val="af2"/>
          <w:sz w:val="28"/>
          <w:szCs w:val="28"/>
        </w:rPr>
        <w:footnoteReference w:id="15"/>
      </w:r>
      <w:r w:rsidRPr="00F22489">
        <w:rPr>
          <w:sz w:val="28"/>
          <w:szCs w:val="28"/>
        </w:rPr>
        <w:t>:</w:t>
      </w:r>
    </w:p>
    <w:p w:rsidR="002B00E4" w:rsidRPr="00F22489" w:rsidRDefault="002B00E4" w:rsidP="00A26841">
      <w:pPr>
        <w:widowControl w:val="0"/>
        <w:autoSpaceDE w:val="0"/>
        <w:autoSpaceDN w:val="0"/>
        <w:adjustRightInd w:val="0"/>
        <w:jc w:val="both"/>
        <w:rPr>
          <w:sz w:val="28"/>
          <w:szCs w:val="28"/>
        </w:rPr>
      </w:pPr>
      <w:bookmarkStart w:id="5" w:name="Par191"/>
      <w:bookmarkEnd w:id="5"/>
      <w:r w:rsidRPr="00F22489">
        <w:rPr>
          <w:sz w:val="28"/>
          <w:szCs w:val="28"/>
        </w:rPr>
        <w:t>3.1.4.1. _________</w:t>
      </w:r>
      <w:r w:rsidR="00A26841">
        <w:rPr>
          <w:sz w:val="28"/>
          <w:szCs w:val="28"/>
        </w:rPr>
        <w:t>_______</w:t>
      </w:r>
      <w:r w:rsidRPr="00F22489">
        <w:rPr>
          <w:sz w:val="28"/>
          <w:szCs w:val="28"/>
        </w:rPr>
        <w:t>___________________________________________;</w:t>
      </w:r>
    </w:p>
    <w:p w:rsidR="002B00E4" w:rsidRPr="00F22489" w:rsidRDefault="002B00E4" w:rsidP="00A26841">
      <w:pPr>
        <w:widowControl w:val="0"/>
        <w:autoSpaceDE w:val="0"/>
        <w:autoSpaceDN w:val="0"/>
        <w:adjustRightInd w:val="0"/>
        <w:jc w:val="both"/>
        <w:rPr>
          <w:sz w:val="28"/>
          <w:szCs w:val="28"/>
        </w:rPr>
      </w:pPr>
      <w:bookmarkStart w:id="6" w:name="Par192"/>
      <w:bookmarkEnd w:id="6"/>
      <w:r w:rsidRPr="00F22489">
        <w:rPr>
          <w:sz w:val="28"/>
          <w:szCs w:val="28"/>
        </w:rPr>
        <w:t>3.1.4.2. ______</w:t>
      </w:r>
      <w:r w:rsidR="00A26841">
        <w:rPr>
          <w:sz w:val="28"/>
          <w:szCs w:val="28"/>
        </w:rPr>
        <w:t>_______</w:t>
      </w:r>
      <w:r w:rsidRPr="00F22489">
        <w:rPr>
          <w:sz w:val="28"/>
          <w:szCs w:val="28"/>
        </w:rPr>
        <w:t>______________________________________________.</w:t>
      </w:r>
    </w:p>
    <w:p w:rsidR="00D51BA6" w:rsidRPr="00D51BA6" w:rsidRDefault="00D51BA6" w:rsidP="00D51BA6">
      <w:pPr>
        <w:autoSpaceDE w:val="0"/>
        <w:autoSpaceDN w:val="0"/>
        <w:adjustRightInd w:val="0"/>
        <w:jc w:val="both"/>
        <w:rPr>
          <w:rFonts w:ascii="PT Astra Serif" w:hAnsi="PT Astra Serif"/>
          <w:sz w:val="28"/>
          <w:szCs w:val="28"/>
        </w:rPr>
      </w:pPr>
    </w:p>
    <w:p w:rsidR="00D51BA6" w:rsidRPr="00D51BA6" w:rsidRDefault="00D51BA6" w:rsidP="00D51BA6">
      <w:pPr>
        <w:widowControl w:val="0"/>
        <w:tabs>
          <w:tab w:val="left" w:pos="10065"/>
        </w:tabs>
        <w:autoSpaceDE w:val="0"/>
        <w:autoSpaceDN w:val="0"/>
        <w:jc w:val="center"/>
        <w:outlineLvl w:val="1"/>
        <w:rPr>
          <w:rFonts w:ascii="PT Astra Serif" w:hAnsi="PT Astra Serif" w:cs="Calibri"/>
          <w:b/>
          <w:sz w:val="30"/>
          <w:szCs w:val="30"/>
        </w:rPr>
      </w:pPr>
      <w:r w:rsidRPr="00D51BA6">
        <w:rPr>
          <w:rFonts w:ascii="PT Astra Serif" w:hAnsi="PT Astra Serif" w:cs="Calibri"/>
          <w:b/>
          <w:sz w:val="30"/>
          <w:szCs w:val="30"/>
        </w:rPr>
        <w:t>IV. Взаимодействие Сторон</w:t>
      </w:r>
    </w:p>
    <w:p w:rsidR="00F662A8" w:rsidRPr="00F662A8" w:rsidRDefault="00D80331" w:rsidP="00F662A8">
      <w:pPr>
        <w:widowControl w:val="0"/>
        <w:tabs>
          <w:tab w:val="left" w:pos="10065"/>
        </w:tabs>
        <w:autoSpaceDE w:val="0"/>
        <w:autoSpaceDN w:val="0"/>
        <w:spacing w:before="240"/>
        <w:jc w:val="both"/>
        <w:rPr>
          <w:rFonts w:ascii="PT Astra Serif" w:hAnsi="PT Astra Serif" w:cs="Calibri"/>
          <w:sz w:val="28"/>
          <w:szCs w:val="28"/>
        </w:rPr>
      </w:pPr>
      <w:r>
        <w:rPr>
          <w:rFonts w:ascii="PT Astra Serif" w:hAnsi="PT Astra Serif" w:cs="Calibri"/>
          <w:sz w:val="28"/>
          <w:szCs w:val="28"/>
        </w:rPr>
        <w:t xml:space="preserve">          </w:t>
      </w:r>
      <w:r w:rsidR="00F662A8" w:rsidRPr="00F662A8">
        <w:rPr>
          <w:rFonts w:ascii="PT Astra Serif" w:hAnsi="PT Astra Serif" w:cs="Calibri"/>
          <w:sz w:val="28"/>
          <w:szCs w:val="28"/>
        </w:rPr>
        <w:t>4.1. Уполномоченный орган обязуется:</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4.1.1. предоставлять Исполнителю следующую информацию, необходимую для оказания Услуги (Услуг)</w:t>
      </w:r>
      <w:r>
        <w:rPr>
          <w:rStyle w:val="af2"/>
          <w:rFonts w:ascii="PT Astra Serif" w:hAnsi="PT Astra Serif" w:cs="Calibri"/>
          <w:sz w:val="28"/>
          <w:szCs w:val="28"/>
        </w:rPr>
        <w:footnoteReference w:id="16"/>
      </w:r>
      <w:r w:rsidRPr="00F662A8">
        <w:rPr>
          <w:rFonts w:ascii="PT Astra Serif" w:hAnsi="PT Astra Serif" w:cs="Calibri"/>
          <w:sz w:val="28"/>
          <w:szCs w:val="28"/>
        </w:rPr>
        <w:t>:</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4.1.1.1. __________________________________________;</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4.1.1.2. __________________________________________;</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4.1.2. обеспечить предоставление Субсидии в объеме, определенном в соответствии с разделом II настоящего Соглашения;</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4.1.</w:t>
      </w:r>
      <w:r w:rsidR="002621D7">
        <w:rPr>
          <w:rFonts w:ascii="PT Astra Serif" w:hAnsi="PT Astra Serif" w:cs="Calibri"/>
          <w:sz w:val="28"/>
          <w:szCs w:val="28"/>
        </w:rPr>
        <w:t>2</w:t>
      </w:r>
      <w:r w:rsidRPr="00F662A8">
        <w:rPr>
          <w:rFonts w:ascii="PT Astra Serif" w:hAnsi="PT Astra Serif" w:cs="Calibri"/>
          <w:sz w:val="28"/>
          <w:szCs w:val="28"/>
        </w:rPr>
        <w:t>.</w:t>
      </w:r>
      <w:r w:rsidR="002621D7">
        <w:rPr>
          <w:rFonts w:ascii="PT Astra Serif" w:hAnsi="PT Astra Serif" w:cs="Calibri"/>
          <w:sz w:val="28"/>
          <w:szCs w:val="28"/>
        </w:rPr>
        <w:t>1.</w:t>
      </w:r>
      <w:r w:rsidRPr="00F662A8">
        <w:rPr>
          <w:rFonts w:ascii="PT Astra Serif" w:hAnsi="PT Astra Serif" w:cs="Calibri"/>
          <w:sz w:val="28"/>
          <w:szCs w:val="28"/>
        </w:rPr>
        <w:t xml:space="preserve"> обеспечить перечисление Субсидии на соответствующий счет, указанный в разделе VIII настоящего Соглашения, согласно плану-графику перечисления Субсидии в соответствии с приложением № ____ к настоящему Соглашению</w:t>
      </w:r>
      <w:r w:rsidR="00AD78AA">
        <w:rPr>
          <w:rStyle w:val="af2"/>
          <w:rFonts w:ascii="PT Astra Serif" w:hAnsi="PT Astra Serif" w:cs="Calibri"/>
          <w:sz w:val="28"/>
          <w:szCs w:val="28"/>
        </w:rPr>
        <w:footnoteReference w:id="17"/>
      </w:r>
      <w:r w:rsidRPr="00F662A8">
        <w:rPr>
          <w:rFonts w:ascii="PT Astra Serif" w:hAnsi="PT Astra Serif" w:cs="Calibri"/>
          <w:sz w:val="28"/>
          <w:szCs w:val="28"/>
        </w:rPr>
        <w:t>, являющемуся неотъемлемой частью настоящего Соглашения;</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proofErr w:type="gramStart"/>
      <w:r w:rsidRPr="00F662A8">
        <w:rPr>
          <w:rFonts w:ascii="PT Astra Serif" w:hAnsi="PT Astra Serif" w:cs="Calibri"/>
          <w:sz w:val="28"/>
          <w:szCs w:val="28"/>
        </w:rPr>
        <w:t>4.1.3 формировать расчет (изменения в расчет) по рекомендуемому образцу, определенному приложением №___</w:t>
      </w:r>
      <w:r w:rsidR="00C40128">
        <w:rPr>
          <w:rFonts w:ascii="PT Astra Serif" w:hAnsi="PT Astra Serif" w:cs="Calibri"/>
          <w:sz w:val="28"/>
          <w:szCs w:val="28"/>
        </w:rPr>
        <w:t xml:space="preserve"> </w:t>
      </w:r>
      <w:r w:rsidRPr="00F662A8">
        <w:rPr>
          <w:rFonts w:ascii="PT Astra Serif" w:hAnsi="PT Astra Serif" w:cs="Calibri"/>
          <w:sz w:val="28"/>
          <w:szCs w:val="28"/>
        </w:rPr>
        <w:t>к настоящему Соглашению</w:t>
      </w:r>
      <w:r w:rsidR="006475A5" w:rsidRPr="006475A5">
        <w:rPr>
          <w:rFonts w:ascii="PT Astra Serif" w:hAnsi="PT Astra Serif" w:cs="Calibri"/>
          <w:sz w:val="28"/>
          <w:szCs w:val="28"/>
          <w:vertAlign w:val="superscript"/>
        </w:rPr>
        <w:t>11</w:t>
      </w:r>
      <w:r w:rsidRPr="00F662A8">
        <w:rPr>
          <w:rFonts w:ascii="PT Astra Serif" w:hAnsi="PT Astra Serif" w:cs="Calibri"/>
          <w:sz w:val="28"/>
          <w:szCs w:val="28"/>
        </w:rPr>
        <w:t xml:space="preserve">,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в соответствии </w:t>
      </w:r>
      <w:r w:rsidRPr="008E6808">
        <w:rPr>
          <w:rFonts w:ascii="PT Astra Serif" w:hAnsi="PT Astra Serif" w:cs="Calibri"/>
          <w:sz w:val="28"/>
          <w:szCs w:val="28"/>
        </w:rPr>
        <w:t>с пунктом 10 Правил заключения в электронной форме и подписания усиленной квалифицированной электронной подписью лица, имеющего право действовать</w:t>
      </w:r>
      <w:proofErr w:type="gramEnd"/>
      <w:r w:rsidRPr="008E6808">
        <w:rPr>
          <w:rFonts w:ascii="PT Astra Serif" w:hAnsi="PT Astra Serif" w:cs="Calibri"/>
          <w:sz w:val="28"/>
          <w:szCs w:val="28"/>
        </w:rPr>
        <w:t xml:space="preserve"> </w:t>
      </w:r>
      <w:proofErr w:type="gramStart"/>
      <w:r w:rsidRPr="008E6808">
        <w:rPr>
          <w:rFonts w:ascii="PT Astra Serif" w:hAnsi="PT Astra Serif" w:cs="Calibri"/>
          <w:sz w:val="28"/>
          <w:szCs w:val="28"/>
        </w:rPr>
        <w:t xml:space="preserve">от имени соответственно уполномоченного органа, исполнителя </w:t>
      </w:r>
      <w:r w:rsidR="00F529EA" w:rsidRPr="008E6808">
        <w:rPr>
          <w:rFonts w:ascii="PT Astra Serif" w:hAnsi="PT Astra Serif" w:cs="Calibri"/>
          <w:sz w:val="28"/>
          <w:szCs w:val="28"/>
        </w:rPr>
        <w:t>муниципаль</w:t>
      </w:r>
      <w:r w:rsidRPr="008E6808">
        <w:rPr>
          <w:rFonts w:ascii="PT Astra Serif" w:hAnsi="PT Astra Serif" w:cs="Calibri"/>
          <w:sz w:val="28"/>
          <w:szCs w:val="28"/>
        </w:rPr>
        <w:t xml:space="preserve">ных услуг в социальной сфере, соглашений о финансовом обеспечении (возмещении) затрат, связанных с оказанием </w:t>
      </w:r>
      <w:r w:rsidR="00F529EA" w:rsidRPr="008E6808">
        <w:rPr>
          <w:rFonts w:ascii="PT Astra Serif" w:hAnsi="PT Astra Serif" w:cs="Calibri"/>
          <w:sz w:val="28"/>
          <w:szCs w:val="28"/>
        </w:rPr>
        <w:t>муниципаль</w:t>
      </w:r>
      <w:r w:rsidRPr="008E6808">
        <w:rPr>
          <w:rFonts w:ascii="PT Astra Serif" w:hAnsi="PT Astra Serif" w:cs="Calibri"/>
          <w:sz w:val="28"/>
          <w:szCs w:val="28"/>
        </w:rPr>
        <w:t xml:space="preserve">ных услуг в социальной сфере в соответствии с социальным сертификатом на получение </w:t>
      </w:r>
      <w:r w:rsidR="00F529EA" w:rsidRPr="008E6808">
        <w:rPr>
          <w:rFonts w:ascii="PT Astra Serif" w:hAnsi="PT Astra Serif" w:cs="Calibri"/>
          <w:sz w:val="28"/>
          <w:szCs w:val="28"/>
        </w:rPr>
        <w:t>муниципаль</w:t>
      </w:r>
      <w:r w:rsidRPr="008E6808">
        <w:rPr>
          <w:rFonts w:ascii="PT Astra Serif" w:hAnsi="PT Astra Serif" w:cs="Calibri"/>
          <w:sz w:val="28"/>
          <w:szCs w:val="28"/>
        </w:rPr>
        <w:t xml:space="preserve">ной услуги в социальной сфере, и соглашений об оказании </w:t>
      </w:r>
      <w:r w:rsidR="00F529EA" w:rsidRPr="008E6808">
        <w:rPr>
          <w:rFonts w:ascii="PT Astra Serif" w:hAnsi="PT Astra Serif" w:cs="Calibri"/>
          <w:sz w:val="28"/>
          <w:szCs w:val="28"/>
        </w:rPr>
        <w:t>муниципаль</w:t>
      </w:r>
      <w:r w:rsidRPr="008E6808">
        <w:rPr>
          <w:rFonts w:ascii="PT Astra Serif" w:hAnsi="PT Astra Serif" w:cs="Calibri"/>
          <w:sz w:val="28"/>
          <w:szCs w:val="28"/>
        </w:rPr>
        <w:t xml:space="preserve">ных услуг в социальной сфере, заключенных по результатам конкурса на заключение соглашения об оказании </w:t>
      </w:r>
      <w:r w:rsidR="00F529EA" w:rsidRPr="008E6808">
        <w:rPr>
          <w:rFonts w:ascii="PT Astra Serif" w:hAnsi="PT Astra Serif" w:cs="Calibri"/>
          <w:sz w:val="28"/>
          <w:szCs w:val="28"/>
        </w:rPr>
        <w:t>муниципаль</w:t>
      </w:r>
      <w:r w:rsidRPr="008E6808">
        <w:rPr>
          <w:rFonts w:ascii="PT Astra Serif" w:hAnsi="PT Astra Serif" w:cs="Calibri"/>
          <w:sz w:val="28"/>
          <w:szCs w:val="28"/>
        </w:rPr>
        <w:t>ных услуг в социальной сфере</w:t>
      </w:r>
      <w:proofErr w:type="gramEnd"/>
      <w:r w:rsidRPr="008E6808">
        <w:rPr>
          <w:rFonts w:ascii="PT Astra Serif" w:hAnsi="PT Astra Serif" w:cs="Calibri"/>
          <w:sz w:val="28"/>
          <w:szCs w:val="28"/>
        </w:rPr>
        <w:t xml:space="preserve">, </w:t>
      </w:r>
      <w:proofErr w:type="gramStart"/>
      <w:r w:rsidRPr="008E6808">
        <w:rPr>
          <w:rFonts w:ascii="PT Astra Serif" w:hAnsi="PT Astra Serif" w:cs="Calibri"/>
          <w:sz w:val="28"/>
          <w:szCs w:val="28"/>
        </w:rPr>
        <w:t>утвержденных постановлением Правительства Российской Федерации от 31 марта 2021 г. № 498, уведомления Исполнителю о формировании указанного</w:t>
      </w:r>
      <w:r w:rsidRPr="00F662A8">
        <w:rPr>
          <w:rFonts w:ascii="PT Astra Serif" w:hAnsi="PT Astra Serif" w:cs="Calibri"/>
          <w:sz w:val="28"/>
          <w:szCs w:val="28"/>
        </w:rPr>
        <w:t xml:space="preserve"> расчета и обеспечить перечисление Субсидии на соответствующий счет, указанный в разделе VIII настоящего Соглашения согласно плану-графику </w:t>
      </w:r>
      <w:r w:rsidRPr="00F662A8">
        <w:rPr>
          <w:rFonts w:ascii="PT Astra Serif" w:hAnsi="PT Astra Serif" w:cs="Calibri"/>
          <w:sz w:val="28"/>
          <w:szCs w:val="28"/>
        </w:rPr>
        <w:lastRenderedPageBreak/>
        <w:t>перечисления Субсидии, установленным в таком расчете;</w:t>
      </w:r>
      <w:proofErr w:type="gramEnd"/>
    </w:p>
    <w:p w:rsidR="00F662A8" w:rsidRPr="007156DD"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 xml:space="preserve">4.1.4. осуществлять </w:t>
      </w:r>
      <w:proofErr w:type="gramStart"/>
      <w:r w:rsidRPr="00F662A8">
        <w:rPr>
          <w:rFonts w:ascii="PT Astra Serif" w:hAnsi="PT Astra Serif" w:cs="Calibri"/>
          <w:sz w:val="28"/>
          <w:szCs w:val="28"/>
        </w:rPr>
        <w:t>контроль за</w:t>
      </w:r>
      <w:proofErr w:type="gramEnd"/>
      <w:r w:rsidRPr="00F662A8">
        <w:rPr>
          <w:rFonts w:ascii="PT Astra Serif" w:hAnsi="PT Astra Serif" w:cs="Calibri"/>
          <w:sz w:val="28"/>
          <w:szCs w:val="28"/>
        </w:rPr>
        <w:t xml:space="preserve"> оказанием Услуги (Услуг) Исполнителем, в </w:t>
      </w:r>
      <w:r w:rsidRPr="00125D17">
        <w:rPr>
          <w:rFonts w:ascii="PT Astra Serif" w:hAnsi="PT Astra Serif" w:cs="Calibri"/>
          <w:sz w:val="28"/>
          <w:szCs w:val="28"/>
        </w:rPr>
        <w:t>соответствии с П</w:t>
      </w:r>
      <w:r w:rsidR="006475A5" w:rsidRPr="00125D17">
        <w:rPr>
          <w:rFonts w:ascii="PT Astra Serif" w:hAnsi="PT Astra Serif" w:cs="Calibri"/>
          <w:sz w:val="28"/>
          <w:szCs w:val="28"/>
        </w:rPr>
        <w:t xml:space="preserve">орядком </w:t>
      </w:r>
      <w:r w:rsidRPr="00125D17">
        <w:rPr>
          <w:rFonts w:ascii="PT Astra Serif" w:hAnsi="PT Astra Serif" w:cs="Calibri"/>
          <w:sz w:val="28"/>
          <w:szCs w:val="28"/>
        </w:rPr>
        <w:t xml:space="preserve">формирования </w:t>
      </w:r>
      <w:r w:rsidR="00673081">
        <w:rPr>
          <w:rFonts w:ascii="PT Astra Serif" w:hAnsi="PT Astra Serif" w:cs="Calibri"/>
          <w:sz w:val="28"/>
          <w:szCs w:val="28"/>
        </w:rPr>
        <w:t>муниципаль</w:t>
      </w:r>
      <w:r w:rsidRPr="00F662A8">
        <w:rPr>
          <w:rFonts w:ascii="PT Astra Serif" w:hAnsi="PT Astra Serif" w:cs="Calibri"/>
          <w:sz w:val="28"/>
          <w:szCs w:val="28"/>
        </w:rPr>
        <w:t xml:space="preserve">ных социальных заказов на оказание </w:t>
      </w:r>
      <w:r w:rsidR="00673081">
        <w:rPr>
          <w:rFonts w:ascii="PT Astra Serif" w:hAnsi="PT Astra Serif" w:cs="Calibri"/>
          <w:sz w:val="28"/>
          <w:szCs w:val="28"/>
        </w:rPr>
        <w:t>муниципаль</w:t>
      </w:r>
      <w:r w:rsidRPr="00F662A8">
        <w:rPr>
          <w:rFonts w:ascii="PT Astra Serif" w:hAnsi="PT Astra Serif" w:cs="Calibri"/>
          <w:sz w:val="28"/>
          <w:szCs w:val="28"/>
        </w:rPr>
        <w:t xml:space="preserve">ных услуг в социальной </w:t>
      </w:r>
      <w:r w:rsidRPr="006C41D7">
        <w:rPr>
          <w:rFonts w:ascii="PT Astra Serif" w:hAnsi="PT Astra Serif" w:cs="Calibri"/>
          <w:sz w:val="28"/>
          <w:szCs w:val="28"/>
        </w:rPr>
        <w:t xml:space="preserve">сфере, утвержденным постановлением </w:t>
      </w:r>
      <w:r w:rsidR="006C41D7" w:rsidRPr="006C41D7">
        <w:rPr>
          <w:rFonts w:ascii="PT Astra Serif" w:hAnsi="PT Astra Serif" w:cs="Calibri"/>
          <w:sz w:val="28"/>
          <w:szCs w:val="28"/>
        </w:rPr>
        <w:t>администрации муниципального образования город Ефремов</w:t>
      </w:r>
      <w:r w:rsidRPr="006C41D7">
        <w:rPr>
          <w:rFonts w:ascii="PT Astra Serif" w:hAnsi="PT Astra Serif" w:cs="Calibri"/>
          <w:sz w:val="28"/>
          <w:szCs w:val="28"/>
        </w:rPr>
        <w:t xml:space="preserve"> от </w:t>
      </w:r>
      <w:r w:rsidR="007156DD" w:rsidRPr="006C41D7">
        <w:rPr>
          <w:rFonts w:ascii="PT Astra Serif" w:hAnsi="PT Astra Serif" w:cs="Calibri"/>
          <w:sz w:val="28"/>
          <w:szCs w:val="28"/>
        </w:rPr>
        <w:t>«</w:t>
      </w:r>
      <w:r w:rsidR="004B0B9C" w:rsidRPr="006C41D7">
        <w:rPr>
          <w:rFonts w:ascii="PT Astra Serif" w:hAnsi="PT Astra Serif" w:cs="Calibri"/>
          <w:sz w:val="28"/>
          <w:szCs w:val="28"/>
        </w:rPr>
        <w:t>___</w:t>
      </w:r>
      <w:r w:rsidR="007156DD" w:rsidRPr="006C41D7">
        <w:rPr>
          <w:rFonts w:ascii="PT Astra Serif" w:hAnsi="PT Astra Serif" w:cs="Calibri"/>
          <w:sz w:val="28"/>
          <w:szCs w:val="28"/>
        </w:rPr>
        <w:t>»__</w:t>
      </w:r>
      <w:r w:rsidR="004B0B9C" w:rsidRPr="006C41D7">
        <w:rPr>
          <w:rFonts w:ascii="PT Astra Serif" w:hAnsi="PT Astra Serif" w:cs="Calibri"/>
          <w:sz w:val="28"/>
          <w:szCs w:val="28"/>
        </w:rPr>
        <w:t>______</w:t>
      </w:r>
      <w:r w:rsidRPr="006C41D7">
        <w:rPr>
          <w:rFonts w:ascii="PT Astra Serif" w:hAnsi="PT Astra Serif" w:cs="Calibri"/>
          <w:sz w:val="28"/>
          <w:szCs w:val="28"/>
        </w:rPr>
        <w:t>202</w:t>
      </w:r>
      <w:r w:rsidR="004B0B9C" w:rsidRPr="006C41D7">
        <w:rPr>
          <w:rFonts w:ascii="PT Astra Serif" w:hAnsi="PT Astra Serif" w:cs="Calibri"/>
          <w:sz w:val="28"/>
          <w:szCs w:val="28"/>
        </w:rPr>
        <w:t>3</w:t>
      </w:r>
      <w:r w:rsidRPr="006C41D7">
        <w:rPr>
          <w:rFonts w:ascii="PT Astra Serif" w:hAnsi="PT Astra Serif" w:cs="Calibri"/>
          <w:sz w:val="28"/>
          <w:szCs w:val="28"/>
        </w:rPr>
        <w:t xml:space="preserve"> г. №</w:t>
      </w:r>
      <w:r w:rsidR="004B0B9C" w:rsidRPr="006C41D7">
        <w:rPr>
          <w:rFonts w:ascii="PT Astra Serif" w:hAnsi="PT Astra Serif" w:cs="Calibri"/>
          <w:sz w:val="28"/>
          <w:szCs w:val="28"/>
        </w:rPr>
        <w:t>______</w:t>
      </w:r>
      <w:r w:rsidRPr="006C41D7">
        <w:rPr>
          <w:rFonts w:ascii="PT Astra Serif" w:hAnsi="PT Astra Serif" w:cs="Calibri"/>
          <w:sz w:val="28"/>
          <w:szCs w:val="28"/>
        </w:rPr>
        <w:t xml:space="preserve"> (далее – П</w:t>
      </w:r>
      <w:r w:rsidR="004B0B9C" w:rsidRPr="006C41D7">
        <w:rPr>
          <w:rFonts w:ascii="PT Astra Serif" w:hAnsi="PT Astra Serif" w:cs="Calibri"/>
          <w:sz w:val="28"/>
          <w:szCs w:val="28"/>
        </w:rPr>
        <w:t>орядок</w:t>
      </w:r>
      <w:r w:rsidRPr="006C41D7">
        <w:rPr>
          <w:rFonts w:ascii="PT Astra Serif" w:hAnsi="PT Astra Serif" w:cs="Calibri"/>
          <w:sz w:val="28"/>
          <w:szCs w:val="28"/>
        </w:rPr>
        <w:t>),</w:t>
      </w:r>
      <w:r w:rsidRPr="007156DD">
        <w:rPr>
          <w:rFonts w:ascii="PT Astra Serif" w:hAnsi="PT Astra Serif" w:cs="Calibri"/>
          <w:sz w:val="28"/>
          <w:szCs w:val="28"/>
        </w:rPr>
        <w:t xml:space="preserve"> и соблюдением Исполнителем условий, установленных настоящим Соглашением;</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7156DD">
        <w:rPr>
          <w:rFonts w:ascii="PT Astra Serif" w:hAnsi="PT Astra Serif" w:cs="Calibri"/>
          <w:sz w:val="28"/>
          <w:szCs w:val="28"/>
        </w:rPr>
        <w:t>4.1.5. осуществлять мониторинг соблюдения</w:t>
      </w:r>
      <w:r w:rsidRPr="00F662A8">
        <w:rPr>
          <w:rFonts w:ascii="PT Astra Serif" w:hAnsi="PT Astra Serif" w:cs="Calibri"/>
          <w:sz w:val="28"/>
          <w:szCs w:val="28"/>
        </w:rPr>
        <w:t xml:space="preserve"> Исполнителем положений нормативного правового акта, устанавливающего стандарт (порядок), в соответствии с утвержденным Уполномоченным органом планом проведения такого мониторинга;</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4.1.6. рассматривать предложения Исполнителя, связанные с исполнением настоящего Соглашения, и направлять Исполнителю решения по результатам их рассмотрения не позднее ___ рабочих дней, следующих за днем получения предложений;</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4.1.7. 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proofErr w:type="gramStart"/>
      <w:r w:rsidRPr="00F662A8">
        <w:rPr>
          <w:rFonts w:ascii="PT Astra Serif" w:hAnsi="PT Astra Serif" w:cs="Calibri"/>
          <w:sz w:val="28"/>
          <w:szCs w:val="28"/>
        </w:rPr>
        <w:t xml:space="preserve">4.1.8. проводить проверку оказания Услуги (Услуг) при </w:t>
      </w:r>
      <w:proofErr w:type="spellStart"/>
      <w:r w:rsidRPr="00F662A8">
        <w:rPr>
          <w:rFonts w:ascii="PT Astra Serif" w:hAnsi="PT Astra Serif" w:cs="Calibri"/>
          <w:sz w:val="28"/>
          <w:szCs w:val="28"/>
        </w:rPr>
        <w:t>непоступлении</w:t>
      </w:r>
      <w:proofErr w:type="spellEnd"/>
      <w:r w:rsidRPr="00F662A8">
        <w:rPr>
          <w:rFonts w:ascii="PT Astra Serif" w:hAnsi="PT Astra Serif" w:cs="Calibri"/>
          <w:sz w:val="28"/>
          <w:szCs w:val="28"/>
        </w:rPr>
        <w:t xml:space="preserve"> в Уполномоченный орган отчета об исполнении Соглашения, указанного в пункте 4.3.8.3 или 4.3.8.4 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w:t>
      </w:r>
      <w:r w:rsidRPr="00B717B1">
        <w:rPr>
          <w:rFonts w:ascii="PT Astra Serif" w:hAnsi="PT Astra Serif" w:cs="Calibri"/>
          <w:sz w:val="28"/>
          <w:szCs w:val="28"/>
        </w:rPr>
        <w:t>определенные частью 7 статьи 21 Федерального закона;</w:t>
      </w:r>
      <w:proofErr w:type="gramEnd"/>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 xml:space="preserve">4.1.9. направлять Исполнителю расчет средств Субсидии, подлежащих </w:t>
      </w:r>
      <w:r w:rsidRPr="00354DDB">
        <w:rPr>
          <w:rFonts w:ascii="PT Astra Serif" w:hAnsi="PT Astra Serif" w:cs="Calibri"/>
          <w:sz w:val="28"/>
          <w:szCs w:val="28"/>
        </w:rPr>
        <w:t>возврату в бюджет</w:t>
      </w:r>
      <w:r w:rsidR="00714C56" w:rsidRPr="00354DDB">
        <w:rPr>
          <w:rFonts w:ascii="PT Astra Serif" w:hAnsi="PT Astra Serif" w:cs="Calibri"/>
          <w:sz w:val="28"/>
          <w:szCs w:val="28"/>
        </w:rPr>
        <w:t xml:space="preserve"> о</w:t>
      </w:r>
      <w:r w:rsidR="009770D8">
        <w:rPr>
          <w:rFonts w:ascii="PT Astra Serif" w:hAnsi="PT Astra Serif" w:cs="Calibri"/>
          <w:sz w:val="28"/>
          <w:szCs w:val="28"/>
        </w:rPr>
        <w:t>круга</w:t>
      </w:r>
      <w:r w:rsidRPr="00354DDB">
        <w:rPr>
          <w:rFonts w:ascii="PT Astra Serif" w:hAnsi="PT Astra Serif" w:cs="Calibri"/>
          <w:sz w:val="28"/>
          <w:szCs w:val="28"/>
        </w:rPr>
        <w:t xml:space="preserve">, составленный </w:t>
      </w:r>
      <w:r w:rsidRPr="00F662A8">
        <w:rPr>
          <w:rFonts w:ascii="PT Astra Serif" w:hAnsi="PT Astra Serif" w:cs="Calibri"/>
          <w:sz w:val="28"/>
          <w:szCs w:val="28"/>
        </w:rPr>
        <w:t>по форме согласно приложению</w:t>
      </w:r>
      <w:r w:rsidR="00B717B1">
        <w:rPr>
          <w:rFonts w:ascii="PT Astra Serif" w:hAnsi="PT Astra Serif" w:cs="Calibri"/>
          <w:sz w:val="28"/>
          <w:szCs w:val="28"/>
        </w:rPr>
        <w:t xml:space="preserve">                 </w:t>
      </w:r>
      <w:r w:rsidRPr="00F662A8">
        <w:rPr>
          <w:rFonts w:ascii="PT Astra Serif" w:hAnsi="PT Astra Serif" w:cs="Calibri"/>
          <w:sz w:val="28"/>
          <w:szCs w:val="28"/>
        </w:rPr>
        <w:t xml:space="preserve"> № ___ к настоящему Соглашению</w:t>
      </w:r>
      <w:r w:rsidR="00714C56">
        <w:rPr>
          <w:rStyle w:val="af2"/>
          <w:rFonts w:ascii="PT Astra Serif" w:hAnsi="PT Astra Serif" w:cs="Calibri"/>
          <w:sz w:val="28"/>
          <w:szCs w:val="28"/>
        </w:rPr>
        <w:footnoteReference w:id="18"/>
      </w:r>
      <w:r w:rsidRPr="00F662A8">
        <w:rPr>
          <w:rFonts w:ascii="PT Astra Serif" w:hAnsi="PT Astra Serif" w:cs="Calibri"/>
          <w:sz w:val="28"/>
          <w:szCs w:val="28"/>
        </w:rPr>
        <w:t>, являющемуся неотъемлемой частью настоящего Соглашения:</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 xml:space="preserve">4.1.9.1. не позднее ____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Pr="00F662A8">
        <w:rPr>
          <w:rFonts w:ascii="PT Astra Serif" w:hAnsi="PT Astra Serif" w:cs="Calibri"/>
          <w:sz w:val="28"/>
          <w:szCs w:val="28"/>
        </w:rPr>
        <w:t>недостижения</w:t>
      </w:r>
      <w:proofErr w:type="spellEnd"/>
      <w:r w:rsidRPr="00F662A8">
        <w:rPr>
          <w:rFonts w:ascii="PT Astra Serif" w:hAnsi="PT Astra Serif" w:cs="Calibri"/>
          <w:sz w:val="28"/>
          <w:szCs w:val="28"/>
        </w:rPr>
        <w:t xml:space="preserve"> Исполнителем показателей, характеризующих объем оказания Услуги (Услуг), установленных настоящим Соглашением;</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4.1.9.2. не позднее ___ рабочего дня, следующего за днем расторжения Соглашения, в случаях, предусмотренных пунктом 7.5 настоящего Соглашения;</w:t>
      </w:r>
    </w:p>
    <w:p w:rsidR="00F662A8" w:rsidRPr="00035497" w:rsidRDefault="00F662A8" w:rsidP="00F662A8">
      <w:pPr>
        <w:widowControl w:val="0"/>
        <w:tabs>
          <w:tab w:val="left" w:pos="10065"/>
        </w:tabs>
        <w:autoSpaceDE w:val="0"/>
        <w:autoSpaceDN w:val="0"/>
        <w:spacing w:before="240"/>
        <w:jc w:val="both"/>
        <w:rPr>
          <w:rFonts w:ascii="PT Astra Serif" w:hAnsi="PT Astra Serif" w:cs="Calibri"/>
          <w:sz w:val="28"/>
          <w:szCs w:val="28"/>
        </w:rPr>
      </w:pPr>
      <w:proofErr w:type="gramStart"/>
      <w:r w:rsidRPr="00035497">
        <w:rPr>
          <w:rFonts w:ascii="PT Astra Serif" w:hAnsi="PT Astra Serif" w:cs="Calibri"/>
          <w:sz w:val="28"/>
          <w:szCs w:val="28"/>
        </w:rPr>
        <w:t>4.1.9.3.</w:t>
      </w:r>
      <w:r w:rsidR="00714C56" w:rsidRPr="00035497">
        <w:rPr>
          <w:rFonts w:ascii="PT Astra Serif" w:hAnsi="PT Astra Serif" w:cs="Calibri"/>
          <w:sz w:val="28"/>
          <w:szCs w:val="28"/>
        </w:rPr>
        <w:t xml:space="preserve"> </w:t>
      </w:r>
      <w:r w:rsidRPr="00035497">
        <w:rPr>
          <w:rFonts w:ascii="PT Astra Serif" w:hAnsi="PT Astra Serif" w:cs="Calibri"/>
          <w:sz w:val="28"/>
          <w:szCs w:val="28"/>
        </w:rPr>
        <w:t xml:space="preserve">не позднее ___ рабочего дня следующего за днем подписания акта </w:t>
      </w:r>
      <w:r w:rsidRPr="00035497">
        <w:rPr>
          <w:rFonts w:ascii="PT Astra Serif" w:hAnsi="PT Astra Serif" w:cs="Calibri"/>
          <w:sz w:val="28"/>
          <w:szCs w:val="28"/>
        </w:rPr>
        <w:lastRenderedPageBreak/>
        <w:t>проверки оказания Услуги (Услуг), проведенной в соответствии с пунктом 4.1.8 Соглашения, в котором отражаются результаты проведения проверки и (или) результаты, предусмотренные абзацами вторым и третьим пункта 3 Правил 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00035497" w:rsidRPr="00035497">
        <w:rPr>
          <w:rFonts w:ascii="PT Astra Serif" w:hAnsi="PT Astra Serif" w:cs="Calibri"/>
          <w:sz w:val="28"/>
          <w:szCs w:val="28"/>
        </w:rPr>
        <w:t>,</w:t>
      </w:r>
      <w:r w:rsidRPr="00035497">
        <w:rPr>
          <w:rFonts w:ascii="PT Astra Serif" w:hAnsi="PT Astra Serif" w:cs="Calibri"/>
          <w:sz w:val="28"/>
          <w:szCs w:val="28"/>
        </w:rPr>
        <w:t xml:space="preserve"> утвержденными постановлением</w:t>
      </w:r>
      <w:proofErr w:type="gramEnd"/>
      <w:r w:rsidRPr="00035497">
        <w:rPr>
          <w:rFonts w:ascii="PT Astra Serif" w:hAnsi="PT Astra Serif" w:cs="Calibri"/>
          <w:sz w:val="28"/>
          <w:szCs w:val="28"/>
        </w:rPr>
        <w:t xml:space="preserve"> Правительства Российской </w:t>
      </w:r>
      <w:r w:rsidRPr="00B717B1">
        <w:rPr>
          <w:rFonts w:ascii="PT Astra Serif" w:hAnsi="PT Astra Serif" w:cs="Calibri"/>
          <w:sz w:val="28"/>
          <w:szCs w:val="28"/>
        </w:rPr>
        <w:t>Федерации от 7 июля 2021 г № 1127  (далее – Правила № 1127);</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035497">
        <w:rPr>
          <w:rFonts w:ascii="PT Astra Serif" w:hAnsi="PT Astra Serif" w:cs="Calibri"/>
          <w:sz w:val="28"/>
          <w:szCs w:val="28"/>
        </w:rPr>
        <w:t>4.1.9.4. не позднее ___ рабочего дня</w:t>
      </w:r>
      <w:r w:rsidRPr="00F662A8">
        <w:rPr>
          <w:rFonts w:ascii="PT Astra Serif" w:hAnsi="PT Astra Serif" w:cs="Calibri"/>
          <w:sz w:val="28"/>
          <w:szCs w:val="28"/>
        </w:rPr>
        <w:t xml:space="preserve"> следующего за днем подписания акта проверки органа </w:t>
      </w:r>
      <w:r w:rsidR="009770D8">
        <w:rPr>
          <w:rFonts w:ascii="PT Astra Serif" w:hAnsi="PT Astra Serif" w:cs="Calibri"/>
          <w:sz w:val="28"/>
          <w:szCs w:val="28"/>
        </w:rPr>
        <w:t>муниципаль</w:t>
      </w:r>
      <w:r w:rsidRPr="00F662A8">
        <w:rPr>
          <w:rFonts w:ascii="PT Astra Serif" w:hAnsi="PT Astra Serif" w:cs="Calibri"/>
          <w:sz w:val="28"/>
          <w:szCs w:val="28"/>
        </w:rPr>
        <w:t xml:space="preserve">ного финансового контроля, проводимой в </w:t>
      </w:r>
      <w:r w:rsidRPr="000C3564">
        <w:rPr>
          <w:rFonts w:ascii="PT Astra Serif" w:hAnsi="PT Astra Serif" w:cs="Calibri"/>
          <w:sz w:val="28"/>
          <w:szCs w:val="28"/>
        </w:rPr>
        <w:t>соответствии со статьей 26 Федерального закона</w:t>
      </w:r>
      <w:r w:rsidR="00440F8C">
        <w:rPr>
          <w:rFonts w:ascii="PT Astra Serif" w:hAnsi="PT Astra Serif" w:cs="Calibri"/>
          <w:sz w:val="28"/>
          <w:szCs w:val="28"/>
        </w:rPr>
        <w:t>;</w:t>
      </w:r>
      <w:r w:rsidRPr="00F662A8">
        <w:rPr>
          <w:rFonts w:ascii="PT Astra Serif" w:hAnsi="PT Astra Serif" w:cs="Calibri"/>
          <w:sz w:val="28"/>
          <w:szCs w:val="28"/>
        </w:rPr>
        <w:t xml:space="preserve"> </w:t>
      </w:r>
    </w:p>
    <w:p w:rsidR="00F662A8" w:rsidRPr="008B40F5" w:rsidRDefault="00F662A8" w:rsidP="00F662A8">
      <w:pPr>
        <w:widowControl w:val="0"/>
        <w:tabs>
          <w:tab w:val="left" w:pos="10065"/>
        </w:tabs>
        <w:autoSpaceDE w:val="0"/>
        <w:autoSpaceDN w:val="0"/>
        <w:spacing w:before="240"/>
        <w:jc w:val="both"/>
        <w:rPr>
          <w:rFonts w:ascii="PT Astra Serif" w:hAnsi="PT Astra Serif" w:cs="Calibri"/>
          <w:sz w:val="28"/>
          <w:szCs w:val="28"/>
        </w:rPr>
      </w:pPr>
      <w:proofErr w:type="gramStart"/>
      <w:r w:rsidRPr="00F662A8">
        <w:rPr>
          <w:rFonts w:ascii="PT Astra Serif" w:hAnsi="PT Astra Serif" w:cs="Calibri"/>
          <w:sz w:val="28"/>
          <w:szCs w:val="28"/>
        </w:rPr>
        <w:t xml:space="preserve">4.1.10. 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w:t>
      </w:r>
      <w:r w:rsidRPr="008B40F5">
        <w:rPr>
          <w:rFonts w:ascii="PT Astra Serif" w:hAnsi="PT Astra Serif" w:cs="Calibri"/>
          <w:sz w:val="28"/>
          <w:szCs w:val="28"/>
        </w:rPr>
        <w:t xml:space="preserve">определенными </w:t>
      </w:r>
      <w:r w:rsidRPr="00440F8C">
        <w:rPr>
          <w:rFonts w:ascii="PT Astra Serif" w:hAnsi="PT Astra Serif" w:cs="Calibri"/>
          <w:sz w:val="28"/>
          <w:szCs w:val="28"/>
        </w:rPr>
        <w:t>пунктом 5 Правил № 1127 документами, но не более___________</w:t>
      </w:r>
      <w:r w:rsidR="00714C56" w:rsidRPr="00440F8C">
        <w:rPr>
          <w:rStyle w:val="af2"/>
          <w:rFonts w:ascii="PT Astra Serif" w:hAnsi="PT Astra Serif" w:cs="Calibri"/>
          <w:sz w:val="28"/>
          <w:szCs w:val="28"/>
        </w:rPr>
        <w:footnoteReference w:id="19"/>
      </w:r>
      <w:r w:rsidRPr="00440F8C">
        <w:rPr>
          <w:rFonts w:ascii="PT Astra Serif" w:hAnsi="PT Astra Serif" w:cs="Calibri"/>
          <w:sz w:val="28"/>
          <w:szCs w:val="28"/>
        </w:rPr>
        <w:t>, в случае принятия Уполномоченным органом решения о возмещении потребителю Услуги (Услуг) вреда, причиненного его жизни и (или) здоровью, в соответствии с Правилами № 1127;</w:t>
      </w:r>
      <w:proofErr w:type="gramEnd"/>
    </w:p>
    <w:p w:rsidR="00F662A8" w:rsidRPr="00354DDB" w:rsidRDefault="00F662A8" w:rsidP="00F662A8">
      <w:pPr>
        <w:widowControl w:val="0"/>
        <w:tabs>
          <w:tab w:val="left" w:pos="10065"/>
        </w:tabs>
        <w:autoSpaceDE w:val="0"/>
        <w:autoSpaceDN w:val="0"/>
        <w:spacing w:before="240"/>
        <w:jc w:val="both"/>
        <w:rPr>
          <w:rFonts w:ascii="PT Astra Serif" w:hAnsi="PT Astra Serif" w:cs="Calibri"/>
          <w:sz w:val="28"/>
          <w:szCs w:val="28"/>
        </w:rPr>
      </w:pPr>
      <w:proofErr w:type="gramStart"/>
      <w:r w:rsidRPr="00F662A8">
        <w:rPr>
          <w:rFonts w:ascii="PT Astra Serif" w:hAnsi="PT Astra Serif" w:cs="Calibri"/>
          <w:sz w:val="28"/>
          <w:szCs w:val="28"/>
        </w:rPr>
        <w:t xml:space="preserve">4.1.11. рассматривать в течение ___ рабочих дней, следующих за днем поступления от Исполнителя возражений на расчет средств Субсидии, подлежащих возврату </w:t>
      </w:r>
      <w:r w:rsidRPr="00354DDB">
        <w:rPr>
          <w:rFonts w:ascii="PT Astra Serif" w:hAnsi="PT Astra Serif" w:cs="Calibri"/>
          <w:sz w:val="28"/>
          <w:szCs w:val="28"/>
        </w:rPr>
        <w:t>в бюджет</w:t>
      </w:r>
      <w:r w:rsidR="00714C56" w:rsidRPr="00354DDB">
        <w:rPr>
          <w:rFonts w:ascii="PT Astra Serif" w:hAnsi="PT Astra Serif" w:cs="Calibri"/>
          <w:sz w:val="28"/>
          <w:szCs w:val="28"/>
        </w:rPr>
        <w:t xml:space="preserve"> о</w:t>
      </w:r>
      <w:r w:rsidR="00DB5247">
        <w:rPr>
          <w:rFonts w:ascii="PT Astra Serif" w:hAnsi="PT Astra Serif" w:cs="Calibri"/>
          <w:sz w:val="28"/>
          <w:szCs w:val="28"/>
        </w:rPr>
        <w:t>круга</w:t>
      </w:r>
      <w:r w:rsidRPr="00354DDB">
        <w:rPr>
          <w:rFonts w:ascii="PT Astra Serif" w:hAnsi="PT Astra Serif" w:cs="Calibri"/>
          <w:sz w:val="28"/>
          <w:szCs w:val="28"/>
        </w:rPr>
        <w:t xml:space="preserve">, и </w:t>
      </w:r>
      <w:r w:rsidRPr="00F662A8">
        <w:rPr>
          <w:rFonts w:ascii="PT Astra Serif" w:hAnsi="PT Astra Serif" w:cs="Calibri"/>
          <w:sz w:val="28"/>
          <w:szCs w:val="28"/>
        </w:rPr>
        <w:t xml:space="preserve">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w:t>
      </w:r>
      <w:r w:rsidRPr="00354DDB">
        <w:rPr>
          <w:rFonts w:ascii="PT Astra Serif" w:hAnsi="PT Astra Serif" w:cs="Calibri"/>
          <w:sz w:val="28"/>
          <w:szCs w:val="28"/>
        </w:rPr>
        <w:t>возврату в бюджет</w:t>
      </w:r>
      <w:r w:rsidR="00714C56" w:rsidRPr="00354DDB">
        <w:rPr>
          <w:rFonts w:ascii="PT Astra Serif" w:hAnsi="PT Astra Serif" w:cs="Calibri"/>
          <w:sz w:val="28"/>
          <w:szCs w:val="28"/>
        </w:rPr>
        <w:t xml:space="preserve"> о</w:t>
      </w:r>
      <w:r w:rsidR="00DB5247">
        <w:rPr>
          <w:rFonts w:ascii="PT Astra Serif" w:hAnsi="PT Astra Serif" w:cs="Calibri"/>
          <w:sz w:val="28"/>
          <w:szCs w:val="28"/>
        </w:rPr>
        <w:t>круга</w:t>
      </w:r>
      <w:r w:rsidRPr="00354DDB">
        <w:rPr>
          <w:rFonts w:ascii="PT Astra Serif" w:hAnsi="PT Astra Serif" w:cs="Calibri"/>
          <w:sz w:val="28"/>
          <w:szCs w:val="28"/>
        </w:rPr>
        <w:t>, или об отказе</w:t>
      </w:r>
      <w:proofErr w:type="gramEnd"/>
      <w:r w:rsidRPr="00354DDB">
        <w:rPr>
          <w:rFonts w:ascii="PT Astra Serif" w:hAnsi="PT Astra Serif" w:cs="Calibri"/>
          <w:sz w:val="28"/>
          <w:szCs w:val="28"/>
        </w:rPr>
        <w:t xml:space="preserve"> учесть возражения с обоснованием такого отказа с приложением расчета средств Субсидии, подлежащих возврату в бюджет</w:t>
      </w:r>
      <w:r w:rsidR="00714C56" w:rsidRPr="00354DDB">
        <w:rPr>
          <w:rFonts w:ascii="PT Astra Serif" w:hAnsi="PT Astra Serif" w:cs="Calibri"/>
          <w:sz w:val="28"/>
          <w:szCs w:val="28"/>
        </w:rPr>
        <w:t xml:space="preserve"> о</w:t>
      </w:r>
      <w:r w:rsidR="00DB5247">
        <w:rPr>
          <w:rFonts w:ascii="PT Astra Serif" w:hAnsi="PT Astra Serif" w:cs="Calibri"/>
          <w:sz w:val="28"/>
          <w:szCs w:val="28"/>
        </w:rPr>
        <w:t>круга</w:t>
      </w:r>
      <w:r w:rsidRPr="00354DDB">
        <w:rPr>
          <w:rFonts w:ascii="PT Astra Serif" w:hAnsi="PT Astra Serif" w:cs="Calibri"/>
          <w:sz w:val="28"/>
          <w:szCs w:val="28"/>
        </w:rPr>
        <w:t>.</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4.1.12. уведомлять Исполнителя:</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 xml:space="preserve">4.1.12.1. 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 </w:t>
      </w:r>
    </w:p>
    <w:p w:rsidR="00E9163B" w:rsidRDefault="00F662A8" w:rsidP="00E9163B">
      <w:pPr>
        <w:widowControl w:val="0"/>
        <w:tabs>
          <w:tab w:val="left" w:pos="10065"/>
        </w:tabs>
        <w:autoSpaceDE w:val="0"/>
        <w:autoSpaceDN w:val="0"/>
        <w:jc w:val="both"/>
        <w:rPr>
          <w:rFonts w:ascii="PT Astra Serif" w:hAnsi="PT Astra Serif" w:cs="Calibri"/>
          <w:sz w:val="28"/>
          <w:szCs w:val="28"/>
        </w:rPr>
      </w:pPr>
      <w:r w:rsidRPr="00F662A8">
        <w:rPr>
          <w:rFonts w:ascii="PT Astra Serif" w:hAnsi="PT Astra Serif" w:cs="Calibri"/>
          <w:sz w:val="28"/>
          <w:szCs w:val="28"/>
        </w:rPr>
        <w:t xml:space="preserve">4.1.12.2. об изменении объема финансового обеспечения оказания Услуги (Услуг), приводящего к невозможности исполнения Уполномоченным органом обязательств </w:t>
      </w:r>
      <w:proofErr w:type="gramStart"/>
      <w:r w:rsidRPr="00F662A8">
        <w:rPr>
          <w:rFonts w:ascii="PT Astra Serif" w:hAnsi="PT Astra Serif" w:cs="Calibri"/>
          <w:sz w:val="28"/>
          <w:szCs w:val="28"/>
        </w:rPr>
        <w:t>по</w:t>
      </w:r>
      <w:proofErr w:type="gramEnd"/>
      <w:r w:rsidRPr="00F662A8">
        <w:rPr>
          <w:rFonts w:ascii="PT Astra Serif" w:hAnsi="PT Astra Serif" w:cs="Calibri"/>
          <w:sz w:val="28"/>
          <w:szCs w:val="28"/>
        </w:rPr>
        <w:t xml:space="preserve"> _</w:t>
      </w:r>
      <w:r w:rsidR="00E9163B">
        <w:rPr>
          <w:rFonts w:ascii="PT Astra Serif" w:hAnsi="PT Astra Serif" w:cs="Calibri"/>
          <w:sz w:val="28"/>
          <w:szCs w:val="28"/>
        </w:rPr>
        <w:t>_</w:t>
      </w:r>
      <w:r w:rsidRPr="00F662A8">
        <w:rPr>
          <w:rFonts w:ascii="PT Astra Serif" w:hAnsi="PT Astra Serif" w:cs="Calibri"/>
          <w:sz w:val="28"/>
          <w:szCs w:val="28"/>
        </w:rPr>
        <w:t>________________</w:t>
      </w:r>
      <w:r w:rsidR="00E9163B">
        <w:rPr>
          <w:rFonts w:ascii="PT Astra Serif" w:hAnsi="PT Astra Serif" w:cs="Calibri"/>
          <w:sz w:val="28"/>
          <w:szCs w:val="28"/>
        </w:rPr>
        <w:t>_________</w:t>
      </w:r>
      <w:r w:rsidRPr="00F662A8">
        <w:rPr>
          <w:rFonts w:ascii="PT Astra Serif" w:hAnsi="PT Astra Serif" w:cs="Calibri"/>
          <w:sz w:val="28"/>
          <w:szCs w:val="28"/>
        </w:rPr>
        <w:t>____________</w:t>
      </w:r>
      <w:r w:rsidR="00BD14E8">
        <w:rPr>
          <w:rFonts w:ascii="PT Astra Serif" w:hAnsi="PT Astra Serif" w:cs="Calibri"/>
          <w:sz w:val="28"/>
          <w:szCs w:val="28"/>
        </w:rPr>
        <w:t xml:space="preserve"> </w:t>
      </w:r>
      <w:r w:rsidRPr="00F662A8">
        <w:rPr>
          <w:rFonts w:ascii="PT Astra Serif" w:hAnsi="PT Astra Serif" w:cs="Calibri"/>
          <w:sz w:val="28"/>
          <w:szCs w:val="28"/>
        </w:rPr>
        <w:t xml:space="preserve">затрат </w:t>
      </w:r>
    </w:p>
    <w:p w:rsidR="00E9163B" w:rsidRPr="00E9163B" w:rsidRDefault="00E9163B" w:rsidP="00E9163B">
      <w:pPr>
        <w:widowControl w:val="0"/>
        <w:tabs>
          <w:tab w:val="left" w:pos="10065"/>
        </w:tabs>
        <w:autoSpaceDE w:val="0"/>
        <w:autoSpaceDN w:val="0"/>
        <w:jc w:val="both"/>
        <w:rPr>
          <w:rFonts w:ascii="PT Astra Serif" w:hAnsi="PT Astra Serif" w:cs="Calibri"/>
        </w:rPr>
      </w:pPr>
      <w:r>
        <w:rPr>
          <w:rFonts w:ascii="PT Astra Serif" w:hAnsi="PT Astra Serif" w:cs="Calibri"/>
        </w:rPr>
        <w:t xml:space="preserve">                                                          </w:t>
      </w:r>
      <w:r w:rsidRPr="00E9163B">
        <w:rPr>
          <w:rFonts w:ascii="PT Astra Serif" w:hAnsi="PT Astra Serif" w:cs="Calibri"/>
        </w:rPr>
        <w:t>(финансовому обеспечению/возмещению)</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Исполнителя, связанных</w:t>
      </w:r>
      <w:r w:rsidR="00E9163B">
        <w:rPr>
          <w:rFonts w:ascii="PT Astra Serif" w:hAnsi="PT Astra Serif" w:cs="Calibri"/>
          <w:sz w:val="28"/>
          <w:szCs w:val="28"/>
        </w:rPr>
        <w:t xml:space="preserve"> </w:t>
      </w:r>
      <w:r w:rsidRPr="00F662A8">
        <w:rPr>
          <w:rFonts w:ascii="PT Astra Serif" w:hAnsi="PT Astra Serif" w:cs="Calibri"/>
          <w:sz w:val="28"/>
          <w:szCs w:val="28"/>
        </w:rPr>
        <w:t>с оказанием Услуги (Услуг) в соответствии с социальным сертификатом;</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lastRenderedPageBreak/>
        <w:t>4.1.1</w:t>
      </w:r>
      <w:r w:rsidR="00F057D1">
        <w:rPr>
          <w:rFonts w:ascii="PT Astra Serif" w:hAnsi="PT Astra Serif" w:cs="Calibri"/>
          <w:sz w:val="28"/>
          <w:szCs w:val="28"/>
        </w:rPr>
        <w:t>3</w:t>
      </w:r>
      <w:r w:rsidRPr="00F662A8">
        <w:rPr>
          <w:rFonts w:ascii="PT Astra Serif" w:hAnsi="PT Astra Serif" w:cs="Calibri"/>
          <w:sz w:val="28"/>
          <w:szCs w:val="28"/>
        </w:rPr>
        <w:t>. прекратить перечисление Субсидии, в случае выявления несоответствия Исполнителя требованию, установленному пунктом 4.3.3.4 настоящего Соглашения.</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4.1.1</w:t>
      </w:r>
      <w:r w:rsidR="00F057D1">
        <w:rPr>
          <w:rFonts w:ascii="PT Astra Serif" w:hAnsi="PT Astra Serif" w:cs="Calibri"/>
          <w:sz w:val="28"/>
          <w:szCs w:val="28"/>
        </w:rPr>
        <w:t>4</w:t>
      </w:r>
      <w:r w:rsidRPr="00F662A8">
        <w:rPr>
          <w:rFonts w:ascii="PT Astra Serif" w:hAnsi="PT Astra Serif" w:cs="Calibri"/>
          <w:sz w:val="28"/>
          <w:szCs w:val="28"/>
        </w:rPr>
        <w:t xml:space="preserve">. выполнять иные обязательства, установленные бюджетным законодательством Российской Федерации, Федеральным законом, Порядком </w:t>
      </w:r>
      <w:r w:rsidR="000E2605" w:rsidRPr="00D65CAA">
        <w:rPr>
          <w:rFonts w:ascii="PT Astra Serif" w:hAnsi="PT Astra Serif" w:cs="Courier New"/>
          <w:sz w:val="28"/>
          <w:szCs w:val="28"/>
        </w:rPr>
        <w:t>предоставления субсидий</w:t>
      </w:r>
      <w:r w:rsidR="000E2605" w:rsidRPr="00F662A8">
        <w:rPr>
          <w:rFonts w:ascii="PT Astra Serif" w:hAnsi="PT Astra Serif" w:cs="Calibri"/>
          <w:sz w:val="28"/>
          <w:szCs w:val="28"/>
        </w:rPr>
        <w:t xml:space="preserve"> </w:t>
      </w:r>
      <w:r w:rsidRPr="00F662A8">
        <w:rPr>
          <w:rFonts w:ascii="PT Astra Serif" w:hAnsi="PT Astra Serif" w:cs="Calibri"/>
          <w:sz w:val="28"/>
          <w:szCs w:val="28"/>
        </w:rPr>
        <w:t>и настоящим Соглашением</w:t>
      </w:r>
      <w:r w:rsidR="00FE7F1C">
        <w:rPr>
          <w:rStyle w:val="af2"/>
          <w:rFonts w:ascii="PT Astra Serif" w:hAnsi="PT Astra Serif" w:cs="Calibri"/>
          <w:sz w:val="28"/>
          <w:szCs w:val="28"/>
        </w:rPr>
        <w:footnoteReference w:id="20"/>
      </w:r>
      <w:r w:rsidRPr="00F662A8">
        <w:rPr>
          <w:rFonts w:ascii="PT Astra Serif" w:hAnsi="PT Astra Serif" w:cs="Calibri"/>
          <w:sz w:val="28"/>
          <w:szCs w:val="28"/>
        </w:rPr>
        <w:t>:</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4.1.1</w:t>
      </w:r>
      <w:r w:rsidR="00F057D1">
        <w:rPr>
          <w:rFonts w:ascii="PT Astra Serif" w:hAnsi="PT Astra Serif" w:cs="Calibri"/>
          <w:sz w:val="28"/>
          <w:szCs w:val="28"/>
        </w:rPr>
        <w:t>4</w:t>
      </w:r>
      <w:r w:rsidRPr="00F662A8">
        <w:rPr>
          <w:rFonts w:ascii="PT Astra Serif" w:hAnsi="PT Astra Serif" w:cs="Calibri"/>
          <w:sz w:val="28"/>
          <w:szCs w:val="28"/>
        </w:rPr>
        <w:t>.1. _____________________________________________________;</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4.1.1</w:t>
      </w:r>
      <w:r w:rsidR="00F057D1">
        <w:rPr>
          <w:rFonts w:ascii="PT Astra Serif" w:hAnsi="PT Astra Serif" w:cs="Calibri"/>
          <w:sz w:val="28"/>
          <w:szCs w:val="28"/>
        </w:rPr>
        <w:t>4</w:t>
      </w:r>
      <w:r w:rsidRPr="00F662A8">
        <w:rPr>
          <w:rFonts w:ascii="PT Astra Serif" w:hAnsi="PT Astra Serif" w:cs="Calibri"/>
          <w:sz w:val="28"/>
          <w:szCs w:val="28"/>
        </w:rPr>
        <w:t>.2. _____________________________________________________.</w:t>
      </w:r>
    </w:p>
    <w:p w:rsidR="00F662A8" w:rsidRPr="00F662A8" w:rsidRDefault="005D43FF" w:rsidP="00F662A8">
      <w:pPr>
        <w:widowControl w:val="0"/>
        <w:tabs>
          <w:tab w:val="left" w:pos="10065"/>
        </w:tabs>
        <w:autoSpaceDE w:val="0"/>
        <w:autoSpaceDN w:val="0"/>
        <w:spacing w:before="240"/>
        <w:jc w:val="both"/>
        <w:rPr>
          <w:rFonts w:ascii="PT Astra Serif" w:hAnsi="PT Astra Serif" w:cs="Calibri"/>
          <w:sz w:val="28"/>
          <w:szCs w:val="28"/>
        </w:rPr>
      </w:pPr>
      <w:r>
        <w:rPr>
          <w:rFonts w:ascii="PT Astra Serif" w:hAnsi="PT Astra Serif" w:cs="Calibri"/>
          <w:sz w:val="28"/>
          <w:szCs w:val="28"/>
        </w:rPr>
        <w:t xml:space="preserve">         </w:t>
      </w:r>
      <w:r w:rsidR="00F662A8" w:rsidRPr="00F662A8">
        <w:rPr>
          <w:rFonts w:ascii="PT Astra Serif" w:hAnsi="PT Astra Serif" w:cs="Calibri"/>
          <w:sz w:val="28"/>
          <w:szCs w:val="28"/>
        </w:rPr>
        <w:t>4.2. Уполномоченный орган вправе:</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 xml:space="preserve">4.2.1. запрашивать у Исполнителя: </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 xml:space="preserve">4.2.1.1. информацию и документы, необходимые для осуществления </w:t>
      </w:r>
      <w:proofErr w:type="gramStart"/>
      <w:r w:rsidRPr="00F662A8">
        <w:rPr>
          <w:rFonts w:ascii="PT Astra Serif" w:hAnsi="PT Astra Serif" w:cs="Calibri"/>
          <w:sz w:val="28"/>
          <w:szCs w:val="28"/>
        </w:rPr>
        <w:t>контроля за</w:t>
      </w:r>
      <w:proofErr w:type="gramEnd"/>
      <w:r w:rsidRPr="00F662A8">
        <w:rPr>
          <w:rFonts w:ascii="PT Astra Serif" w:hAnsi="PT Astra Serif" w:cs="Calibri"/>
          <w:sz w:val="28"/>
          <w:szCs w:val="28"/>
        </w:rPr>
        <w:t xml:space="preserve"> оказанием Услуги (Услуг) Исполнителем;</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proofErr w:type="gramStart"/>
      <w:r w:rsidRPr="00F662A8">
        <w:rPr>
          <w:rFonts w:ascii="PT Astra Serif" w:hAnsi="PT Astra Serif" w:cs="Calibri"/>
          <w:sz w:val="28"/>
          <w:szCs w:val="28"/>
        </w:rPr>
        <w:t>4.2.1.2. 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4.2.1.3. результаты мониторинга оказания Услуги (Услуги), в случае, если проведение такого мониторинга организовано Исполнителем</w:t>
      </w:r>
      <w:r w:rsidR="001A77A9">
        <w:rPr>
          <w:rFonts w:ascii="PT Astra Serif" w:hAnsi="PT Astra Serif" w:cs="Calibri"/>
          <w:sz w:val="28"/>
          <w:szCs w:val="28"/>
        </w:rPr>
        <w:t>;</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4.2.2. направлять Исполнителю предложения по изменению условий Соглашения, в том числе о продлении срока, определенного в соответствии с пунктом 1.1 настоящего Соглашения</w:t>
      </w:r>
      <w:r w:rsidRPr="00FE7F1C">
        <w:rPr>
          <w:rFonts w:ascii="PT Astra Serif" w:hAnsi="PT Astra Serif" w:cs="Calibri"/>
          <w:sz w:val="28"/>
          <w:szCs w:val="28"/>
          <w:vertAlign w:val="superscript"/>
        </w:rPr>
        <w:t>1</w:t>
      </w:r>
      <w:r w:rsidR="00FE7F1C" w:rsidRPr="00FE7F1C">
        <w:rPr>
          <w:rFonts w:ascii="PT Astra Serif" w:hAnsi="PT Astra Serif" w:cs="Calibri"/>
          <w:sz w:val="28"/>
          <w:szCs w:val="28"/>
          <w:vertAlign w:val="superscript"/>
        </w:rPr>
        <w:t>2</w:t>
      </w:r>
      <w:r w:rsidR="001A77A9">
        <w:rPr>
          <w:rFonts w:ascii="PT Astra Serif" w:hAnsi="PT Astra Serif" w:cs="Calibri"/>
          <w:sz w:val="28"/>
          <w:szCs w:val="28"/>
          <w:vertAlign w:val="superscript"/>
        </w:rPr>
        <w:t>;</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 xml:space="preserve">4.2.3. осуществлять иные права, установленные бюджетным законодательством Российской Федерации, Федеральным законом, </w:t>
      </w:r>
      <w:r w:rsidR="005243CB" w:rsidRPr="00D65CAA">
        <w:rPr>
          <w:rFonts w:ascii="PT Astra Serif" w:hAnsi="PT Astra Serif" w:cs="Courier New"/>
          <w:sz w:val="28"/>
          <w:szCs w:val="28"/>
        </w:rPr>
        <w:t>П</w:t>
      </w:r>
      <w:r w:rsidR="005243CB">
        <w:rPr>
          <w:rFonts w:ascii="PT Astra Serif" w:hAnsi="PT Astra Serif" w:cs="Courier New"/>
          <w:sz w:val="28"/>
          <w:szCs w:val="28"/>
        </w:rPr>
        <w:t>орядком</w:t>
      </w:r>
      <w:r w:rsidR="005243CB" w:rsidRPr="00D65CAA">
        <w:rPr>
          <w:rFonts w:ascii="PT Astra Serif" w:hAnsi="PT Astra Serif" w:cs="Courier New"/>
          <w:sz w:val="28"/>
          <w:szCs w:val="28"/>
        </w:rPr>
        <w:t xml:space="preserve"> предоставления субсидий</w:t>
      </w:r>
      <w:r w:rsidRPr="00F662A8">
        <w:rPr>
          <w:rFonts w:ascii="PT Astra Serif" w:hAnsi="PT Astra Serif" w:cs="Calibri"/>
          <w:sz w:val="28"/>
          <w:szCs w:val="28"/>
        </w:rPr>
        <w:t xml:space="preserve"> и настоящим Соглашением</w:t>
      </w:r>
      <w:r w:rsidR="00FE7F1C">
        <w:rPr>
          <w:rStyle w:val="af2"/>
          <w:rFonts w:ascii="PT Astra Serif" w:hAnsi="PT Astra Serif" w:cs="Calibri"/>
          <w:sz w:val="28"/>
          <w:szCs w:val="28"/>
        </w:rPr>
        <w:footnoteReference w:id="21"/>
      </w:r>
      <w:r w:rsidRPr="00F662A8">
        <w:rPr>
          <w:rFonts w:ascii="PT Astra Serif" w:hAnsi="PT Astra Serif" w:cs="Calibri"/>
          <w:sz w:val="28"/>
          <w:szCs w:val="28"/>
        </w:rPr>
        <w:t>:</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4.2.3.1. _________________________________________;</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4.2.3.2. _________________________________________.</w:t>
      </w:r>
    </w:p>
    <w:p w:rsidR="00F662A8" w:rsidRPr="007F7BBC" w:rsidRDefault="005D43FF" w:rsidP="00F662A8">
      <w:pPr>
        <w:widowControl w:val="0"/>
        <w:tabs>
          <w:tab w:val="left" w:pos="10065"/>
        </w:tabs>
        <w:autoSpaceDE w:val="0"/>
        <w:autoSpaceDN w:val="0"/>
        <w:spacing w:before="240"/>
        <w:jc w:val="both"/>
        <w:rPr>
          <w:rFonts w:ascii="PT Astra Serif" w:hAnsi="PT Astra Serif" w:cs="Calibri"/>
          <w:sz w:val="28"/>
          <w:szCs w:val="28"/>
        </w:rPr>
      </w:pPr>
      <w:r>
        <w:rPr>
          <w:rFonts w:ascii="PT Astra Serif" w:hAnsi="PT Astra Serif" w:cs="Calibri"/>
          <w:sz w:val="28"/>
          <w:szCs w:val="28"/>
        </w:rPr>
        <w:t xml:space="preserve">        </w:t>
      </w:r>
      <w:r w:rsidR="00F662A8" w:rsidRPr="00F662A8">
        <w:rPr>
          <w:rFonts w:ascii="PT Astra Serif" w:hAnsi="PT Astra Serif" w:cs="Calibri"/>
          <w:sz w:val="28"/>
          <w:szCs w:val="28"/>
        </w:rPr>
        <w:t>4.3. Исполнитель обязуется:</w:t>
      </w:r>
    </w:p>
    <w:p w:rsidR="00F662A8" w:rsidRPr="007F7BBC"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7F7BBC">
        <w:rPr>
          <w:rFonts w:ascii="PT Astra Serif" w:hAnsi="PT Astra Serif" w:cs="Calibri"/>
          <w:sz w:val="28"/>
          <w:szCs w:val="28"/>
        </w:rPr>
        <w:t>4.3.1. осуществлять свою деятельность в соответствии с Федеральным законом</w:t>
      </w:r>
      <w:r w:rsidR="007F7BBC" w:rsidRPr="007F7BBC">
        <w:rPr>
          <w:rFonts w:ascii="PT Astra Serif" w:hAnsi="PT Astra Serif" w:cs="Calibri"/>
          <w:sz w:val="28"/>
          <w:szCs w:val="28"/>
        </w:rPr>
        <w:t xml:space="preserve"> от 13.07.2020 № 189-ФЗ</w:t>
      </w:r>
      <w:r w:rsidRPr="007F7BBC">
        <w:rPr>
          <w:rFonts w:ascii="PT Astra Serif" w:hAnsi="PT Astra Serif" w:cs="Calibri"/>
          <w:sz w:val="28"/>
          <w:szCs w:val="28"/>
        </w:rPr>
        <w:t xml:space="preserve"> и другими федеральными законами;</w:t>
      </w:r>
    </w:p>
    <w:p w:rsidR="00F662A8" w:rsidRPr="007F7BBC"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7F7BBC">
        <w:rPr>
          <w:rFonts w:ascii="PT Astra Serif" w:hAnsi="PT Astra Serif" w:cs="Calibri"/>
          <w:sz w:val="28"/>
          <w:szCs w:val="28"/>
        </w:rPr>
        <w:t>4.3.2. оказывать Услугу (Услуги):</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4.3.2.1. в соответствии с нормативным правовым актом, устанавливающим стандарт (порядок), указанным в приложении № ___ к настоящему Соглашению</w:t>
      </w:r>
      <w:proofErr w:type="gramStart"/>
      <w:r w:rsidR="00240F17" w:rsidRPr="00240F17">
        <w:rPr>
          <w:rFonts w:ascii="PT Astra Serif" w:hAnsi="PT Astra Serif" w:cs="Calibri"/>
          <w:sz w:val="28"/>
          <w:szCs w:val="28"/>
          <w:vertAlign w:val="superscript"/>
        </w:rPr>
        <w:t>9</w:t>
      </w:r>
      <w:proofErr w:type="gramEnd"/>
      <w:r w:rsidRPr="00F662A8">
        <w:rPr>
          <w:rFonts w:ascii="PT Astra Serif" w:hAnsi="PT Astra Serif" w:cs="Calibri"/>
          <w:sz w:val="28"/>
          <w:szCs w:val="28"/>
        </w:rPr>
        <w:t>, являющемуся неотъемлемой частью настоящего Соглашения;</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lastRenderedPageBreak/>
        <w:t xml:space="preserve">4.3.2.2. в соответствии с улучшенными значениями показателей качества оказания Услуги (Услуг) и иных показателей, включенных в стандарт (порядок), определенными Исполнителем в предложении участника конкурса на заключение Соглашения; </w:t>
      </w:r>
    </w:p>
    <w:p w:rsidR="00F662A8" w:rsidRPr="002A0E94" w:rsidRDefault="00F662A8" w:rsidP="00F662A8">
      <w:pPr>
        <w:widowControl w:val="0"/>
        <w:tabs>
          <w:tab w:val="left" w:pos="10065"/>
        </w:tabs>
        <w:autoSpaceDE w:val="0"/>
        <w:autoSpaceDN w:val="0"/>
        <w:spacing w:before="240"/>
        <w:jc w:val="both"/>
        <w:rPr>
          <w:rFonts w:ascii="PT Astra Serif" w:hAnsi="PT Astra Serif" w:cs="Calibri"/>
          <w:sz w:val="28"/>
          <w:szCs w:val="28"/>
        </w:rPr>
      </w:pPr>
      <w:proofErr w:type="gramStart"/>
      <w:r w:rsidRPr="00F662A8">
        <w:rPr>
          <w:rFonts w:ascii="PT Astra Serif" w:hAnsi="PT Astra Serif" w:cs="Calibri"/>
          <w:sz w:val="28"/>
          <w:szCs w:val="28"/>
        </w:rPr>
        <w:t xml:space="preserve">4.3.3. соблюдать условия предоставления Субсидии в части соответствия в течение срока оказания Услуги (Услуг), определенного пунктом 1.2 настоящего Соглашения, требованиям, установленным при ее предоставлении, и обеспечивать полноту и достоверности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Pr="002A0E94">
        <w:rPr>
          <w:rFonts w:ascii="PT Astra Serif" w:hAnsi="PT Astra Serif" w:cs="Calibri"/>
          <w:sz w:val="28"/>
          <w:szCs w:val="28"/>
        </w:rPr>
        <w:t>(</w:t>
      </w:r>
      <w:hyperlink r:id="rId10" w:history="1">
        <w:r w:rsidR="00240F17" w:rsidRPr="002A0E94">
          <w:rPr>
            <w:rStyle w:val="af7"/>
            <w:rFonts w:ascii="PT Astra Serif" w:hAnsi="PT Astra Serif" w:cs="Calibri"/>
            <w:color w:val="auto"/>
            <w:sz w:val="28"/>
            <w:szCs w:val="28"/>
          </w:rPr>
          <w:t>www.bus.gov.ru</w:t>
        </w:r>
      </w:hyperlink>
      <w:r w:rsidRPr="002A0E94">
        <w:rPr>
          <w:rFonts w:ascii="PT Astra Serif" w:hAnsi="PT Astra Serif" w:cs="Calibri"/>
          <w:sz w:val="28"/>
          <w:szCs w:val="28"/>
        </w:rPr>
        <w:t>);</w:t>
      </w:r>
      <w:proofErr w:type="gramEnd"/>
    </w:p>
    <w:p w:rsidR="00F662A8" w:rsidRPr="0086074D"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 xml:space="preserve">4.3.4. соответствовать иным требованиям, установленным </w:t>
      </w:r>
      <w:r w:rsidRPr="0086074D">
        <w:rPr>
          <w:rFonts w:ascii="PT Astra Serif" w:hAnsi="PT Astra Serif" w:cs="Calibri"/>
          <w:sz w:val="28"/>
          <w:szCs w:val="28"/>
        </w:rPr>
        <w:t>федеральными законами, которые регулируют оказание Услуги (Услуг)</w:t>
      </w:r>
      <w:r w:rsidR="00240F17" w:rsidRPr="0086074D">
        <w:rPr>
          <w:rStyle w:val="af2"/>
          <w:rFonts w:ascii="PT Astra Serif" w:hAnsi="PT Astra Serif" w:cs="Calibri"/>
          <w:sz w:val="28"/>
          <w:szCs w:val="28"/>
        </w:rPr>
        <w:footnoteReference w:id="22"/>
      </w:r>
      <w:r w:rsidRPr="0086074D">
        <w:rPr>
          <w:rFonts w:ascii="PT Astra Serif" w:hAnsi="PT Astra Serif" w:cs="Calibri"/>
          <w:sz w:val="28"/>
          <w:szCs w:val="28"/>
        </w:rPr>
        <w:t>:</w:t>
      </w:r>
    </w:p>
    <w:p w:rsidR="00F662A8" w:rsidRPr="0086074D"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86074D">
        <w:rPr>
          <w:rFonts w:ascii="PT Astra Serif" w:hAnsi="PT Astra Serif" w:cs="Calibri"/>
          <w:sz w:val="28"/>
          <w:szCs w:val="28"/>
        </w:rPr>
        <w:t>4.3.4.1 __________________________________________________________;</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4.3.4.2 __________________________________________________________;</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4.3.4.3 __________________________________________________________.</w:t>
      </w:r>
    </w:p>
    <w:p w:rsidR="00F662A8" w:rsidRPr="00F662A8" w:rsidRDefault="003E3FA9" w:rsidP="00F662A8">
      <w:pPr>
        <w:widowControl w:val="0"/>
        <w:tabs>
          <w:tab w:val="left" w:pos="10065"/>
        </w:tabs>
        <w:autoSpaceDE w:val="0"/>
        <w:autoSpaceDN w:val="0"/>
        <w:spacing w:before="240"/>
        <w:jc w:val="both"/>
        <w:rPr>
          <w:rFonts w:ascii="PT Astra Serif" w:hAnsi="PT Astra Serif" w:cs="Calibri"/>
          <w:sz w:val="28"/>
          <w:szCs w:val="28"/>
        </w:rPr>
      </w:pPr>
      <w:r>
        <w:rPr>
          <w:rFonts w:ascii="PT Astra Serif" w:hAnsi="PT Astra Serif" w:cs="Calibri"/>
          <w:sz w:val="28"/>
          <w:szCs w:val="28"/>
        </w:rPr>
        <w:t>4.3.5. оказывать Услугу</w:t>
      </w:r>
      <w:r w:rsidR="00F662A8" w:rsidRPr="00F662A8">
        <w:rPr>
          <w:rFonts w:ascii="PT Astra Serif" w:hAnsi="PT Astra Serif" w:cs="Calibri"/>
          <w:sz w:val="28"/>
          <w:szCs w:val="28"/>
        </w:rPr>
        <w:t xml:space="preserve"> (Услуги) потребителям услуг в соответствии с социальными сертификатами, условиями настоящего Соглашения;</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proofErr w:type="gramStart"/>
      <w:r w:rsidRPr="00F662A8">
        <w:rPr>
          <w:rFonts w:ascii="PT Astra Serif" w:hAnsi="PT Astra Serif" w:cs="Calibri"/>
          <w:sz w:val="28"/>
          <w:szCs w:val="28"/>
        </w:rPr>
        <w:t xml:space="preserve">4.3.6. предоставлять бесплатно в доступной форме потребителям услуг или их законным представителям информацию об их правах и обязанностях, о видах </w:t>
      </w:r>
      <w:r w:rsidR="00510538">
        <w:rPr>
          <w:rFonts w:ascii="PT Astra Serif" w:hAnsi="PT Astra Serif" w:cs="Calibri"/>
          <w:sz w:val="28"/>
          <w:szCs w:val="28"/>
        </w:rPr>
        <w:t>муниципаль</w:t>
      </w:r>
      <w:r w:rsidRPr="00F662A8">
        <w:rPr>
          <w:rFonts w:ascii="PT Astra Serif" w:hAnsi="PT Astra Serif" w:cs="Calibri"/>
          <w:sz w:val="28"/>
          <w:szCs w:val="28"/>
        </w:rPr>
        <w:t>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стандарт (порядок), о сроках, порядке и об условиях предоставления Услуги (Услуг), о ценах (тарифах) на эти услуги</w:t>
      </w:r>
      <w:proofErr w:type="gramEnd"/>
      <w:r w:rsidRPr="00F662A8">
        <w:rPr>
          <w:rFonts w:ascii="PT Astra Serif" w:hAnsi="PT Astra Serif" w:cs="Calibri"/>
          <w:sz w:val="28"/>
          <w:szCs w:val="28"/>
        </w:rPr>
        <w:t xml:space="preserve">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4.3.7.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4.3.8. представлять Уполномоченному органу:</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4.3.8.1. информацию о ходе и результатах оказания Услуги (Услуг) в течение ___ дней, следующих за днем поступления запросов Уполномоченного органа;</w:t>
      </w:r>
    </w:p>
    <w:p w:rsid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lastRenderedPageBreak/>
        <w:t>4.3.8.2. информацию и документы, необходимые для осуществления контроля, предусмотренного пунктом 4.1.4 настоящего Соглашения в течение ___ дней, следующих за днем поступления запроса Уполномоченного органа;</w:t>
      </w:r>
    </w:p>
    <w:p w:rsidR="008D1987" w:rsidRPr="00F662A8" w:rsidRDefault="008D1987" w:rsidP="00F662A8">
      <w:pPr>
        <w:widowControl w:val="0"/>
        <w:tabs>
          <w:tab w:val="left" w:pos="10065"/>
        </w:tabs>
        <w:autoSpaceDE w:val="0"/>
        <w:autoSpaceDN w:val="0"/>
        <w:spacing w:before="240"/>
        <w:jc w:val="both"/>
        <w:rPr>
          <w:rFonts w:ascii="PT Astra Serif" w:hAnsi="PT Astra Serif" w:cs="Calibri"/>
          <w:sz w:val="28"/>
          <w:szCs w:val="28"/>
        </w:rPr>
      </w:pPr>
    </w:p>
    <w:p w:rsidR="00510538" w:rsidRDefault="00F662A8" w:rsidP="00510538">
      <w:pPr>
        <w:widowControl w:val="0"/>
        <w:tabs>
          <w:tab w:val="left" w:pos="10065"/>
        </w:tabs>
        <w:autoSpaceDE w:val="0"/>
        <w:autoSpaceDN w:val="0"/>
        <w:jc w:val="both"/>
        <w:rPr>
          <w:rFonts w:ascii="PT Astra Serif" w:hAnsi="PT Astra Serif" w:cs="Calibri"/>
          <w:sz w:val="28"/>
          <w:szCs w:val="28"/>
        </w:rPr>
      </w:pPr>
      <w:r w:rsidRPr="00354DDB">
        <w:rPr>
          <w:rFonts w:ascii="PT Astra Serif" w:hAnsi="PT Astra Serif" w:cs="Calibri"/>
          <w:sz w:val="28"/>
          <w:szCs w:val="28"/>
        </w:rPr>
        <w:t xml:space="preserve">4.3.8.3. </w:t>
      </w:r>
      <w:r w:rsidRPr="00F662A8">
        <w:rPr>
          <w:rFonts w:ascii="PT Astra Serif" w:hAnsi="PT Astra Serif" w:cs="Calibri"/>
          <w:sz w:val="28"/>
          <w:szCs w:val="28"/>
        </w:rPr>
        <w:t xml:space="preserve">отчет об исполнении настоящего Соглашения не позднее ___ рабочего дня, следующего (их) за </w:t>
      </w:r>
      <w:proofErr w:type="gramStart"/>
      <w:r w:rsidRPr="00F662A8">
        <w:rPr>
          <w:rFonts w:ascii="PT Astra Serif" w:hAnsi="PT Astra Serif" w:cs="Calibri"/>
          <w:sz w:val="28"/>
          <w:szCs w:val="28"/>
        </w:rPr>
        <w:t>отчетным</w:t>
      </w:r>
      <w:proofErr w:type="gramEnd"/>
      <w:r w:rsidR="00C66D7B">
        <w:rPr>
          <w:rFonts w:ascii="PT Astra Serif" w:hAnsi="PT Astra Serif" w:cs="Calibri"/>
          <w:sz w:val="28"/>
          <w:szCs w:val="28"/>
        </w:rPr>
        <w:t xml:space="preserve"> </w:t>
      </w:r>
      <w:r w:rsidRPr="00F662A8">
        <w:rPr>
          <w:rFonts w:ascii="PT Astra Serif" w:hAnsi="PT Astra Serif" w:cs="Calibri"/>
          <w:sz w:val="28"/>
          <w:szCs w:val="28"/>
        </w:rPr>
        <w:t>___________</w:t>
      </w:r>
      <w:r w:rsidR="00510538">
        <w:rPr>
          <w:rFonts w:ascii="PT Astra Serif" w:hAnsi="PT Astra Serif" w:cs="Calibri"/>
          <w:sz w:val="28"/>
          <w:szCs w:val="28"/>
        </w:rPr>
        <w:t>____________</w:t>
      </w:r>
      <w:r w:rsidRPr="00F662A8">
        <w:rPr>
          <w:rFonts w:ascii="PT Astra Serif" w:hAnsi="PT Astra Serif" w:cs="Calibri"/>
          <w:sz w:val="28"/>
          <w:szCs w:val="28"/>
        </w:rPr>
        <w:t xml:space="preserve">_____, </w:t>
      </w:r>
    </w:p>
    <w:p w:rsidR="00510538" w:rsidRPr="008D1987" w:rsidRDefault="00510538" w:rsidP="00510538">
      <w:pPr>
        <w:widowControl w:val="0"/>
        <w:tabs>
          <w:tab w:val="left" w:pos="10065"/>
        </w:tabs>
        <w:autoSpaceDE w:val="0"/>
        <w:autoSpaceDN w:val="0"/>
        <w:jc w:val="both"/>
        <w:rPr>
          <w:rFonts w:ascii="PT Astra Serif" w:hAnsi="PT Astra Serif" w:cs="Calibri"/>
        </w:rPr>
      </w:pPr>
      <w:r>
        <w:rPr>
          <w:rFonts w:ascii="PT Astra Serif" w:hAnsi="PT Astra Serif" w:cs="Calibri"/>
        </w:rPr>
        <w:t xml:space="preserve">                                                                                               </w:t>
      </w:r>
      <w:r w:rsidRPr="008D1987">
        <w:rPr>
          <w:rFonts w:ascii="PT Astra Serif" w:hAnsi="PT Astra Serif" w:cs="Calibri"/>
        </w:rPr>
        <w:t>(месяц, квартал, год)</w:t>
      </w:r>
    </w:p>
    <w:p w:rsidR="00F662A8" w:rsidRPr="00F662A8" w:rsidRDefault="00510538" w:rsidP="008D1987">
      <w:pPr>
        <w:widowControl w:val="0"/>
        <w:tabs>
          <w:tab w:val="left" w:pos="10065"/>
        </w:tabs>
        <w:autoSpaceDE w:val="0"/>
        <w:autoSpaceDN w:val="0"/>
        <w:jc w:val="both"/>
        <w:rPr>
          <w:rFonts w:ascii="PT Astra Serif" w:hAnsi="PT Astra Serif" w:cs="Calibri"/>
          <w:sz w:val="28"/>
          <w:szCs w:val="28"/>
        </w:rPr>
      </w:pPr>
      <w:r w:rsidRPr="00F662A8">
        <w:rPr>
          <w:rFonts w:ascii="PT Astra Serif" w:hAnsi="PT Astra Serif" w:cs="Calibri"/>
          <w:sz w:val="28"/>
          <w:szCs w:val="28"/>
        </w:rPr>
        <w:t>сформированный по</w:t>
      </w:r>
      <w:r w:rsidR="008D1987" w:rsidRPr="008D1987">
        <w:rPr>
          <w:rFonts w:ascii="PT Astra Serif" w:hAnsi="PT Astra Serif" w:cs="Calibri"/>
          <w:sz w:val="28"/>
          <w:szCs w:val="28"/>
          <w:vertAlign w:val="superscript"/>
        </w:rPr>
        <w:t xml:space="preserve"> </w:t>
      </w:r>
      <w:r w:rsidR="00F662A8" w:rsidRPr="00F662A8">
        <w:rPr>
          <w:rFonts w:ascii="PT Astra Serif" w:hAnsi="PT Astra Serif" w:cs="Calibri"/>
          <w:sz w:val="28"/>
          <w:szCs w:val="28"/>
        </w:rPr>
        <w:t>форме,</w:t>
      </w:r>
      <w:r w:rsidR="008D1987">
        <w:rPr>
          <w:rFonts w:ascii="PT Astra Serif" w:hAnsi="PT Astra Serif" w:cs="Calibri"/>
          <w:sz w:val="28"/>
          <w:szCs w:val="28"/>
        </w:rPr>
        <w:t xml:space="preserve"> </w:t>
      </w:r>
      <w:r w:rsidR="00F662A8" w:rsidRPr="00F662A8">
        <w:rPr>
          <w:rFonts w:ascii="PT Astra Serif" w:hAnsi="PT Astra Serif" w:cs="Calibri"/>
          <w:sz w:val="28"/>
          <w:szCs w:val="28"/>
        </w:rPr>
        <w:t>предусмотренной для отчета об исполнения Соглашения в отчетном финансовом году в соответствии с Приложением</w:t>
      </w:r>
      <w:r w:rsidR="00C66D7B">
        <w:rPr>
          <w:rFonts w:ascii="PT Astra Serif" w:hAnsi="PT Astra Serif" w:cs="Calibri"/>
          <w:sz w:val="28"/>
          <w:szCs w:val="28"/>
        </w:rPr>
        <w:t xml:space="preserve">               </w:t>
      </w:r>
      <w:r w:rsidR="00F662A8" w:rsidRPr="00F662A8">
        <w:rPr>
          <w:rFonts w:ascii="PT Astra Serif" w:hAnsi="PT Astra Serif" w:cs="Calibri"/>
          <w:sz w:val="28"/>
          <w:szCs w:val="28"/>
        </w:rPr>
        <w:t xml:space="preserve"> № ___ к настоящему Соглашению, являющимся неотъемлемой частью настоящего Соглашения</w:t>
      </w:r>
      <w:r w:rsidR="008D1987">
        <w:rPr>
          <w:rStyle w:val="af2"/>
          <w:rFonts w:ascii="PT Astra Serif" w:hAnsi="PT Astra Serif" w:cs="Calibri"/>
          <w:sz w:val="28"/>
          <w:szCs w:val="28"/>
        </w:rPr>
        <w:footnoteReference w:id="23"/>
      </w:r>
      <w:r w:rsidR="00F662A8" w:rsidRPr="00F662A8">
        <w:rPr>
          <w:rFonts w:ascii="PT Astra Serif" w:hAnsi="PT Astra Serif" w:cs="Calibri"/>
          <w:sz w:val="28"/>
          <w:szCs w:val="28"/>
        </w:rPr>
        <w:t>, а также отчет об исполнении настоящего Соглашения за 9 месяцев текущего финансового года в срок до __________________</w:t>
      </w:r>
      <w:r w:rsidR="00C66D7B">
        <w:rPr>
          <w:rFonts w:ascii="PT Astra Serif" w:hAnsi="PT Astra Serif" w:cs="Calibri"/>
          <w:sz w:val="28"/>
          <w:szCs w:val="28"/>
        </w:rPr>
        <w:t xml:space="preserve"> </w:t>
      </w:r>
      <w:r w:rsidR="00F662A8" w:rsidRPr="00F662A8">
        <w:rPr>
          <w:rFonts w:ascii="PT Astra Serif" w:hAnsi="PT Astra Serif" w:cs="Calibri"/>
          <w:sz w:val="28"/>
          <w:szCs w:val="28"/>
        </w:rPr>
        <w:t>текущего финансового года;</w:t>
      </w:r>
    </w:p>
    <w:p w:rsidR="00F662A8" w:rsidRPr="008D1987" w:rsidRDefault="00C66D7B" w:rsidP="008D1987">
      <w:pPr>
        <w:widowControl w:val="0"/>
        <w:tabs>
          <w:tab w:val="left" w:pos="10065"/>
        </w:tabs>
        <w:autoSpaceDE w:val="0"/>
        <w:autoSpaceDN w:val="0"/>
        <w:jc w:val="both"/>
        <w:rPr>
          <w:rFonts w:ascii="PT Astra Serif" w:hAnsi="PT Astra Serif" w:cs="Calibri"/>
        </w:rPr>
      </w:pPr>
      <w:r>
        <w:rPr>
          <w:rFonts w:ascii="PT Astra Serif" w:hAnsi="PT Astra Serif" w:cs="Calibri"/>
        </w:rPr>
        <w:t xml:space="preserve">       </w:t>
      </w:r>
      <w:r w:rsidR="008D1987">
        <w:rPr>
          <w:rFonts w:ascii="PT Astra Serif" w:hAnsi="PT Astra Serif" w:cs="Calibri"/>
        </w:rPr>
        <w:t xml:space="preserve"> </w:t>
      </w:r>
      <w:r w:rsidR="00F662A8" w:rsidRPr="008D1987">
        <w:rPr>
          <w:rFonts w:ascii="PT Astra Serif" w:hAnsi="PT Astra Serif" w:cs="Calibri"/>
        </w:rPr>
        <w:t xml:space="preserve">(дата, месяц) </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4.3.8.4. отчет об исполнении Соглашения в отчетном финансовом году, сформированный по форме в соответствии с Приложением №___ к настоящему Соглашению</w:t>
      </w:r>
      <w:r w:rsidRPr="007865A5">
        <w:rPr>
          <w:rFonts w:ascii="PT Astra Serif" w:hAnsi="PT Astra Serif" w:cs="Calibri"/>
          <w:sz w:val="28"/>
          <w:szCs w:val="28"/>
          <w:vertAlign w:val="superscript"/>
        </w:rPr>
        <w:t>2</w:t>
      </w:r>
      <w:r w:rsidR="007865A5" w:rsidRPr="007865A5">
        <w:rPr>
          <w:rFonts w:ascii="PT Astra Serif" w:hAnsi="PT Astra Serif" w:cs="Calibri"/>
          <w:sz w:val="28"/>
          <w:szCs w:val="28"/>
          <w:vertAlign w:val="superscript"/>
        </w:rPr>
        <w:t>3</w:t>
      </w:r>
      <w:r w:rsidRPr="00F662A8">
        <w:rPr>
          <w:rFonts w:ascii="PT Astra Serif" w:hAnsi="PT Astra Serif" w:cs="Calibri"/>
          <w:sz w:val="28"/>
          <w:szCs w:val="28"/>
        </w:rPr>
        <w:t>, являющимся неотъемлемой частью настоящего Соглашения, 1 марта финансового года, следующего за отчетным годом;</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proofErr w:type="gramStart"/>
      <w:r w:rsidRPr="00F662A8">
        <w:rPr>
          <w:rFonts w:ascii="PT Astra Serif" w:hAnsi="PT Astra Serif" w:cs="Calibri"/>
          <w:sz w:val="28"/>
          <w:szCs w:val="28"/>
        </w:rPr>
        <w:t>4.3.8.5. информацию об отказе потребителя услуг от получения Услуги (Услуг) в соответствии с договором, заключенным с потребителем услуг (если в соответствии с частью 4 статьи 21 Федерального закона Уполномоченным органом принято решение о необходимости заключения договора), либо распорядительным актом Исполнителя (если в соответствии с частью 4 статьи 21 Федерального закона Уполномоченным органом принято решение об отсутствии необходимости заключения договора) в</w:t>
      </w:r>
      <w:proofErr w:type="gramEnd"/>
      <w:r w:rsidRPr="00F662A8">
        <w:rPr>
          <w:rFonts w:ascii="PT Astra Serif" w:hAnsi="PT Astra Serif" w:cs="Calibri"/>
          <w:sz w:val="28"/>
          <w:szCs w:val="28"/>
        </w:rPr>
        <w:t xml:space="preserve"> </w:t>
      </w:r>
      <w:proofErr w:type="gramStart"/>
      <w:r w:rsidRPr="00F662A8">
        <w:rPr>
          <w:rFonts w:ascii="PT Astra Serif" w:hAnsi="PT Astra Serif" w:cs="Calibri"/>
          <w:sz w:val="28"/>
          <w:szCs w:val="28"/>
        </w:rPr>
        <w:t>случае</w:t>
      </w:r>
      <w:proofErr w:type="gramEnd"/>
      <w:r w:rsidRPr="00F662A8">
        <w:rPr>
          <w:rFonts w:ascii="PT Astra Serif" w:hAnsi="PT Astra Serif" w:cs="Calibri"/>
          <w:sz w:val="28"/>
          <w:szCs w:val="28"/>
        </w:rPr>
        <w:t xml:space="preserve"> если потребитель услуги отказался от ее получения после предъявления социального сертификата Исполнителю;</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proofErr w:type="gramStart"/>
      <w:r w:rsidRPr="00F662A8">
        <w:rPr>
          <w:rFonts w:ascii="PT Astra Serif" w:hAnsi="PT Astra Serif" w:cs="Calibri"/>
          <w:sz w:val="28"/>
          <w:szCs w:val="28"/>
        </w:rPr>
        <w:t>4.3.8.6. 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(если в соответствии с частью 4 статьи 21 Федерального закона Уполномоченным органом принято решение о необходимости заключения договора), либо об утверждении распорядительного документа Исполнителя, устанавливающего досрочное прекращение отношений с потребителем услуги (если в соответствии с частью 4 статьи 21</w:t>
      </w:r>
      <w:proofErr w:type="gramEnd"/>
      <w:r w:rsidRPr="00F662A8">
        <w:rPr>
          <w:rFonts w:ascii="PT Astra Serif" w:hAnsi="PT Astra Serif" w:cs="Calibri"/>
          <w:sz w:val="28"/>
          <w:szCs w:val="28"/>
        </w:rPr>
        <w:t xml:space="preserve"> </w:t>
      </w:r>
      <w:proofErr w:type="gramStart"/>
      <w:r w:rsidRPr="00F662A8">
        <w:rPr>
          <w:rFonts w:ascii="PT Astra Serif" w:hAnsi="PT Astra Serif" w:cs="Calibri"/>
          <w:sz w:val="28"/>
          <w:szCs w:val="28"/>
        </w:rPr>
        <w:t>Федерального закона Уполномоченным органом принято решение о необходимости заключения договора);</w:t>
      </w:r>
      <w:proofErr w:type="gramEnd"/>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4.3.9. осуществлять возврат средств Субсидии, предоставленной ранее в целях оплаты Соглашения, за исключением суммы, определенной в соответствии с пунктом 7.7 настоящего Соглашения</w:t>
      </w:r>
      <w:r w:rsidRPr="00354DDB">
        <w:rPr>
          <w:rFonts w:ascii="PT Astra Serif" w:hAnsi="PT Astra Serif" w:cs="Calibri"/>
          <w:sz w:val="28"/>
          <w:szCs w:val="28"/>
        </w:rPr>
        <w:t>, в бюджет</w:t>
      </w:r>
      <w:r w:rsidR="00534520" w:rsidRPr="00354DDB">
        <w:rPr>
          <w:rFonts w:ascii="PT Astra Serif" w:hAnsi="PT Astra Serif" w:cs="Calibri"/>
          <w:sz w:val="28"/>
          <w:szCs w:val="28"/>
        </w:rPr>
        <w:t xml:space="preserve"> о</w:t>
      </w:r>
      <w:r w:rsidR="00202BD6">
        <w:rPr>
          <w:rFonts w:ascii="PT Astra Serif" w:hAnsi="PT Astra Serif" w:cs="Calibri"/>
          <w:sz w:val="28"/>
          <w:szCs w:val="28"/>
        </w:rPr>
        <w:t>круга</w:t>
      </w:r>
      <w:r w:rsidRPr="00354DDB">
        <w:rPr>
          <w:rFonts w:ascii="PT Astra Serif" w:hAnsi="PT Astra Serif" w:cs="Calibri"/>
          <w:sz w:val="28"/>
          <w:szCs w:val="28"/>
        </w:rPr>
        <w:t>, в размере</w:t>
      </w:r>
      <w:r w:rsidRPr="00F662A8">
        <w:rPr>
          <w:rFonts w:ascii="PT Astra Serif" w:hAnsi="PT Astra Serif" w:cs="Calibri"/>
          <w:sz w:val="28"/>
          <w:szCs w:val="28"/>
        </w:rPr>
        <w:t xml:space="preserve">, указанном в расчете, представленном Уполномоченным органом в </w:t>
      </w:r>
      <w:r w:rsidRPr="00F662A8">
        <w:rPr>
          <w:rFonts w:ascii="PT Astra Serif" w:hAnsi="PT Astra Serif" w:cs="Calibri"/>
          <w:sz w:val="28"/>
          <w:szCs w:val="28"/>
        </w:rPr>
        <w:lastRenderedPageBreak/>
        <w:t>соответствии с пунктом 4.1.9 настоящего Соглашения;</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 xml:space="preserve">4.3.10. в целях оказания Услуги (Услуг) заключать с потребителем услуг договор об оказании </w:t>
      </w:r>
      <w:r w:rsidR="00202BD6">
        <w:rPr>
          <w:rFonts w:ascii="PT Astra Serif" w:hAnsi="PT Astra Serif" w:cs="Calibri"/>
          <w:sz w:val="28"/>
          <w:szCs w:val="28"/>
        </w:rPr>
        <w:t>муниципаль</w:t>
      </w:r>
      <w:r w:rsidRPr="00F662A8">
        <w:rPr>
          <w:rFonts w:ascii="PT Astra Serif" w:hAnsi="PT Astra Serif" w:cs="Calibri"/>
          <w:sz w:val="28"/>
          <w:szCs w:val="28"/>
        </w:rPr>
        <w:t>ных услуг в социальной сфере в случае принятия Уполномоченным органом на основании части 4 статьи 21 Федерального закона решения о необходимости заключения Исполнителем с потребителем услуг такого договора в соответствии с формой и условиями, определенными:</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4.3.10.1. Приложением №__ к настоящему Соглашению</w:t>
      </w:r>
      <w:r w:rsidR="009763AF">
        <w:rPr>
          <w:rStyle w:val="af2"/>
          <w:rFonts w:ascii="PT Astra Serif" w:hAnsi="PT Astra Serif" w:cs="Calibri"/>
          <w:sz w:val="28"/>
          <w:szCs w:val="28"/>
        </w:rPr>
        <w:footnoteReference w:id="24"/>
      </w:r>
      <w:r w:rsidRPr="00F662A8">
        <w:rPr>
          <w:rFonts w:ascii="PT Astra Serif" w:hAnsi="PT Astra Serif" w:cs="Calibri"/>
          <w:sz w:val="28"/>
          <w:szCs w:val="28"/>
        </w:rPr>
        <w:t>, являющимся неотъемлемой частью настоящего Соглашения;</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4.3.1</w:t>
      </w:r>
      <w:r w:rsidR="00133DE0">
        <w:rPr>
          <w:rFonts w:ascii="PT Astra Serif" w:hAnsi="PT Astra Serif" w:cs="Calibri"/>
          <w:sz w:val="28"/>
          <w:szCs w:val="28"/>
        </w:rPr>
        <w:t>0</w:t>
      </w:r>
      <w:r w:rsidRPr="00F662A8">
        <w:rPr>
          <w:rFonts w:ascii="PT Astra Serif" w:hAnsi="PT Astra Serif" w:cs="Calibri"/>
          <w:sz w:val="28"/>
          <w:szCs w:val="28"/>
        </w:rPr>
        <w:t>.2. законодательством Российской Федерации, содержащий в качестве приложения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r w:rsidR="009763AF">
        <w:rPr>
          <w:rStyle w:val="af2"/>
          <w:rFonts w:ascii="PT Astra Serif" w:hAnsi="PT Astra Serif" w:cs="Calibri"/>
          <w:sz w:val="28"/>
          <w:szCs w:val="28"/>
        </w:rPr>
        <w:footnoteReference w:id="25"/>
      </w:r>
      <w:r w:rsidRPr="00F662A8">
        <w:rPr>
          <w:rFonts w:ascii="PT Astra Serif" w:hAnsi="PT Astra Serif" w:cs="Calibri"/>
          <w:sz w:val="28"/>
          <w:szCs w:val="28"/>
        </w:rPr>
        <w:t>;</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4.3.11. исполнять иные обязанности, связанные с реализацией прав потребителей услуг на получение Услуги (Услуг):</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4.3.11.1. __________________________________________________;</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4.3.11.2. __________________________________________________.</w:t>
      </w:r>
    </w:p>
    <w:p w:rsidR="00F662A8" w:rsidRPr="00F662A8" w:rsidRDefault="005D43FF" w:rsidP="00F662A8">
      <w:pPr>
        <w:widowControl w:val="0"/>
        <w:tabs>
          <w:tab w:val="left" w:pos="10065"/>
        </w:tabs>
        <w:autoSpaceDE w:val="0"/>
        <w:autoSpaceDN w:val="0"/>
        <w:spacing w:before="240"/>
        <w:jc w:val="both"/>
        <w:rPr>
          <w:rFonts w:ascii="PT Astra Serif" w:hAnsi="PT Astra Serif" w:cs="Calibri"/>
          <w:sz w:val="28"/>
          <w:szCs w:val="28"/>
        </w:rPr>
      </w:pPr>
      <w:r>
        <w:rPr>
          <w:rFonts w:ascii="PT Astra Serif" w:hAnsi="PT Astra Serif" w:cs="Calibri"/>
          <w:sz w:val="28"/>
          <w:szCs w:val="28"/>
        </w:rPr>
        <w:t xml:space="preserve">       </w:t>
      </w:r>
      <w:r w:rsidR="00F662A8" w:rsidRPr="00F662A8">
        <w:rPr>
          <w:rFonts w:ascii="PT Astra Serif" w:hAnsi="PT Astra Serif" w:cs="Calibri"/>
          <w:sz w:val="28"/>
          <w:szCs w:val="28"/>
        </w:rPr>
        <w:t>4.4. Исполнитель вправе:</w:t>
      </w:r>
    </w:p>
    <w:p w:rsidR="00F662A8" w:rsidRPr="00E60EE3"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E60EE3">
        <w:rPr>
          <w:rFonts w:ascii="PT Astra Serif" w:hAnsi="PT Astra Serif" w:cs="Calibri"/>
          <w:sz w:val="28"/>
          <w:szCs w:val="28"/>
        </w:rPr>
        <w:t>4.4.1. отказать потребителю услуг в оказании Услуги (Услуг) только в случае достижения предельного объема оказания тако</w:t>
      </w:r>
      <w:proofErr w:type="gramStart"/>
      <w:r w:rsidRPr="00E60EE3">
        <w:rPr>
          <w:rFonts w:ascii="PT Astra Serif" w:hAnsi="PT Astra Serif" w:cs="Calibri"/>
          <w:sz w:val="28"/>
          <w:szCs w:val="28"/>
        </w:rPr>
        <w:t>й(</w:t>
      </w:r>
      <w:proofErr w:type="gramEnd"/>
      <w:r w:rsidRPr="00E60EE3">
        <w:rPr>
          <w:rFonts w:ascii="PT Astra Serif" w:hAnsi="PT Astra Serif" w:cs="Calibri"/>
          <w:sz w:val="28"/>
          <w:szCs w:val="28"/>
        </w:rPr>
        <w:t>их) Услуги (Услуг), определенного пунктом 1 Приложения № ____ к настоящему Соглашению</w:t>
      </w:r>
      <w:r w:rsidR="00502DC8" w:rsidRPr="00E60EE3">
        <w:rPr>
          <w:rFonts w:ascii="PT Astra Serif" w:hAnsi="PT Astra Serif" w:cs="Calibri"/>
          <w:sz w:val="28"/>
          <w:szCs w:val="28"/>
          <w:vertAlign w:val="superscript"/>
        </w:rPr>
        <w:t>9</w:t>
      </w:r>
      <w:r w:rsidRPr="00E60EE3">
        <w:rPr>
          <w:rFonts w:ascii="PT Astra Serif" w:hAnsi="PT Astra Serif" w:cs="Calibri"/>
          <w:sz w:val="28"/>
          <w:szCs w:val="28"/>
        </w:rPr>
        <w:t>, являющегося неотъемлемо частью настоящего Соглашения</w:t>
      </w:r>
      <w:r w:rsidRPr="00E60EE3">
        <w:rPr>
          <w:rFonts w:ascii="PT Astra Serif" w:hAnsi="PT Astra Serif" w:cs="Calibri"/>
          <w:sz w:val="28"/>
          <w:szCs w:val="28"/>
          <w:vertAlign w:val="superscript"/>
        </w:rPr>
        <w:t>1</w:t>
      </w:r>
      <w:r w:rsidR="00502DC8" w:rsidRPr="00E60EE3">
        <w:rPr>
          <w:rFonts w:ascii="PT Astra Serif" w:hAnsi="PT Astra Serif" w:cs="Calibri"/>
          <w:sz w:val="28"/>
          <w:szCs w:val="28"/>
          <w:vertAlign w:val="superscript"/>
        </w:rPr>
        <w:t>3</w:t>
      </w:r>
      <w:r w:rsidRPr="00E60EE3">
        <w:rPr>
          <w:rFonts w:ascii="PT Astra Serif" w:hAnsi="PT Astra Serif" w:cs="Calibri"/>
          <w:sz w:val="28"/>
          <w:szCs w:val="28"/>
        </w:rPr>
        <w:t>;</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E60EE3">
        <w:rPr>
          <w:rFonts w:ascii="PT Astra Serif" w:hAnsi="PT Astra Serif" w:cs="Calibri"/>
          <w:sz w:val="28"/>
          <w:szCs w:val="28"/>
        </w:rPr>
        <w:t>4.4.2. направлять Уполномоченному органу предложения по исполнению настоящего Соглашения;</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4.4.3. обращаться к Уполномоченному органу в целях получения разъяснений в связи с исполнением настоящего Соглашения;</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 xml:space="preserve">4.4.4. направлять Уполномоченному органу в течение ___ рабочих дней, следующих за днем </w:t>
      </w:r>
      <w:r w:rsidRPr="00961E99">
        <w:rPr>
          <w:rFonts w:ascii="PT Astra Serif" w:hAnsi="PT Astra Serif" w:cs="Calibri"/>
          <w:sz w:val="28"/>
          <w:szCs w:val="28"/>
        </w:rPr>
        <w:t>поступления от Уполномоченного органа расчета средств Субсидии подлежащих возврату в бюджет</w:t>
      </w:r>
      <w:r w:rsidR="00961E99" w:rsidRPr="00961E99">
        <w:rPr>
          <w:rFonts w:ascii="PT Astra Serif" w:hAnsi="PT Astra Serif" w:cs="Calibri"/>
          <w:sz w:val="28"/>
          <w:szCs w:val="28"/>
        </w:rPr>
        <w:t xml:space="preserve"> о</w:t>
      </w:r>
      <w:r w:rsidR="00202BD6">
        <w:rPr>
          <w:rFonts w:ascii="PT Astra Serif" w:hAnsi="PT Astra Serif" w:cs="Calibri"/>
          <w:sz w:val="28"/>
          <w:szCs w:val="28"/>
        </w:rPr>
        <w:t>круга</w:t>
      </w:r>
      <w:r w:rsidRPr="00961E99">
        <w:rPr>
          <w:rFonts w:ascii="PT Astra Serif" w:hAnsi="PT Astra Serif" w:cs="Calibri"/>
          <w:sz w:val="28"/>
          <w:szCs w:val="28"/>
        </w:rPr>
        <w:t>, не более одного раза возражения на расчет средств Субсидии, подлежащих возврату в бюджет</w:t>
      </w:r>
      <w:r w:rsidR="00961E99" w:rsidRPr="00961E99">
        <w:rPr>
          <w:rFonts w:ascii="PT Astra Serif" w:hAnsi="PT Astra Serif" w:cs="Calibri"/>
          <w:sz w:val="28"/>
          <w:szCs w:val="28"/>
        </w:rPr>
        <w:t xml:space="preserve"> о</w:t>
      </w:r>
      <w:r w:rsidR="00202BD6">
        <w:rPr>
          <w:rFonts w:ascii="PT Astra Serif" w:hAnsi="PT Astra Serif" w:cs="Calibri"/>
          <w:sz w:val="28"/>
          <w:szCs w:val="28"/>
        </w:rPr>
        <w:t>круга</w:t>
      </w:r>
      <w:r w:rsidRPr="00961E99">
        <w:rPr>
          <w:rFonts w:ascii="PT Astra Serif" w:hAnsi="PT Astra Serif" w:cs="Calibri"/>
          <w:sz w:val="28"/>
          <w:szCs w:val="28"/>
        </w:rPr>
        <w:t xml:space="preserve">, которые содержат замечания к соответствующим </w:t>
      </w:r>
      <w:r w:rsidRPr="00F662A8">
        <w:rPr>
          <w:rFonts w:ascii="PT Astra Serif" w:hAnsi="PT Astra Serif" w:cs="Calibri"/>
          <w:sz w:val="28"/>
          <w:szCs w:val="28"/>
        </w:rPr>
        <w:t>положениям такого расчета;</w:t>
      </w:r>
    </w:p>
    <w:p w:rsidR="0067480B" w:rsidRDefault="00F662A8" w:rsidP="00202BD6">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lastRenderedPageBreak/>
        <w:t>4.4.</w:t>
      </w:r>
      <w:r w:rsidR="008F0798">
        <w:rPr>
          <w:rFonts w:ascii="PT Astra Serif" w:hAnsi="PT Astra Serif" w:cs="Calibri"/>
          <w:sz w:val="28"/>
          <w:szCs w:val="28"/>
        </w:rPr>
        <w:t>5</w:t>
      </w:r>
      <w:r w:rsidRPr="00F662A8">
        <w:rPr>
          <w:rFonts w:ascii="PT Astra Serif" w:hAnsi="PT Astra Serif" w:cs="Calibri"/>
          <w:sz w:val="28"/>
          <w:szCs w:val="28"/>
        </w:rPr>
        <w:t xml:space="preserve">. 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w:t>
      </w:r>
      <w:proofErr w:type="gramStart"/>
      <w:r w:rsidRPr="00F662A8">
        <w:rPr>
          <w:rFonts w:ascii="PT Astra Serif" w:hAnsi="PT Astra Serif" w:cs="Calibri"/>
          <w:sz w:val="28"/>
          <w:szCs w:val="28"/>
        </w:rPr>
        <w:t>по</w:t>
      </w:r>
      <w:proofErr w:type="gramEnd"/>
      <w:r w:rsidRPr="00F662A8">
        <w:rPr>
          <w:rFonts w:ascii="PT Astra Serif" w:hAnsi="PT Astra Serif" w:cs="Calibri"/>
          <w:sz w:val="28"/>
          <w:szCs w:val="28"/>
        </w:rPr>
        <w:t xml:space="preserve"> ___</w:t>
      </w:r>
      <w:r w:rsidR="00930D5B">
        <w:rPr>
          <w:rFonts w:ascii="PT Astra Serif" w:hAnsi="PT Astra Serif" w:cs="Calibri"/>
          <w:sz w:val="28"/>
          <w:szCs w:val="28"/>
        </w:rPr>
        <w:t xml:space="preserve">_______________________________ </w:t>
      </w:r>
      <w:proofErr w:type="gramStart"/>
      <w:r w:rsidRPr="00F662A8">
        <w:rPr>
          <w:rFonts w:ascii="PT Astra Serif" w:hAnsi="PT Astra Serif" w:cs="Calibri"/>
          <w:sz w:val="28"/>
          <w:szCs w:val="28"/>
        </w:rPr>
        <w:t>затрат</w:t>
      </w:r>
      <w:proofErr w:type="gramEnd"/>
      <w:r w:rsidRPr="00F662A8">
        <w:rPr>
          <w:rFonts w:ascii="PT Astra Serif" w:hAnsi="PT Astra Serif" w:cs="Calibri"/>
          <w:sz w:val="28"/>
          <w:szCs w:val="28"/>
        </w:rPr>
        <w:t xml:space="preserve"> Исполнителя, </w:t>
      </w:r>
    </w:p>
    <w:p w:rsidR="0067480B" w:rsidRPr="0067480B" w:rsidRDefault="0067480B" w:rsidP="0067480B">
      <w:pPr>
        <w:widowControl w:val="0"/>
        <w:tabs>
          <w:tab w:val="left" w:pos="10065"/>
        </w:tabs>
        <w:autoSpaceDE w:val="0"/>
        <w:autoSpaceDN w:val="0"/>
        <w:jc w:val="both"/>
        <w:rPr>
          <w:rFonts w:ascii="PT Astra Serif" w:hAnsi="PT Astra Serif" w:cs="Calibri"/>
        </w:rPr>
      </w:pPr>
      <w:r w:rsidRPr="00F662A8">
        <w:rPr>
          <w:rFonts w:ascii="PT Astra Serif" w:hAnsi="PT Astra Serif" w:cs="Calibri"/>
          <w:sz w:val="28"/>
          <w:szCs w:val="28"/>
        </w:rPr>
        <w:t xml:space="preserve">                               </w:t>
      </w:r>
      <w:r w:rsidRPr="0067480B">
        <w:rPr>
          <w:rFonts w:ascii="PT Astra Serif" w:hAnsi="PT Astra Serif" w:cs="Calibri"/>
        </w:rPr>
        <w:t>(финансовому обеспечению/возмещению)</w:t>
      </w:r>
    </w:p>
    <w:p w:rsidR="00F662A8" w:rsidRDefault="00F662A8" w:rsidP="0067480B">
      <w:pPr>
        <w:widowControl w:val="0"/>
        <w:tabs>
          <w:tab w:val="left" w:pos="10065"/>
        </w:tabs>
        <w:autoSpaceDE w:val="0"/>
        <w:autoSpaceDN w:val="0"/>
        <w:jc w:val="both"/>
        <w:rPr>
          <w:rFonts w:ascii="PT Astra Serif" w:hAnsi="PT Astra Serif" w:cs="Calibri"/>
          <w:sz w:val="28"/>
          <w:szCs w:val="28"/>
        </w:rPr>
      </w:pPr>
      <w:proofErr w:type="gramStart"/>
      <w:r w:rsidRPr="00F662A8">
        <w:rPr>
          <w:rFonts w:ascii="PT Astra Serif" w:hAnsi="PT Astra Serif" w:cs="Calibri"/>
          <w:sz w:val="28"/>
          <w:szCs w:val="28"/>
        </w:rPr>
        <w:t>связанных</w:t>
      </w:r>
      <w:r w:rsidR="0067480B">
        <w:rPr>
          <w:rFonts w:ascii="PT Astra Serif" w:hAnsi="PT Astra Serif" w:cs="Calibri"/>
          <w:sz w:val="28"/>
          <w:szCs w:val="28"/>
        </w:rPr>
        <w:t xml:space="preserve"> </w:t>
      </w:r>
      <w:r w:rsidRPr="00F662A8">
        <w:rPr>
          <w:rFonts w:ascii="PT Astra Serif" w:hAnsi="PT Astra Serif" w:cs="Calibri"/>
          <w:sz w:val="28"/>
          <w:szCs w:val="28"/>
        </w:rPr>
        <w:t>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proofErr w:type="gramEnd"/>
    </w:p>
    <w:p w:rsidR="008F0798" w:rsidRPr="00F662A8" w:rsidRDefault="008F0798" w:rsidP="0067480B">
      <w:pPr>
        <w:widowControl w:val="0"/>
        <w:tabs>
          <w:tab w:val="left" w:pos="10065"/>
        </w:tabs>
        <w:autoSpaceDE w:val="0"/>
        <w:autoSpaceDN w:val="0"/>
        <w:jc w:val="both"/>
        <w:rPr>
          <w:rFonts w:ascii="PT Astra Serif" w:hAnsi="PT Astra Serif" w:cs="Calibri"/>
          <w:sz w:val="28"/>
          <w:szCs w:val="28"/>
        </w:rPr>
      </w:pPr>
    </w:p>
    <w:p w:rsidR="00F662A8" w:rsidRDefault="00F662A8" w:rsidP="0067480B">
      <w:pPr>
        <w:widowControl w:val="0"/>
        <w:tabs>
          <w:tab w:val="left" w:pos="10065"/>
        </w:tabs>
        <w:autoSpaceDE w:val="0"/>
        <w:autoSpaceDN w:val="0"/>
        <w:jc w:val="both"/>
        <w:rPr>
          <w:rFonts w:ascii="PT Astra Serif" w:hAnsi="PT Astra Serif" w:cs="Calibri"/>
          <w:sz w:val="28"/>
          <w:szCs w:val="28"/>
        </w:rPr>
      </w:pPr>
      <w:r w:rsidRPr="00F662A8">
        <w:rPr>
          <w:rFonts w:ascii="PT Astra Serif" w:hAnsi="PT Astra Serif" w:cs="Calibri"/>
          <w:sz w:val="28"/>
          <w:szCs w:val="28"/>
        </w:rPr>
        <w:t>4.4.6. отказаться от заключения дополнительного соглашения к Соглашению об изменении условий Соглашения</w:t>
      </w:r>
      <w:r w:rsidRPr="00AB2894">
        <w:rPr>
          <w:rFonts w:ascii="PT Astra Serif" w:hAnsi="PT Astra Serif" w:cs="Calibri"/>
          <w:sz w:val="28"/>
          <w:szCs w:val="28"/>
        </w:rPr>
        <w:t xml:space="preserve">, в случае уменьшения Уполномоченному </w:t>
      </w:r>
      <w:r w:rsidRPr="00F662A8">
        <w:rPr>
          <w:rFonts w:ascii="PT Astra Serif" w:hAnsi="PT Astra Serif" w:cs="Calibri"/>
          <w:sz w:val="28"/>
          <w:szCs w:val="28"/>
        </w:rPr>
        <w:t xml:space="preserve">органу ранее доведенных лимитов бюджетных обязательств, приводящего к невозможности исполнения Уполномоченным органом обязательств </w:t>
      </w:r>
      <w:proofErr w:type="gramStart"/>
      <w:r w:rsidRPr="00F662A8">
        <w:rPr>
          <w:rFonts w:ascii="PT Astra Serif" w:hAnsi="PT Astra Serif" w:cs="Calibri"/>
          <w:sz w:val="28"/>
          <w:szCs w:val="28"/>
        </w:rPr>
        <w:t>по</w:t>
      </w:r>
      <w:proofErr w:type="gramEnd"/>
      <w:r w:rsidRPr="00F662A8">
        <w:rPr>
          <w:rFonts w:ascii="PT Astra Serif" w:hAnsi="PT Astra Serif" w:cs="Calibri"/>
          <w:sz w:val="28"/>
          <w:szCs w:val="28"/>
        </w:rPr>
        <w:t xml:space="preserve"> _________________________</w:t>
      </w:r>
      <w:r w:rsidR="0067480B">
        <w:rPr>
          <w:rFonts w:ascii="PT Astra Serif" w:hAnsi="PT Astra Serif" w:cs="Calibri"/>
          <w:sz w:val="28"/>
          <w:szCs w:val="28"/>
        </w:rPr>
        <w:t>__</w:t>
      </w:r>
      <w:r w:rsidRPr="00F662A8">
        <w:rPr>
          <w:rFonts w:ascii="PT Astra Serif" w:hAnsi="PT Astra Serif" w:cs="Calibri"/>
          <w:sz w:val="28"/>
          <w:szCs w:val="28"/>
        </w:rPr>
        <w:t xml:space="preserve">_______ </w:t>
      </w:r>
      <w:proofErr w:type="gramStart"/>
      <w:r w:rsidR="0067480B" w:rsidRPr="00F662A8">
        <w:rPr>
          <w:rFonts w:ascii="PT Astra Serif" w:hAnsi="PT Astra Serif" w:cs="Calibri"/>
          <w:sz w:val="28"/>
          <w:szCs w:val="28"/>
        </w:rPr>
        <w:t>затрат</w:t>
      </w:r>
      <w:proofErr w:type="gramEnd"/>
      <w:r w:rsidR="0067480B" w:rsidRPr="00F662A8">
        <w:rPr>
          <w:rFonts w:ascii="PT Astra Serif" w:hAnsi="PT Astra Serif" w:cs="Calibri"/>
          <w:sz w:val="28"/>
          <w:szCs w:val="28"/>
        </w:rPr>
        <w:t xml:space="preserve"> Исполнителя услуг,</w:t>
      </w:r>
      <w:r w:rsidR="0067480B">
        <w:rPr>
          <w:rFonts w:ascii="PT Astra Serif" w:hAnsi="PT Astra Serif" w:cs="Calibri"/>
          <w:sz w:val="28"/>
          <w:szCs w:val="28"/>
        </w:rPr>
        <w:t xml:space="preserve"> связанных</w:t>
      </w:r>
    </w:p>
    <w:p w:rsidR="0067480B" w:rsidRPr="0067480B" w:rsidRDefault="0067480B" w:rsidP="0067480B">
      <w:pPr>
        <w:widowControl w:val="0"/>
        <w:tabs>
          <w:tab w:val="left" w:pos="10065"/>
        </w:tabs>
        <w:autoSpaceDE w:val="0"/>
        <w:autoSpaceDN w:val="0"/>
        <w:jc w:val="both"/>
        <w:rPr>
          <w:rFonts w:ascii="PT Astra Serif" w:hAnsi="PT Astra Serif" w:cs="Calibri"/>
        </w:rPr>
      </w:pPr>
      <w:r>
        <w:rPr>
          <w:rFonts w:ascii="PT Astra Serif" w:hAnsi="PT Astra Serif" w:cs="Calibri"/>
        </w:rPr>
        <w:t xml:space="preserve">    </w:t>
      </w:r>
      <w:r w:rsidRPr="0067480B">
        <w:rPr>
          <w:rFonts w:ascii="PT Astra Serif" w:hAnsi="PT Astra Serif" w:cs="Calibri"/>
        </w:rPr>
        <w:t>(финансовому обеспечению/возмещению)</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с оказанием Услуги (Услуг)</w:t>
      </w:r>
      <w:r w:rsidRPr="00CD4B5B">
        <w:rPr>
          <w:rFonts w:ascii="PT Astra Serif" w:hAnsi="PT Astra Serif" w:cs="Calibri"/>
          <w:sz w:val="28"/>
          <w:szCs w:val="28"/>
          <w:vertAlign w:val="superscript"/>
        </w:rPr>
        <w:t>1</w:t>
      </w:r>
      <w:r w:rsidR="00CD4B5B" w:rsidRPr="00CD4B5B">
        <w:rPr>
          <w:rFonts w:ascii="PT Astra Serif" w:hAnsi="PT Astra Serif" w:cs="Calibri"/>
          <w:sz w:val="28"/>
          <w:szCs w:val="28"/>
          <w:vertAlign w:val="superscript"/>
        </w:rPr>
        <w:t>1</w:t>
      </w:r>
      <w:r w:rsidRPr="00F662A8">
        <w:rPr>
          <w:rFonts w:ascii="PT Astra Serif" w:hAnsi="PT Astra Serif" w:cs="Calibri"/>
          <w:sz w:val="28"/>
          <w:szCs w:val="28"/>
        </w:rPr>
        <w:t>;</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4.4.7. осуществлять иные права, установленные бюджетным законодательством Российской Федерации, Федеральным законом и настоящим Соглашением</w:t>
      </w:r>
      <w:r w:rsidR="009F605E">
        <w:rPr>
          <w:rStyle w:val="af2"/>
          <w:rFonts w:ascii="PT Astra Serif" w:hAnsi="PT Astra Serif" w:cs="Calibri"/>
          <w:sz w:val="28"/>
          <w:szCs w:val="28"/>
        </w:rPr>
        <w:footnoteReference w:id="26"/>
      </w:r>
      <w:r w:rsidRPr="00F662A8">
        <w:rPr>
          <w:rFonts w:ascii="PT Astra Serif" w:hAnsi="PT Astra Serif" w:cs="Calibri"/>
          <w:sz w:val="28"/>
          <w:szCs w:val="28"/>
        </w:rPr>
        <w:t>:</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4.4.7.1. ________________________________________;</w:t>
      </w:r>
    </w:p>
    <w:p w:rsidR="00F662A8" w:rsidRPr="00F662A8" w:rsidRDefault="00F662A8" w:rsidP="00F662A8">
      <w:pPr>
        <w:widowControl w:val="0"/>
        <w:tabs>
          <w:tab w:val="left" w:pos="10065"/>
        </w:tabs>
        <w:autoSpaceDE w:val="0"/>
        <w:autoSpaceDN w:val="0"/>
        <w:spacing w:before="240"/>
        <w:jc w:val="both"/>
        <w:rPr>
          <w:rFonts w:ascii="PT Astra Serif" w:hAnsi="PT Astra Serif" w:cs="Calibri"/>
          <w:sz w:val="28"/>
          <w:szCs w:val="28"/>
        </w:rPr>
      </w:pPr>
      <w:r w:rsidRPr="00F662A8">
        <w:rPr>
          <w:rFonts w:ascii="PT Astra Serif" w:hAnsi="PT Astra Serif" w:cs="Calibri"/>
          <w:sz w:val="28"/>
          <w:szCs w:val="28"/>
        </w:rPr>
        <w:t>4.4.7.2. _________________________________________.</w:t>
      </w:r>
    </w:p>
    <w:p w:rsidR="00C97D24" w:rsidRDefault="00C97D24" w:rsidP="00D51BA6">
      <w:pPr>
        <w:widowControl w:val="0"/>
        <w:tabs>
          <w:tab w:val="left" w:pos="10065"/>
        </w:tabs>
        <w:autoSpaceDE w:val="0"/>
        <w:autoSpaceDN w:val="0"/>
        <w:jc w:val="center"/>
        <w:outlineLvl w:val="1"/>
        <w:rPr>
          <w:rFonts w:ascii="PT Astra Serif" w:hAnsi="PT Astra Serif" w:cs="Calibri"/>
          <w:sz w:val="28"/>
          <w:szCs w:val="28"/>
        </w:rPr>
      </w:pPr>
    </w:p>
    <w:p w:rsidR="00D51BA6" w:rsidRPr="00D51BA6" w:rsidRDefault="00D51BA6" w:rsidP="00D51BA6">
      <w:pPr>
        <w:widowControl w:val="0"/>
        <w:tabs>
          <w:tab w:val="left" w:pos="10065"/>
        </w:tabs>
        <w:autoSpaceDE w:val="0"/>
        <w:autoSpaceDN w:val="0"/>
        <w:jc w:val="center"/>
        <w:outlineLvl w:val="1"/>
        <w:rPr>
          <w:rFonts w:ascii="PT Astra Serif" w:hAnsi="PT Astra Serif" w:cs="Calibri"/>
          <w:b/>
          <w:sz w:val="30"/>
          <w:szCs w:val="30"/>
        </w:rPr>
      </w:pPr>
      <w:r w:rsidRPr="00D51BA6">
        <w:rPr>
          <w:rFonts w:ascii="PT Astra Serif" w:hAnsi="PT Astra Serif" w:cs="Calibri"/>
          <w:b/>
          <w:sz w:val="30"/>
          <w:szCs w:val="30"/>
        </w:rPr>
        <w:t>V. Ответственность Сторон</w:t>
      </w:r>
    </w:p>
    <w:p w:rsidR="00D51BA6" w:rsidRPr="00D51BA6" w:rsidRDefault="00D51BA6" w:rsidP="00D51BA6">
      <w:pPr>
        <w:widowControl w:val="0"/>
        <w:tabs>
          <w:tab w:val="left" w:pos="10065"/>
        </w:tabs>
        <w:autoSpaceDE w:val="0"/>
        <w:autoSpaceDN w:val="0"/>
        <w:jc w:val="both"/>
        <w:rPr>
          <w:rFonts w:ascii="PT Astra Serif" w:hAnsi="PT Astra Serif" w:cs="Calibri"/>
          <w:sz w:val="28"/>
          <w:szCs w:val="28"/>
        </w:rPr>
      </w:pPr>
    </w:p>
    <w:p w:rsidR="00D51BA6" w:rsidRPr="00D51BA6" w:rsidRDefault="005D43FF" w:rsidP="00D51BA6">
      <w:pPr>
        <w:widowControl w:val="0"/>
        <w:tabs>
          <w:tab w:val="left" w:pos="10065"/>
        </w:tabs>
        <w:autoSpaceDE w:val="0"/>
        <w:autoSpaceDN w:val="0"/>
        <w:jc w:val="both"/>
        <w:rPr>
          <w:rFonts w:ascii="PT Astra Serif" w:hAnsi="PT Astra Serif" w:cs="Calibri"/>
          <w:sz w:val="28"/>
          <w:szCs w:val="28"/>
        </w:rPr>
      </w:pPr>
      <w:r>
        <w:rPr>
          <w:rFonts w:ascii="PT Astra Serif" w:hAnsi="PT Astra Serif" w:cs="Calibri"/>
          <w:sz w:val="28"/>
          <w:szCs w:val="28"/>
        </w:rPr>
        <w:t xml:space="preserve">        </w:t>
      </w:r>
      <w:r w:rsidR="00D51BA6" w:rsidRPr="00D51BA6">
        <w:rPr>
          <w:rFonts w:ascii="PT Astra Serif" w:hAnsi="PT Astra Serif" w:cs="Calibri"/>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D51BA6" w:rsidRPr="00D51BA6" w:rsidRDefault="005D43FF" w:rsidP="00D51BA6">
      <w:pPr>
        <w:widowControl w:val="0"/>
        <w:tabs>
          <w:tab w:val="left" w:pos="10065"/>
        </w:tabs>
        <w:autoSpaceDE w:val="0"/>
        <w:autoSpaceDN w:val="0"/>
        <w:spacing w:before="240"/>
        <w:jc w:val="both"/>
        <w:rPr>
          <w:rFonts w:ascii="PT Astra Serif" w:hAnsi="PT Astra Serif" w:cs="Calibri"/>
          <w:sz w:val="28"/>
          <w:szCs w:val="28"/>
        </w:rPr>
      </w:pPr>
      <w:r>
        <w:rPr>
          <w:rFonts w:ascii="PT Astra Serif" w:hAnsi="PT Astra Serif" w:cs="Calibri"/>
          <w:sz w:val="28"/>
          <w:szCs w:val="28"/>
        </w:rPr>
        <w:t xml:space="preserve">        </w:t>
      </w:r>
      <w:r w:rsidR="00D51BA6" w:rsidRPr="00D51BA6">
        <w:rPr>
          <w:rFonts w:ascii="PT Astra Serif" w:hAnsi="PT Astra Serif" w:cs="Calibri"/>
          <w:sz w:val="28"/>
          <w:szCs w:val="28"/>
        </w:rPr>
        <w:t>5.2. Иные положения об ответственности за неисполнение или ненадлежащее исполнение Сторонами обязательств по настоящему Соглашению</w:t>
      </w:r>
      <w:r w:rsidR="00D51BA6" w:rsidRPr="00D51BA6">
        <w:rPr>
          <w:rFonts w:ascii="PT Astra Serif" w:hAnsi="PT Astra Serif" w:cs="Calibri"/>
          <w:sz w:val="28"/>
          <w:szCs w:val="28"/>
          <w:vertAlign w:val="superscript"/>
        </w:rPr>
        <w:footnoteReference w:id="27"/>
      </w:r>
      <w:r w:rsidR="00D51BA6" w:rsidRPr="00D51BA6">
        <w:rPr>
          <w:rFonts w:ascii="PT Astra Serif" w:hAnsi="PT Astra Serif" w:cs="Calibri"/>
          <w:sz w:val="28"/>
          <w:szCs w:val="28"/>
        </w:rPr>
        <w:t>:</w:t>
      </w:r>
    </w:p>
    <w:p w:rsidR="00D51BA6" w:rsidRPr="00D51BA6" w:rsidRDefault="00D51BA6" w:rsidP="00D51BA6">
      <w:pPr>
        <w:widowControl w:val="0"/>
        <w:tabs>
          <w:tab w:val="left" w:pos="10065"/>
        </w:tabs>
        <w:autoSpaceDE w:val="0"/>
        <w:autoSpaceDN w:val="0"/>
        <w:spacing w:before="240"/>
        <w:jc w:val="both"/>
        <w:rPr>
          <w:rFonts w:ascii="PT Astra Serif" w:hAnsi="PT Astra Serif" w:cs="Calibri"/>
          <w:sz w:val="28"/>
          <w:szCs w:val="28"/>
        </w:rPr>
      </w:pPr>
      <w:r w:rsidRPr="00D51BA6">
        <w:rPr>
          <w:rFonts w:ascii="PT Astra Serif" w:hAnsi="PT Astra Serif" w:cs="Calibri"/>
          <w:sz w:val="28"/>
          <w:szCs w:val="28"/>
        </w:rPr>
        <w:t>5.2.1. ______________________________________________________;</w:t>
      </w:r>
    </w:p>
    <w:p w:rsidR="00D51BA6" w:rsidRPr="00D51BA6" w:rsidRDefault="00D51BA6" w:rsidP="00D51BA6">
      <w:pPr>
        <w:widowControl w:val="0"/>
        <w:tabs>
          <w:tab w:val="left" w:pos="10065"/>
        </w:tabs>
        <w:autoSpaceDE w:val="0"/>
        <w:autoSpaceDN w:val="0"/>
        <w:spacing w:before="240"/>
        <w:jc w:val="both"/>
        <w:rPr>
          <w:rFonts w:ascii="PT Astra Serif" w:hAnsi="PT Astra Serif" w:cs="Calibri"/>
          <w:sz w:val="28"/>
          <w:szCs w:val="28"/>
        </w:rPr>
      </w:pPr>
      <w:r w:rsidRPr="00D51BA6">
        <w:rPr>
          <w:rFonts w:ascii="PT Astra Serif" w:hAnsi="PT Astra Serif" w:cs="Calibri"/>
          <w:sz w:val="28"/>
          <w:szCs w:val="28"/>
        </w:rPr>
        <w:t>5.2.2. ______________________________________________________.</w:t>
      </w:r>
    </w:p>
    <w:p w:rsidR="005D43FF" w:rsidRDefault="005D43FF" w:rsidP="00D51BA6">
      <w:pPr>
        <w:widowControl w:val="0"/>
        <w:tabs>
          <w:tab w:val="left" w:pos="10065"/>
        </w:tabs>
        <w:autoSpaceDE w:val="0"/>
        <w:autoSpaceDN w:val="0"/>
        <w:jc w:val="center"/>
        <w:outlineLvl w:val="1"/>
        <w:rPr>
          <w:rFonts w:ascii="PT Astra Serif" w:hAnsi="PT Astra Serif" w:cs="Calibri"/>
          <w:b/>
          <w:sz w:val="30"/>
          <w:szCs w:val="30"/>
        </w:rPr>
      </w:pPr>
    </w:p>
    <w:p w:rsidR="00D51BA6" w:rsidRPr="00D51BA6" w:rsidRDefault="00D51BA6" w:rsidP="00D51BA6">
      <w:pPr>
        <w:widowControl w:val="0"/>
        <w:tabs>
          <w:tab w:val="left" w:pos="10065"/>
        </w:tabs>
        <w:autoSpaceDE w:val="0"/>
        <w:autoSpaceDN w:val="0"/>
        <w:jc w:val="center"/>
        <w:outlineLvl w:val="1"/>
        <w:rPr>
          <w:rFonts w:ascii="PT Astra Serif" w:hAnsi="PT Astra Serif" w:cs="Calibri"/>
          <w:b/>
          <w:sz w:val="30"/>
          <w:szCs w:val="30"/>
        </w:rPr>
      </w:pPr>
      <w:r w:rsidRPr="00D51BA6">
        <w:rPr>
          <w:rFonts w:ascii="PT Astra Serif" w:hAnsi="PT Astra Serif" w:cs="Calibri"/>
          <w:b/>
          <w:sz w:val="30"/>
          <w:szCs w:val="30"/>
        </w:rPr>
        <w:t>VI. Иные условия</w:t>
      </w:r>
    </w:p>
    <w:p w:rsidR="00D51BA6" w:rsidRPr="00D51BA6" w:rsidRDefault="00D51BA6" w:rsidP="00D51BA6">
      <w:pPr>
        <w:widowControl w:val="0"/>
        <w:tabs>
          <w:tab w:val="left" w:pos="10065"/>
        </w:tabs>
        <w:autoSpaceDE w:val="0"/>
        <w:autoSpaceDN w:val="0"/>
        <w:jc w:val="both"/>
        <w:rPr>
          <w:rFonts w:ascii="PT Astra Serif" w:hAnsi="PT Astra Serif" w:cs="Calibri"/>
          <w:sz w:val="28"/>
          <w:szCs w:val="28"/>
        </w:rPr>
      </w:pPr>
    </w:p>
    <w:p w:rsidR="00D51BA6" w:rsidRPr="00D51BA6" w:rsidRDefault="005D43FF" w:rsidP="00D51BA6">
      <w:pPr>
        <w:widowControl w:val="0"/>
        <w:tabs>
          <w:tab w:val="left" w:pos="10065"/>
        </w:tabs>
        <w:autoSpaceDE w:val="0"/>
        <w:autoSpaceDN w:val="0"/>
        <w:jc w:val="both"/>
        <w:rPr>
          <w:rFonts w:ascii="PT Astra Serif" w:hAnsi="PT Astra Serif" w:cs="Calibri"/>
          <w:sz w:val="28"/>
          <w:szCs w:val="28"/>
        </w:rPr>
      </w:pPr>
      <w:r>
        <w:rPr>
          <w:rFonts w:ascii="PT Astra Serif" w:hAnsi="PT Astra Serif" w:cs="Calibri"/>
          <w:sz w:val="28"/>
          <w:szCs w:val="28"/>
        </w:rPr>
        <w:t xml:space="preserve">       </w:t>
      </w:r>
      <w:r w:rsidR="00D51BA6" w:rsidRPr="00D51BA6">
        <w:rPr>
          <w:rFonts w:ascii="PT Astra Serif" w:hAnsi="PT Astra Serif" w:cs="Calibri"/>
          <w:sz w:val="28"/>
          <w:szCs w:val="28"/>
        </w:rPr>
        <w:t>6.1. Иные условия по настоящему Соглашению</w:t>
      </w:r>
      <w:r w:rsidR="00D51BA6" w:rsidRPr="00D51BA6">
        <w:rPr>
          <w:rFonts w:ascii="PT Astra Serif" w:hAnsi="PT Astra Serif" w:cs="Calibri"/>
          <w:sz w:val="28"/>
          <w:szCs w:val="28"/>
          <w:vertAlign w:val="superscript"/>
        </w:rPr>
        <w:footnoteReference w:id="28"/>
      </w:r>
      <w:r w:rsidR="00D51BA6" w:rsidRPr="00D51BA6">
        <w:rPr>
          <w:rFonts w:ascii="PT Astra Serif" w:hAnsi="PT Astra Serif" w:cs="Calibri"/>
          <w:sz w:val="28"/>
          <w:szCs w:val="28"/>
        </w:rPr>
        <w:t>:</w:t>
      </w:r>
    </w:p>
    <w:p w:rsidR="00D51BA6" w:rsidRPr="00D51BA6" w:rsidRDefault="00D51BA6" w:rsidP="00D51BA6">
      <w:pPr>
        <w:widowControl w:val="0"/>
        <w:tabs>
          <w:tab w:val="left" w:pos="10065"/>
        </w:tabs>
        <w:autoSpaceDE w:val="0"/>
        <w:autoSpaceDN w:val="0"/>
        <w:spacing w:before="240"/>
        <w:jc w:val="both"/>
        <w:rPr>
          <w:rFonts w:ascii="PT Astra Serif" w:hAnsi="PT Astra Serif" w:cs="Calibri"/>
          <w:sz w:val="28"/>
          <w:szCs w:val="28"/>
        </w:rPr>
      </w:pPr>
      <w:r w:rsidRPr="00D51BA6">
        <w:rPr>
          <w:rFonts w:ascii="PT Astra Serif" w:hAnsi="PT Astra Serif" w:cs="Calibri"/>
          <w:sz w:val="28"/>
          <w:szCs w:val="28"/>
        </w:rPr>
        <w:lastRenderedPageBreak/>
        <w:t>6.1.1. ______________________________________________________;</w:t>
      </w:r>
    </w:p>
    <w:p w:rsidR="00D51BA6" w:rsidRPr="00D51BA6" w:rsidRDefault="00D51BA6" w:rsidP="00D51BA6">
      <w:pPr>
        <w:widowControl w:val="0"/>
        <w:tabs>
          <w:tab w:val="left" w:pos="10065"/>
        </w:tabs>
        <w:autoSpaceDE w:val="0"/>
        <w:autoSpaceDN w:val="0"/>
        <w:spacing w:before="240"/>
        <w:jc w:val="both"/>
        <w:rPr>
          <w:rFonts w:ascii="PT Astra Serif" w:hAnsi="PT Astra Serif" w:cs="Calibri"/>
          <w:sz w:val="28"/>
          <w:szCs w:val="28"/>
        </w:rPr>
      </w:pPr>
      <w:r w:rsidRPr="00D51BA6">
        <w:rPr>
          <w:rFonts w:ascii="PT Astra Serif" w:hAnsi="PT Astra Serif" w:cs="Calibri"/>
          <w:sz w:val="28"/>
          <w:szCs w:val="28"/>
        </w:rPr>
        <w:t>6.1.2. ______________________________________________________.</w:t>
      </w:r>
    </w:p>
    <w:p w:rsidR="00D51BA6" w:rsidRPr="00D51BA6" w:rsidRDefault="00D51BA6" w:rsidP="00D51BA6">
      <w:pPr>
        <w:widowControl w:val="0"/>
        <w:tabs>
          <w:tab w:val="left" w:pos="10065"/>
        </w:tabs>
        <w:autoSpaceDE w:val="0"/>
        <w:autoSpaceDN w:val="0"/>
        <w:jc w:val="both"/>
        <w:rPr>
          <w:rFonts w:ascii="PT Astra Serif" w:hAnsi="PT Astra Serif" w:cs="Calibri"/>
          <w:sz w:val="28"/>
          <w:szCs w:val="28"/>
        </w:rPr>
      </w:pPr>
    </w:p>
    <w:p w:rsidR="00D51BA6" w:rsidRPr="00D51BA6" w:rsidRDefault="00D51BA6" w:rsidP="00D51BA6">
      <w:pPr>
        <w:widowControl w:val="0"/>
        <w:tabs>
          <w:tab w:val="left" w:pos="10065"/>
        </w:tabs>
        <w:autoSpaceDE w:val="0"/>
        <w:autoSpaceDN w:val="0"/>
        <w:jc w:val="center"/>
        <w:outlineLvl w:val="1"/>
        <w:rPr>
          <w:rFonts w:ascii="PT Astra Serif" w:hAnsi="PT Astra Serif" w:cs="Calibri"/>
          <w:b/>
          <w:sz w:val="30"/>
          <w:szCs w:val="30"/>
        </w:rPr>
      </w:pPr>
      <w:r w:rsidRPr="00D51BA6">
        <w:rPr>
          <w:rFonts w:ascii="PT Astra Serif" w:hAnsi="PT Astra Serif" w:cs="Calibri"/>
          <w:b/>
          <w:sz w:val="30"/>
          <w:szCs w:val="30"/>
        </w:rPr>
        <w:t>VII. Заключительные положения</w:t>
      </w:r>
    </w:p>
    <w:p w:rsidR="00D51BA6" w:rsidRPr="00D51BA6" w:rsidRDefault="00D51BA6" w:rsidP="00D51BA6">
      <w:pPr>
        <w:widowControl w:val="0"/>
        <w:tabs>
          <w:tab w:val="left" w:pos="10065"/>
        </w:tabs>
        <w:autoSpaceDE w:val="0"/>
        <w:autoSpaceDN w:val="0"/>
        <w:jc w:val="both"/>
        <w:rPr>
          <w:rFonts w:ascii="PT Astra Serif" w:hAnsi="PT Astra Serif" w:cs="Calibri"/>
          <w:sz w:val="28"/>
          <w:szCs w:val="28"/>
        </w:rPr>
      </w:pPr>
    </w:p>
    <w:p w:rsidR="00D51BA6" w:rsidRPr="00D51BA6" w:rsidRDefault="005D43FF" w:rsidP="00D51BA6">
      <w:pPr>
        <w:widowControl w:val="0"/>
        <w:tabs>
          <w:tab w:val="left" w:pos="10065"/>
        </w:tabs>
        <w:autoSpaceDE w:val="0"/>
        <w:autoSpaceDN w:val="0"/>
        <w:jc w:val="both"/>
        <w:rPr>
          <w:rFonts w:ascii="PT Astra Serif" w:hAnsi="PT Astra Serif" w:cs="Calibri"/>
          <w:sz w:val="28"/>
          <w:szCs w:val="28"/>
        </w:rPr>
      </w:pPr>
      <w:r>
        <w:rPr>
          <w:rFonts w:ascii="PT Astra Serif" w:hAnsi="PT Astra Serif" w:cs="Calibri"/>
          <w:sz w:val="28"/>
          <w:szCs w:val="28"/>
        </w:rPr>
        <w:t xml:space="preserve">       </w:t>
      </w:r>
      <w:r w:rsidR="00D51BA6" w:rsidRPr="00D51BA6">
        <w:rPr>
          <w:rFonts w:ascii="PT Astra Serif" w:hAnsi="PT Astra Serif" w:cs="Calibri"/>
          <w:sz w:val="28"/>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00D51BA6" w:rsidRPr="00D51BA6">
        <w:rPr>
          <w:rFonts w:ascii="PT Astra Serif" w:hAnsi="PT Astra Serif" w:cs="Calibri"/>
          <w:sz w:val="28"/>
          <w:szCs w:val="28"/>
        </w:rPr>
        <w:t>недостижении</w:t>
      </w:r>
      <w:proofErr w:type="spellEnd"/>
      <w:r w:rsidR="00D51BA6" w:rsidRPr="00D51BA6">
        <w:rPr>
          <w:rFonts w:ascii="PT Astra Serif" w:hAnsi="PT Astra Serif" w:cs="Calibri"/>
          <w:sz w:val="28"/>
          <w:szCs w:val="28"/>
        </w:rPr>
        <w:t xml:space="preserve"> согласия споры между Сторонами решаются в судебном порядке.</w:t>
      </w:r>
    </w:p>
    <w:p w:rsidR="00D51BA6" w:rsidRPr="00D51BA6" w:rsidRDefault="005D43FF" w:rsidP="00D51BA6">
      <w:pPr>
        <w:widowControl w:val="0"/>
        <w:tabs>
          <w:tab w:val="left" w:pos="10065"/>
        </w:tabs>
        <w:autoSpaceDE w:val="0"/>
        <w:autoSpaceDN w:val="0"/>
        <w:spacing w:before="120"/>
        <w:jc w:val="both"/>
        <w:rPr>
          <w:rFonts w:ascii="PT Astra Serif" w:hAnsi="PT Astra Serif" w:cs="Calibri"/>
          <w:sz w:val="28"/>
          <w:szCs w:val="28"/>
        </w:rPr>
      </w:pPr>
      <w:r>
        <w:rPr>
          <w:rFonts w:ascii="PT Astra Serif" w:hAnsi="PT Astra Serif" w:cs="Calibri"/>
          <w:sz w:val="28"/>
          <w:szCs w:val="28"/>
        </w:rPr>
        <w:t xml:space="preserve">         </w:t>
      </w:r>
      <w:r w:rsidR="00D51BA6" w:rsidRPr="00D51BA6">
        <w:rPr>
          <w:rFonts w:ascii="PT Astra Serif" w:hAnsi="PT Astra Serif" w:cs="Calibri"/>
          <w:sz w:val="28"/>
          <w:szCs w:val="28"/>
        </w:rPr>
        <w:t xml:space="preserve">7.2. Настоящее Соглашение вступает в силу </w:t>
      </w:r>
      <w:proofErr w:type="gramStart"/>
      <w:r w:rsidR="00D51BA6" w:rsidRPr="00D51BA6">
        <w:rPr>
          <w:rFonts w:ascii="PT Astra Serif" w:hAnsi="PT Astra Serif" w:cs="Calibri"/>
          <w:sz w:val="28"/>
          <w:szCs w:val="28"/>
        </w:rPr>
        <w:t>с даты</w:t>
      </w:r>
      <w:proofErr w:type="gramEnd"/>
      <w:r w:rsidR="00D51BA6" w:rsidRPr="00D51BA6">
        <w:rPr>
          <w:rFonts w:ascii="PT Astra Serif" w:hAnsi="PT Astra Serif" w:cs="Calibri"/>
          <w:sz w:val="28"/>
          <w:szCs w:val="2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w:t>
      </w:r>
      <w:r w:rsidR="00C97D24">
        <w:rPr>
          <w:rFonts w:ascii="PT Astra Serif" w:hAnsi="PT Astra Serif" w:cs="Calibri"/>
          <w:sz w:val="28"/>
          <w:szCs w:val="28"/>
        </w:rPr>
        <w:t>4</w:t>
      </w:r>
      <w:r w:rsidR="00D51BA6" w:rsidRPr="00D51BA6">
        <w:rPr>
          <w:rFonts w:ascii="PT Astra Serif" w:hAnsi="PT Astra Serif" w:cs="Calibri"/>
          <w:sz w:val="28"/>
          <w:szCs w:val="28"/>
        </w:rPr>
        <w:t xml:space="preserve"> настоящего Соглашения, и действует до полного исполнения Сторонами своих обязательств по настоящему Соглашению.</w:t>
      </w:r>
    </w:p>
    <w:p w:rsidR="00D51BA6" w:rsidRDefault="005D43FF" w:rsidP="00D51BA6">
      <w:pPr>
        <w:widowControl w:val="0"/>
        <w:tabs>
          <w:tab w:val="left" w:pos="10065"/>
        </w:tabs>
        <w:autoSpaceDE w:val="0"/>
        <w:autoSpaceDN w:val="0"/>
        <w:spacing w:before="120"/>
        <w:jc w:val="both"/>
        <w:rPr>
          <w:rFonts w:ascii="PT Astra Serif" w:hAnsi="PT Astra Serif" w:cs="Calibri"/>
          <w:sz w:val="28"/>
          <w:szCs w:val="28"/>
        </w:rPr>
      </w:pPr>
      <w:r>
        <w:rPr>
          <w:rFonts w:ascii="PT Astra Serif" w:hAnsi="PT Astra Serif" w:cs="Calibri"/>
          <w:sz w:val="28"/>
          <w:szCs w:val="28"/>
        </w:rPr>
        <w:t xml:space="preserve">         </w:t>
      </w:r>
      <w:r w:rsidR="00D51BA6" w:rsidRPr="00D51BA6">
        <w:rPr>
          <w:rFonts w:ascii="PT Astra Serif" w:hAnsi="PT Astra Serif" w:cs="Calibri"/>
          <w:sz w:val="28"/>
          <w:szCs w:val="28"/>
        </w:rPr>
        <w:t>7.3. Изменение настоящего Соглашения</w:t>
      </w:r>
      <w:r w:rsidR="00C97D24">
        <w:rPr>
          <w:rFonts w:ascii="PT Astra Serif" w:hAnsi="PT Astra Serif" w:cs="Calibri"/>
          <w:sz w:val="28"/>
          <w:szCs w:val="28"/>
        </w:rPr>
        <w:t xml:space="preserve"> </w:t>
      </w:r>
      <w:r w:rsidR="00D51BA6" w:rsidRPr="00D51BA6">
        <w:rPr>
          <w:rFonts w:ascii="PT Astra Serif" w:hAnsi="PT Astra Serif" w:cs="Calibri"/>
          <w:sz w:val="28"/>
          <w:szCs w:val="28"/>
        </w:rPr>
        <w:t>осуществляется по соглашению Сторон и оформляется в виде дополнительного соглашения к настоящему Соглашению согласно приложению № __ к настоящему Соглашению</w:t>
      </w:r>
      <w:r w:rsidR="00C97D24">
        <w:rPr>
          <w:rStyle w:val="af2"/>
          <w:rFonts w:ascii="PT Astra Serif" w:hAnsi="PT Astra Serif" w:cs="Calibri"/>
          <w:sz w:val="28"/>
          <w:szCs w:val="28"/>
        </w:rPr>
        <w:footnoteReference w:id="29"/>
      </w:r>
      <w:r w:rsidR="00D51BA6" w:rsidRPr="00D51BA6">
        <w:rPr>
          <w:rFonts w:ascii="PT Astra Serif" w:hAnsi="PT Astra Serif" w:cs="Calibri"/>
          <w:sz w:val="28"/>
          <w:szCs w:val="28"/>
        </w:rPr>
        <w:t>, являющемуся неотъемлемой частью настоящего Соглашения.</w:t>
      </w:r>
    </w:p>
    <w:p w:rsidR="00C97D24" w:rsidRPr="00F22489" w:rsidRDefault="005D43FF" w:rsidP="00ED3CC7">
      <w:pPr>
        <w:widowControl w:val="0"/>
        <w:tabs>
          <w:tab w:val="left" w:pos="10065"/>
        </w:tabs>
        <w:autoSpaceDE w:val="0"/>
        <w:autoSpaceDN w:val="0"/>
        <w:spacing w:before="120"/>
        <w:jc w:val="both"/>
        <w:rPr>
          <w:sz w:val="28"/>
          <w:szCs w:val="28"/>
        </w:rPr>
      </w:pPr>
      <w:r>
        <w:rPr>
          <w:sz w:val="28"/>
          <w:szCs w:val="28"/>
        </w:rPr>
        <w:t xml:space="preserve">        </w:t>
      </w:r>
      <w:r w:rsidR="00C97D24" w:rsidRPr="00F22489">
        <w:rPr>
          <w:sz w:val="28"/>
          <w:szCs w:val="28"/>
        </w:rPr>
        <w:t>7.4. Расторжение Соглашения осуществляется по соглашению сторон</w:t>
      </w:r>
      <w:r w:rsidR="00C97D24" w:rsidRPr="00F22489">
        <w:rPr>
          <w:rStyle w:val="af2"/>
          <w:sz w:val="28"/>
          <w:szCs w:val="28"/>
        </w:rPr>
        <w:footnoteReference w:id="30"/>
      </w:r>
      <w:r w:rsidR="00C97D24" w:rsidRPr="00F22489">
        <w:rPr>
          <w:sz w:val="28"/>
          <w:szCs w:val="28"/>
        </w:rPr>
        <w:t xml:space="preserve"> или в случаях, определенных </w:t>
      </w:r>
      <w:hyperlink w:anchor="Par254" w:tooltip="7.1.1. Расторжение настоящего Соглашения Учредителем в одностороннем порядке возможно в случаях:" w:history="1">
        <w:r w:rsidR="00C97D24" w:rsidRPr="00F22489">
          <w:rPr>
            <w:sz w:val="28"/>
            <w:szCs w:val="28"/>
          </w:rPr>
          <w:t>пунктами 7.</w:t>
        </w:r>
      </w:hyperlink>
      <w:r w:rsidR="00C97D24" w:rsidRPr="00F22489">
        <w:rPr>
          <w:sz w:val="28"/>
          <w:szCs w:val="28"/>
        </w:rPr>
        <w:t>5. и 7.6 настоящего Соглашения, в одностороннем порядке.</w:t>
      </w:r>
    </w:p>
    <w:p w:rsidR="00DB7CEC" w:rsidRDefault="005D43FF" w:rsidP="00ED3CC7">
      <w:pPr>
        <w:widowControl w:val="0"/>
        <w:autoSpaceDE w:val="0"/>
        <w:autoSpaceDN w:val="0"/>
        <w:adjustRightInd w:val="0"/>
        <w:spacing w:before="120"/>
        <w:jc w:val="both"/>
        <w:rPr>
          <w:sz w:val="28"/>
          <w:szCs w:val="28"/>
        </w:rPr>
      </w:pPr>
      <w:bookmarkStart w:id="7" w:name="Par254"/>
      <w:bookmarkEnd w:id="7"/>
      <w:r>
        <w:rPr>
          <w:sz w:val="28"/>
          <w:szCs w:val="28"/>
        </w:rPr>
        <w:t xml:space="preserve">        </w:t>
      </w:r>
      <w:r w:rsidR="00C97D24" w:rsidRPr="00F22489">
        <w:rPr>
          <w:sz w:val="28"/>
          <w:szCs w:val="28"/>
        </w:rPr>
        <w:t xml:space="preserve">7.5. Расторжение настоящего Соглашения Уполномоченным органом </w:t>
      </w:r>
      <w:r w:rsidR="00C97D24" w:rsidRPr="00F22489">
        <w:rPr>
          <w:sz w:val="28"/>
          <w:szCs w:val="28"/>
        </w:rPr>
        <w:br/>
        <w:t>в одностороннем порядке</w:t>
      </w:r>
      <w:r w:rsidR="00C97D24" w:rsidRPr="00F22489">
        <w:rPr>
          <w:rStyle w:val="af2"/>
          <w:sz w:val="28"/>
          <w:szCs w:val="28"/>
        </w:rPr>
        <w:footnoteReference w:id="31"/>
      </w:r>
      <w:r w:rsidR="00C97D24" w:rsidRPr="00F22489">
        <w:rPr>
          <w:sz w:val="28"/>
          <w:szCs w:val="28"/>
        </w:rPr>
        <w:t xml:space="preserve"> возможно в случаях:</w:t>
      </w:r>
      <w:bookmarkStart w:id="8" w:name="Par255"/>
      <w:bookmarkEnd w:id="8"/>
    </w:p>
    <w:p w:rsidR="00C97D24" w:rsidRPr="00F22489" w:rsidRDefault="00C97D24" w:rsidP="00ED3CC7">
      <w:pPr>
        <w:widowControl w:val="0"/>
        <w:autoSpaceDE w:val="0"/>
        <w:autoSpaceDN w:val="0"/>
        <w:adjustRightInd w:val="0"/>
        <w:spacing w:before="120"/>
        <w:jc w:val="both"/>
        <w:rPr>
          <w:sz w:val="28"/>
          <w:szCs w:val="28"/>
        </w:rPr>
      </w:pPr>
      <w:r w:rsidRPr="00F22489">
        <w:rPr>
          <w:sz w:val="28"/>
          <w:szCs w:val="28"/>
        </w:rPr>
        <w:t xml:space="preserve">7.5.1. неоднократного (более трех раз) отклонения показателей качества и (или) объема оказания Услуги (Услуг), определенных приложением № ___ к настоящему </w:t>
      </w:r>
      <w:r w:rsidRPr="000D4608">
        <w:rPr>
          <w:sz w:val="28"/>
          <w:szCs w:val="28"/>
        </w:rPr>
        <w:t>Соглашению</w:t>
      </w:r>
      <w:r w:rsidRPr="000D4608">
        <w:rPr>
          <w:sz w:val="28"/>
          <w:szCs w:val="28"/>
          <w:vertAlign w:val="superscript"/>
        </w:rPr>
        <w:t>1</w:t>
      </w:r>
      <w:r w:rsidR="004E23A5" w:rsidRPr="000D4608">
        <w:rPr>
          <w:sz w:val="28"/>
          <w:szCs w:val="28"/>
          <w:vertAlign w:val="superscript"/>
        </w:rPr>
        <w:t>0</w:t>
      </w:r>
      <w:r w:rsidRPr="000D4608">
        <w:rPr>
          <w:sz w:val="28"/>
          <w:szCs w:val="28"/>
        </w:rPr>
        <w:t xml:space="preserve">, </w:t>
      </w:r>
      <w:proofErr w:type="gramStart"/>
      <w:r w:rsidRPr="00F22489">
        <w:rPr>
          <w:sz w:val="28"/>
          <w:szCs w:val="28"/>
        </w:rPr>
        <w:t>являющемся</w:t>
      </w:r>
      <w:proofErr w:type="gramEnd"/>
      <w:r w:rsidRPr="00F22489">
        <w:rPr>
          <w:sz w:val="28"/>
          <w:szCs w:val="28"/>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rsidR="00C97D24" w:rsidRPr="00F22489" w:rsidRDefault="00C97D24" w:rsidP="00ED3CC7">
      <w:pPr>
        <w:widowControl w:val="0"/>
        <w:autoSpaceDE w:val="0"/>
        <w:autoSpaceDN w:val="0"/>
        <w:adjustRightInd w:val="0"/>
        <w:spacing w:before="120"/>
        <w:jc w:val="both"/>
        <w:rPr>
          <w:sz w:val="28"/>
          <w:szCs w:val="28"/>
        </w:rPr>
      </w:pPr>
      <w:r w:rsidRPr="00F22489">
        <w:rPr>
          <w:sz w:val="28"/>
          <w:szCs w:val="28"/>
        </w:rPr>
        <w:t>7.5.2. неоднократного (более трех раз) нарушения Исполнителем условий предоставления Субсидии;</w:t>
      </w:r>
    </w:p>
    <w:p w:rsidR="00C97D24" w:rsidRDefault="00C97D24" w:rsidP="00ED3CC7">
      <w:pPr>
        <w:widowControl w:val="0"/>
        <w:autoSpaceDE w:val="0"/>
        <w:autoSpaceDN w:val="0"/>
        <w:adjustRightInd w:val="0"/>
        <w:spacing w:before="120"/>
        <w:jc w:val="both"/>
        <w:rPr>
          <w:sz w:val="28"/>
          <w:szCs w:val="28"/>
        </w:rPr>
      </w:pPr>
      <w:r w:rsidRPr="00F22489">
        <w:rPr>
          <w:sz w:val="28"/>
          <w:szCs w:val="28"/>
        </w:rPr>
        <w:t>7.5.3. 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p>
    <w:p w:rsidR="00C97D24" w:rsidRPr="00F22489" w:rsidRDefault="00C97D24" w:rsidP="00ED3CC7">
      <w:pPr>
        <w:widowControl w:val="0"/>
        <w:autoSpaceDE w:val="0"/>
        <w:autoSpaceDN w:val="0"/>
        <w:adjustRightInd w:val="0"/>
        <w:spacing w:before="120"/>
        <w:jc w:val="both"/>
        <w:rPr>
          <w:sz w:val="28"/>
          <w:szCs w:val="28"/>
        </w:rPr>
      </w:pPr>
      <w:r>
        <w:rPr>
          <w:sz w:val="28"/>
          <w:szCs w:val="28"/>
        </w:rPr>
        <w:t xml:space="preserve">7.5.4. </w:t>
      </w:r>
      <w:r w:rsidRPr="00027AC8">
        <w:rPr>
          <w:sz w:val="28"/>
          <w:szCs w:val="28"/>
        </w:rPr>
        <w:t>несоответствия Исполнителя требованиям, определенным пунктом 4.3.</w:t>
      </w:r>
      <w:r>
        <w:rPr>
          <w:sz w:val="28"/>
          <w:szCs w:val="28"/>
        </w:rPr>
        <w:t>4</w:t>
      </w:r>
      <w:r w:rsidRPr="00027AC8">
        <w:rPr>
          <w:sz w:val="28"/>
          <w:szCs w:val="28"/>
        </w:rPr>
        <w:t xml:space="preserve"> настоящего Соглашения, в течение срока оказания Услуги (Услуг), определенного пунктом 1.</w:t>
      </w:r>
      <w:r>
        <w:rPr>
          <w:sz w:val="28"/>
          <w:szCs w:val="28"/>
        </w:rPr>
        <w:t>2</w:t>
      </w:r>
      <w:r w:rsidRPr="00027AC8">
        <w:rPr>
          <w:sz w:val="28"/>
          <w:szCs w:val="28"/>
        </w:rPr>
        <w:t xml:space="preserve"> настоящего Соглашения, в случае установления Уполномоченным органом такого несоответствия в рамках проводимых проверок;</w:t>
      </w:r>
    </w:p>
    <w:p w:rsidR="00C97D24" w:rsidRPr="00F22489" w:rsidRDefault="00C97D24" w:rsidP="00ED3CC7">
      <w:pPr>
        <w:widowControl w:val="0"/>
        <w:autoSpaceDE w:val="0"/>
        <w:autoSpaceDN w:val="0"/>
        <w:adjustRightInd w:val="0"/>
        <w:spacing w:before="120"/>
        <w:jc w:val="both"/>
        <w:rPr>
          <w:sz w:val="28"/>
          <w:szCs w:val="28"/>
        </w:rPr>
      </w:pPr>
      <w:r w:rsidRPr="00F22489">
        <w:rPr>
          <w:sz w:val="28"/>
          <w:szCs w:val="28"/>
        </w:rPr>
        <w:lastRenderedPageBreak/>
        <w:t xml:space="preserve">7.5.5. </w:t>
      </w:r>
      <w:proofErr w:type="spellStart"/>
      <w:r w:rsidRPr="00F22489">
        <w:rPr>
          <w:sz w:val="28"/>
          <w:szCs w:val="28"/>
        </w:rPr>
        <w:t>недостижения</w:t>
      </w:r>
      <w:proofErr w:type="spellEnd"/>
      <w:r w:rsidRPr="00F22489">
        <w:rPr>
          <w:sz w:val="28"/>
          <w:szCs w:val="28"/>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w:t>
      </w:r>
      <w:r w:rsidRPr="000D4608">
        <w:rPr>
          <w:sz w:val="28"/>
          <w:szCs w:val="28"/>
        </w:rPr>
        <w:t xml:space="preserve">исполнения </w:t>
      </w:r>
      <w:r w:rsidR="00DB7CEC">
        <w:rPr>
          <w:sz w:val="28"/>
          <w:szCs w:val="28"/>
        </w:rPr>
        <w:t>муниципаль</w:t>
      </w:r>
      <w:r w:rsidR="00435F21" w:rsidRPr="000D4608">
        <w:rPr>
          <w:sz w:val="28"/>
          <w:szCs w:val="28"/>
        </w:rPr>
        <w:t>ного</w:t>
      </w:r>
      <w:r w:rsidRPr="000D4608">
        <w:rPr>
          <w:sz w:val="28"/>
          <w:szCs w:val="28"/>
        </w:rPr>
        <w:t xml:space="preserve"> социального</w:t>
      </w:r>
      <w:r w:rsidRPr="00F22489">
        <w:rPr>
          <w:sz w:val="28"/>
          <w:szCs w:val="28"/>
        </w:rPr>
        <w:t xml:space="preserve">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rsidR="00C97D24" w:rsidRPr="00F22489" w:rsidRDefault="00C97D24" w:rsidP="00ED3CC7">
      <w:pPr>
        <w:widowControl w:val="0"/>
        <w:autoSpaceDE w:val="0"/>
        <w:autoSpaceDN w:val="0"/>
        <w:adjustRightInd w:val="0"/>
        <w:spacing w:before="120"/>
        <w:jc w:val="both"/>
        <w:rPr>
          <w:sz w:val="28"/>
          <w:szCs w:val="28"/>
        </w:rPr>
      </w:pPr>
      <w:r w:rsidRPr="00F22489">
        <w:rPr>
          <w:sz w:val="28"/>
          <w:szCs w:val="28"/>
        </w:rPr>
        <w:t>7.5.6. ___________________________________________</w:t>
      </w:r>
      <w:r w:rsidRPr="00F22489">
        <w:rPr>
          <w:rStyle w:val="af2"/>
          <w:sz w:val="28"/>
          <w:szCs w:val="28"/>
        </w:rPr>
        <w:footnoteReference w:id="32"/>
      </w:r>
      <w:r w:rsidRPr="00F22489">
        <w:rPr>
          <w:sz w:val="28"/>
          <w:szCs w:val="28"/>
        </w:rPr>
        <w:t>.</w:t>
      </w:r>
    </w:p>
    <w:p w:rsidR="00E23D9A" w:rsidRDefault="00DB7CEC" w:rsidP="00ED3CC7">
      <w:pPr>
        <w:widowControl w:val="0"/>
        <w:autoSpaceDE w:val="0"/>
        <w:autoSpaceDN w:val="0"/>
        <w:adjustRightInd w:val="0"/>
        <w:spacing w:before="120"/>
        <w:jc w:val="both"/>
        <w:rPr>
          <w:sz w:val="28"/>
          <w:szCs w:val="28"/>
        </w:rPr>
      </w:pPr>
      <w:bookmarkStart w:id="9" w:name="Par261"/>
      <w:bookmarkEnd w:id="9"/>
      <w:r>
        <w:rPr>
          <w:sz w:val="28"/>
          <w:szCs w:val="28"/>
        </w:rPr>
        <w:t xml:space="preserve">       </w:t>
      </w:r>
    </w:p>
    <w:p w:rsidR="00C97D24" w:rsidRPr="00F22489" w:rsidRDefault="00E23D9A" w:rsidP="00ED3CC7">
      <w:pPr>
        <w:widowControl w:val="0"/>
        <w:autoSpaceDE w:val="0"/>
        <w:autoSpaceDN w:val="0"/>
        <w:adjustRightInd w:val="0"/>
        <w:spacing w:before="120"/>
        <w:jc w:val="both"/>
        <w:rPr>
          <w:sz w:val="28"/>
          <w:szCs w:val="28"/>
        </w:rPr>
      </w:pPr>
      <w:r>
        <w:rPr>
          <w:sz w:val="28"/>
          <w:szCs w:val="28"/>
        </w:rPr>
        <w:t xml:space="preserve">       </w:t>
      </w:r>
      <w:r w:rsidR="00C97D24" w:rsidRPr="00F22489">
        <w:rPr>
          <w:sz w:val="28"/>
          <w:szCs w:val="28"/>
        </w:rPr>
        <w:t>7.6. Расторжение настоящего Соглашения Исполнителем в одностороннем порядке допускается в судебном порядке.</w:t>
      </w:r>
    </w:p>
    <w:p w:rsidR="00C97D24" w:rsidRPr="00F22489" w:rsidRDefault="00DB7CEC" w:rsidP="00ED3CC7">
      <w:pPr>
        <w:widowControl w:val="0"/>
        <w:autoSpaceDE w:val="0"/>
        <w:autoSpaceDN w:val="0"/>
        <w:adjustRightInd w:val="0"/>
        <w:spacing w:before="120"/>
        <w:jc w:val="both"/>
        <w:rPr>
          <w:sz w:val="28"/>
          <w:szCs w:val="28"/>
        </w:rPr>
      </w:pPr>
      <w:r>
        <w:rPr>
          <w:sz w:val="28"/>
          <w:szCs w:val="28"/>
        </w:rPr>
        <w:t xml:space="preserve">       </w:t>
      </w:r>
      <w:r w:rsidR="00C97D24" w:rsidRPr="00F22489">
        <w:rPr>
          <w:sz w:val="28"/>
          <w:szCs w:val="28"/>
        </w:rPr>
        <w:t>7.7. В случае расторжения настоящего Соглашения по основаниям, предусмотренным пунктами 7.5 и 7.6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с соблюдением общих требований, определенных _________________________________________________________________</w:t>
      </w:r>
    </w:p>
    <w:p w:rsidR="00C97D24" w:rsidRPr="00F22489" w:rsidRDefault="00C97D24" w:rsidP="00405A21">
      <w:pPr>
        <w:autoSpaceDE w:val="0"/>
        <w:autoSpaceDN w:val="0"/>
        <w:adjustRightInd w:val="0"/>
        <w:jc w:val="both"/>
        <w:rPr>
          <w:sz w:val="28"/>
          <w:szCs w:val="28"/>
        </w:rPr>
      </w:pPr>
      <w:r w:rsidRPr="000D4608">
        <w:rPr>
          <w:sz w:val="20"/>
          <w:szCs w:val="28"/>
        </w:rPr>
        <w:t>(</w:t>
      </w:r>
      <w:r w:rsidR="00405A21" w:rsidRPr="00F22489">
        <w:rPr>
          <w:sz w:val="20"/>
          <w:szCs w:val="28"/>
        </w:rPr>
        <w:t>наименование федерального органа исполнительной власти, осуществляющего функции по выработке</w:t>
      </w:r>
      <w:r w:rsidR="00405A21" w:rsidRPr="00F22489">
        <w:rPr>
          <w:sz w:val="20"/>
          <w:szCs w:val="28"/>
        </w:rPr>
        <w:br/>
        <w:t xml:space="preserve"> государственной политики и нормативно-правовому регулированию в установленных                                                                                   сферах деятельности</w:t>
      </w:r>
      <w:r w:rsidRPr="000D4608">
        <w:rPr>
          <w:sz w:val="20"/>
          <w:szCs w:val="28"/>
        </w:rPr>
        <w:t>)</w:t>
      </w:r>
    </w:p>
    <w:p w:rsidR="00C97D24" w:rsidRPr="00435F21" w:rsidRDefault="00C97D24" w:rsidP="003D1063">
      <w:pPr>
        <w:widowControl w:val="0"/>
        <w:autoSpaceDE w:val="0"/>
        <w:autoSpaceDN w:val="0"/>
        <w:adjustRightInd w:val="0"/>
        <w:spacing w:before="120"/>
        <w:jc w:val="both"/>
        <w:rPr>
          <w:sz w:val="28"/>
          <w:szCs w:val="28"/>
          <w:highlight w:val="red"/>
        </w:rPr>
      </w:pPr>
      <w:r w:rsidRPr="00F22489">
        <w:rPr>
          <w:sz w:val="28"/>
          <w:szCs w:val="28"/>
        </w:rPr>
        <w:t xml:space="preserve">в порядке, предусмотренном Дополнительным соглашением о расторжении </w:t>
      </w:r>
      <w:r w:rsidRPr="00435F21">
        <w:rPr>
          <w:sz w:val="28"/>
          <w:szCs w:val="28"/>
        </w:rPr>
        <w:t>Соглашения.</w:t>
      </w:r>
    </w:p>
    <w:p w:rsidR="00D51BA6" w:rsidRPr="007147CD" w:rsidRDefault="00DB7CEC" w:rsidP="003D1063">
      <w:pPr>
        <w:widowControl w:val="0"/>
        <w:tabs>
          <w:tab w:val="left" w:pos="10065"/>
        </w:tabs>
        <w:autoSpaceDE w:val="0"/>
        <w:autoSpaceDN w:val="0"/>
        <w:spacing w:before="120"/>
        <w:jc w:val="both"/>
        <w:rPr>
          <w:rFonts w:ascii="PT Astra Serif" w:hAnsi="PT Astra Serif" w:cs="Calibri"/>
          <w:sz w:val="28"/>
          <w:szCs w:val="28"/>
        </w:rPr>
      </w:pPr>
      <w:r>
        <w:rPr>
          <w:rFonts w:ascii="PT Astra Serif" w:hAnsi="PT Astra Serif" w:cs="Calibri"/>
          <w:sz w:val="28"/>
          <w:szCs w:val="28"/>
        </w:rPr>
        <w:t xml:space="preserve">       </w:t>
      </w:r>
      <w:r w:rsidR="00D51BA6" w:rsidRPr="007147CD">
        <w:rPr>
          <w:rFonts w:ascii="PT Astra Serif" w:hAnsi="PT Astra Serif" w:cs="Calibri"/>
          <w:sz w:val="28"/>
          <w:szCs w:val="28"/>
        </w:rPr>
        <w:t>7.8. Документы и иная информация, предусмотренные настоящим Соглашением, направляются Сторонами следующи</w:t>
      </w:r>
      <w:proofErr w:type="gramStart"/>
      <w:r w:rsidR="00D51BA6" w:rsidRPr="007147CD">
        <w:rPr>
          <w:rFonts w:ascii="PT Astra Serif" w:hAnsi="PT Astra Serif" w:cs="Calibri"/>
          <w:sz w:val="28"/>
          <w:szCs w:val="28"/>
        </w:rPr>
        <w:t>м(</w:t>
      </w:r>
      <w:proofErr w:type="gramEnd"/>
      <w:r w:rsidR="00D51BA6" w:rsidRPr="007147CD">
        <w:rPr>
          <w:rFonts w:ascii="PT Astra Serif" w:hAnsi="PT Astra Serif" w:cs="Calibri"/>
          <w:sz w:val="28"/>
          <w:szCs w:val="28"/>
        </w:rPr>
        <w:t>и) способом(</w:t>
      </w:r>
      <w:proofErr w:type="spellStart"/>
      <w:r w:rsidR="00D51BA6" w:rsidRPr="007147CD">
        <w:rPr>
          <w:rFonts w:ascii="PT Astra Serif" w:hAnsi="PT Astra Serif" w:cs="Calibri"/>
          <w:sz w:val="28"/>
          <w:szCs w:val="28"/>
        </w:rPr>
        <w:t>ами</w:t>
      </w:r>
      <w:proofErr w:type="spellEnd"/>
      <w:r w:rsidR="00D51BA6" w:rsidRPr="007147CD">
        <w:rPr>
          <w:rFonts w:ascii="PT Astra Serif" w:hAnsi="PT Astra Serif" w:cs="Calibri"/>
          <w:sz w:val="28"/>
          <w:szCs w:val="28"/>
        </w:rPr>
        <w:t>)</w:t>
      </w:r>
      <w:r w:rsidR="00D51BA6" w:rsidRPr="007147CD">
        <w:rPr>
          <w:rFonts w:ascii="PT Astra Serif" w:hAnsi="PT Astra Serif" w:cs="Calibri"/>
          <w:sz w:val="28"/>
          <w:szCs w:val="28"/>
          <w:vertAlign w:val="superscript"/>
        </w:rPr>
        <w:footnoteReference w:id="33"/>
      </w:r>
      <w:r w:rsidR="00D51BA6" w:rsidRPr="007147CD">
        <w:rPr>
          <w:rFonts w:ascii="PT Astra Serif" w:hAnsi="PT Astra Serif" w:cs="Calibri"/>
          <w:sz w:val="28"/>
          <w:szCs w:val="28"/>
        </w:rPr>
        <w:t>:</w:t>
      </w:r>
    </w:p>
    <w:p w:rsidR="00D51BA6" w:rsidRPr="007147CD" w:rsidRDefault="00D51BA6" w:rsidP="00D51BA6">
      <w:pPr>
        <w:widowControl w:val="0"/>
        <w:tabs>
          <w:tab w:val="left" w:pos="10065"/>
        </w:tabs>
        <w:autoSpaceDE w:val="0"/>
        <w:autoSpaceDN w:val="0"/>
        <w:jc w:val="both"/>
        <w:rPr>
          <w:rFonts w:ascii="PT Astra Serif" w:hAnsi="PT Astra Serif" w:cs="Calibri"/>
          <w:sz w:val="28"/>
          <w:szCs w:val="28"/>
        </w:rPr>
      </w:pPr>
      <w:r w:rsidRPr="007147CD">
        <w:rPr>
          <w:rFonts w:ascii="PT Astra Serif" w:hAnsi="PT Astra Serif" w:cs="Calibri"/>
          <w:sz w:val="28"/>
          <w:szCs w:val="28"/>
        </w:rPr>
        <w:t>7.8.1.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D51BA6" w:rsidRPr="007147CD" w:rsidRDefault="00D51BA6" w:rsidP="00D51BA6">
      <w:pPr>
        <w:widowControl w:val="0"/>
        <w:tabs>
          <w:tab w:val="left" w:pos="10065"/>
        </w:tabs>
        <w:autoSpaceDE w:val="0"/>
        <w:autoSpaceDN w:val="0"/>
        <w:jc w:val="both"/>
        <w:rPr>
          <w:rFonts w:ascii="PT Astra Serif" w:hAnsi="PT Astra Serif" w:cs="Calibri"/>
          <w:sz w:val="28"/>
          <w:szCs w:val="28"/>
        </w:rPr>
      </w:pPr>
      <w:r w:rsidRPr="007147CD">
        <w:rPr>
          <w:rFonts w:ascii="PT Astra Serif" w:hAnsi="PT Astra Serif" w:cs="Calibri"/>
          <w:sz w:val="28"/>
          <w:szCs w:val="28"/>
        </w:rPr>
        <w:t>7.8.2. ____________</w:t>
      </w:r>
      <w:r w:rsidR="003D1063" w:rsidRPr="007147CD">
        <w:rPr>
          <w:rFonts w:ascii="PT Astra Serif" w:hAnsi="PT Astra Serif" w:cs="Calibri"/>
          <w:sz w:val="28"/>
          <w:szCs w:val="28"/>
        </w:rPr>
        <w:t>_______</w:t>
      </w:r>
      <w:r w:rsidRPr="007147CD">
        <w:rPr>
          <w:rFonts w:ascii="PT Astra Serif" w:hAnsi="PT Astra Serif" w:cs="Calibri"/>
          <w:sz w:val="28"/>
          <w:szCs w:val="28"/>
        </w:rPr>
        <w:t>_________________________________________</w:t>
      </w:r>
      <w:r w:rsidRPr="007147CD">
        <w:rPr>
          <w:rFonts w:ascii="PT Astra Serif" w:hAnsi="PT Astra Serif" w:cs="Calibri"/>
          <w:sz w:val="28"/>
          <w:szCs w:val="28"/>
          <w:vertAlign w:val="superscript"/>
        </w:rPr>
        <w:footnoteReference w:id="34"/>
      </w:r>
      <w:r w:rsidRPr="007147CD">
        <w:rPr>
          <w:rFonts w:ascii="PT Astra Serif" w:hAnsi="PT Astra Serif" w:cs="Calibri"/>
          <w:sz w:val="28"/>
          <w:szCs w:val="28"/>
        </w:rPr>
        <w:t>.</w:t>
      </w:r>
    </w:p>
    <w:p w:rsidR="00E23D9A" w:rsidRDefault="00E23D9A" w:rsidP="00D51BA6">
      <w:pPr>
        <w:widowControl w:val="0"/>
        <w:tabs>
          <w:tab w:val="left" w:pos="10065"/>
        </w:tabs>
        <w:autoSpaceDE w:val="0"/>
        <w:autoSpaceDN w:val="0"/>
        <w:jc w:val="both"/>
        <w:rPr>
          <w:rFonts w:ascii="PT Astra Serif" w:hAnsi="PT Astra Serif" w:cs="Calibri"/>
          <w:sz w:val="28"/>
          <w:szCs w:val="28"/>
        </w:rPr>
      </w:pPr>
    </w:p>
    <w:p w:rsidR="00D51BA6" w:rsidRPr="007147CD" w:rsidRDefault="00E23D9A" w:rsidP="00D51BA6">
      <w:pPr>
        <w:widowControl w:val="0"/>
        <w:tabs>
          <w:tab w:val="left" w:pos="10065"/>
        </w:tabs>
        <w:autoSpaceDE w:val="0"/>
        <w:autoSpaceDN w:val="0"/>
        <w:jc w:val="both"/>
        <w:rPr>
          <w:rFonts w:ascii="PT Astra Serif" w:hAnsi="PT Astra Serif" w:cs="Calibri"/>
          <w:sz w:val="28"/>
          <w:szCs w:val="28"/>
        </w:rPr>
      </w:pPr>
      <w:r>
        <w:rPr>
          <w:rFonts w:ascii="PT Astra Serif" w:hAnsi="PT Astra Serif" w:cs="Calibri"/>
          <w:sz w:val="28"/>
          <w:szCs w:val="28"/>
        </w:rPr>
        <w:t xml:space="preserve">          </w:t>
      </w:r>
      <w:r w:rsidR="00D51BA6" w:rsidRPr="007147CD">
        <w:rPr>
          <w:rFonts w:ascii="PT Astra Serif" w:hAnsi="PT Astra Serif" w:cs="Calibri"/>
          <w:sz w:val="28"/>
          <w:szCs w:val="28"/>
        </w:rPr>
        <w:t xml:space="preserve">7.9. Настоящее Соглашение заключено Сторонами в форме документа на бумажном носителе в </w:t>
      </w:r>
      <w:r w:rsidR="00B8367B" w:rsidRPr="007147CD">
        <w:rPr>
          <w:rFonts w:ascii="PT Astra Serif" w:hAnsi="PT Astra Serif" w:cs="Calibri"/>
          <w:sz w:val="28"/>
          <w:szCs w:val="28"/>
        </w:rPr>
        <w:t xml:space="preserve">2-х </w:t>
      </w:r>
      <w:r w:rsidR="00D51BA6" w:rsidRPr="007147CD">
        <w:rPr>
          <w:rFonts w:ascii="PT Astra Serif" w:hAnsi="PT Astra Serif" w:cs="Calibri"/>
          <w:sz w:val="28"/>
          <w:szCs w:val="28"/>
        </w:rPr>
        <w:t>экземплярах, по одному</w:t>
      </w:r>
      <w:r w:rsidR="00B8367B" w:rsidRPr="007147CD">
        <w:rPr>
          <w:rFonts w:ascii="PT Astra Serif" w:hAnsi="PT Astra Serif" w:cs="Calibri"/>
          <w:sz w:val="28"/>
          <w:szCs w:val="28"/>
        </w:rPr>
        <w:t xml:space="preserve"> </w:t>
      </w:r>
      <w:r w:rsidR="00D51BA6" w:rsidRPr="007147CD">
        <w:rPr>
          <w:rFonts w:ascii="PT Astra Serif" w:hAnsi="PT Astra Serif" w:cs="Calibri"/>
          <w:sz w:val="28"/>
          <w:szCs w:val="28"/>
        </w:rPr>
        <w:t>экземпляру для каждой из Сторон</w:t>
      </w:r>
      <w:r w:rsidR="00D51BA6" w:rsidRPr="007147CD">
        <w:rPr>
          <w:rFonts w:ascii="PT Astra Serif" w:hAnsi="PT Astra Serif" w:cs="Calibri"/>
          <w:sz w:val="28"/>
          <w:szCs w:val="28"/>
          <w:vertAlign w:val="superscript"/>
        </w:rPr>
        <w:footnoteReference w:id="35"/>
      </w:r>
      <w:r w:rsidR="00D51BA6" w:rsidRPr="007147CD">
        <w:rPr>
          <w:rFonts w:ascii="PT Astra Serif" w:hAnsi="PT Astra Serif" w:cs="Calibri"/>
          <w:sz w:val="28"/>
          <w:szCs w:val="28"/>
        </w:rPr>
        <w:t>.</w:t>
      </w:r>
    </w:p>
    <w:p w:rsidR="00E23D9A" w:rsidRDefault="00E23D9A" w:rsidP="00D51BA6">
      <w:pPr>
        <w:widowControl w:val="0"/>
        <w:tabs>
          <w:tab w:val="left" w:pos="10065"/>
        </w:tabs>
        <w:autoSpaceDE w:val="0"/>
        <w:autoSpaceDN w:val="0"/>
        <w:spacing w:before="120"/>
        <w:jc w:val="center"/>
        <w:outlineLvl w:val="1"/>
        <w:rPr>
          <w:rFonts w:ascii="PT Astra Serif" w:hAnsi="PT Astra Serif" w:cs="Calibri"/>
          <w:b/>
          <w:sz w:val="28"/>
          <w:szCs w:val="28"/>
        </w:rPr>
      </w:pPr>
    </w:p>
    <w:p w:rsidR="00D51BA6" w:rsidRPr="00D51BA6" w:rsidRDefault="00D51BA6" w:rsidP="00D51BA6">
      <w:pPr>
        <w:widowControl w:val="0"/>
        <w:tabs>
          <w:tab w:val="left" w:pos="10065"/>
        </w:tabs>
        <w:autoSpaceDE w:val="0"/>
        <w:autoSpaceDN w:val="0"/>
        <w:spacing w:before="120"/>
        <w:jc w:val="center"/>
        <w:outlineLvl w:val="1"/>
        <w:rPr>
          <w:rFonts w:ascii="PT Astra Serif" w:hAnsi="PT Astra Serif" w:cs="Calibri"/>
          <w:b/>
          <w:sz w:val="28"/>
          <w:szCs w:val="28"/>
        </w:rPr>
      </w:pPr>
      <w:r w:rsidRPr="00D51BA6">
        <w:rPr>
          <w:rFonts w:ascii="PT Astra Serif" w:hAnsi="PT Astra Serif" w:cs="Calibri"/>
          <w:b/>
          <w:sz w:val="28"/>
          <w:szCs w:val="28"/>
        </w:rPr>
        <w:t>VIII. Платежные реквизиты Сторон</w:t>
      </w:r>
      <w:r w:rsidRPr="00D51BA6">
        <w:rPr>
          <w:rFonts w:ascii="PT Astra Serif" w:hAnsi="PT Astra Serif" w:cs="Calibri"/>
          <w:b/>
          <w:sz w:val="28"/>
          <w:szCs w:val="28"/>
          <w:vertAlign w:val="superscript"/>
        </w:rPr>
        <w:footnoteReference w:id="36"/>
      </w:r>
      <w:r w:rsidRPr="00D51BA6">
        <w:rPr>
          <w:rFonts w:ascii="PT Astra Serif" w:hAnsi="PT Astra Serif" w:cs="Calibri"/>
          <w:b/>
          <w:sz w:val="28"/>
          <w:szCs w:val="28"/>
        </w:rPr>
        <w:t>:</w:t>
      </w:r>
    </w:p>
    <w:tbl>
      <w:tblPr>
        <w:tblW w:w="0" w:type="auto"/>
        <w:tblInd w:w="62" w:type="dxa"/>
        <w:tblLayout w:type="fixed"/>
        <w:tblCellMar>
          <w:top w:w="102" w:type="dxa"/>
          <w:left w:w="62" w:type="dxa"/>
          <w:bottom w:w="102" w:type="dxa"/>
          <w:right w:w="62" w:type="dxa"/>
        </w:tblCellMar>
        <w:tblLook w:val="0000"/>
      </w:tblPr>
      <w:tblGrid>
        <w:gridCol w:w="4534"/>
        <w:gridCol w:w="4535"/>
      </w:tblGrid>
      <w:tr w:rsidR="00D51BA6" w:rsidRPr="00D51BA6" w:rsidTr="00D51BA6">
        <w:tc>
          <w:tcPr>
            <w:tcW w:w="4534" w:type="dxa"/>
            <w:tcBorders>
              <w:top w:val="single" w:sz="4" w:space="0" w:color="auto"/>
              <w:left w:val="single" w:sz="4" w:space="0" w:color="auto"/>
              <w:bottom w:val="single" w:sz="4" w:space="0" w:color="auto"/>
              <w:right w:val="single" w:sz="4" w:space="0" w:color="auto"/>
            </w:tcBorders>
          </w:tcPr>
          <w:p w:rsidR="00D51BA6" w:rsidRPr="00D51BA6" w:rsidRDefault="00D96DB1" w:rsidP="00D51BA6">
            <w:pPr>
              <w:widowControl w:val="0"/>
              <w:autoSpaceDE w:val="0"/>
              <w:autoSpaceDN w:val="0"/>
              <w:jc w:val="center"/>
              <w:rPr>
                <w:rFonts w:ascii="PT Astra Serif" w:hAnsi="PT Astra Serif" w:cs="Calibri"/>
              </w:rPr>
            </w:pPr>
            <w:r w:rsidRPr="00F22489">
              <w:t>Полное и сокращенное (при наличии) наименование Уполномоченного органа</w:t>
            </w:r>
            <w:r w:rsidRPr="00D51BA6">
              <w:rPr>
                <w:rFonts w:ascii="PT Astra Serif" w:hAnsi="PT Astra Serif" w:cs="Calibri"/>
              </w:rPr>
              <w:t xml:space="preserve"> </w:t>
            </w:r>
            <w:r w:rsidR="00D51BA6" w:rsidRPr="00D51BA6">
              <w:rPr>
                <w:rFonts w:ascii="PT Astra Serif" w:hAnsi="PT Astra Serif" w:cs="Calibri"/>
              </w:rPr>
              <w:t>____________________________________</w:t>
            </w:r>
          </w:p>
          <w:p w:rsidR="00D51BA6" w:rsidRPr="00D51BA6" w:rsidRDefault="00D51BA6" w:rsidP="00D51BA6">
            <w:pPr>
              <w:widowControl w:val="0"/>
              <w:autoSpaceDE w:val="0"/>
              <w:autoSpaceDN w:val="0"/>
              <w:rPr>
                <w:rFonts w:ascii="PT Astra Serif" w:hAnsi="PT Astra Serif" w:cs="Calibri"/>
              </w:rPr>
            </w:pPr>
          </w:p>
        </w:tc>
        <w:tc>
          <w:tcPr>
            <w:tcW w:w="4535" w:type="dxa"/>
            <w:tcBorders>
              <w:top w:val="single" w:sz="4" w:space="0" w:color="auto"/>
              <w:left w:val="single" w:sz="4" w:space="0" w:color="auto"/>
              <w:bottom w:val="single" w:sz="4" w:space="0" w:color="auto"/>
              <w:right w:val="single" w:sz="4" w:space="0" w:color="auto"/>
            </w:tcBorders>
          </w:tcPr>
          <w:p w:rsidR="000D2892" w:rsidRPr="00F22489" w:rsidRDefault="000D2892" w:rsidP="000D2892">
            <w:pPr>
              <w:widowControl w:val="0"/>
              <w:autoSpaceDE w:val="0"/>
              <w:autoSpaceDN w:val="0"/>
              <w:adjustRightInd w:val="0"/>
              <w:jc w:val="center"/>
            </w:pPr>
            <w:r w:rsidRPr="00F22489">
              <w:t xml:space="preserve">Полное и сокращенное (при наличии) наименование Исполнителя </w:t>
            </w:r>
          </w:p>
          <w:p w:rsidR="00D51BA6" w:rsidRPr="00D51BA6" w:rsidRDefault="000D2892" w:rsidP="000D2892">
            <w:pPr>
              <w:widowControl w:val="0"/>
              <w:autoSpaceDE w:val="0"/>
              <w:autoSpaceDN w:val="0"/>
              <w:jc w:val="center"/>
              <w:rPr>
                <w:rFonts w:ascii="PT Astra Serif" w:hAnsi="PT Astra Serif" w:cs="Calibri"/>
              </w:rPr>
            </w:pPr>
            <w:r>
              <w:rPr>
                <w:rFonts w:ascii="PT Astra Serif" w:hAnsi="PT Astra Serif" w:cs="Calibri"/>
              </w:rPr>
              <w:t>___________________________________</w:t>
            </w:r>
          </w:p>
        </w:tc>
      </w:tr>
      <w:tr w:rsidR="00E0656E" w:rsidRPr="00D51BA6" w:rsidTr="00F5386D">
        <w:trPr>
          <w:trHeight w:val="26"/>
        </w:trPr>
        <w:tc>
          <w:tcPr>
            <w:tcW w:w="4534" w:type="dxa"/>
            <w:tcBorders>
              <w:top w:val="single" w:sz="4" w:space="0" w:color="auto"/>
              <w:left w:val="single" w:sz="4" w:space="0" w:color="auto"/>
              <w:bottom w:val="single" w:sz="4" w:space="0" w:color="auto"/>
              <w:right w:val="single" w:sz="4" w:space="0" w:color="auto"/>
            </w:tcBorders>
          </w:tcPr>
          <w:p w:rsidR="00E0656E" w:rsidRPr="00D51BA6" w:rsidRDefault="00E0656E" w:rsidP="00E0656E">
            <w:pPr>
              <w:widowControl w:val="0"/>
              <w:autoSpaceDE w:val="0"/>
              <w:autoSpaceDN w:val="0"/>
              <w:rPr>
                <w:rFonts w:ascii="PT Astra Serif" w:hAnsi="PT Astra Serif" w:cs="Calibri"/>
              </w:rPr>
            </w:pPr>
            <w:r w:rsidRPr="00D51BA6">
              <w:rPr>
                <w:rFonts w:ascii="PT Astra Serif" w:hAnsi="PT Astra Serif" w:cs="Calibri"/>
              </w:rPr>
              <w:lastRenderedPageBreak/>
              <w:t xml:space="preserve">ОГРН, </w:t>
            </w:r>
            <w:hyperlink r:id="rId11" w:history="1">
              <w:r w:rsidRPr="00D51BA6">
                <w:rPr>
                  <w:rFonts w:ascii="PT Astra Serif" w:hAnsi="PT Astra Serif" w:cs="Calibri"/>
                </w:rPr>
                <w:t>ОКТМО</w:t>
              </w:r>
            </w:hyperlink>
          </w:p>
        </w:tc>
        <w:tc>
          <w:tcPr>
            <w:tcW w:w="4535" w:type="dxa"/>
            <w:tcBorders>
              <w:top w:val="single" w:sz="4" w:space="0" w:color="auto"/>
              <w:left w:val="single" w:sz="4" w:space="0" w:color="auto"/>
              <w:bottom w:val="single" w:sz="4" w:space="0" w:color="auto"/>
              <w:right w:val="single" w:sz="4" w:space="0" w:color="auto"/>
            </w:tcBorders>
          </w:tcPr>
          <w:p w:rsidR="00E0656E" w:rsidRPr="00D51BA6" w:rsidRDefault="00E0656E" w:rsidP="00E0656E">
            <w:pPr>
              <w:widowControl w:val="0"/>
              <w:autoSpaceDE w:val="0"/>
              <w:autoSpaceDN w:val="0"/>
              <w:rPr>
                <w:rFonts w:ascii="PT Astra Serif" w:hAnsi="PT Astra Serif" w:cs="Calibri"/>
              </w:rPr>
            </w:pPr>
            <w:r w:rsidRPr="00D51BA6">
              <w:rPr>
                <w:rFonts w:ascii="PT Astra Serif" w:hAnsi="PT Astra Serif" w:cs="Calibri"/>
              </w:rPr>
              <w:t xml:space="preserve">ОГРН, </w:t>
            </w:r>
            <w:hyperlink r:id="rId12" w:history="1">
              <w:r w:rsidRPr="00D51BA6">
                <w:rPr>
                  <w:rFonts w:ascii="PT Astra Serif" w:hAnsi="PT Astra Serif" w:cs="Calibri"/>
                </w:rPr>
                <w:t>ОКТМО</w:t>
              </w:r>
            </w:hyperlink>
          </w:p>
        </w:tc>
      </w:tr>
      <w:tr w:rsidR="00D51BA6" w:rsidRPr="00D51BA6" w:rsidTr="00D51BA6">
        <w:tc>
          <w:tcPr>
            <w:tcW w:w="4534" w:type="dxa"/>
            <w:tcBorders>
              <w:top w:val="single" w:sz="4" w:space="0" w:color="auto"/>
              <w:left w:val="single" w:sz="4" w:space="0" w:color="auto"/>
              <w:right w:val="single" w:sz="4" w:space="0" w:color="auto"/>
            </w:tcBorders>
          </w:tcPr>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Место нахождения:</w:t>
            </w:r>
          </w:p>
        </w:tc>
        <w:tc>
          <w:tcPr>
            <w:tcW w:w="4535" w:type="dxa"/>
            <w:tcBorders>
              <w:top w:val="single" w:sz="4" w:space="0" w:color="auto"/>
              <w:left w:val="single" w:sz="4" w:space="0" w:color="auto"/>
              <w:right w:val="single" w:sz="4" w:space="0" w:color="auto"/>
            </w:tcBorders>
          </w:tcPr>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Место нахождения:</w:t>
            </w:r>
          </w:p>
        </w:tc>
      </w:tr>
      <w:tr w:rsidR="00D51BA6" w:rsidRPr="00D51BA6" w:rsidTr="00D51BA6">
        <w:trPr>
          <w:trHeight w:val="111"/>
        </w:trPr>
        <w:tc>
          <w:tcPr>
            <w:tcW w:w="4534" w:type="dxa"/>
            <w:tcBorders>
              <w:left w:val="single" w:sz="4" w:space="0" w:color="auto"/>
              <w:bottom w:val="single" w:sz="4" w:space="0" w:color="auto"/>
              <w:right w:val="single" w:sz="4" w:space="0" w:color="auto"/>
            </w:tcBorders>
          </w:tcPr>
          <w:p w:rsidR="00D51BA6" w:rsidRPr="00D51BA6" w:rsidRDefault="00D51BA6" w:rsidP="00D51BA6">
            <w:pPr>
              <w:widowControl w:val="0"/>
              <w:autoSpaceDE w:val="0"/>
              <w:autoSpaceDN w:val="0"/>
              <w:rPr>
                <w:rFonts w:ascii="PT Astra Serif" w:hAnsi="PT Astra Serif" w:cs="Calibri"/>
              </w:rPr>
            </w:pPr>
          </w:p>
        </w:tc>
        <w:tc>
          <w:tcPr>
            <w:tcW w:w="4535" w:type="dxa"/>
            <w:tcBorders>
              <w:left w:val="single" w:sz="4" w:space="0" w:color="auto"/>
              <w:bottom w:val="single" w:sz="4" w:space="0" w:color="auto"/>
              <w:right w:val="single" w:sz="4" w:space="0" w:color="auto"/>
            </w:tcBorders>
          </w:tcPr>
          <w:p w:rsidR="00D51BA6" w:rsidRPr="00D51BA6" w:rsidRDefault="00D51BA6" w:rsidP="00D51BA6">
            <w:pPr>
              <w:widowControl w:val="0"/>
              <w:autoSpaceDE w:val="0"/>
              <w:autoSpaceDN w:val="0"/>
              <w:rPr>
                <w:rFonts w:ascii="PT Astra Serif" w:hAnsi="PT Astra Serif" w:cs="Calibri"/>
              </w:rPr>
            </w:pPr>
          </w:p>
        </w:tc>
      </w:tr>
      <w:tr w:rsidR="00D51BA6" w:rsidRPr="00D51BA6" w:rsidTr="00D51BA6">
        <w:tc>
          <w:tcPr>
            <w:tcW w:w="4534" w:type="dxa"/>
            <w:tcBorders>
              <w:top w:val="single" w:sz="4" w:space="0" w:color="auto"/>
              <w:left w:val="single" w:sz="4" w:space="0" w:color="auto"/>
              <w:bottom w:val="single" w:sz="4" w:space="0" w:color="auto"/>
              <w:right w:val="single" w:sz="4" w:space="0" w:color="auto"/>
            </w:tcBorders>
          </w:tcPr>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ИНН/КПП</w:t>
            </w:r>
          </w:p>
        </w:tc>
        <w:tc>
          <w:tcPr>
            <w:tcW w:w="4535" w:type="dxa"/>
            <w:tcBorders>
              <w:top w:val="single" w:sz="4" w:space="0" w:color="auto"/>
              <w:left w:val="single" w:sz="4" w:space="0" w:color="auto"/>
              <w:bottom w:val="single" w:sz="4" w:space="0" w:color="auto"/>
              <w:right w:val="single" w:sz="4" w:space="0" w:color="auto"/>
            </w:tcBorders>
          </w:tcPr>
          <w:p w:rsidR="00D51BA6" w:rsidRPr="00D51BA6" w:rsidRDefault="00D51BA6" w:rsidP="00A437BF">
            <w:pPr>
              <w:widowControl w:val="0"/>
              <w:autoSpaceDE w:val="0"/>
              <w:autoSpaceDN w:val="0"/>
              <w:rPr>
                <w:rFonts w:ascii="PT Astra Serif" w:hAnsi="PT Astra Serif" w:cs="Calibri"/>
                <w:vertAlign w:val="superscript"/>
              </w:rPr>
            </w:pPr>
            <w:r w:rsidRPr="00D51BA6">
              <w:rPr>
                <w:rFonts w:ascii="PT Astra Serif" w:hAnsi="PT Astra Serif" w:cs="Calibri"/>
              </w:rPr>
              <w:t>ИНН/КПП</w:t>
            </w:r>
          </w:p>
        </w:tc>
      </w:tr>
      <w:tr w:rsidR="00D51BA6" w:rsidRPr="00D51BA6" w:rsidTr="00D51BA6">
        <w:tc>
          <w:tcPr>
            <w:tcW w:w="4534" w:type="dxa"/>
            <w:tcBorders>
              <w:top w:val="single" w:sz="4" w:space="0" w:color="auto"/>
              <w:left w:val="single" w:sz="4" w:space="0" w:color="auto"/>
              <w:bottom w:val="single" w:sz="4" w:space="0" w:color="auto"/>
              <w:right w:val="single" w:sz="4" w:space="0" w:color="auto"/>
            </w:tcBorders>
          </w:tcPr>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Платежные реквизиты:</w:t>
            </w:r>
          </w:p>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Наименование учреждения Банка России</w:t>
            </w:r>
          </w:p>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Наименование и место нахождения территориального органа Федерального казначейства, в котором открыт лицевой счет, БИК</w:t>
            </w:r>
          </w:p>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Единый казначейский счет</w:t>
            </w:r>
          </w:p>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Казначейский счет</w:t>
            </w:r>
          </w:p>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Лицевой счет</w:t>
            </w:r>
          </w:p>
        </w:tc>
        <w:tc>
          <w:tcPr>
            <w:tcW w:w="4535" w:type="dxa"/>
            <w:tcBorders>
              <w:top w:val="single" w:sz="4" w:space="0" w:color="auto"/>
              <w:left w:val="single" w:sz="4" w:space="0" w:color="auto"/>
              <w:bottom w:val="single" w:sz="4" w:space="0" w:color="auto"/>
              <w:right w:val="single" w:sz="4" w:space="0" w:color="auto"/>
            </w:tcBorders>
          </w:tcPr>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Платежные реквизиты:</w:t>
            </w:r>
          </w:p>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Наименование учреждения Банка России (наименование кредитной организации),</w:t>
            </w:r>
          </w:p>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БИК</w:t>
            </w:r>
          </w:p>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Расчетный (корреспондентский) счет</w:t>
            </w:r>
          </w:p>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Наименование и место нахождения финансового органа, в котором после заключения соглашения будет открыт лицевой счет</w:t>
            </w:r>
          </w:p>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Наименование и место нахождения территориального органа Федерального казначейства, которому открыт казначейский счет, БИК</w:t>
            </w:r>
          </w:p>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 xml:space="preserve">Единый казначейский счет </w:t>
            </w:r>
          </w:p>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Казначейский счет</w:t>
            </w:r>
          </w:p>
          <w:p w:rsidR="00D51BA6" w:rsidRPr="00D51BA6" w:rsidRDefault="00D51BA6" w:rsidP="00D51BA6">
            <w:pPr>
              <w:widowControl w:val="0"/>
              <w:autoSpaceDE w:val="0"/>
              <w:autoSpaceDN w:val="0"/>
              <w:rPr>
                <w:rFonts w:ascii="PT Astra Serif" w:hAnsi="PT Astra Serif" w:cs="Calibri"/>
              </w:rPr>
            </w:pPr>
            <w:r w:rsidRPr="00D51BA6">
              <w:rPr>
                <w:rFonts w:ascii="PT Astra Serif" w:hAnsi="PT Astra Serif" w:cs="Calibri"/>
              </w:rPr>
              <w:t>Лицевой счет</w:t>
            </w:r>
          </w:p>
        </w:tc>
      </w:tr>
    </w:tbl>
    <w:p w:rsidR="00D51BA6" w:rsidRPr="00D51BA6" w:rsidRDefault="00D51BA6" w:rsidP="00D51BA6">
      <w:pPr>
        <w:widowControl w:val="0"/>
        <w:tabs>
          <w:tab w:val="left" w:pos="10065"/>
        </w:tabs>
        <w:autoSpaceDE w:val="0"/>
        <w:autoSpaceDN w:val="0"/>
        <w:jc w:val="both"/>
        <w:rPr>
          <w:rFonts w:ascii="PT Astra Serif" w:hAnsi="PT Astra Serif" w:cs="Calibri"/>
          <w:sz w:val="28"/>
          <w:szCs w:val="28"/>
        </w:rPr>
      </w:pPr>
    </w:p>
    <w:p w:rsidR="00D51BA6" w:rsidRPr="00D51BA6" w:rsidRDefault="00D51BA6" w:rsidP="00D51BA6">
      <w:pPr>
        <w:widowControl w:val="0"/>
        <w:tabs>
          <w:tab w:val="left" w:pos="10065"/>
        </w:tabs>
        <w:autoSpaceDE w:val="0"/>
        <w:autoSpaceDN w:val="0"/>
        <w:jc w:val="center"/>
        <w:rPr>
          <w:rFonts w:ascii="PT Astra Serif" w:hAnsi="PT Astra Serif" w:cs="Calibri"/>
          <w:b/>
          <w:sz w:val="28"/>
          <w:szCs w:val="28"/>
        </w:rPr>
      </w:pPr>
      <w:r w:rsidRPr="00D51BA6">
        <w:rPr>
          <w:rFonts w:ascii="PT Astra Serif" w:hAnsi="PT Astra Serif" w:cs="Calibri"/>
          <w:b/>
          <w:sz w:val="28"/>
          <w:szCs w:val="28"/>
          <w:lang w:val="en-US"/>
        </w:rPr>
        <w:t>IX</w:t>
      </w:r>
      <w:r w:rsidRPr="00D51BA6">
        <w:rPr>
          <w:rFonts w:ascii="PT Astra Serif" w:hAnsi="PT Astra Serif" w:cs="Calibri"/>
          <w:b/>
          <w:sz w:val="28"/>
          <w:szCs w:val="28"/>
        </w:rPr>
        <w:t>. Подписи Сторон</w:t>
      </w:r>
    </w:p>
    <w:p w:rsidR="00D51BA6" w:rsidRPr="00D51BA6" w:rsidRDefault="00D51BA6" w:rsidP="00D51BA6">
      <w:pPr>
        <w:widowControl w:val="0"/>
        <w:tabs>
          <w:tab w:val="left" w:pos="10065"/>
        </w:tabs>
        <w:autoSpaceDE w:val="0"/>
        <w:autoSpaceDN w:val="0"/>
        <w:jc w:val="both"/>
        <w:rPr>
          <w:rFonts w:ascii="PT Astra Serif" w:hAnsi="PT Astra Serif" w:cs="Calibri"/>
          <w:sz w:val="28"/>
          <w:szCs w:val="28"/>
        </w:rPr>
      </w:pPr>
    </w:p>
    <w:tbl>
      <w:tblPr>
        <w:tblW w:w="9005" w:type="dxa"/>
        <w:tblInd w:w="62" w:type="dxa"/>
        <w:tblLayout w:type="fixed"/>
        <w:tblCellMar>
          <w:top w:w="102" w:type="dxa"/>
          <w:left w:w="62" w:type="dxa"/>
          <w:bottom w:w="102" w:type="dxa"/>
          <w:right w:w="62" w:type="dxa"/>
        </w:tblCellMar>
        <w:tblLook w:val="0000"/>
      </w:tblPr>
      <w:tblGrid>
        <w:gridCol w:w="4469"/>
        <w:gridCol w:w="4536"/>
      </w:tblGrid>
      <w:tr w:rsidR="00B946C8" w:rsidRPr="00D51BA6" w:rsidTr="00B946C8">
        <w:tc>
          <w:tcPr>
            <w:tcW w:w="4469" w:type="dxa"/>
            <w:tcBorders>
              <w:top w:val="single" w:sz="4" w:space="0" w:color="auto"/>
              <w:left w:val="single" w:sz="4" w:space="0" w:color="auto"/>
              <w:bottom w:val="single" w:sz="4" w:space="0" w:color="auto"/>
              <w:right w:val="single" w:sz="4" w:space="0" w:color="auto"/>
            </w:tcBorders>
          </w:tcPr>
          <w:p w:rsidR="00B946C8" w:rsidRPr="00F22489" w:rsidRDefault="00B946C8" w:rsidP="00B946C8">
            <w:pPr>
              <w:widowControl w:val="0"/>
              <w:autoSpaceDE w:val="0"/>
              <w:autoSpaceDN w:val="0"/>
              <w:adjustRightInd w:val="0"/>
              <w:jc w:val="center"/>
            </w:pPr>
            <w:r w:rsidRPr="00F22489">
              <w:t>Полное и сокращенное (при наличии) наименование Уполномоченного органа</w:t>
            </w:r>
          </w:p>
          <w:p w:rsidR="00B946C8" w:rsidRPr="00D51BA6" w:rsidRDefault="00B946C8" w:rsidP="00D51BA6">
            <w:pPr>
              <w:widowControl w:val="0"/>
              <w:autoSpaceDE w:val="0"/>
              <w:autoSpaceDN w:val="0"/>
              <w:jc w:val="center"/>
              <w:rPr>
                <w:rFonts w:ascii="PT Astra Serif" w:hAnsi="PT Astra Serif" w:cs="Calibri"/>
              </w:rPr>
            </w:pPr>
            <w:r>
              <w:rPr>
                <w:rFonts w:ascii="PT Astra Serif" w:hAnsi="PT Astra Serif" w:cs="Calibri"/>
              </w:rPr>
              <w:t>__________________________________</w:t>
            </w:r>
          </w:p>
          <w:p w:rsidR="00B946C8" w:rsidRPr="00D51BA6" w:rsidRDefault="00B946C8" w:rsidP="00D51BA6">
            <w:pPr>
              <w:widowControl w:val="0"/>
              <w:autoSpaceDE w:val="0"/>
              <w:autoSpaceDN w:val="0"/>
              <w:jc w:val="center"/>
              <w:rPr>
                <w:rFonts w:ascii="PT Astra Serif" w:hAnsi="PT Astra Serif" w:cs="Calibri"/>
              </w:rPr>
            </w:pPr>
          </w:p>
        </w:tc>
        <w:tc>
          <w:tcPr>
            <w:tcW w:w="4536" w:type="dxa"/>
            <w:tcBorders>
              <w:top w:val="single" w:sz="4" w:space="0" w:color="auto"/>
              <w:left w:val="single" w:sz="4" w:space="0" w:color="auto"/>
              <w:bottom w:val="single" w:sz="4" w:space="0" w:color="auto"/>
              <w:right w:val="single" w:sz="4" w:space="0" w:color="auto"/>
            </w:tcBorders>
          </w:tcPr>
          <w:p w:rsidR="00B946C8" w:rsidRPr="00F22489" w:rsidRDefault="00B946C8" w:rsidP="00B946C8">
            <w:pPr>
              <w:widowControl w:val="0"/>
              <w:autoSpaceDE w:val="0"/>
              <w:autoSpaceDN w:val="0"/>
              <w:adjustRightInd w:val="0"/>
              <w:jc w:val="center"/>
            </w:pPr>
            <w:r w:rsidRPr="00F22489">
              <w:t xml:space="preserve">Полное и сокращенное (при наличии) наименование Исполнителя </w:t>
            </w:r>
          </w:p>
          <w:p w:rsidR="00B946C8" w:rsidRPr="00D51BA6" w:rsidRDefault="00B946C8" w:rsidP="00D51BA6">
            <w:pPr>
              <w:widowControl w:val="0"/>
              <w:autoSpaceDE w:val="0"/>
              <w:autoSpaceDN w:val="0"/>
              <w:jc w:val="center"/>
              <w:rPr>
                <w:rFonts w:ascii="PT Astra Serif" w:hAnsi="PT Astra Serif" w:cs="Calibri"/>
              </w:rPr>
            </w:pPr>
            <w:r>
              <w:rPr>
                <w:rFonts w:ascii="PT Astra Serif" w:hAnsi="PT Astra Serif" w:cs="Calibri"/>
              </w:rPr>
              <w:t>___________________________________</w:t>
            </w:r>
          </w:p>
        </w:tc>
      </w:tr>
      <w:tr w:rsidR="00B946C8" w:rsidRPr="00D51BA6" w:rsidTr="00B946C8">
        <w:tc>
          <w:tcPr>
            <w:tcW w:w="4469" w:type="dxa"/>
            <w:tcBorders>
              <w:top w:val="single" w:sz="4" w:space="0" w:color="auto"/>
              <w:left w:val="single" w:sz="4" w:space="0" w:color="auto"/>
              <w:bottom w:val="single" w:sz="4" w:space="0" w:color="auto"/>
              <w:right w:val="single" w:sz="4" w:space="0" w:color="auto"/>
            </w:tcBorders>
          </w:tcPr>
          <w:p w:rsidR="00B946C8" w:rsidRPr="00D51BA6" w:rsidRDefault="00B946C8" w:rsidP="00D51BA6">
            <w:pPr>
              <w:widowControl w:val="0"/>
              <w:autoSpaceDE w:val="0"/>
              <w:autoSpaceDN w:val="0"/>
              <w:jc w:val="both"/>
              <w:rPr>
                <w:rFonts w:ascii="PT Astra Serif" w:hAnsi="PT Astra Serif" w:cs="Courier New"/>
              </w:rPr>
            </w:pPr>
            <w:r w:rsidRPr="00D51BA6">
              <w:rPr>
                <w:rFonts w:ascii="PT Astra Serif" w:hAnsi="PT Astra Serif" w:cs="Courier New"/>
              </w:rPr>
              <w:t>_____</w:t>
            </w:r>
            <w:r>
              <w:rPr>
                <w:rFonts w:ascii="PT Astra Serif" w:hAnsi="PT Astra Serif" w:cs="Courier New"/>
              </w:rPr>
              <w:t>______</w:t>
            </w:r>
            <w:r w:rsidRPr="00D51BA6">
              <w:rPr>
                <w:rFonts w:ascii="PT Astra Serif" w:hAnsi="PT Astra Serif" w:cs="Courier New"/>
              </w:rPr>
              <w:t>______/____</w:t>
            </w:r>
            <w:r>
              <w:rPr>
                <w:rFonts w:ascii="PT Astra Serif" w:hAnsi="PT Astra Serif" w:cs="Courier New"/>
              </w:rPr>
              <w:t>_____</w:t>
            </w:r>
            <w:r w:rsidRPr="00D51BA6">
              <w:rPr>
                <w:rFonts w:ascii="PT Astra Serif" w:hAnsi="PT Astra Serif" w:cs="Courier New"/>
              </w:rPr>
              <w:t>________</w:t>
            </w:r>
          </w:p>
          <w:p w:rsidR="00B946C8" w:rsidRDefault="004F30A1" w:rsidP="00D51BA6">
            <w:pPr>
              <w:widowControl w:val="0"/>
              <w:autoSpaceDE w:val="0"/>
              <w:autoSpaceDN w:val="0"/>
              <w:jc w:val="both"/>
              <w:rPr>
                <w:rFonts w:ascii="PT Astra Serif" w:hAnsi="PT Astra Serif" w:cs="Courier New"/>
              </w:rPr>
            </w:pPr>
            <w:r>
              <w:rPr>
                <w:rFonts w:ascii="PT Astra Serif" w:hAnsi="PT Astra Serif" w:cs="Courier New"/>
              </w:rPr>
              <w:t xml:space="preserve">      </w:t>
            </w:r>
            <w:proofErr w:type="gramStart"/>
            <w:r w:rsidR="00B946C8" w:rsidRPr="00D51BA6">
              <w:rPr>
                <w:rFonts w:ascii="PT Astra Serif" w:hAnsi="PT Astra Serif" w:cs="Courier New"/>
              </w:rPr>
              <w:t xml:space="preserve">(подпись) </w:t>
            </w:r>
            <w:r w:rsidR="00B946C8">
              <w:rPr>
                <w:rFonts w:ascii="PT Astra Serif" w:hAnsi="PT Astra Serif" w:cs="Courier New"/>
              </w:rPr>
              <w:t xml:space="preserve">              </w:t>
            </w:r>
            <w:r w:rsidR="00B946C8" w:rsidRPr="00D51BA6">
              <w:rPr>
                <w:rFonts w:ascii="PT Astra Serif" w:hAnsi="PT Astra Serif" w:cs="Courier New"/>
              </w:rPr>
              <w:t xml:space="preserve">(фамилия, имя,                         </w:t>
            </w:r>
            <w:r w:rsidR="00B946C8">
              <w:rPr>
                <w:rFonts w:ascii="PT Astra Serif" w:hAnsi="PT Astra Serif" w:cs="Courier New"/>
              </w:rPr>
              <w:t xml:space="preserve"> </w:t>
            </w:r>
            <w:proofErr w:type="gramEnd"/>
          </w:p>
          <w:p w:rsidR="00B946C8" w:rsidRPr="00D51BA6" w:rsidRDefault="00B946C8" w:rsidP="00D51BA6">
            <w:pPr>
              <w:widowControl w:val="0"/>
              <w:autoSpaceDE w:val="0"/>
              <w:autoSpaceDN w:val="0"/>
              <w:jc w:val="both"/>
              <w:rPr>
                <w:rFonts w:ascii="PT Astra Serif" w:hAnsi="PT Astra Serif" w:cs="Courier New"/>
              </w:rPr>
            </w:pPr>
            <w:r>
              <w:rPr>
                <w:rFonts w:ascii="PT Astra Serif" w:hAnsi="PT Astra Serif" w:cs="Courier New"/>
              </w:rPr>
              <w:t xml:space="preserve">                                       </w:t>
            </w:r>
            <w:proofErr w:type="gramStart"/>
            <w:r w:rsidRPr="00D51BA6">
              <w:rPr>
                <w:rFonts w:ascii="PT Astra Serif" w:hAnsi="PT Astra Serif" w:cs="Courier New"/>
              </w:rPr>
              <w:t xml:space="preserve">отчество (при  </w:t>
            </w:r>
            <w:proofErr w:type="gramEnd"/>
          </w:p>
          <w:p w:rsidR="00B946C8" w:rsidRPr="00D51BA6" w:rsidRDefault="00B946C8" w:rsidP="00D51BA6">
            <w:pPr>
              <w:widowControl w:val="0"/>
              <w:autoSpaceDE w:val="0"/>
              <w:autoSpaceDN w:val="0"/>
              <w:jc w:val="both"/>
              <w:rPr>
                <w:rFonts w:ascii="PT Astra Serif" w:hAnsi="PT Astra Serif" w:cs="Courier New"/>
              </w:rPr>
            </w:pPr>
            <w:r w:rsidRPr="00D51BA6">
              <w:rPr>
                <w:rFonts w:ascii="PT Astra Serif" w:hAnsi="PT Astra Serif" w:cs="Courier New"/>
              </w:rPr>
              <w:t xml:space="preserve">                            </w:t>
            </w:r>
            <w:r>
              <w:rPr>
                <w:rFonts w:ascii="PT Astra Serif" w:hAnsi="PT Astra Serif" w:cs="Courier New"/>
              </w:rPr>
              <w:t xml:space="preserve">               </w:t>
            </w:r>
            <w:proofErr w:type="gramStart"/>
            <w:r w:rsidRPr="00D51BA6">
              <w:rPr>
                <w:rFonts w:ascii="PT Astra Serif" w:hAnsi="PT Astra Serif" w:cs="Courier New"/>
              </w:rPr>
              <w:t>наличии</w:t>
            </w:r>
            <w:proofErr w:type="gramEnd"/>
            <w:r w:rsidRPr="00D51BA6">
              <w:rPr>
                <w:rFonts w:ascii="PT Astra Serif" w:hAnsi="PT Astra Serif" w:cs="Courier New"/>
              </w:rPr>
              <w:t>)</w:t>
            </w:r>
          </w:p>
        </w:tc>
        <w:tc>
          <w:tcPr>
            <w:tcW w:w="4536" w:type="dxa"/>
            <w:tcBorders>
              <w:top w:val="single" w:sz="4" w:space="0" w:color="auto"/>
              <w:left w:val="single" w:sz="4" w:space="0" w:color="auto"/>
              <w:bottom w:val="single" w:sz="4" w:space="0" w:color="auto"/>
              <w:right w:val="single" w:sz="4" w:space="0" w:color="auto"/>
            </w:tcBorders>
          </w:tcPr>
          <w:p w:rsidR="00B946C8" w:rsidRPr="00D51BA6" w:rsidRDefault="00B946C8" w:rsidP="00D51BA6">
            <w:pPr>
              <w:widowControl w:val="0"/>
              <w:autoSpaceDE w:val="0"/>
              <w:autoSpaceDN w:val="0"/>
              <w:jc w:val="both"/>
              <w:rPr>
                <w:rFonts w:ascii="PT Astra Serif" w:hAnsi="PT Astra Serif" w:cs="Courier New"/>
              </w:rPr>
            </w:pPr>
            <w:r w:rsidRPr="00D51BA6">
              <w:rPr>
                <w:rFonts w:ascii="PT Astra Serif" w:hAnsi="PT Astra Serif" w:cs="Courier New"/>
              </w:rPr>
              <w:t>_________</w:t>
            </w:r>
            <w:r>
              <w:rPr>
                <w:rFonts w:ascii="PT Astra Serif" w:hAnsi="PT Astra Serif" w:cs="Courier New"/>
              </w:rPr>
              <w:t>_____</w:t>
            </w:r>
            <w:r w:rsidRPr="00D51BA6">
              <w:rPr>
                <w:rFonts w:ascii="PT Astra Serif" w:hAnsi="PT Astra Serif" w:cs="Courier New"/>
              </w:rPr>
              <w:t>__/_</w:t>
            </w:r>
            <w:r>
              <w:rPr>
                <w:rFonts w:ascii="PT Astra Serif" w:hAnsi="PT Astra Serif" w:cs="Courier New"/>
              </w:rPr>
              <w:t>_______</w:t>
            </w:r>
            <w:r w:rsidRPr="00D51BA6">
              <w:rPr>
                <w:rFonts w:ascii="PT Astra Serif" w:hAnsi="PT Astra Serif" w:cs="Courier New"/>
              </w:rPr>
              <w:t>___________</w:t>
            </w:r>
          </w:p>
          <w:p w:rsidR="00B946C8" w:rsidRPr="00D51BA6" w:rsidRDefault="00B946C8" w:rsidP="00D51BA6">
            <w:pPr>
              <w:widowControl w:val="0"/>
              <w:autoSpaceDE w:val="0"/>
              <w:autoSpaceDN w:val="0"/>
              <w:jc w:val="both"/>
              <w:rPr>
                <w:rFonts w:ascii="PT Astra Serif" w:hAnsi="PT Astra Serif" w:cs="Courier New"/>
              </w:rPr>
            </w:pPr>
            <w:r w:rsidRPr="00D51BA6">
              <w:rPr>
                <w:rFonts w:ascii="PT Astra Serif" w:hAnsi="PT Astra Serif" w:cs="Courier New"/>
              </w:rPr>
              <w:t xml:space="preserve"> </w:t>
            </w:r>
            <w:r w:rsidR="004F30A1">
              <w:rPr>
                <w:rFonts w:ascii="PT Astra Serif" w:hAnsi="PT Astra Serif" w:cs="Courier New"/>
              </w:rPr>
              <w:t xml:space="preserve">      </w:t>
            </w:r>
            <w:proofErr w:type="gramStart"/>
            <w:r w:rsidRPr="00D51BA6">
              <w:rPr>
                <w:rFonts w:ascii="PT Astra Serif" w:hAnsi="PT Astra Serif" w:cs="Courier New"/>
              </w:rPr>
              <w:t xml:space="preserve">(подпись)    </w:t>
            </w:r>
            <w:r>
              <w:rPr>
                <w:rFonts w:ascii="PT Astra Serif" w:hAnsi="PT Astra Serif" w:cs="Courier New"/>
              </w:rPr>
              <w:t xml:space="preserve">          </w:t>
            </w:r>
            <w:r w:rsidRPr="00D51BA6">
              <w:rPr>
                <w:rFonts w:ascii="PT Astra Serif" w:hAnsi="PT Astra Serif" w:cs="Courier New"/>
              </w:rPr>
              <w:t>(фамилия, имя,</w:t>
            </w:r>
            <w:proofErr w:type="gramEnd"/>
          </w:p>
          <w:p w:rsidR="00B946C8" w:rsidRPr="00D51BA6" w:rsidRDefault="00B946C8" w:rsidP="00D51BA6">
            <w:pPr>
              <w:widowControl w:val="0"/>
              <w:autoSpaceDE w:val="0"/>
              <w:autoSpaceDN w:val="0"/>
              <w:jc w:val="both"/>
              <w:rPr>
                <w:rFonts w:ascii="PT Astra Serif" w:hAnsi="PT Astra Serif" w:cs="Courier New"/>
              </w:rPr>
            </w:pPr>
            <w:r w:rsidRPr="00D51BA6">
              <w:rPr>
                <w:rFonts w:ascii="PT Astra Serif" w:hAnsi="PT Astra Serif" w:cs="Courier New"/>
              </w:rPr>
              <w:t xml:space="preserve">                        </w:t>
            </w:r>
            <w:r>
              <w:rPr>
                <w:rFonts w:ascii="PT Astra Serif" w:hAnsi="PT Astra Serif" w:cs="Courier New"/>
              </w:rPr>
              <w:t xml:space="preserve">               </w:t>
            </w:r>
            <w:proofErr w:type="gramStart"/>
            <w:r w:rsidRPr="00D51BA6">
              <w:rPr>
                <w:rFonts w:ascii="PT Astra Serif" w:hAnsi="PT Astra Serif" w:cs="Courier New"/>
              </w:rPr>
              <w:t xml:space="preserve">отчество (при </w:t>
            </w:r>
            <w:proofErr w:type="gramEnd"/>
          </w:p>
          <w:p w:rsidR="00B946C8" w:rsidRPr="00D51BA6" w:rsidRDefault="00B946C8" w:rsidP="00D51BA6">
            <w:pPr>
              <w:widowControl w:val="0"/>
              <w:autoSpaceDE w:val="0"/>
              <w:autoSpaceDN w:val="0"/>
              <w:jc w:val="both"/>
              <w:rPr>
                <w:rFonts w:ascii="PT Astra Serif" w:hAnsi="PT Astra Serif" w:cs="Courier New"/>
              </w:rPr>
            </w:pPr>
            <w:r w:rsidRPr="00D51BA6">
              <w:rPr>
                <w:rFonts w:ascii="PT Astra Serif" w:hAnsi="PT Astra Serif" w:cs="Courier New"/>
              </w:rPr>
              <w:t xml:space="preserve">                            </w:t>
            </w:r>
            <w:r>
              <w:rPr>
                <w:rFonts w:ascii="PT Astra Serif" w:hAnsi="PT Astra Serif" w:cs="Courier New"/>
              </w:rPr>
              <w:t xml:space="preserve">               </w:t>
            </w:r>
            <w:proofErr w:type="gramStart"/>
            <w:r w:rsidRPr="00D51BA6">
              <w:rPr>
                <w:rFonts w:ascii="PT Astra Serif" w:hAnsi="PT Astra Serif" w:cs="Courier New"/>
              </w:rPr>
              <w:t>наличии</w:t>
            </w:r>
            <w:proofErr w:type="gramEnd"/>
            <w:r w:rsidRPr="00D51BA6">
              <w:rPr>
                <w:rFonts w:ascii="PT Astra Serif" w:hAnsi="PT Astra Serif" w:cs="Courier New"/>
              </w:rPr>
              <w:t>)</w:t>
            </w:r>
          </w:p>
        </w:tc>
      </w:tr>
    </w:tbl>
    <w:p w:rsidR="00AF08A7" w:rsidRDefault="00AF08A7" w:rsidP="00D51BA6">
      <w:pPr>
        <w:rPr>
          <w:rFonts w:ascii="PT Astra Serif" w:hAnsi="PT Astra Serif"/>
          <w:sz w:val="28"/>
          <w:szCs w:val="28"/>
        </w:rPr>
      </w:pPr>
    </w:p>
    <w:p w:rsidR="00AF08A7" w:rsidRDefault="00AF08A7" w:rsidP="00D51BA6">
      <w:pPr>
        <w:rPr>
          <w:rFonts w:ascii="PT Astra Serif" w:hAnsi="PT Astra Serif"/>
          <w:sz w:val="28"/>
          <w:szCs w:val="28"/>
        </w:rPr>
      </w:pPr>
    </w:p>
    <w:p w:rsidR="00AF08A7" w:rsidRDefault="00AF08A7" w:rsidP="00D51BA6">
      <w:pPr>
        <w:rPr>
          <w:rFonts w:ascii="PT Astra Serif" w:hAnsi="PT Astra Serif"/>
          <w:sz w:val="28"/>
          <w:szCs w:val="28"/>
        </w:rPr>
      </w:pPr>
    </w:p>
    <w:p w:rsidR="00AF08A7" w:rsidRDefault="00AF08A7" w:rsidP="00D51BA6">
      <w:pPr>
        <w:rPr>
          <w:rFonts w:ascii="PT Astra Serif" w:hAnsi="PT Astra Serif"/>
          <w:sz w:val="28"/>
          <w:szCs w:val="28"/>
        </w:rPr>
      </w:pPr>
    </w:p>
    <w:p w:rsidR="007C1663" w:rsidRDefault="007C1663" w:rsidP="00D51BA6">
      <w:pPr>
        <w:rPr>
          <w:rFonts w:ascii="PT Astra Serif" w:hAnsi="PT Astra Serif"/>
          <w:sz w:val="28"/>
          <w:szCs w:val="28"/>
        </w:rPr>
        <w:sectPr w:rsidR="007C1663" w:rsidSect="00812333">
          <w:headerReference w:type="default" r:id="rId13"/>
          <w:footnotePr>
            <w:numRestart w:val="eachSect"/>
          </w:footnotePr>
          <w:pgSz w:w="11906" w:h="16838"/>
          <w:pgMar w:top="851" w:right="850" w:bottom="709" w:left="1701" w:header="0" w:footer="0" w:gutter="0"/>
          <w:pgNumType w:start="1"/>
          <w:cols w:space="720"/>
          <w:noEndnote/>
          <w:titlePg/>
          <w:docGrid w:linePitch="299"/>
        </w:sectPr>
      </w:pPr>
    </w:p>
    <w:p w:rsidR="00D51BA6" w:rsidRPr="00D51BA6" w:rsidRDefault="00D51BA6" w:rsidP="00D51BA6">
      <w:pPr>
        <w:widowControl w:val="0"/>
        <w:autoSpaceDE w:val="0"/>
        <w:autoSpaceDN w:val="0"/>
        <w:adjustRightInd w:val="0"/>
        <w:jc w:val="right"/>
        <w:outlineLvl w:val="1"/>
        <w:rPr>
          <w:rFonts w:ascii="PT Astra Serif" w:eastAsiaTheme="minorEastAsia" w:hAnsi="PT Astra Serif"/>
        </w:rPr>
      </w:pPr>
      <w:r w:rsidRPr="00D51BA6">
        <w:rPr>
          <w:rFonts w:ascii="PT Astra Serif" w:eastAsiaTheme="minorEastAsia" w:hAnsi="PT Astra Serif"/>
        </w:rPr>
        <w:lastRenderedPageBreak/>
        <w:t>Приложение № 1</w:t>
      </w:r>
    </w:p>
    <w:p w:rsidR="00775A42" w:rsidRPr="00516B7D" w:rsidRDefault="00775A42" w:rsidP="0089700D">
      <w:pPr>
        <w:widowControl w:val="0"/>
        <w:autoSpaceDE w:val="0"/>
        <w:autoSpaceDN w:val="0"/>
        <w:adjustRightInd w:val="0"/>
        <w:jc w:val="right"/>
        <w:rPr>
          <w:rFonts w:ascii="PT Astra Serif" w:eastAsiaTheme="minorEastAsia" w:hAnsi="PT Astra Serif"/>
        </w:rPr>
      </w:pPr>
      <w:r w:rsidRPr="00516B7D">
        <w:rPr>
          <w:rFonts w:ascii="PT Astra Serif" w:eastAsiaTheme="minorEastAsia" w:hAnsi="PT Astra Serif"/>
        </w:rPr>
        <w:t>к Типовой форме соглашения,</w:t>
      </w:r>
      <w:r w:rsidRPr="00516B7D">
        <w:rPr>
          <w:rFonts w:ascii="PT Astra Serif" w:eastAsiaTheme="minorEastAsia" w:hAnsi="PT Astra Serif"/>
        </w:rPr>
        <w:br/>
        <w:t xml:space="preserve"> заключаемого по результатам отбора</w:t>
      </w:r>
      <w:r w:rsidRPr="00516B7D">
        <w:rPr>
          <w:rFonts w:ascii="PT Astra Serif" w:eastAsiaTheme="minorEastAsia" w:hAnsi="PT Astra Serif"/>
        </w:rPr>
        <w:br/>
        <w:t xml:space="preserve"> исполнителей </w:t>
      </w:r>
      <w:r w:rsidR="00EA7BA0">
        <w:rPr>
          <w:rFonts w:ascii="PT Astra Serif" w:eastAsiaTheme="minorEastAsia" w:hAnsi="PT Astra Serif"/>
        </w:rPr>
        <w:t>муниципаль</w:t>
      </w:r>
      <w:r w:rsidRPr="00516B7D">
        <w:rPr>
          <w:rFonts w:ascii="PT Astra Serif" w:eastAsiaTheme="minorEastAsia" w:hAnsi="PT Astra Serif"/>
        </w:rPr>
        <w:t>ных услуг</w:t>
      </w:r>
      <w:r w:rsidRPr="00516B7D">
        <w:rPr>
          <w:rFonts w:ascii="PT Astra Serif" w:eastAsiaTheme="minorEastAsia" w:hAnsi="PT Astra Serif"/>
        </w:rPr>
        <w:br/>
        <w:t xml:space="preserve"> в социальной сфере</w:t>
      </w:r>
    </w:p>
    <w:p w:rsidR="003D37F5" w:rsidRDefault="003D37F5" w:rsidP="00D51BA6">
      <w:pPr>
        <w:widowControl w:val="0"/>
        <w:autoSpaceDE w:val="0"/>
        <w:autoSpaceDN w:val="0"/>
        <w:adjustRightInd w:val="0"/>
        <w:jc w:val="right"/>
        <w:rPr>
          <w:rFonts w:ascii="PT Astra Serif" w:eastAsiaTheme="minorEastAsia" w:hAnsi="PT Astra Serif"/>
        </w:rPr>
      </w:pPr>
    </w:p>
    <w:p w:rsidR="00D51BA6" w:rsidRPr="00D51BA6" w:rsidRDefault="00D51BA6" w:rsidP="00D51BA6">
      <w:pPr>
        <w:widowControl w:val="0"/>
        <w:autoSpaceDE w:val="0"/>
        <w:autoSpaceDN w:val="0"/>
        <w:adjustRightInd w:val="0"/>
        <w:jc w:val="right"/>
        <w:rPr>
          <w:rFonts w:ascii="PT Astra Serif" w:eastAsiaTheme="minorEastAsia" w:hAnsi="PT Astra Serif"/>
        </w:rPr>
      </w:pPr>
      <w:r w:rsidRPr="00D51BA6">
        <w:rPr>
          <w:rFonts w:ascii="PT Astra Serif" w:eastAsiaTheme="minorEastAsia" w:hAnsi="PT Astra Serif"/>
        </w:rPr>
        <w:t>Приложение №____</w:t>
      </w:r>
    </w:p>
    <w:p w:rsidR="00D51BA6" w:rsidRPr="00D51BA6" w:rsidRDefault="00D51BA6" w:rsidP="008F3F26">
      <w:pPr>
        <w:widowControl w:val="0"/>
        <w:autoSpaceDE w:val="0"/>
        <w:autoSpaceDN w:val="0"/>
        <w:adjustRightInd w:val="0"/>
        <w:jc w:val="center"/>
        <w:rPr>
          <w:rFonts w:ascii="PT Astra Serif" w:eastAsiaTheme="minorEastAsia" w:hAnsi="PT Astra Serif"/>
        </w:rPr>
      </w:pPr>
      <w:r w:rsidRPr="00D51BA6">
        <w:rPr>
          <w:rFonts w:ascii="PT Astra Serif" w:eastAsiaTheme="minorEastAsia" w:hAnsi="PT Astra Serif"/>
        </w:rPr>
        <w:t xml:space="preserve">                                                                                                                             </w:t>
      </w:r>
      <w:r w:rsidR="008F3F26">
        <w:rPr>
          <w:rFonts w:ascii="PT Astra Serif" w:eastAsiaTheme="minorEastAsia" w:hAnsi="PT Astra Serif"/>
        </w:rPr>
        <w:t xml:space="preserve">                                     </w:t>
      </w:r>
      <w:r w:rsidRPr="00D51BA6">
        <w:rPr>
          <w:rFonts w:ascii="PT Astra Serif" w:eastAsiaTheme="minorEastAsia" w:hAnsi="PT Astra Serif"/>
        </w:rPr>
        <w:t xml:space="preserve">   к Соглашению </w:t>
      </w:r>
      <w:proofErr w:type="gramStart"/>
      <w:r w:rsidRPr="00D51BA6">
        <w:rPr>
          <w:rFonts w:ascii="PT Astra Serif" w:eastAsiaTheme="minorEastAsia" w:hAnsi="PT Astra Serif"/>
        </w:rPr>
        <w:t>от</w:t>
      </w:r>
      <w:proofErr w:type="gramEnd"/>
      <w:r w:rsidRPr="00D51BA6">
        <w:rPr>
          <w:rFonts w:ascii="PT Astra Serif" w:eastAsiaTheme="minorEastAsia" w:hAnsi="PT Astra Serif"/>
        </w:rPr>
        <w:t xml:space="preserve"> «___»  ___________№ ____</w:t>
      </w:r>
    </w:p>
    <w:p w:rsidR="00D51BA6" w:rsidRPr="00D51BA6" w:rsidRDefault="00D51BA6" w:rsidP="00D51BA6">
      <w:pPr>
        <w:widowControl w:val="0"/>
        <w:autoSpaceDE w:val="0"/>
        <w:autoSpaceDN w:val="0"/>
        <w:adjustRightInd w:val="0"/>
        <w:jc w:val="right"/>
        <w:rPr>
          <w:rFonts w:ascii="PT Astra Serif" w:eastAsiaTheme="minorEastAsia" w:hAnsi="PT Astra Serif"/>
        </w:rPr>
      </w:pPr>
    </w:p>
    <w:p w:rsidR="00D51BA6" w:rsidRPr="00D51BA6" w:rsidRDefault="00D62012" w:rsidP="00D51BA6">
      <w:pPr>
        <w:widowControl w:val="0"/>
        <w:autoSpaceDE w:val="0"/>
        <w:autoSpaceDN w:val="0"/>
        <w:adjustRightInd w:val="0"/>
        <w:jc w:val="right"/>
        <w:rPr>
          <w:rFonts w:ascii="PT Astra Serif" w:eastAsiaTheme="minorEastAsia" w:hAnsi="PT Astra Serif"/>
        </w:rPr>
      </w:pPr>
      <w:proofErr w:type="gramStart"/>
      <w:r>
        <w:rPr>
          <w:rFonts w:ascii="PT Astra Serif" w:eastAsiaTheme="minorEastAsia" w:hAnsi="PT Astra Serif"/>
        </w:rPr>
        <w:t>(</w:t>
      </w:r>
      <w:r w:rsidR="00D51BA6" w:rsidRPr="00D51BA6">
        <w:rPr>
          <w:rFonts w:ascii="PT Astra Serif" w:eastAsiaTheme="minorEastAsia" w:hAnsi="PT Astra Serif"/>
        </w:rPr>
        <w:t>Приложение №____</w:t>
      </w:r>
      <w:proofErr w:type="gramEnd"/>
    </w:p>
    <w:p w:rsidR="00D51BA6" w:rsidRPr="00D51BA6" w:rsidRDefault="00D51BA6" w:rsidP="00D51BA6">
      <w:pPr>
        <w:widowControl w:val="0"/>
        <w:autoSpaceDE w:val="0"/>
        <w:autoSpaceDN w:val="0"/>
        <w:adjustRightInd w:val="0"/>
        <w:jc w:val="right"/>
        <w:rPr>
          <w:rFonts w:ascii="PT Astra Serif" w:eastAsiaTheme="minorEastAsia" w:hAnsi="PT Astra Serif"/>
        </w:rPr>
      </w:pPr>
      <w:r w:rsidRPr="00D51BA6">
        <w:rPr>
          <w:rFonts w:ascii="PT Astra Serif" w:eastAsiaTheme="minorEastAsia" w:hAnsi="PT Astra Serif"/>
        </w:rPr>
        <w:t>к Дополнительному соглашению</w:t>
      </w:r>
      <w:r w:rsidR="00D00E34">
        <w:rPr>
          <w:rStyle w:val="af2"/>
          <w:rFonts w:ascii="PT Astra Serif" w:eastAsiaTheme="minorEastAsia" w:hAnsi="PT Astra Serif"/>
        </w:rPr>
        <w:footnoteReference w:id="37"/>
      </w:r>
      <w:r w:rsidRPr="00D51BA6">
        <w:rPr>
          <w:rFonts w:ascii="PT Astra Serif" w:eastAsiaTheme="minorEastAsia" w:hAnsi="PT Astra Serif"/>
        </w:rPr>
        <w:t xml:space="preserve"> </w:t>
      </w:r>
    </w:p>
    <w:p w:rsidR="00D51BA6" w:rsidRPr="00D51BA6" w:rsidRDefault="00D51BA6" w:rsidP="00D51BA6">
      <w:pPr>
        <w:widowControl w:val="0"/>
        <w:autoSpaceDE w:val="0"/>
        <w:autoSpaceDN w:val="0"/>
        <w:adjustRightInd w:val="0"/>
        <w:jc w:val="right"/>
        <w:rPr>
          <w:rFonts w:ascii="PT Astra Serif" w:eastAsiaTheme="minorEastAsia" w:hAnsi="PT Astra Serif"/>
        </w:rPr>
      </w:pPr>
      <w:r w:rsidRPr="00D51BA6">
        <w:rPr>
          <w:rFonts w:ascii="PT Astra Serif" w:eastAsiaTheme="minorEastAsia" w:hAnsi="PT Astra Serif"/>
        </w:rPr>
        <w:t>от «___»___________ № ____</w:t>
      </w:r>
      <w:r w:rsidR="00D62012">
        <w:rPr>
          <w:rFonts w:ascii="PT Astra Serif" w:eastAsiaTheme="minorEastAsia" w:hAnsi="PT Astra Serif"/>
        </w:rPr>
        <w:t>)</w:t>
      </w:r>
    </w:p>
    <w:p w:rsidR="00D51BA6" w:rsidRPr="00D51BA6" w:rsidRDefault="00D51BA6" w:rsidP="00D51BA6">
      <w:pPr>
        <w:widowControl w:val="0"/>
        <w:autoSpaceDE w:val="0"/>
        <w:autoSpaceDN w:val="0"/>
        <w:adjustRightInd w:val="0"/>
        <w:jc w:val="both"/>
        <w:rPr>
          <w:rFonts w:ascii="PT Astra Serif" w:eastAsiaTheme="minorEastAsia" w:hAnsi="PT Astra Serif"/>
        </w:rPr>
      </w:pPr>
    </w:p>
    <w:tbl>
      <w:tblPr>
        <w:tblW w:w="5027" w:type="pct"/>
        <w:tblCellMar>
          <w:top w:w="102" w:type="dxa"/>
          <w:left w:w="62" w:type="dxa"/>
          <w:bottom w:w="102" w:type="dxa"/>
          <w:right w:w="62" w:type="dxa"/>
        </w:tblCellMar>
        <w:tblLook w:val="0000"/>
      </w:tblPr>
      <w:tblGrid>
        <w:gridCol w:w="14773"/>
      </w:tblGrid>
      <w:tr w:rsidR="00D51BA6" w:rsidRPr="00D51BA6" w:rsidTr="00C3265C">
        <w:tc>
          <w:tcPr>
            <w:tcW w:w="5000" w:type="pct"/>
          </w:tcPr>
          <w:p w:rsidR="005E10D0" w:rsidRDefault="005E10D0" w:rsidP="00D62012">
            <w:pPr>
              <w:widowControl w:val="0"/>
              <w:autoSpaceDE w:val="0"/>
              <w:autoSpaceDN w:val="0"/>
              <w:adjustRightInd w:val="0"/>
              <w:jc w:val="center"/>
              <w:rPr>
                <w:rFonts w:ascii="PT Astra Serif" w:eastAsiaTheme="minorEastAsia" w:hAnsi="PT Astra Serif"/>
                <w:b/>
              </w:rPr>
            </w:pPr>
          </w:p>
          <w:p w:rsidR="00320D7F" w:rsidRDefault="00320D7F" w:rsidP="00D62012">
            <w:pPr>
              <w:widowControl w:val="0"/>
              <w:autoSpaceDE w:val="0"/>
              <w:autoSpaceDN w:val="0"/>
              <w:adjustRightInd w:val="0"/>
              <w:jc w:val="center"/>
              <w:rPr>
                <w:rFonts w:ascii="PT Astra Serif" w:eastAsiaTheme="minorEastAsia" w:hAnsi="PT Astra Serif"/>
                <w:b/>
              </w:rPr>
            </w:pPr>
          </w:p>
          <w:p w:rsidR="00320D7F" w:rsidRDefault="00320D7F" w:rsidP="00D62012">
            <w:pPr>
              <w:widowControl w:val="0"/>
              <w:autoSpaceDE w:val="0"/>
              <w:autoSpaceDN w:val="0"/>
              <w:adjustRightInd w:val="0"/>
              <w:jc w:val="center"/>
              <w:rPr>
                <w:rFonts w:ascii="PT Astra Serif" w:eastAsiaTheme="minorEastAsia" w:hAnsi="PT Astra Serif"/>
                <w:b/>
              </w:rPr>
            </w:pPr>
          </w:p>
          <w:p w:rsidR="00320D7F" w:rsidRDefault="00320D7F" w:rsidP="00D62012">
            <w:pPr>
              <w:widowControl w:val="0"/>
              <w:autoSpaceDE w:val="0"/>
              <w:autoSpaceDN w:val="0"/>
              <w:adjustRightInd w:val="0"/>
              <w:jc w:val="center"/>
              <w:rPr>
                <w:rFonts w:ascii="PT Astra Serif" w:eastAsiaTheme="minorEastAsia" w:hAnsi="PT Astra Serif"/>
                <w:b/>
              </w:rPr>
            </w:pPr>
          </w:p>
          <w:p w:rsidR="00320D7F" w:rsidRDefault="00320D7F" w:rsidP="00D62012">
            <w:pPr>
              <w:widowControl w:val="0"/>
              <w:autoSpaceDE w:val="0"/>
              <w:autoSpaceDN w:val="0"/>
              <w:adjustRightInd w:val="0"/>
              <w:jc w:val="center"/>
              <w:rPr>
                <w:rFonts w:ascii="PT Astra Serif" w:eastAsiaTheme="minorEastAsia" w:hAnsi="PT Astra Serif"/>
                <w:b/>
              </w:rPr>
            </w:pPr>
          </w:p>
          <w:p w:rsidR="00320D7F" w:rsidRDefault="00320D7F" w:rsidP="00D62012">
            <w:pPr>
              <w:widowControl w:val="0"/>
              <w:autoSpaceDE w:val="0"/>
              <w:autoSpaceDN w:val="0"/>
              <w:adjustRightInd w:val="0"/>
              <w:jc w:val="center"/>
              <w:rPr>
                <w:rFonts w:ascii="PT Astra Serif" w:eastAsiaTheme="minorEastAsia" w:hAnsi="PT Astra Serif"/>
                <w:b/>
              </w:rPr>
            </w:pPr>
          </w:p>
          <w:p w:rsidR="00297903" w:rsidRDefault="00D62012" w:rsidP="00D62012">
            <w:pPr>
              <w:widowControl w:val="0"/>
              <w:autoSpaceDE w:val="0"/>
              <w:autoSpaceDN w:val="0"/>
              <w:adjustRightInd w:val="0"/>
              <w:jc w:val="center"/>
              <w:rPr>
                <w:rFonts w:ascii="PT Astra Serif" w:eastAsiaTheme="minorEastAsia" w:hAnsi="PT Astra Serif"/>
                <w:b/>
              </w:rPr>
            </w:pPr>
            <w:r w:rsidRPr="00D62012">
              <w:rPr>
                <w:rFonts w:ascii="PT Astra Serif" w:eastAsiaTheme="minorEastAsia" w:hAnsi="PT Astra Serif"/>
                <w:b/>
              </w:rPr>
              <w:t xml:space="preserve">Условия оказания </w:t>
            </w:r>
            <w:r w:rsidRPr="00D62012">
              <w:rPr>
                <w:rFonts w:ascii="PT Astra Serif" w:eastAsiaTheme="minorEastAsia" w:hAnsi="PT Astra Serif"/>
                <w:b/>
              </w:rPr>
              <w:br/>
            </w:r>
            <w:r w:rsidR="00297903">
              <w:rPr>
                <w:rFonts w:ascii="PT Astra Serif" w:eastAsiaTheme="minorEastAsia" w:hAnsi="PT Astra Serif"/>
                <w:b/>
              </w:rPr>
              <w:t>муниципаль</w:t>
            </w:r>
            <w:r w:rsidRPr="00D62012">
              <w:rPr>
                <w:rFonts w:ascii="PT Astra Serif" w:eastAsiaTheme="minorEastAsia" w:hAnsi="PT Astra Serif"/>
                <w:b/>
              </w:rPr>
              <w:t>ных</w:t>
            </w:r>
            <w:r w:rsidR="00297903">
              <w:rPr>
                <w:rFonts w:ascii="PT Astra Serif" w:eastAsiaTheme="minorEastAsia" w:hAnsi="PT Astra Serif"/>
                <w:b/>
              </w:rPr>
              <w:t xml:space="preserve"> </w:t>
            </w:r>
            <w:r w:rsidRPr="00D62012">
              <w:rPr>
                <w:rFonts w:ascii="PT Astra Serif" w:eastAsiaTheme="minorEastAsia" w:hAnsi="PT Astra Serif"/>
                <w:b/>
              </w:rPr>
              <w:t xml:space="preserve"> услуг в социальной сфере, включенных</w:t>
            </w:r>
            <w:r w:rsidR="00297903">
              <w:rPr>
                <w:rFonts w:ascii="PT Astra Serif" w:eastAsiaTheme="minorEastAsia" w:hAnsi="PT Astra Serif"/>
                <w:b/>
              </w:rPr>
              <w:t xml:space="preserve"> </w:t>
            </w:r>
            <w:r w:rsidRPr="00D62012">
              <w:rPr>
                <w:rFonts w:ascii="PT Astra Serif" w:eastAsiaTheme="minorEastAsia" w:hAnsi="PT Astra Serif"/>
                <w:b/>
              </w:rPr>
              <w:t xml:space="preserve"> в </w:t>
            </w:r>
            <w:r w:rsidR="00297903">
              <w:rPr>
                <w:rFonts w:ascii="PT Astra Serif" w:eastAsiaTheme="minorEastAsia" w:hAnsi="PT Astra Serif"/>
                <w:b/>
              </w:rPr>
              <w:t>муниципаль</w:t>
            </w:r>
            <w:r w:rsidRPr="00D62012">
              <w:rPr>
                <w:rFonts w:ascii="PT Astra Serif" w:eastAsiaTheme="minorEastAsia" w:hAnsi="PT Astra Serif"/>
                <w:b/>
              </w:rPr>
              <w:t xml:space="preserve">ный социальный заказ на оказание </w:t>
            </w:r>
            <w:r w:rsidR="00297903">
              <w:rPr>
                <w:rFonts w:ascii="PT Astra Serif" w:eastAsiaTheme="minorEastAsia" w:hAnsi="PT Astra Serif"/>
                <w:b/>
              </w:rPr>
              <w:t>муниципаль</w:t>
            </w:r>
            <w:r w:rsidRPr="00D62012">
              <w:rPr>
                <w:rFonts w:ascii="PT Astra Serif" w:eastAsiaTheme="minorEastAsia" w:hAnsi="PT Astra Serif"/>
                <w:b/>
              </w:rPr>
              <w:t xml:space="preserve">ных услуг </w:t>
            </w:r>
          </w:p>
          <w:p w:rsidR="00D62012" w:rsidRPr="00D62012" w:rsidRDefault="00D62012" w:rsidP="00D62012">
            <w:pPr>
              <w:widowControl w:val="0"/>
              <w:autoSpaceDE w:val="0"/>
              <w:autoSpaceDN w:val="0"/>
              <w:adjustRightInd w:val="0"/>
              <w:jc w:val="center"/>
              <w:rPr>
                <w:rFonts w:ascii="PT Astra Serif" w:eastAsiaTheme="minorEastAsia" w:hAnsi="PT Astra Serif"/>
                <w:b/>
              </w:rPr>
            </w:pPr>
            <w:r w:rsidRPr="00D62012">
              <w:rPr>
                <w:rFonts w:ascii="PT Astra Serif" w:eastAsiaTheme="minorEastAsia" w:hAnsi="PT Astra Serif"/>
                <w:b/>
              </w:rPr>
              <w:t xml:space="preserve">в социальной сфере, </w:t>
            </w:r>
            <w:proofErr w:type="gramStart"/>
            <w:r w:rsidRPr="00D62012">
              <w:rPr>
                <w:rFonts w:ascii="PT Astra Serif" w:eastAsiaTheme="minorEastAsia" w:hAnsi="PT Astra Serif"/>
                <w:b/>
              </w:rPr>
              <w:t>утвержденный</w:t>
            </w:r>
            <w:proofErr w:type="gramEnd"/>
            <w:r w:rsidRPr="00D62012">
              <w:rPr>
                <w:rFonts w:ascii="PT Astra Serif" w:eastAsiaTheme="minorEastAsia" w:hAnsi="PT Astra Serif"/>
                <w:b/>
              </w:rPr>
              <w:t xml:space="preserve"> _________________________________</w:t>
            </w:r>
            <w:r w:rsidRPr="00D62012">
              <w:rPr>
                <w:rFonts w:ascii="PT Astra Serif" w:eastAsiaTheme="minorEastAsia" w:hAnsi="PT Astra Serif"/>
                <w:b/>
                <w:vertAlign w:val="superscript"/>
              </w:rPr>
              <w:footnoteReference w:id="38"/>
            </w:r>
          </w:p>
          <w:p w:rsidR="00D51BA6" w:rsidRPr="00D51BA6" w:rsidRDefault="00D51BA6" w:rsidP="00D51BA6">
            <w:pPr>
              <w:widowControl w:val="0"/>
              <w:autoSpaceDE w:val="0"/>
              <w:autoSpaceDN w:val="0"/>
              <w:adjustRightInd w:val="0"/>
              <w:jc w:val="center"/>
              <w:rPr>
                <w:rFonts w:ascii="PT Astra Serif" w:eastAsiaTheme="minorEastAsia" w:hAnsi="PT Astra Serif"/>
              </w:rPr>
            </w:pPr>
          </w:p>
        </w:tc>
      </w:tr>
    </w:tbl>
    <w:p w:rsidR="005E10D0" w:rsidRPr="00D51BA6" w:rsidRDefault="005E10D0" w:rsidP="00D51BA6">
      <w:pPr>
        <w:widowControl w:val="0"/>
        <w:autoSpaceDE w:val="0"/>
        <w:autoSpaceDN w:val="0"/>
        <w:adjustRightInd w:val="0"/>
        <w:jc w:val="both"/>
        <w:rPr>
          <w:rFonts w:ascii="PT Astra Serif" w:eastAsiaTheme="minorEastAsia" w:hAnsi="PT Astra Serif"/>
        </w:rPr>
      </w:pPr>
    </w:p>
    <w:p w:rsidR="00C3265C" w:rsidRDefault="00C3265C" w:rsidP="00320D7F">
      <w:pPr>
        <w:widowControl w:val="0"/>
        <w:autoSpaceDE w:val="0"/>
        <w:autoSpaceDN w:val="0"/>
        <w:adjustRightInd w:val="0"/>
        <w:ind w:firstLine="851"/>
        <w:jc w:val="center"/>
        <w:rPr>
          <w:sz w:val="28"/>
          <w:szCs w:val="20"/>
        </w:rPr>
      </w:pPr>
      <w:r w:rsidRPr="00F22489">
        <w:rPr>
          <w:sz w:val="28"/>
          <w:szCs w:val="20"/>
        </w:rPr>
        <w:t>1. Условия о наименовани</w:t>
      </w:r>
      <w:proofErr w:type="gramStart"/>
      <w:r w:rsidRPr="00F22489">
        <w:rPr>
          <w:sz w:val="28"/>
          <w:szCs w:val="20"/>
        </w:rPr>
        <w:t>и(</w:t>
      </w:r>
      <w:proofErr w:type="spellStart"/>
      <w:proofErr w:type="gramEnd"/>
      <w:r w:rsidRPr="00F22489">
        <w:rPr>
          <w:sz w:val="28"/>
          <w:szCs w:val="20"/>
        </w:rPr>
        <w:t>ях</w:t>
      </w:r>
      <w:proofErr w:type="spellEnd"/>
      <w:r w:rsidRPr="00F22489">
        <w:rPr>
          <w:sz w:val="28"/>
          <w:szCs w:val="20"/>
        </w:rPr>
        <w:t xml:space="preserve">) </w:t>
      </w:r>
      <w:r w:rsidR="00297903">
        <w:rPr>
          <w:sz w:val="28"/>
          <w:szCs w:val="20"/>
        </w:rPr>
        <w:t>муниципаль</w:t>
      </w:r>
      <w:r w:rsidRPr="00F22489">
        <w:rPr>
          <w:sz w:val="28"/>
          <w:szCs w:val="20"/>
        </w:rPr>
        <w:t>ной(</w:t>
      </w:r>
      <w:proofErr w:type="spellStart"/>
      <w:r w:rsidRPr="00F22489">
        <w:rPr>
          <w:sz w:val="28"/>
          <w:szCs w:val="20"/>
        </w:rPr>
        <w:t>ых</w:t>
      </w:r>
      <w:proofErr w:type="spellEnd"/>
      <w:r w:rsidRPr="00F22489">
        <w:rPr>
          <w:sz w:val="28"/>
          <w:szCs w:val="20"/>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516B7D" w:rsidRPr="00F22489" w:rsidRDefault="00516B7D" w:rsidP="00C3265C">
      <w:pPr>
        <w:widowControl w:val="0"/>
        <w:autoSpaceDE w:val="0"/>
        <w:autoSpaceDN w:val="0"/>
        <w:adjustRightInd w:val="0"/>
        <w:ind w:firstLine="851"/>
        <w:jc w:val="both"/>
        <w:rPr>
          <w:sz w:val="28"/>
          <w:szCs w:val="20"/>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2"/>
        <w:gridCol w:w="650"/>
        <w:gridCol w:w="1146"/>
        <w:gridCol w:w="1143"/>
        <w:gridCol w:w="1146"/>
        <w:gridCol w:w="1146"/>
        <w:gridCol w:w="1288"/>
        <w:gridCol w:w="1146"/>
        <w:gridCol w:w="1107"/>
        <w:gridCol w:w="1043"/>
        <w:gridCol w:w="1140"/>
        <w:gridCol w:w="1428"/>
        <w:gridCol w:w="2143"/>
      </w:tblGrid>
      <w:tr w:rsidR="001D51C1" w:rsidRPr="00F22489" w:rsidTr="006940E0">
        <w:tc>
          <w:tcPr>
            <w:tcW w:w="208" w:type="pct"/>
            <w:vMerge w:val="restart"/>
            <w:textDirection w:val="btLr"/>
          </w:tcPr>
          <w:p w:rsidR="00C3265C" w:rsidRPr="00F22489" w:rsidRDefault="00C3265C" w:rsidP="005E10D0">
            <w:pPr>
              <w:widowControl w:val="0"/>
              <w:autoSpaceDE w:val="0"/>
              <w:autoSpaceDN w:val="0"/>
              <w:adjustRightInd w:val="0"/>
              <w:ind w:left="113" w:right="113"/>
              <w:jc w:val="center"/>
              <w:rPr>
                <w:vertAlign w:val="superscript"/>
              </w:rPr>
            </w:pPr>
            <w:r w:rsidRPr="00F22489">
              <w:lastRenderedPageBreak/>
              <w:t>Наименование Услуги</w:t>
            </w:r>
            <w:r w:rsidR="005E10D0" w:rsidRPr="00F22489">
              <w:t xml:space="preserve"> </w:t>
            </w:r>
            <w:r w:rsidRPr="00F22489">
              <w:t>(Услуг)</w:t>
            </w:r>
            <w:r w:rsidRPr="00F22489" w:rsidDel="00277843">
              <w:rPr>
                <w:vertAlign w:val="superscript"/>
              </w:rPr>
              <w:t xml:space="preserve"> </w:t>
            </w:r>
            <w:r w:rsidR="005E10D0">
              <w:rPr>
                <w:rStyle w:val="af2"/>
              </w:rPr>
              <w:footnoteReference w:id="39"/>
            </w:r>
          </w:p>
        </w:tc>
        <w:tc>
          <w:tcPr>
            <w:tcW w:w="214" w:type="pct"/>
            <w:vMerge w:val="restart"/>
            <w:textDirection w:val="btLr"/>
          </w:tcPr>
          <w:p w:rsidR="00C3265C" w:rsidRPr="00F22489" w:rsidRDefault="00C3265C" w:rsidP="00516B7D">
            <w:pPr>
              <w:widowControl w:val="0"/>
              <w:autoSpaceDE w:val="0"/>
              <w:autoSpaceDN w:val="0"/>
              <w:adjustRightInd w:val="0"/>
              <w:ind w:left="113" w:right="113"/>
              <w:rPr>
                <w:vertAlign w:val="superscript"/>
              </w:rPr>
            </w:pPr>
            <w:r w:rsidRPr="00F22489">
              <w:t xml:space="preserve">Уникальный номер </w:t>
            </w:r>
            <w:proofErr w:type="gramStart"/>
            <w:r w:rsidRPr="00F22489">
              <w:t>реестровой</w:t>
            </w:r>
            <w:proofErr w:type="gramEnd"/>
            <w:r w:rsidRPr="00F22489">
              <w:t xml:space="preserve"> записи</w:t>
            </w:r>
            <w:r w:rsidR="003F76BF">
              <w:rPr>
                <w:vertAlign w:val="superscript"/>
              </w:rPr>
              <w:t>3</w:t>
            </w:r>
          </w:p>
        </w:tc>
        <w:tc>
          <w:tcPr>
            <w:tcW w:w="1133" w:type="pct"/>
            <w:gridSpan w:val="3"/>
          </w:tcPr>
          <w:p w:rsidR="00C3265C" w:rsidRPr="00F22489" w:rsidRDefault="00C3265C" w:rsidP="003D37F5">
            <w:pPr>
              <w:widowControl w:val="0"/>
              <w:autoSpaceDE w:val="0"/>
              <w:autoSpaceDN w:val="0"/>
              <w:adjustRightInd w:val="0"/>
              <w:jc w:val="center"/>
              <w:rPr>
                <w:vertAlign w:val="superscript"/>
              </w:rPr>
            </w:pPr>
            <w:r w:rsidRPr="00F22489">
              <w:t>Показатель, характеризующий содержание Услуги (Услуг)</w:t>
            </w:r>
            <w:r w:rsidR="005E10D0">
              <w:rPr>
                <w:rStyle w:val="af2"/>
              </w:rPr>
              <w:footnoteReference w:id="40"/>
            </w:r>
          </w:p>
        </w:tc>
        <w:tc>
          <w:tcPr>
            <w:tcW w:w="803" w:type="pct"/>
            <w:gridSpan w:val="2"/>
          </w:tcPr>
          <w:p w:rsidR="00C3265C" w:rsidRPr="00F22489" w:rsidRDefault="00C3265C" w:rsidP="003D37F5">
            <w:pPr>
              <w:widowControl w:val="0"/>
              <w:autoSpaceDE w:val="0"/>
              <w:autoSpaceDN w:val="0"/>
              <w:adjustRightInd w:val="0"/>
              <w:jc w:val="center"/>
              <w:rPr>
                <w:vertAlign w:val="superscript"/>
              </w:rPr>
            </w:pPr>
            <w:r w:rsidRPr="00F22489">
              <w:t>Условия (формы) оказания Услуги (Услуг)</w:t>
            </w:r>
            <w:r w:rsidR="005E10D0">
              <w:rPr>
                <w:rStyle w:val="af2"/>
              </w:rPr>
              <w:footnoteReference w:id="41"/>
            </w:r>
          </w:p>
        </w:tc>
        <w:tc>
          <w:tcPr>
            <w:tcW w:w="378" w:type="pct"/>
            <w:vMerge w:val="restart"/>
            <w:textDirection w:val="btLr"/>
          </w:tcPr>
          <w:p w:rsidR="00C3265C" w:rsidRPr="00F22489" w:rsidRDefault="00C3265C" w:rsidP="006A4462">
            <w:pPr>
              <w:widowControl w:val="0"/>
              <w:autoSpaceDE w:val="0"/>
              <w:autoSpaceDN w:val="0"/>
              <w:adjustRightInd w:val="0"/>
              <w:ind w:left="113" w:right="113"/>
              <w:jc w:val="center"/>
              <w:rPr>
                <w:vertAlign w:val="superscript"/>
              </w:rPr>
            </w:pPr>
            <w:r w:rsidRPr="00F22489">
              <w:t>Категория потребителей Услуги (Услуг)</w:t>
            </w:r>
            <w:r w:rsidRPr="00F22489">
              <w:rPr>
                <w:vertAlign w:val="superscript"/>
              </w:rPr>
              <w:t>4</w:t>
            </w:r>
          </w:p>
        </w:tc>
        <w:tc>
          <w:tcPr>
            <w:tcW w:w="1085" w:type="pct"/>
            <w:gridSpan w:val="3"/>
          </w:tcPr>
          <w:p w:rsidR="00C3265C" w:rsidRPr="00F22489" w:rsidRDefault="00C3265C" w:rsidP="003D37F5">
            <w:pPr>
              <w:widowControl w:val="0"/>
              <w:autoSpaceDE w:val="0"/>
              <w:autoSpaceDN w:val="0"/>
              <w:adjustRightInd w:val="0"/>
              <w:jc w:val="center"/>
            </w:pPr>
            <w:r w:rsidRPr="00F22489">
              <w:t>Показатель, характеризующий качество оказания Услуги (Услуг)</w:t>
            </w:r>
            <w:r w:rsidRPr="00F22489">
              <w:rPr>
                <w:vertAlign w:val="superscript"/>
              </w:rPr>
              <w:t xml:space="preserve"> </w:t>
            </w:r>
            <w:r w:rsidRPr="00F22489">
              <w:t>(при наличии)</w:t>
            </w:r>
          </w:p>
        </w:tc>
        <w:tc>
          <w:tcPr>
            <w:tcW w:w="471" w:type="pct"/>
            <w:vMerge w:val="restart"/>
            <w:textDirection w:val="btLr"/>
            <w:vAlign w:val="center"/>
          </w:tcPr>
          <w:p w:rsidR="00C3265C" w:rsidRPr="00F22489" w:rsidRDefault="00C3265C" w:rsidP="003D37F5">
            <w:pPr>
              <w:widowControl w:val="0"/>
              <w:autoSpaceDE w:val="0"/>
              <w:autoSpaceDN w:val="0"/>
              <w:adjustRightInd w:val="0"/>
              <w:ind w:left="113" w:right="113"/>
              <w:jc w:val="center"/>
            </w:pPr>
            <w:r w:rsidRPr="00F22489">
              <w:t>Значение показателя характеризующего качество оказания Услуги (Услуг)</w:t>
            </w:r>
            <w:r w:rsidR="003F76BF">
              <w:rPr>
                <w:vertAlign w:val="superscript"/>
              </w:rPr>
              <w:t>5</w:t>
            </w:r>
            <w:r w:rsidRPr="00F22489">
              <w:t xml:space="preserve"> (при наличии)</w:t>
            </w:r>
          </w:p>
        </w:tc>
        <w:tc>
          <w:tcPr>
            <w:tcW w:w="707" w:type="pct"/>
            <w:vMerge w:val="restart"/>
            <w:textDirection w:val="btLr"/>
          </w:tcPr>
          <w:p w:rsidR="00C3265C" w:rsidRPr="00F22489" w:rsidRDefault="00C3265C" w:rsidP="003D37F5">
            <w:pPr>
              <w:widowControl w:val="0"/>
              <w:autoSpaceDE w:val="0"/>
              <w:autoSpaceDN w:val="0"/>
              <w:adjustRightInd w:val="0"/>
              <w:ind w:left="113" w:right="113"/>
              <w:jc w:val="center"/>
            </w:pPr>
            <w:r w:rsidRPr="00F22489">
              <w:t xml:space="preserve">Допустимые возможные отклонения </w:t>
            </w:r>
            <w:r w:rsidRPr="00F22489">
              <w:br/>
              <w:t>от показателя, характеризующего качество оказания Услуги (Услуг)</w:t>
            </w:r>
            <w:r w:rsidR="006940E0">
              <w:rPr>
                <w:rStyle w:val="af2"/>
              </w:rPr>
              <w:footnoteReference w:id="42"/>
            </w:r>
            <w:r w:rsidRPr="00F22489">
              <w:t xml:space="preserve"> (при наличии)</w:t>
            </w:r>
          </w:p>
        </w:tc>
      </w:tr>
      <w:tr w:rsidR="008278B3" w:rsidRPr="00F22489" w:rsidTr="006940E0">
        <w:tc>
          <w:tcPr>
            <w:tcW w:w="208" w:type="pct"/>
            <w:vMerge/>
          </w:tcPr>
          <w:p w:rsidR="00C3265C" w:rsidRPr="00F22489" w:rsidRDefault="00C3265C" w:rsidP="003D37F5">
            <w:pPr>
              <w:widowControl w:val="0"/>
              <w:autoSpaceDE w:val="0"/>
              <w:autoSpaceDN w:val="0"/>
              <w:adjustRightInd w:val="0"/>
              <w:ind w:firstLine="540"/>
              <w:jc w:val="both"/>
            </w:pPr>
          </w:p>
        </w:tc>
        <w:tc>
          <w:tcPr>
            <w:tcW w:w="214" w:type="pct"/>
            <w:vMerge/>
          </w:tcPr>
          <w:p w:rsidR="00C3265C" w:rsidRPr="00F22489" w:rsidRDefault="00C3265C" w:rsidP="003D37F5">
            <w:pPr>
              <w:widowControl w:val="0"/>
              <w:autoSpaceDE w:val="0"/>
              <w:autoSpaceDN w:val="0"/>
              <w:adjustRightInd w:val="0"/>
              <w:ind w:firstLine="540"/>
              <w:jc w:val="both"/>
            </w:pPr>
          </w:p>
        </w:tc>
        <w:tc>
          <w:tcPr>
            <w:tcW w:w="378" w:type="pct"/>
            <w:vMerge w:val="restart"/>
          </w:tcPr>
          <w:p w:rsidR="00C3265C" w:rsidRPr="00F22489" w:rsidRDefault="00C3265C" w:rsidP="003D37F5">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7" w:type="pct"/>
            <w:vMerge w:val="restart"/>
          </w:tcPr>
          <w:p w:rsidR="00C3265C" w:rsidRPr="00F22489" w:rsidRDefault="00C3265C" w:rsidP="003D37F5">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8" w:type="pct"/>
            <w:vMerge w:val="restart"/>
          </w:tcPr>
          <w:p w:rsidR="00C3265C" w:rsidRPr="00F22489" w:rsidRDefault="00C3265C" w:rsidP="003D37F5">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8" w:type="pct"/>
            <w:vMerge w:val="restart"/>
          </w:tcPr>
          <w:p w:rsidR="00C3265C" w:rsidRPr="00F22489" w:rsidRDefault="00C3265C" w:rsidP="003D37F5">
            <w:pPr>
              <w:widowControl w:val="0"/>
              <w:autoSpaceDE w:val="0"/>
              <w:autoSpaceDN w:val="0"/>
              <w:adjustRightInd w:val="0"/>
              <w:jc w:val="center"/>
              <w:rPr>
                <w:sz w:val="20"/>
                <w:szCs w:val="20"/>
              </w:rPr>
            </w:pPr>
            <w:r w:rsidRPr="00F22489">
              <w:rPr>
                <w:sz w:val="20"/>
                <w:szCs w:val="20"/>
              </w:rPr>
              <w:t>_______ (наименование показателя)</w:t>
            </w:r>
          </w:p>
        </w:tc>
        <w:tc>
          <w:tcPr>
            <w:tcW w:w="425" w:type="pct"/>
            <w:vMerge w:val="restart"/>
          </w:tcPr>
          <w:p w:rsidR="00C3265C" w:rsidRPr="00F22489" w:rsidRDefault="00C3265C" w:rsidP="003D37F5">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8" w:type="pct"/>
            <w:vMerge/>
          </w:tcPr>
          <w:p w:rsidR="00C3265C" w:rsidRPr="00F22489" w:rsidRDefault="00C3265C" w:rsidP="003D37F5">
            <w:pPr>
              <w:widowControl w:val="0"/>
              <w:autoSpaceDE w:val="0"/>
              <w:autoSpaceDN w:val="0"/>
              <w:adjustRightInd w:val="0"/>
              <w:jc w:val="center"/>
            </w:pPr>
          </w:p>
        </w:tc>
        <w:tc>
          <w:tcPr>
            <w:tcW w:w="365" w:type="pct"/>
            <w:vMerge w:val="restart"/>
          </w:tcPr>
          <w:p w:rsidR="00C3265C" w:rsidRPr="00F22489" w:rsidRDefault="00C3265C" w:rsidP="003F76BF">
            <w:pPr>
              <w:widowControl w:val="0"/>
              <w:autoSpaceDE w:val="0"/>
              <w:autoSpaceDN w:val="0"/>
              <w:adjustRightInd w:val="0"/>
              <w:jc w:val="center"/>
              <w:rPr>
                <w:vertAlign w:val="superscript"/>
              </w:rPr>
            </w:pPr>
            <w:r w:rsidRPr="00F22489">
              <w:t>Наименование</w:t>
            </w:r>
            <w:r w:rsidR="003F76BF">
              <w:rPr>
                <w:vertAlign w:val="superscript"/>
              </w:rPr>
              <w:t>5</w:t>
            </w:r>
          </w:p>
        </w:tc>
        <w:tc>
          <w:tcPr>
            <w:tcW w:w="720" w:type="pct"/>
            <w:gridSpan w:val="2"/>
          </w:tcPr>
          <w:p w:rsidR="00C3265C" w:rsidRPr="00F22489" w:rsidRDefault="00C3265C" w:rsidP="003D37F5">
            <w:pPr>
              <w:widowControl w:val="0"/>
              <w:autoSpaceDE w:val="0"/>
              <w:autoSpaceDN w:val="0"/>
              <w:adjustRightInd w:val="0"/>
              <w:jc w:val="center"/>
            </w:pPr>
            <w:r w:rsidRPr="00F22489">
              <w:t>единица измерения</w:t>
            </w:r>
          </w:p>
        </w:tc>
        <w:tc>
          <w:tcPr>
            <w:tcW w:w="471" w:type="pct"/>
            <w:vMerge/>
          </w:tcPr>
          <w:p w:rsidR="00C3265C" w:rsidRPr="00F22489" w:rsidRDefault="00C3265C" w:rsidP="003D37F5">
            <w:pPr>
              <w:widowControl w:val="0"/>
              <w:autoSpaceDE w:val="0"/>
              <w:autoSpaceDN w:val="0"/>
              <w:adjustRightInd w:val="0"/>
              <w:jc w:val="center"/>
            </w:pPr>
          </w:p>
        </w:tc>
        <w:tc>
          <w:tcPr>
            <w:tcW w:w="707" w:type="pct"/>
            <w:vMerge/>
          </w:tcPr>
          <w:p w:rsidR="00C3265C" w:rsidRPr="00F22489" w:rsidRDefault="00C3265C" w:rsidP="003D37F5">
            <w:pPr>
              <w:widowControl w:val="0"/>
              <w:autoSpaceDE w:val="0"/>
              <w:autoSpaceDN w:val="0"/>
              <w:adjustRightInd w:val="0"/>
              <w:jc w:val="center"/>
            </w:pPr>
          </w:p>
        </w:tc>
      </w:tr>
      <w:tr w:rsidR="008278B3" w:rsidRPr="00F22489" w:rsidTr="006940E0">
        <w:trPr>
          <w:trHeight w:val="1126"/>
        </w:trPr>
        <w:tc>
          <w:tcPr>
            <w:tcW w:w="208" w:type="pct"/>
            <w:vMerge/>
          </w:tcPr>
          <w:p w:rsidR="00C3265C" w:rsidRPr="00F22489" w:rsidRDefault="00C3265C" w:rsidP="003D37F5">
            <w:pPr>
              <w:widowControl w:val="0"/>
              <w:autoSpaceDE w:val="0"/>
              <w:autoSpaceDN w:val="0"/>
              <w:adjustRightInd w:val="0"/>
              <w:ind w:firstLine="540"/>
              <w:jc w:val="both"/>
            </w:pPr>
          </w:p>
        </w:tc>
        <w:tc>
          <w:tcPr>
            <w:tcW w:w="214" w:type="pct"/>
            <w:vMerge/>
          </w:tcPr>
          <w:p w:rsidR="00C3265C" w:rsidRPr="00F22489" w:rsidRDefault="00C3265C" w:rsidP="003D37F5">
            <w:pPr>
              <w:widowControl w:val="0"/>
              <w:autoSpaceDE w:val="0"/>
              <w:autoSpaceDN w:val="0"/>
              <w:adjustRightInd w:val="0"/>
              <w:ind w:firstLine="540"/>
              <w:jc w:val="both"/>
            </w:pPr>
          </w:p>
        </w:tc>
        <w:tc>
          <w:tcPr>
            <w:tcW w:w="378" w:type="pct"/>
            <w:vMerge/>
          </w:tcPr>
          <w:p w:rsidR="00C3265C" w:rsidRPr="00F22489" w:rsidRDefault="00C3265C" w:rsidP="003D37F5">
            <w:pPr>
              <w:widowControl w:val="0"/>
              <w:autoSpaceDE w:val="0"/>
              <w:autoSpaceDN w:val="0"/>
              <w:adjustRightInd w:val="0"/>
              <w:ind w:firstLine="540"/>
              <w:jc w:val="both"/>
            </w:pPr>
          </w:p>
        </w:tc>
        <w:tc>
          <w:tcPr>
            <w:tcW w:w="377" w:type="pct"/>
            <w:vMerge/>
          </w:tcPr>
          <w:p w:rsidR="00C3265C" w:rsidRPr="00F22489" w:rsidRDefault="00C3265C" w:rsidP="003D37F5">
            <w:pPr>
              <w:widowControl w:val="0"/>
              <w:autoSpaceDE w:val="0"/>
              <w:autoSpaceDN w:val="0"/>
              <w:adjustRightInd w:val="0"/>
              <w:ind w:firstLine="540"/>
              <w:jc w:val="both"/>
            </w:pPr>
          </w:p>
        </w:tc>
        <w:tc>
          <w:tcPr>
            <w:tcW w:w="378" w:type="pct"/>
            <w:vMerge/>
          </w:tcPr>
          <w:p w:rsidR="00C3265C" w:rsidRPr="00F22489" w:rsidRDefault="00C3265C" w:rsidP="003D37F5">
            <w:pPr>
              <w:widowControl w:val="0"/>
              <w:autoSpaceDE w:val="0"/>
              <w:autoSpaceDN w:val="0"/>
              <w:adjustRightInd w:val="0"/>
              <w:ind w:firstLine="540"/>
              <w:jc w:val="both"/>
            </w:pPr>
          </w:p>
        </w:tc>
        <w:tc>
          <w:tcPr>
            <w:tcW w:w="378" w:type="pct"/>
            <w:vMerge/>
          </w:tcPr>
          <w:p w:rsidR="00C3265C" w:rsidRPr="00F22489" w:rsidRDefault="00C3265C" w:rsidP="003D37F5">
            <w:pPr>
              <w:widowControl w:val="0"/>
              <w:autoSpaceDE w:val="0"/>
              <w:autoSpaceDN w:val="0"/>
              <w:adjustRightInd w:val="0"/>
              <w:ind w:firstLine="540"/>
              <w:jc w:val="both"/>
            </w:pPr>
          </w:p>
        </w:tc>
        <w:tc>
          <w:tcPr>
            <w:tcW w:w="425" w:type="pct"/>
            <w:vMerge/>
          </w:tcPr>
          <w:p w:rsidR="00C3265C" w:rsidRPr="00F22489" w:rsidRDefault="00C3265C" w:rsidP="003D37F5">
            <w:pPr>
              <w:widowControl w:val="0"/>
              <w:autoSpaceDE w:val="0"/>
              <w:autoSpaceDN w:val="0"/>
              <w:adjustRightInd w:val="0"/>
              <w:ind w:firstLine="540"/>
              <w:jc w:val="both"/>
            </w:pPr>
          </w:p>
        </w:tc>
        <w:tc>
          <w:tcPr>
            <w:tcW w:w="378" w:type="pct"/>
            <w:vMerge/>
          </w:tcPr>
          <w:p w:rsidR="00C3265C" w:rsidRPr="00F22489" w:rsidRDefault="00C3265C" w:rsidP="003D37F5">
            <w:pPr>
              <w:widowControl w:val="0"/>
              <w:autoSpaceDE w:val="0"/>
              <w:autoSpaceDN w:val="0"/>
              <w:adjustRightInd w:val="0"/>
              <w:ind w:firstLine="540"/>
              <w:jc w:val="both"/>
            </w:pPr>
          </w:p>
        </w:tc>
        <w:tc>
          <w:tcPr>
            <w:tcW w:w="365" w:type="pct"/>
            <w:vMerge/>
          </w:tcPr>
          <w:p w:rsidR="00C3265C" w:rsidRPr="00F22489" w:rsidRDefault="00C3265C" w:rsidP="003D37F5">
            <w:pPr>
              <w:widowControl w:val="0"/>
              <w:autoSpaceDE w:val="0"/>
              <w:autoSpaceDN w:val="0"/>
              <w:adjustRightInd w:val="0"/>
              <w:ind w:firstLine="540"/>
              <w:jc w:val="both"/>
            </w:pPr>
          </w:p>
        </w:tc>
        <w:tc>
          <w:tcPr>
            <w:tcW w:w="344" w:type="pct"/>
          </w:tcPr>
          <w:p w:rsidR="00C3265C" w:rsidRPr="00F22489" w:rsidRDefault="00C3265C" w:rsidP="003F76BF">
            <w:pPr>
              <w:widowControl w:val="0"/>
              <w:autoSpaceDE w:val="0"/>
              <w:autoSpaceDN w:val="0"/>
              <w:adjustRightInd w:val="0"/>
              <w:jc w:val="center"/>
            </w:pPr>
            <w:r w:rsidRPr="00F22489">
              <w:t>Наименование</w:t>
            </w:r>
            <w:r w:rsidR="003F76BF">
              <w:rPr>
                <w:vertAlign w:val="superscript"/>
              </w:rPr>
              <w:t>5</w:t>
            </w:r>
          </w:p>
        </w:tc>
        <w:tc>
          <w:tcPr>
            <w:tcW w:w="376" w:type="pct"/>
          </w:tcPr>
          <w:p w:rsidR="00C3265C" w:rsidRPr="00F22489" w:rsidRDefault="00C3265C" w:rsidP="003F76BF">
            <w:pPr>
              <w:widowControl w:val="0"/>
              <w:autoSpaceDE w:val="0"/>
              <w:autoSpaceDN w:val="0"/>
              <w:adjustRightInd w:val="0"/>
              <w:jc w:val="center"/>
              <w:rPr>
                <w:b/>
              </w:rPr>
            </w:pPr>
            <w:r w:rsidRPr="00F22489">
              <w:t xml:space="preserve">код по </w:t>
            </w:r>
            <w:hyperlink r:id="rId14" w:history="1">
              <w:r w:rsidRPr="00F22489">
                <w:t>ОКЕИ</w:t>
              </w:r>
            </w:hyperlink>
            <w:r w:rsidR="003F76BF">
              <w:rPr>
                <w:vertAlign w:val="superscript"/>
              </w:rPr>
              <w:t>5</w:t>
            </w:r>
          </w:p>
        </w:tc>
        <w:tc>
          <w:tcPr>
            <w:tcW w:w="471" w:type="pct"/>
            <w:vMerge/>
          </w:tcPr>
          <w:p w:rsidR="00C3265C" w:rsidRPr="00F22489" w:rsidRDefault="00C3265C" w:rsidP="003D37F5">
            <w:pPr>
              <w:widowControl w:val="0"/>
              <w:autoSpaceDE w:val="0"/>
              <w:autoSpaceDN w:val="0"/>
              <w:adjustRightInd w:val="0"/>
              <w:jc w:val="center"/>
            </w:pPr>
          </w:p>
        </w:tc>
        <w:tc>
          <w:tcPr>
            <w:tcW w:w="707" w:type="pct"/>
            <w:vMerge/>
          </w:tcPr>
          <w:p w:rsidR="00C3265C" w:rsidRPr="00F22489" w:rsidRDefault="00C3265C" w:rsidP="003D37F5">
            <w:pPr>
              <w:widowControl w:val="0"/>
              <w:autoSpaceDE w:val="0"/>
              <w:autoSpaceDN w:val="0"/>
              <w:adjustRightInd w:val="0"/>
              <w:jc w:val="center"/>
            </w:pPr>
          </w:p>
        </w:tc>
      </w:tr>
      <w:tr w:rsidR="008278B3" w:rsidRPr="00F22489" w:rsidTr="006940E0">
        <w:tc>
          <w:tcPr>
            <w:tcW w:w="208" w:type="pct"/>
          </w:tcPr>
          <w:p w:rsidR="00C3265C" w:rsidRPr="00F22489" w:rsidRDefault="00C3265C" w:rsidP="003D37F5">
            <w:pPr>
              <w:widowControl w:val="0"/>
              <w:autoSpaceDE w:val="0"/>
              <w:autoSpaceDN w:val="0"/>
              <w:adjustRightInd w:val="0"/>
              <w:jc w:val="center"/>
            </w:pPr>
            <w:r w:rsidRPr="00F22489">
              <w:t>1</w:t>
            </w:r>
          </w:p>
        </w:tc>
        <w:tc>
          <w:tcPr>
            <w:tcW w:w="214" w:type="pct"/>
          </w:tcPr>
          <w:p w:rsidR="00C3265C" w:rsidRPr="00F22489" w:rsidRDefault="00C3265C" w:rsidP="003D37F5">
            <w:pPr>
              <w:widowControl w:val="0"/>
              <w:autoSpaceDE w:val="0"/>
              <w:autoSpaceDN w:val="0"/>
              <w:adjustRightInd w:val="0"/>
              <w:jc w:val="center"/>
            </w:pPr>
            <w:r w:rsidRPr="00F22489">
              <w:t>2</w:t>
            </w:r>
          </w:p>
        </w:tc>
        <w:tc>
          <w:tcPr>
            <w:tcW w:w="378" w:type="pct"/>
          </w:tcPr>
          <w:p w:rsidR="00C3265C" w:rsidRPr="00F22489" w:rsidRDefault="00C3265C" w:rsidP="003D37F5">
            <w:pPr>
              <w:widowControl w:val="0"/>
              <w:autoSpaceDE w:val="0"/>
              <w:autoSpaceDN w:val="0"/>
              <w:adjustRightInd w:val="0"/>
              <w:jc w:val="center"/>
            </w:pPr>
            <w:r w:rsidRPr="00F22489">
              <w:t>3</w:t>
            </w:r>
          </w:p>
        </w:tc>
        <w:tc>
          <w:tcPr>
            <w:tcW w:w="377" w:type="pct"/>
          </w:tcPr>
          <w:p w:rsidR="00C3265C" w:rsidRPr="00F22489" w:rsidRDefault="00C3265C" w:rsidP="003D37F5">
            <w:pPr>
              <w:widowControl w:val="0"/>
              <w:autoSpaceDE w:val="0"/>
              <w:autoSpaceDN w:val="0"/>
              <w:adjustRightInd w:val="0"/>
              <w:jc w:val="center"/>
            </w:pPr>
            <w:r w:rsidRPr="00F22489">
              <w:t>4</w:t>
            </w:r>
          </w:p>
        </w:tc>
        <w:tc>
          <w:tcPr>
            <w:tcW w:w="378" w:type="pct"/>
          </w:tcPr>
          <w:p w:rsidR="00C3265C" w:rsidRPr="00F22489" w:rsidRDefault="00C3265C" w:rsidP="003D37F5">
            <w:pPr>
              <w:widowControl w:val="0"/>
              <w:autoSpaceDE w:val="0"/>
              <w:autoSpaceDN w:val="0"/>
              <w:adjustRightInd w:val="0"/>
              <w:jc w:val="center"/>
            </w:pPr>
            <w:r w:rsidRPr="00F22489">
              <w:t>5</w:t>
            </w:r>
          </w:p>
        </w:tc>
        <w:tc>
          <w:tcPr>
            <w:tcW w:w="378" w:type="pct"/>
          </w:tcPr>
          <w:p w:rsidR="00C3265C" w:rsidRPr="00F22489" w:rsidRDefault="00C3265C" w:rsidP="003D37F5">
            <w:pPr>
              <w:widowControl w:val="0"/>
              <w:autoSpaceDE w:val="0"/>
              <w:autoSpaceDN w:val="0"/>
              <w:adjustRightInd w:val="0"/>
              <w:jc w:val="center"/>
            </w:pPr>
            <w:r w:rsidRPr="00F22489">
              <w:t>6</w:t>
            </w:r>
          </w:p>
        </w:tc>
        <w:tc>
          <w:tcPr>
            <w:tcW w:w="425" w:type="pct"/>
          </w:tcPr>
          <w:p w:rsidR="00C3265C" w:rsidRPr="00F22489" w:rsidRDefault="00C3265C" w:rsidP="003D37F5">
            <w:pPr>
              <w:widowControl w:val="0"/>
              <w:autoSpaceDE w:val="0"/>
              <w:autoSpaceDN w:val="0"/>
              <w:adjustRightInd w:val="0"/>
              <w:jc w:val="center"/>
            </w:pPr>
            <w:r w:rsidRPr="00F22489">
              <w:t>7</w:t>
            </w:r>
          </w:p>
        </w:tc>
        <w:tc>
          <w:tcPr>
            <w:tcW w:w="378" w:type="pct"/>
          </w:tcPr>
          <w:p w:rsidR="00C3265C" w:rsidRPr="00F22489" w:rsidRDefault="00C3265C" w:rsidP="003D37F5">
            <w:pPr>
              <w:widowControl w:val="0"/>
              <w:autoSpaceDE w:val="0"/>
              <w:autoSpaceDN w:val="0"/>
              <w:adjustRightInd w:val="0"/>
              <w:jc w:val="center"/>
            </w:pPr>
            <w:r w:rsidRPr="00F22489">
              <w:t>8</w:t>
            </w:r>
          </w:p>
        </w:tc>
        <w:tc>
          <w:tcPr>
            <w:tcW w:w="365" w:type="pct"/>
          </w:tcPr>
          <w:p w:rsidR="00C3265C" w:rsidRPr="00F22489" w:rsidRDefault="00C3265C" w:rsidP="003D37F5">
            <w:pPr>
              <w:widowControl w:val="0"/>
              <w:autoSpaceDE w:val="0"/>
              <w:autoSpaceDN w:val="0"/>
              <w:adjustRightInd w:val="0"/>
              <w:jc w:val="center"/>
            </w:pPr>
            <w:r w:rsidRPr="00F22489">
              <w:t>9</w:t>
            </w:r>
          </w:p>
        </w:tc>
        <w:tc>
          <w:tcPr>
            <w:tcW w:w="344" w:type="pct"/>
          </w:tcPr>
          <w:p w:rsidR="00C3265C" w:rsidRPr="00F22489" w:rsidRDefault="00C3265C" w:rsidP="003D37F5">
            <w:pPr>
              <w:widowControl w:val="0"/>
              <w:autoSpaceDE w:val="0"/>
              <w:autoSpaceDN w:val="0"/>
              <w:adjustRightInd w:val="0"/>
              <w:jc w:val="center"/>
            </w:pPr>
            <w:r w:rsidRPr="00F22489">
              <w:t>10</w:t>
            </w:r>
          </w:p>
        </w:tc>
        <w:tc>
          <w:tcPr>
            <w:tcW w:w="376" w:type="pct"/>
          </w:tcPr>
          <w:p w:rsidR="00C3265C" w:rsidRPr="00F22489" w:rsidRDefault="00C3265C" w:rsidP="003D37F5">
            <w:pPr>
              <w:widowControl w:val="0"/>
              <w:autoSpaceDE w:val="0"/>
              <w:autoSpaceDN w:val="0"/>
              <w:adjustRightInd w:val="0"/>
              <w:jc w:val="center"/>
            </w:pPr>
            <w:r w:rsidRPr="00F22489">
              <w:t>11</w:t>
            </w:r>
          </w:p>
        </w:tc>
        <w:tc>
          <w:tcPr>
            <w:tcW w:w="471" w:type="pct"/>
          </w:tcPr>
          <w:p w:rsidR="00C3265C" w:rsidRPr="00F22489" w:rsidRDefault="00C3265C" w:rsidP="003D37F5">
            <w:pPr>
              <w:widowControl w:val="0"/>
              <w:autoSpaceDE w:val="0"/>
              <w:autoSpaceDN w:val="0"/>
              <w:adjustRightInd w:val="0"/>
              <w:jc w:val="center"/>
            </w:pPr>
            <w:r w:rsidRPr="00F22489">
              <w:t>12</w:t>
            </w:r>
          </w:p>
        </w:tc>
        <w:tc>
          <w:tcPr>
            <w:tcW w:w="707" w:type="pct"/>
          </w:tcPr>
          <w:p w:rsidR="00C3265C" w:rsidRPr="00F22489" w:rsidRDefault="00C3265C" w:rsidP="003D37F5">
            <w:pPr>
              <w:widowControl w:val="0"/>
              <w:autoSpaceDE w:val="0"/>
              <w:autoSpaceDN w:val="0"/>
              <w:adjustRightInd w:val="0"/>
              <w:jc w:val="center"/>
            </w:pPr>
            <w:r w:rsidRPr="00F22489">
              <w:t>13</w:t>
            </w:r>
          </w:p>
        </w:tc>
      </w:tr>
      <w:tr w:rsidR="008278B3" w:rsidRPr="00F22489" w:rsidTr="006940E0">
        <w:tc>
          <w:tcPr>
            <w:tcW w:w="208" w:type="pct"/>
          </w:tcPr>
          <w:p w:rsidR="00C3265C" w:rsidRPr="00F22489" w:rsidRDefault="00C3265C" w:rsidP="003D37F5">
            <w:pPr>
              <w:widowControl w:val="0"/>
              <w:autoSpaceDE w:val="0"/>
              <w:autoSpaceDN w:val="0"/>
              <w:adjustRightInd w:val="0"/>
              <w:jc w:val="center"/>
            </w:pPr>
          </w:p>
        </w:tc>
        <w:tc>
          <w:tcPr>
            <w:tcW w:w="214" w:type="pct"/>
          </w:tcPr>
          <w:p w:rsidR="00C3265C" w:rsidRPr="00F22489" w:rsidRDefault="00C3265C" w:rsidP="003D37F5">
            <w:pPr>
              <w:widowControl w:val="0"/>
              <w:autoSpaceDE w:val="0"/>
              <w:autoSpaceDN w:val="0"/>
              <w:adjustRightInd w:val="0"/>
              <w:jc w:val="center"/>
            </w:pPr>
          </w:p>
        </w:tc>
        <w:tc>
          <w:tcPr>
            <w:tcW w:w="378" w:type="pct"/>
          </w:tcPr>
          <w:p w:rsidR="00C3265C" w:rsidRPr="00F22489" w:rsidRDefault="00C3265C" w:rsidP="003D37F5">
            <w:pPr>
              <w:widowControl w:val="0"/>
              <w:autoSpaceDE w:val="0"/>
              <w:autoSpaceDN w:val="0"/>
              <w:adjustRightInd w:val="0"/>
              <w:jc w:val="center"/>
            </w:pPr>
          </w:p>
        </w:tc>
        <w:tc>
          <w:tcPr>
            <w:tcW w:w="377" w:type="pct"/>
          </w:tcPr>
          <w:p w:rsidR="00C3265C" w:rsidRPr="00F22489" w:rsidRDefault="00C3265C" w:rsidP="003D37F5">
            <w:pPr>
              <w:widowControl w:val="0"/>
              <w:autoSpaceDE w:val="0"/>
              <w:autoSpaceDN w:val="0"/>
              <w:adjustRightInd w:val="0"/>
              <w:jc w:val="center"/>
            </w:pPr>
          </w:p>
        </w:tc>
        <w:tc>
          <w:tcPr>
            <w:tcW w:w="378" w:type="pct"/>
          </w:tcPr>
          <w:p w:rsidR="00C3265C" w:rsidRPr="00F22489" w:rsidRDefault="00C3265C" w:rsidP="003D37F5">
            <w:pPr>
              <w:widowControl w:val="0"/>
              <w:autoSpaceDE w:val="0"/>
              <w:autoSpaceDN w:val="0"/>
              <w:adjustRightInd w:val="0"/>
              <w:jc w:val="center"/>
            </w:pPr>
          </w:p>
        </w:tc>
        <w:tc>
          <w:tcPr>
            <w:tcW w:w="378" w:type="pct"/>
          </w:tcPr>
          <w:p w:rsidR="00C3265C" w:rsidRPr="00F22489" w:rsidRDefault="00C3265C" w:rsidP="003D37F5">
            <w:pPr>
              <w:widowControl w:val="0"/>
              <w:autoSpaceDE w:val="0"/>
              <w:autoSpaceDN w:val="0"/>
              <w:adjustRightInd w:val="0"/>
              <w:jc w:val="center"/>
            </w:pPr>
          </w:p>
        </w:tc>
        <w:tc>
          <w:tcPr>
            <w:tcW w:w="425" w:type="pct"/>
          </w:tcPr>
          <w:p w:rsidR="00C3265C" w:rsidRPr="00F22489" w:rsidRDefault="00C3265C" w:rsidP="003D37F5">
            <w:pPr>
              <w:widowControl w:val="0"/>
              <w:autoSpaceDE w:val="0"/>
              <w:autoSpaceDN w:val="0"/>
              <w:adjustRightInd w:val="0"/>
              <w:jc w:val="center"/>
            </w:pPr>
          </w:p>
        </w:tc>
        <w:tc>
          <w:tcPr>
            <w:tcW w:w="378" w:type="pct"/>
          </w:tcPr>
          <w:p w:rsidR="00C3265C" w:rsidRPr="00F22489" w:rsidRDefault="00C3265C" w:rsidP="003D37F5">
            <w:pPr>
              <w:widowControl w:val="0"/>
              <w:autoSpaceDE w:val="0"/>
              <w:autoSpaceDN w:val="0"/>
              <w:adjustRightInd w:val="0"/>
              <w:jc w:val="center"/>
            </w:pPr>
          </w:p>
        </w:tc>
        <w:tc>
          <w:tcPr>
            <w:tcW w:w="365" w:type="pct"/>
          </w:tcPr>
          <w:p w:rsidR="00C3265C" w:rsidRPr="00F22489" w:rsidRDefault="00C3265C" w:rsidP="003D37F5">
            <w:pPr>
              <w:widowControl w:val="0"/>
              <w:autoSpaceDE w:val="0"/>
              <w:autoSpaceDN w:val="0"/>
              <w:adjustRightInd w:val="0"/>
              <w:jc w:val="center"/>
            </w:pPr>
          </w:p>
        </w:tc>
        <w:tc>
          <w:tcPr>
            <w:tcW w:w="344" w:type="pct"/>
          </w:tcPr>
          <w:p w:rsidR="00C3265C" w:rsidRPr="00F22489" w:rsidRDefault="00C3265C" w:rsidP="003D37F5">
            <w:pPr>
              <w:widowControl w:val="0"/>
              <w:autoSpaceDE w:val="0"/>
              <w:autoSpaceDN w:val="0"/>
              <w:adjustRightInd w:val="0"/>
              <w:jc w:val="center"/>
            </w:pPr>
          </w:p>
        </w:tc>
        <w:tc>
          <w:tcPr>
            <w:tcW w:w="376" w:type="pct"/>
          </w:tcPr>
          <w:p w:rsidR="00C3265C" w:rsidRPr="00F22489" w:rsidRDefault="00C3265C" w:rsidP="003D37F5">
            <w:pPr>
              <w:widowControl w:val="0"/>
              <w:autoSpaceDE w:val="0"/>
              <w:autoSpaceDN w:val="0"/>
              <w:adjustRightInd w:val="0"/>
              <w:jc w:val="center"/>
            </w:pPr>
          </w:p>
        </w:tc>
        <w:tc>
          <w:tcPr>
            <w:tcW w:w="471" w:type="pct"/>
          </w:tcPr>
          <w:p w:rsidR="00C3265C" w:rsidRPr="00F22489" w:rsidRDefault="00C3265C" w:rsidP="003D37F5">
            <w:pPr>
              <w:widowControl w:val="0"/>
              <w:autoSpaceDE w:val="0"/>
              <w:autoSpaceDN w:val="0"/>
              <w:adjustRightInd w:val="0"/>
              <w:jc w:val="center"/>
            </w:pPr>
          </w:p>
        </w:tc>
        <w:tc>
          <w:tcPr>
            <w:tcW w:w="707" w:type="pct"/>
          </w:tcPr>
          <w:p w:rsidR="00C3265C" w:rsidRPr="00F22489" w:rsidRDefault="00C3265C" w:rsidP="003D37F5">
            <w:pPr>
              <w:widowControl w:val="0"/>
              <w:autoSpaceDE w:val="0"/>
              <w:autoSpaceDN w:val="0"/>
              <w:adjustRightInd w:val="0"/>
              <w:jc w:val="center"/>
            </w:pPr>
          </w:p>
        </w:tc>
      </w:tr>
      <w:tr w:rsidR="008278B3" w:rsidRPr="00F22489" w:rsidTr="006940E0">
        <w:tc>
          <w:tcPr>
            <w:tcW w:w="208" w:type="pct"/>
          </w:tcPr>
          <w:p w:rsidR="00C3265C" w:rsidRPr="00F22489" w:rsidRDefault="00C3265C" w:rsidP="003D37F5">
            <w:pPr>
              <w:widowControl w:val="0"/>
              <w:autoSpaceDE w:val="0"/>
              <w:autoSpaceDN w:val="0"/>
              <w:adjustRightInd w:val="0"/>
              <w:ind w:firstLine="540"/>
              <w:jc w:val="both"/>
            </w:pPr>
          </w:p>
        </w:tc>
        <w:tc>
          <w:tcPr>
            <w:tcW w:w="214" w:type="pct"/>
          </w:tcPr>
          <w:p w:rsidR="00C3265C" w:rsidRPr="00F22489" w:rsidRDefault="00C3265C" w:rsidP="003D37F5">
            <w:pPr>
              <w:widowControl w:val="0"/>
              <w:autoSpaceDE w:val="0"/>
              <w:autoSpaceDN w:val="0"/>
              <w:adjustRightInd w:val="0"/>
              <w:ind w:firstLine="540"/>
              <w:jc w:val="both"/>
            </w:pPr>
          </w:p>
        </w:tc>
        <w:tc>
          <w:tcPr>
            <w:tcW w:w="378" w:type="pct"/>
          </w:tcPr>
          <w:p w:rsidR="00C3265C" w:rsidRPr="00F22489" w:rsidRDefault="00C3265C" w:rsidP="003D37F5">
            <w:pPr>
              <w:widowControl w:val="0"/>
              <w:autoSpaceDE w:val="0"/>
              <w:autoSpaceDN w:val="0"/>
              <w:adjustRightInd w:val="0"/>
              <w:ind w:firstLine="540"/>
              <w:jc w:val="both"/>
            </w:pPr>
          </w:p>
        </w:tc>
        <w:tc>
          <w:tcPr>
            <w:tcW w:w="377" w:type="pct"/>
          </w:tcPr>
          <w:p w:rsidR="00C3265C" w:rsidRPr="00F22489" w:rsidRDefault="00C3265C" w:rsidP="003D37F5">
            <w:pPr>
              <w:widowControl w:val="0"/>
              <w:autoSpaceDE w:val="0"/>
              <w:autoSpaceDN w:val="0"/>
              <w:adjustRightInd w:val="0"/>
              <w:ind w:firstLine="540"/>
              <w:jc w:val="both"/>
            </w:pPr>
          </w:p>
        </w:tc>
        <w:tc>
          <w:tcPr>
            <w:tcW w:w="378" w:type="pct"/>
          </w:tcPr>
          <w:p w:rsidR="00C3265C" w:rsidRPr="00F22489" w:rsidRDefault="00C3265C" w:rsidP="003D37F5">
            <w:pPr>
              <w:widowControl w:val="0"/>
              <w:autoSpaceDE w:val="0"/>
              <w:autoSpaceDN w:val="0"/>
              <w:adjustRightInd w:val="0"/>
              <w:ind w:firstLine="540"/>
              <w:jc w:val="both"/>
            </w:pPr>
          </w:p>
        </w:tc>
        <w:tc>
          <w:tcPr>
            <w:tcW w:w="378" w:type="pct"/>
          </w:tcPr>
          <w:p w:rsidR="00C3265C" w:rsidRPr="00F22489" w:rsidRDefault="00C3265C" w:rsidP="003D37F5">
            <w:pPr>
              <w:widowControl w:val="0"/>
              <w:autoSpaceDE w:val="0"/>
              <w:autoSpaceDN w:val="0"/>
              <w:adjustRightInd w:val="0"/>
              <w:ind w:firstLine="540"/>
              <w:jc w:val="both"/>
            </w:pPr>
          </w:p>
        </w:tc>
        <w:tc>
          <w:tcPr>
            <w:tcW w:w="425" w:type="pct"/>
          </w:tcPr>
          <w:p w:rsidR="00C3265C" w:rsidRPr="00F22489" w:rsidRDefault="00C3265C" w:rsidP="003D37F5">
            <w:pPr>
              <w:widowControl w:val="0"/>
              <w:autoSpaceDE w:val="0"/>
              <w:autoSpaceDN w:val="0"/>
              <w:adjustRightInd w:val="0"/>
              <w:ind w:firstLine="540"/>
              <w:jc w:val="both"/>
            </w:pPr>
          </w:p>
        </w:tc>
        <w:tc>
          <w:tcPr>
            <w:tcW w:w="378" w:type="pct"/>
          </w:tcPr>
          <w:p w:rsidR="00C3265C" w:rsidRPr="00F22489" w:rsidRDefault="00C3265C" w:rsidP="003D37F5">
            <w:pPr>
              <w:widowControl w:val="0"/>
              <w:autoSpaceDE w:val="0"/>
              <w:autoSpaceDN w:val="0"/>
              <w:adjustRightInd w:val="0"/>
              <w:jc w:val="center"/>
            </w:pPr>
          </w:p>
        </w:tc>
        <w:tc>
          <w:tcPr>
            <w:tcW w:w="365" w:type="pct"/>
          </w:tcPr>
          <w:p w:rsidR="00C3265C" w:rsidRPr="00F22489" w:rsidRDefault="00C3265C" w:rsidP="003D37F5">
            <w:pPr>
              <w:widowControl w:val="0"/>
              <w:autoSpaceDE w:val="0"/>
              <w:autoSpaceDN w:val="0"/>
              <w:adjustRightInd w:val="0"/>
              <w:jc w:val="center"/>
            </w:pPr>
          </w:p>
        </w:tc>
        <w:tc>
          <w:tcPr>
            <w:tcW w:w="344" w:type="pct"/>
          </w:tcPr>
          <w:p w:rsidR="00C3265C" w:rsidRPr="00F22489" w:rsidRDefault="00C3265C" w:rsidP="003D37F5">
            <w:pPr>
              <w:widowControl w:val="0"/>
              <w:autoSpaceDE w:val="0"/>
              <w:autoSpaceDN w:val="0"/>
              <w:adjustRightInd w:val="0"/>
              <w:jc w:val="center"/>
            </w:pPr>
          </w:p>
        </w:tc>
        <w:tc>
          <w:tcPr>
            <w:tcW w:w="376" w:type="pct"/>
          </w:tcPr>
          <w:p w:rsidR="00C3265C" w:rsidRPr="00F22489" w:rsidRDefault="00C3265C" w:rsidP="003D37F5">
            <w:pPr>
              <w:widowControl w:val="0"/>
              <w:autoSpaceDE w:val="0"/>
              <w:autoSpaceDN w:val="0"/>
              <w:adjustRightInd w:val="0"/>
              <w:jc w:val="center"/>
            </w:pPr>
          </w:p>
        </w:tc>
        <w:tc>
          <w:tcPr>
            <w:tcW w:w="471" w:type="pct"/>
          </w:tcPr>
          <w:p w:rsidR="00C3265C" w:rsidRPr="00F22489" w:rsidRDefault="00C3265C" w:rsidP="003D37F5">
            <w:pPr>
              <w:widowControl w:val="0"/>
              <w:autoSpaceDE w:val="0"/>
              <w:autoSpaceDN w:val="0"/>
              <w:adjustRightInd w:val="0"/>
              <w:jc w:val="center"/>
            </w:pPr>
          </w:p>
        </w:tc>
        <w:tc>
          <w:tcPr>
            <w:tcW w:w="707" w:type="pct"/>
          </w:tcPr>
          <w:p w:rsidR="00C3265C" w:rsidRPr="00F22489" w:rsidRDefault="00C3265C" w:rsidP="003D37F5">
            <w:pPr>
              <w:widowControl w:val="0"/>
              <w:autoSpaceDE w:val="0"/>
              <w:autoSpaceDN w:val="0"/>
              <w:adjustRightInd w:val="0"/>
              <w:jc w:val="center"/>
            </w:pPr>
          </w:p>
        </w:tc>
      </w:tr>
    </w:tbl>
    <w:p w:rsidR="00880F9D" w:rsidRDefault="00880F9D" w:rsidP="00C3265C">
      <w:pPr>
        <w:widowControl w:val="0"/>
        <w:autoSpaceDE w:val="0"/>
        <w:autoSpaceDN w:val="0"/>
        <w:adjustRightInd w:val="0"/>
        <w:jc w:val="both"/>
        <w:rPr>
          <w:sz w:val="28"/>
          <w:szCs w:val="20"/>
        </w:rPr>
      </w:pPr>
    </w:p>
    <w:p w:rsidR="00C3265C" w:rsidRPr="00F22489" w:rsidRDefault="00C3265C" w:rsidP="00320D7F">
      <w:pPr>
        <w:widowControl w:val="0"/>
        <w:autoSpaceDE w:val="0"/>
        <w:autoSpaceDN w:val="0"/>
        <w:adjustRightInd w:val="0"/>
        <w:jc w:val="center"/>
        <w:rPr>
          <w:sz w:val="28"/>
          <w:szCs w:val="20"/>
        </w:rPr>
      </w:pPr>
      <w:r w:rsidRPr="00F22489">
        <w:rPr>
          <w:sz w:val="28"/>
          <w:szCs w:val="20"/>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C3265C" w:rsidRPr="00F22489" w:rsidRDefault="00C3265C" w:rsidP="00C3265C">
      <w:pPr>
        <w:widowControl w:val="0"/>
        <w:autoSpaceDE w:val="0"/>
        <w:autoSpaceDN w:val="0"/>
        <w:adjustRightInd w:val="0"/>
        <w:jc w:val="both"/>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13"/>
        <w:gridCol w:w="1386"/>
        <w:gridCol w:w="1231"/>
        <w:gridCol w:w="744"/>
        <w:gridCol w:w="979"/>
        <w:gridCol w:w="932"/>
        <w:gridCol w:w="932"/>
        <w:gridCol w:w="1443"/>
        <w:gridCol w:w="1537"/>
        <w:gridCol w:w="1099"/>
        <w:gridCol w:w="932"/>
        <w:gridCol w:w="932"/>
        <w:gridCol w:w="1434"/>
      </w:tblGrid>
      <w:tr w:rsidR="00880F9D" w:rsidRPr="00F22489" w:rsidTr="00880F9D">
        <w:tc>
          <w:tcPr>
            <w:tcW w:w="379" w:type="pct"/>
            <w:vMerge w:val="restart"/>
          </w:tcPr>
          <w:p w:rsidR="00C3265C" w:rsidRPr="00F22489" w:rsidRDefault="00C3265C" w:rsidP="00880F9D">
            <w:pPr>
              <w:widowControl w:val="0"/>
              <w:autoSpaceDE w:val="0"/>
              <w:autoSpaceDN w:val="0"/>
              <w:adjustRightInd w:val="0"/>
              <w:jc w:val="center"/>
            </w:pPr>
            <w:r w:rsidRPr="00F22489">
              <w:lastRenderedPageBreak/>
              <w:t xml:space="preserve">Уникальный номер </w:t>
            </w:r>
            <w:proofErr w:type="gramStart"/>
            <w:r w:rsidRPr="00F22489">
              <w:t>реестровой</w:t>
            </w:r>
            <w:proofErr w:type="gramEnd"/>
            <w:r w:rsidRPr="00F22489">
              <w:t xml:space="preserve"> записи</w:t>
            </w:r>
            <w:r w:rsidR="003F76BF" w:rsidRPr="003F76BF">
              <w:rPr>
                <w:vertAlign w:val="superscript"/>
              </w:rPr>
              <w:t>3</w:t>
            </w:r>
          </w:p>
        </w:tc>
        <w:tc>
          <w:tcPr>
            <w:tcW w:w="1144" w:type="pct"/>
            <w:gridSpan w:val="3"/>
          </w:tcPr>
          <w:p w:rsidR="00C3265C" w:rsidRPr="00775A42" w:rsidRDefault="00C3265C" w:rsidP="003D37F5">
            <w:pPr>
              <w:widowControl w:val="0"/>
              <w:autoSpaceDE w:val="0"/>
              <w:autoSpaceDN w:val="0"/>
              <w:adjustRightInd w:val="0"/>
              <w:jc w:val="center"/>
            </w:pPr>
            <w:r w:rsidRPr="00775A42">
              <w:t>Показатель, характеризующий объем оказания Услуги (Услуг)</w:t>
            </w:r>
          </w:p>
        </w:tc>
        <w:tc>
          <w:tcPr>
            <w:tcW w:w="1457" w:type="pct"/>
            <w:gridSpan w:val="4"/>
          </w:tcPr>
          <w:p w:rsidR="00C3265C" w:rsidRPr="00775A42" w:rsidRDefault="00C3265C" w:rsidP="00594214">
            <w:pPr>
              <w:widowControl w:val="0"/>
              <w:autoSpaceDE w:val="0"/>
              <w:autoSpaceDN w:val="0"/>
              <w:adjustRightInd w:val="0"/>
              <w:jc w:val="center"/>
              <w:rPr>
                <w:vertAlign w:val="superscript"/>
              </w:rPr>
            </w:pPr>
            <w:r w:rsidRPr="00775A42">
              <w:t>Значение показателя, характеризующего объем оказания Услуги (Услуг)</w:t>
            </w:r>
            <w:r w:rsidR="00FB1EDA" w:rsidRPr="00775A42">
              <w:rPr>
                <w:rStyle w:val="af2"/>
              </w:rPr>
              <w:footnoteReference w:id="43"/>
            </w:r>
          </w:p>
        </w:tc>
        <w:tc>
          <w:tcPr>
            <w:tcW w:w="523" w:type="pct"/>
            <w:vMerge w:val="restart"/>
          </w:tcPr>
          <w:p w:rsidR="00C3265C" w:rsidRPr="00775A42" w:rsidRDefault="00C3265C" w:rsidP="00FB1EDA">
            <w:pPr>
              <w:widowControl w:val="0"/>
              <w:autoSpaceDE w:val="0"/>
              <w:autoSpaceDN w:val="0"/>
              <w:adjustRightInd w:val="0"/>
              <w:jc w:val="center"/>
            </w:pPr>
            <w:r w:rsidRPr="00775A42">
              <w:t>Допустимые возможные отклонения от показателей, характеризующих объем оказания Услуги (Услуг)</w:t>
            </w:r>
            <w:r w:rsidR="00FB1EDA" w:rsidRPr="00775A42">
              <w:rPr>
                <w:rStyle w:val="af2"/>
              </w:rPr>
              <w:footnoteReference w:id="44"/>
            </w:r>
            <w:r w:rsidRPr="00775A42" w:rsidDel="00241DF6">
              <w:rPr>
                <w:vertAlign w:val="superscript"/>
              </w:rPr>
              <w:t xml:space="preserve"> </w:t>
            </w:r>
            <w:r w:rsidRPr="00775A42">
              <w:t>(при наличии)</w:t>
            </w:r>
          </w:p>
        </w:tc>
        <w:tc>
          <w:tcPr>
            <w:tcW w:w="1497" w:type="pct"/>
            <w:gridSpan w:val="4"/>
          </w:tcPr>
          <w:p w:rsidR="00C3265C" w:rsidRPr="00F22489" w:rsidRDefault="00C3265C" w:rsidP="003D37F5">
            <w:pPr>
              <w:widowControl w:val="0"/>
              <w:autoSpaceDE w:val="0"/>
              <w:autoSpaceDN w:val="0"/>
              <w:adjustRightInd w:val="0"/>
              <w:jc w:val="center"/>
              <w:rPr>
                <w:vertAlign w:val="superscript"/>
              </w:rPr>
            </w:pPr>
            <w:r w:rsidRPr="00F22489">
              <w:t>Значение нормативных затрат на оказание Услуги (Услуг)</w:t>
            </w:r>
            <w:r w:rsidR="000640B0">
              <w:rPr>
                <w:rStyle w:val="af2"/>
              </w:rPr>
              <w:footnoteReference w:id="45"/>
            </w:r>
          </w:p>
        </w:tc>
      </w:tr>
      <w:tr w:rsidR="001D51C1" w:rsidRPr="00F22489" w:rsidTr="00880F9D">
        <w:tc>
          <w:tcPr>
            <w:tcW w:w="379" w:type="pct"/>
            <w:vMerge/>
          </w:tcPr>
          <w:p w:rsidR="00C3265C" w:rsidRPr="00F22489" w:rsidRDefault="00C3265C" w:rsidP="003D37F5">
            <w:pPr>
              <w:widowControl w:val="0"/>
              <w:autoSpaceDE w:val="0"/>
              <w:autoSpaceDN w:val="0"/>
              <w:adjustRightInd w:val="0"/>
              <w:ind w:firstLine="540"/>
              <w:jc w:val="both"/>
            </w:pPr>
          </w:p>
        </w:tc>
        <w:tc>
          <w:tcPr>
            <w:tcW w:w="472" w:type="pct"/>
            <w:vMerge w:val="restart"/>
          </w:tcPr>
          <w:p w:rsidR="00C3265C" w:rsidRPr="00F22489" w:rsidRDefault="00C3265C" w:rsidP="00880F9D">
            <w:pPr>
              <w:widowControl w:val="0"/>
              <w:autoSpaceDE w:val="0"/>
              <w:autoSpaceDN w:val="0"/>
              <w:adjustRightInd w:val="0"/>
              <w:jc w:val="center"/>
            </w:pPr>
            <w:r w:rsidRPr="00F22489">
              <w:t>Наименование</w:t>
            </w:r>
            <w:r w:rsidR="003F76BF">
              <w:rPr>
                <w:vertAlign w:val="superscript"/>
              </w:rPr>
              <w:t>3</w:t>
            </w:r>
          </w:p>
        </w:tc>
        <w:tc>
          <w:tcPr>
            <w:tcW w:w="672" w:type="pct"/>
            <w:gridSpan w:val="2"/>
          </w:tcPr>
          <w:p w:rsidR="00C3265C" w:rsidRPr="00775A42" w:rsidRDefault="00C3265C" w:rsidP="003D37F5">
            <w:pPr>
              <w:widowControl w:val="0"/>
              <w:autoSpaceDE w:val="0"/>
              <w:autoSpaceDN w:val="0"/>
              <w:adjustRightInd w:val="0"/>
              <w:jc w:val="center"/>
            </w:pPr>
            <w:r w:rsidRPr="00775A42">
              <w:t>единица измерения</w:t>
            </w:r>
          </w:p>
        </w:tc>
        <w:tc>
          <w:tcPr>
            <w:tcW w:w="333" w:type="pct"/>
            <w:vMerge w:val="restart"/>
          </w:tcPr>
          <w:p w:rsidR="00C3265C" w:rsidRPr="00775A42" w:rsidRDefault="00C3265C" w:rsidP="00FB1EDA">
            <w:pPr>
              <w:widowControl w:val="0"/>
              <w:autoSpaceDE w:val="0"/>
              <w:autoSpaceDN w:val="0"/>
              <w:adjustRightInd w:val="0"/>
              <w:jc w:val="center"/>
              <w:rPr>
                <w:vertAlign w:val="superscript"/>
              </w:rPr>
            </w:pPr>
            <w:r w:rsidRPr="00775A42">
              <w:t>20__ год (очередной финансовый год)</w:t>
            </w:r>
            <w:r w:rsidR="003F76BF" w:rsidRPr="00775A42">
              <w:rPr>
                <w:vertAlign w:val="superscript"/>
              </w:rPr>
              <w:t>3</w:t>
            </w:r>
          </w:p>
        </w:tc>
        <w:tc>
          <w:tcPr>
            <w:tcW w:w="317" w:type="pct"/>
            <w:vMerge w:val="restart"/>
          </w:tcPr>
          <w:p w:rsidR="00C3265C" w:rsidRPr="00775A42" w:rsidRDefault="00C3265C" w:rsidP="00FB1EDA">
            <w:pPr>
              <w:widowControl w:val="0"/>
              <w:autoSpaceDE w:val="0"/>
              <w:autoSpaceDN w:val="0"/>
              <w:adjustRightInd w:val="0"/>
              <w:jc w:val="center"/>
              <w:rPr>
                <w:vertAlign w:val="superscript"/>
              </w:rPr>
            </w:pPr>
            <w:r w:rsidRPr="00775A42">
              <w:t>20__ год (1-й год планового периода)</w:t>
            </w:r>
            <w:r w:rsidR="003F76BF" w:rsidRPr="00775A42">
              <w:rPr>
                <w:vertAlign w:val="superscript"/>
              </w:rPr>
              <w:t>3</w:t>
            </w:r>
          </w:p>
        </w:tc>
        <w:tc>
          <w:tcPr>
            <w:tcW w:w="317" w:type="pct"/>
            <w:vMerge w:val="restart"/>
          </w:tcPr>
          <w:p w:rsidR="00C3265C" w:rsidRPr="00775A42" w:rsidRDefault="00C3265C" w:rsidP="00FB1EDA">
            <w:pPr>
              <w:widowControl w:val="0"/>
              <w:autoSpaceDE w:val="0"/>
              <w:autoSpaceDN w:val="0"/>
              <w:adjustRightInd w:val="0"/>
              <w:jc w:val="center"/>
              <w:rPr>
                <w:vertAlign w:val="superscript"/>
              </w:rPr>
            </w:pPr>
            <w:r w:rsidRPr="00775A42">
              <w:t>20__ год (2-й год планового периода)</w:t>
            </w:r>
            <w:r w:rsidR="003F76BF" w:rsidRPr="00775A42">
              <w:rPr>
                <w:vertAlign w:val="superscript"/>
              </w:rPr>
              <w:t>3</w:t>
            </w:r>
          </w:p>
        </w:tc>
        <w:tc>
          <w:tcPr>
            <w:tcW w:w="491" w:type="pct"/>
            <w:vMerge w:val="restart"/>
          </w:tcPr>
          <w:p w:rsidR="00C3265C" w:rsidRPr="00775A42" w:rsidRDefault="00C3265C" w:rsidP="00E31900">
            <w:pPr>
              <w:widowControl w:val="0"/>
              <w:autoSpaceDE w:val="0"/>
              <w:autoSpaceDN w:val="0"/>
              <w:adjustRightInd w:val="0"/>
              <w:jc w:val="center"/>
              <w:rPr>
                <w:vertAlign w:val="superscript"/>
              </w:rPr>
            </w:pPr>
            <w:r w:rsidRPr="00775A42">
              <w:t>20_</w:t>
            </w:r>
            <w:r w:rsidR="00E31900">
              <w:t>_-20___</w:t>
            </w:r>
            <w:proofErr w:type="gramStart"/>
            <w:r w:rsidR="00E31900">
              <w:t>годах</w:t>
            </w:r>
            <w:proofErr w:type="gramEnd"/>
            <w:r w:rsidR="00E31900">
              <w:t xml:space="preserve"> (на срок оказания муниципаль</w:t>
            </w:r>
            <w:r w:rsidRPr="00775A42">
              <w:t>ной услуги за пределами планового периода)</w:t>
            </w:r>
            <w:r w:rsidR="003F76BF" w:rsidRPr="00775A42">
              <w:rPr>
                <w:vertAlign w:val="superscript"/>
              </w:rPr>
              <w:t>3</w:t>
            </w:r>
          </w:p>
        </w:tc>
        <w:tc>
          <w:tcPr>
            <w:tcW w:w="523" w:type="pct"/>
            <w:vMerge/>
          </w:tcPr>
          <w:p w:rsidR="00C3265C" w:rsidRPr="00775A42" w:rsidRDefault="00C3265C" w:rsidP="003D37F5">
            <w:pPr>
              <w:widowControl w:val="0"/>
              <w:autoSpaceDE w:val="0"/>
              <w:autoSpaceDN w:val="0"/>
              <w:adjustRightInd w:val="0"/>
              <w:jc w:val="center"/>
            </w:pPr>
          </w:p>
        </w:tc>
        <w:tc>
          <w:tcPr>
            <w:tcW w:w="374" w:type="pct"/>
            <w:vMerge w:val="restart"/>
          </w:tcPr>
          <w:p w:rsidR="00C3265C" w:rsidRPr="00F22489" w:rsidRDefault="00C3265C" w:rsidP="003D37F5">
            <w:pPr>
              <w:widowControl w:val="0"/>
              <w:autoSpaceDE w:val="0"/>
              <w:autoSpaceDN w:val="0"/>
              <w:adjustRightInd w:val="0"/>
              <w:jc w:val="center"/>
            </w:pPr>
            <w:r w:rsidRPr="00F22489">
              <w:t>20__ год (очередной финансовый год)</w:t>
            </w:r>
          </w:p>
        </w:tc>
        <w:tc>
          <w:tcPr>
            <w:tcW w:w="317" w:type="pct"/>
            <w:vMerge w:val="restart"/>
          </w:tcPr>
          <w:p w:rsidR="00C3265C" w:rsidRPr="00F22489" w:rsidRDefault="00C3265C" w:rsidP="003D37F5">
            <w:pPr>
              <w:widowControl w:val="0"/>
              <w:autoSpaceDE w:val="0"/>
              <w:autoSpaceDN w:val="0"/>
              <w:adjustRightInd w:val="0"/>
              <w:jc w:val="center"/>
            </w:pPr>
            <w:r w:rsidRPr="00F22489">
              <w:t>20__ год (1-й год планового периода)</w:t>
            </w:r>
          </w:p>
        </w:tc>
        <w:tc>
          <w:tcPr>
            <w:tcW w:w="317" w:type="pct"/>
            <w:vMerge w:val="restart"/>
          </w:tcPr>
          <w:p w:rsidR="00C3265C" w:rsidRPr="00F22489" w:rsidRDefault="00C3265C" w:rsidP="003D37F5">
            <w:pPr>
              <w:widowControl w:val="0"/>
              <w:autoSpaceDE w:val="0"/>
              <w:autoSpaceDN w:val="0"/>
              <w:adjustRightInd w:val="0"/>
              <w:jc w:val="center"/>
            </w:pPr>
            <w:r w:rsidRPr="00F22489">
              <w:t>20__ год (2-й год планового периода)</w:t>
            </w:r>
          </w:p>
        </w:tc>
        <w:tc>
          <w:tcPr>
            <w:tcW w:w="491" w:type="pct"/>
            <w:vMerge w:val="restart"/>
          </w:tcPr>
          <w:p w:rsidR="00C3265C" w:rsidRPr="00F22489" w:rsidRDefault="00C3265C" w:rsidP="00E31900">
            <w:pPr>
              <w:widowControl w:val="0"/>
              <w:autoSpaceDE w:val="0"/>
              <w:autoSpaceDN w:val="0"/>
              <w:adjustRightInd w:val="0"/>
              <w:jc w:val="center"/>
            </w:pPr>
            <w:r w:rsidRPr="00F22489">
              <w:t>20__-20___</w:t>
            </w:r>
            <w:proofErr w:type="gramStart"/>
            <w:r w:rsidRPr="00F22489">
              <w:t>годах</w:t>
            </w:r>
            <w:proofErr w:type="gramEnd"/>
            <w:r w:rsidRPr="00F22489">
              <w:t xml:space="preserve"> (на срок оказания </w:t>
            </w:r>
            <w:r w:rsidR="00E31900">
              <w:t>муниципаль</w:t>
            </w:r>
            <w:r w:rsidRPr="00F22489">
              <w:t>ной услуги за пределами планового периода)</w:t>
            </w:r>
          </w:p>
        </w:tc>
      </w:tr>
      <w:tr w:rsidR="008278B3" w:rsidRPr="00F22489" w:rsidTr="00880F9D">
        <w:tc>
          <w:tcPr>
            <w:tcW w:w="379" w:type="pct"/>
            <w:vMerge/>
          </w:tcPr>
          <w:p w:rsidR="00C3265C" w:rsidRPr="00F22489" w:rsidRDefault="00C3265C" w:rsidP="003D37F5">
            <w:pPr>
              <w:widowControl w:val="0"/>
              <w:autoSpaceDE w:val="0"/>
              <w:autoSpaceDN w:val="0"/>
              <w:adjustRightInd w:val="0"/>
              <w:ind w:firstLine="540"/>
              <w:jc w:val="both"/>
            </w:pPr>
          </w:p>
        </w:tc>
        <w:tc>
          <w:tcPr>
            <w:tcW w:w="472" w:type="pct"/>
            <w:vMerge/>
          </w:tcPr>
          <w:p w:rsidR="00C3265C" w:rsidRPr="00F22489" w:rsidRDefault="00C3265C" w:rsidP="003D37F5">
            <w:pPr>
              <w:widowControl w:val="0"/>
              <w:autoSpaceDE w:val="0"/>
              <w:autoSpaceDN w:val="0"/>
              <w:adjustRightInd w:val="0"/>
              <w:ind w:firstLine="540"/>
              <w:jc w:val="both"/>
            </w:pPr>
          </w:p>
        </w:tc>
        <w:tc>
          <w:tcPr>
            <w:tcW w:w="419" w:type="pct"/>
          </w:tcPr>
          <w:p w:rsidR="00C3265C" w:rsidRPr="00775A42" w:rsidRDefault="00C3265C" w:rsidP="003F76BF">
            <w:pPr>
              <w:widowControl w:val="0"/>
              <w:autoSpaceDE w:val="0"/>
              <w:autoSpaceDN w:val="0"/>
              <w:adjustRightInd w:val="0"/>
              <w:jc w:val="center"/>
            </w:pPr>
            <w:r w:rsidRPr="00775A42">
              <w:t>наименование</w:t>
            </w:r>
            <w:r w:rsidR="003F76BF" w:rsidRPr="00775A42">
              <w:rPr>
                <w:vertAlign w:val="superscript"/>
              </w:rPr>
              <w:t>3</w:t>
            </w:r>
          </w:p>
        </w:tc>
        <w:tc>
          <w:tcPr>
            <w:tcW w:w="253" w:type="pct"/>
          </w:tcPr>
          <w:p w:rsidR="00C3265C" w:rsidRPr="00775A42" w:rsidRDefault="00C3265C" w:rsidP="00FB1EDA">
            <w:pPr>
              <w:widowControl w:val="0"/>
              <w:autoSpaceDE w:val="0"/>
              <w:autoSpaceDN w:val="0"/>
              <w:adjustRightInd w:val="0"/>
              <w:jc w:val="center"/>
            </w:pPr>
            <w:r w:rsidRPr="00775A42">
              <w:t xml:space="preserve">код по </w:t>
            </w:r>
            <w:hyperlink r:id="rId15" w:history="1">
              <w:r w:rsidRPr="00775A42">
                <w:t>ОКЕИ</w:t>
              </w:r>
            </w:hyperlink>
            <w:r w:rsidR="003F76BF" w:rsidRPr="00775A42">
              <w:rPr>
                <w:vertAlign w:val="superscript"/>
              </w:rPr>
              <w:t>3</w:t>
            </w:r>
          </w:p>
        </w:tc>
        <w:tc>
          <w:tcPr>
            <w:tcW w:w="333" w:type="pct"/>
            <w:vMerge/>
          </w:tcPr>
          <w:p w:rsidR="00C3265C" w:rsidRPr="00775A42" w:rsidRDefault="00C3265C" w:rsidP="003D37F5">
            <w:pPr>
              <w:widowControl w:val="0"/>
              <w:autoSpaceDE w:val="0"/>
              <w:autoSpaceDN w:val="0"/>
              <w:adjustRightInd w:val="0"/>
              <w:jc w:val="center"/>
            </w:pPr>
          </w:p>
        </w:tc>
        <w:tc>
          <w:tcPr>
            <w:tcW w:w="317" w:type="pct"/>
            <w:vMerge/>
          </w:tcPr>
          <w:p w:rsidR="00C3265C" w:rsidRPr="00775A42" w:rsidRDefault="00C3265C" w:rsidP="003D37F5">
            <w:pPr>
              <w:widowControl w:val="0"/>
              <w:autoSpaceDE w:val="0"/>
              <w:autoSpaceDN w:val="0"/>
              <w:adjustRightInd w:val="0"/>
              <w:jc w:val="center"/>
            </w:pPr>
          </w:p>
        </w:tc>
        <w:tc>
          <w:tcPr>
            <w:tcW w:w="317" w:type="pct"/>
            <w:vMerge/>
          </w:tcPr>
          <w:p w:rsidR="00C3265C" w:rsidRPr="00775A42" w:rsidRDefault="00C3265C" w:rsidP="003D37F5">
            <w:pPr>
              <w:widowControl w:val="0"/>
              <w:autoSpaceDE w:val="0"/>
              <w:autoSpaceDN w:val="0"/>
              <w:adjustRightInd w:val="0"/>
              <w:jc w:val="center"/>
            </w:pPr>
          </w:p>
        </w:tc>
        <w:tc>
          <w:tcPr>
            <w:tcW w:w="491" w:type="pct"/>
            <w:vMerge/>
          </w:tcPr>
          <w:p w:rsidR="00C3265C" w:rsidRPr="00775A42" w:rsidRDefault="00C3265C" w:rsidP="003D37F5">
            <w:pPr>
              <w:widowControl w:val="0"/>
              <w:autoSpaceDE w:val="0"/>
              <w:autoSpaceDN w:val="0"/>
              <w:adjustRightInd w:val="0"/>
              <w:jc w:val="center"/>
            </w:pPr>
          </w:p>
        </w:tc>
        <w:tc>
          <w:tcPr>
            <w:tcW w:w="523" w:type="pct"/>
            <w:vMerge/>
          </w:tcPr>
          <w:p w:rsidR="00C3265C" w:rsidRPr="00775A42" w:rsidRDefault="00C3265C" w:rsidP="003D37F5">
            <w:pPr>
              <w:widowControl w:val="0"/>
              <w:autoSpaceDE w:val="0"/>
              <w:autoSpaceDN w:val="0"/>
              <w:adjustRightInd w:val="0"/>
              <w:jc w:val="center"/>
            </w:pPr>
          </w:p>
        </w:tc>
        <w:tc>
          <w:tcPr>
            <w:tcW w:w="374" w:type="pct"/>
            <w:vMerge/>
          </w:tcPr>
          <w:p w:rsidR="00C3265C" w:rsidRPr="00F22489" w:rsidRDefault="00C3265C" w:rsidP="003D37F5">
            <w:pPr>
              <w:widowControl w:val="0"/>
              <w:autoSpaceDE w:val="0"/>
              <w:autoSpaceDN w:val="0"/>
              <w:adjustRightInd w:val="0"/>
              <w:jc w:val="center"/>
            </w:pPr>
          </w:p>
        </w:tc>
        <w:tc>
          <w:tcPr>
            <w:tcW w:w="317" w:type="pct"/>
            <w:vMerge/>
          </w:tcPr>
          <w:p w:rsidR="00C3265C" w:rsidRPr="00F22489" w:rsidRDefault="00C3265C" w:rsidP="003D37F5">
            <w:pPr>
              <w:widowControl w:val="0"/>
              <w:autoSpaceDE w:val="0"/>
              <w:autoSpaceDN w:val="0"/>
              <w:adjustRightInd w:val="0"/>
              <w:jc w:val="center"/>
            </w:pPr>
          </w:p>
        </w:tc>
        <w:tc>
          <w:tcPr>
            <w:tcW w:w="317" w:type="pct"/>
            <w:vMerge/>
          </w:tcPr>
          <w:p w:rsidR="00C3265C" w:rsidRPr="00F22489" w:rsidRDefault="00C3265C" w:rsidP="003D37F5">
            <w:pPr>
              <w:widowControl w:val="0"/>
              <w:autoSpaceDE w:val="0"/>
              <w:autoSpaceDN w:val="0"/>
              <w:adjustRightInd w:val="0"/>
              <w:jc w:val="center"/>
            </w:pPr>
          </w:p>
        </w:tc>
        <w:tc>
          <w:tcPr>
            <w:tcW w:w="491" w:type="pct"/>
            <w:vMerge/>
          </w:tcPr>
          <w:p w:rsidR="00C3265C" w:rsidRPr="00F22489" w:rsidRDefault="00C3265C" w:rsidP="003D37F5">
            <w:pPr>
              <w:widowControl w:val="0"/>
              <w:autoSpaceDE w:val="0"/>
              <w:autoSpaceDN w:val="0"/>
              <w:adjustRightInd w:val="0"/>
              <w:jc w:val="center"/>
            </w:pPr>
          </w:p>
        </w:tc>
      </w:tr>
      <w:tr w:rsidR="008278B3" w:rsidRPr="00F22489" w:rsidTr="00880F9D">
        <w:tc>
          <w:tcPr>
            <w:tcW w:w="379" w:type="pct"/>
          </w:tcPr>
          <w:p w:rsidR="00C3265C" w:rsidRPr="00F22489" w:rsidRDefault="00C3265C" w:rsidP="003D37F5">
            <w:pPr>
              <w:widowControl w:val="0"/>
              <w:autoSpaceDE w:val="0"/>
              <w:autoSpaceDN w:val="0"/>
              <w:adjustRightInd w:val="0"/>
              <w:jc w:val="center"/>
            </w:pPr>
            <w:r w:rsidRPr="00F22489">
              <w:t>1</w:t>
            </w:r>
          </w:p>
        </w:tc>
        <w:tc>
          <w:tcPr>
            <w:tcW w:w="472" w:type="pct"/>
          </w:tcPr>
          <w:p w:rsidR="00C3265C" w:rsidRPr="00F22489" w:rsidRDefault="00C3265C" w:rsidP="003D37F5">
            <w:pPr>
              <w:widowControl w:val="0"/>
              <w:autoSpaceDE w:val="0"/>
              <w:autoSpaceDN w:val="0"/>
              <w:adjustRightInd w:val="0"/>
              <w:jc w:val="center"/>
            </w:pPr>
            <w:r w:rsidRPr="00F22489">
              <w:t>2</w:t>
            </w:r>
          </w:p>
        </w:tc>
        <w:tc>
          <w:tcPr>
            <w:tcW w:w="419" w:type="pct"/>
          </w:tcPr>
          <w:p w:rsidR="00C3265C" w:rsidRPr="00775A42" w:rsidRDefault="00C3265C" w:rsidP="003D37F5">
            <w:pPr>
              <w:widowControl w:val="0"/>
              <w:autoSpaceDE w:val="0"/>
              <w:autoSpaceDN w:val="0"/>
              <w:adjustRightInd w:val="0"/>
              <w:jc w:val="center"/>
            </w:pPr>
            <w:r w:rsidRPr="00775A42">
              <w:t>3</w:t>
            </w:r>
          </w:p>
        </w:tc>
        <w:tc>
          <w:tcPr>
            <w:tcW w:w="253" w:type="pct"/>
          </w:tcPr>
          <w:p w:rsidR="00C3265C" w:rsidRPr="00775A42" w:rsidRDefault="00C3265C" w:rsidP="003D37F5">
            <w:pPr>
              <w:widowControl w:val="0"/>
              <w:autoSpaceDE w:val="0"/>
              <w:autoSpaceDN w:val="0"/>
              <w:adjustRightInd w:val="0"/>
              <w:jc w:val="center"/>
            </w:pPr>
            <w:r w:rsidRPr="00775A42">
              <w:t>4</w:t>
            </w:r>
          </w:p>
        </w:tc>
        <w:tc>
          <w:tcPr>
            <w:tcW w:w="333" w:type="pct"/>
          </w:tcPr>
          <w:p w:rsidR="00C3265C" w:rsidRPr="00775A42" w:rsidRDefault="00C3265C" w:rsidP="003D37F5">
            <w:pPr>
              <w:widowControl w:val="0"/>
              <w:autoSpaceDE w:val="0"/>
              <w:autoSpaceDN w:val="0"/>
              <w:adjustRightInd w:val="0"/>
              <w:jc w:val="center"/>
            </w:pPr>
            <w:r w:rsidRPr="00775A42">
              <w:t>5</w:t>
            </w:r>
          </w:p>
        </w:tc>
        <w:tc>
          <w:tcPr>
            <w:tcW w:w="317" w:type="pct"/>
          </w:tcPr>
          <w:p w:rsidR="00C3265C" w:rsidRPr="00775A42" w:rsidRDefault="00C3265C" w:rsidP="003D37F5">
            <w:pPr>
              <w:widowControl w:val="0"/>
              <w:autoSpaceDE w:val="0"/>
              <w:autoSpaceDN w:val="0"/>
              <w:adjustRightInd w:val="0"/>
              <w:jc w:val="center"/>
            </w:pPr>
            <w:r w:rsidRPr="00775A42">
              <w:t>6</w:t>
            </w:r>
          </w:p>
        </w:tc>
        <w:tc>
          <w:tcPr>
            <w:tcW w:w="317" w:type="pct"/>
          </w:tcPr>
          <w:p w:rsidR="00C3265C" w:rsidRPr="00775A42" w:rsidRDefault="00C3265C" w:rsidP="003D37F5">
            <w:pPr>
              <w:widowControl w:val="0"/>
              <w:autoSpaceDE w:val="0"/>
              <w:autoSpaceDN w:val="0"/>
              <w:adjustRightInd w:val="0"/>
              <w:jc w:val="center"/>
            </w:pPr>
            <w:r w:rsidRPr="00775A42">
              <w:t>7</w:t>
            </w:r>
          </w:p>
        </w:tc>
        <w:tc>
          <w:tcPr>
            <w:tcW w:w="491" w:type="pct"/>
          </w:tcPr>
          <w:p w:rsidR="00C3265C" w:rsidRPr="00775A42" w:rsidRDefault="00C3265C" w:rsidP="003D37F5">
            <w:pPr>
              <w:widowControl w:val="0"/>
              <w:autoSpaceDE w:val="0"/>
              <w:autoSpaceDN w:val="0"/>
              <w:adjustRightInd w:val="0"/>
              <w:jc w:val="center"/>
            </w:pPr>
            <w:r w:rsidRPr="00775A42">
              <w:t>8</w:t>
            </w:r>
          </w:p>
        </w:tc>
        <w:tc>
          <w:tcPr>
            <w:tcW w:w="523" w:type="pct"/>
          </w:tcPr>
          <w:p w:rsidR="00C3265C" w:rsidRPr="00775A42" w:rsidRDefault="00C3265C" w:rsidP="003D37F5">
            <w:pPr>
              <w:widowControl w:val="0"/>
              <w:autoSpaceDE w:val="0"/>
              <w:autoSpaceDN w:val="0"/>
              <w:adjustRightInd w:val="0"/>
              <w:jc w:val="center"/>
            </w:pPr>
            <w:r w:rsidRPr="00775A42">
              <w:t>9</w:t>
            </w:r>
          </w:p>
        </w:tc>
        <w:tc>
          <w:tcPr>
            <w:tcW w:w="374" w:type="pct"/>
          </w:tcPr>
          <w:p w:rsidR="00C3265C" w:rsidRPr="00F22489" w:rsidRDefault="00C3265C" w:rsidP="003D37F5">
            <w:pPr>
              <w:widowControl w:val="0"/>
              <w:autoSpaceDE w:val="0"/>
              <w:autoSpaceDN w:val="0"/>
              <w:adjustRightInd w:val="0"/>
              <w:jc w:val="center"/>
            </w:pPr>
            <w:r w:rsidRPr="00F22489">
              <w:t>10</w:t>
            </w:r>
          </w:p>
        </w:tc>
        <w:tc>
          <w:tcPr>
            <w:tcW w:w="317" w:type="pct"/>
          </w:tcPr>
          <w:p w:rsidR="00C3265C" w:rsidRPr="00F22489" w:rsidRDefault="00C3265C" w:rsidP="003D37F5">
            <w:pPr>
              <w:widowControl w:val="0"/>
              <w:autoSpaceDE w:val="0"/>
              <w:autoSpaceDN w:val="0"/>
              <w:adjustRightInd w:val="0"/>
              <w:jc w:val="center"/>
            </w:pPr>
            <w:r w:rsidRPr="00F22489">
              <w:t>11</w:t>
            </w:r>
          </w:p>
        </w:tc>
        <w:tc>
          <w:tcPr>
            <w:tcW w:w="317" w:type="pct"/>
          </w:tcPr>
          <w:p w:rsidR="00C3265C" w:rsidRPr="00F22489" w:rsidRDefault="00C3265C" w:rsidP="003D37F5">
            <w:pPr>
              <w:widowControl w:val="0"/>
              <w:autoSpaceDE w:val="0"/>
              <w:autoSpaceDN w:val="0"/>
              <w:adjustRightInd w:val="0"/>
              <w:jc w:val="center"/>
            </w:pPr>
            <w:r w:rsidRPr="00F22489">
              <w:t>12</w:t>
            </w:r>
          </w:p>
        </w:tc>
        <w:tc>
          <w:tcPr>
            <w:tcW w:w="491" w:type="pct"/>
          </w:tcPr>
          <w:p w:rsidR="00C3265C" w:rsidRPr="00F22489" w:rsidRDefault="00C3265C" w:rsidP="003D37F5">
            <w:pPr>
              <w:widowControl w:val="0"/>
              <w:autoSpaceDE w:val="0"/>
              <w:autoSpaceDN w:val="0"/>
              <w:adjustRightInd w:val="0"/>
              <w:jc w:val="center"/>
            </w:pPr>
            <w:r w:rsidRPr="00F22489">
              <w:t>13</w:t>
            </w:r>
          </w:p>
        </w:tc>
      </w:tr>
      <w:tr w:rsidR="008278B3" w:rsidRPr="00F22489" w:rsidTr="00880F9D">
        <w:tc>
          <w:tcPr>
            <w:tcW w:w="379" w:type="pct"/>
          </w:tcPr>
          <w:p w:rsidR="00C3265C" w:rsidRPr="00F22489" w:rsidRDefault="00C3265C" w:rsidP="003D37F5">
            <w:pPr>
              <w:widowControl w:val="0"/>
              <w:autoSpaceDE w:val="0"/>
              <w:autoSpaceDN w:val="0"/>
              <w:adjustRightInd w:val="0"/>
              <w:jc w:val="center"/>
            </w:pPr>
          </w:p>
        </w:tc>
        <w:tc>
          <w:tcPr>
            <w:tcW w:w="472" w:type="pct"/>
          </w:tcPr>
          <w:p w:rsidR="00C3265C" w:rsidRPr="00F22489" w:rsidRDefault="00C3265C" w:rsidP="003D37F5">
            <w:pPr>
              <w:widowControl w:val="0"/>
              <w:autoSpaceDE w:val="0"/>
              <w:autoSpaceDN w:val="0"/>
              <w:adjustRightInd w:val="0"/>
              <w:jc w:val="center"/>
            </w:pPr>
          </w:p>
        </w:tc>
        <w:tc>
          <w:tcPr>
            <w:tcW w:w="419" w:type="pct"/>
          </w:tcPr>
          <w:p w:rsidR="00C3265C" w:rsidRPr="00F22489" w:rsidRDefault="00C3265C" w:rsidP="003D37F5">
            <w:pPr>
              <w:widowControl w:val="0"/>
              <w:autoSpaceDE w:val="0"/>
              <w:autoSpaceDN w:val="0"/>
              <w:adjustRightInd w:val="0"/>
              <w:jc w:val="center"/>
            </w:pPr>
          </w:p>
        </w:tc>
        <w:tc>
          <w:tcPr>
            <w:tcW w:w="253" w:type="pct"/>
          </w:tcPr>
          <w:p w:rsidR="00C3265C" w:rsidRPr="00F22489" w:rsidRDefault="00C3265C" w:rsidP="003D37F5">
            <w:pPr>
              <w:widowControl w:val="0"/>
              <w:autoSpaceDE w:val="0"/>
              <w:autoSpaceDN w:val="0"/>
              <w:adjustRightInd w:val="0"/>
              <w:jc w:val="center"/>
            </w:pPr>
          </w:p>
        </w:tc>
        <w:tc>
          <w:tcPr>
            <w:tcW w:w="333" w:type="pct"/>
          </w:tcPr>
          <w:p w:rsidR="00C3265C" w:rsidRPr="00F22489" w:rsidRDefault="00C3265C" w:rsidP="003D37F5">
            <w:pPr>
              <w:widowControl w:val="0"/>
              <w:autoSpaceDE w:val="0"/>
              <w:autoSpaceDN w:val="0"/>
              <w:adjustRightInd w:val="0"/>
              <w:jc w:val="center"/>
            </w:pPr>
          </w:p>
        </w:tc>
        <w:tc>
          <w:tcPr>
            <w:tcW w:w="317" w:type="pct"/>
          </w:tcPr>
          <w:p w:rsidR="00C3265C" w:rsidRPr="00F22489" w:rsidRDefault="00C3265C" w:rsidP="003D37F5">
            <w:pPr>
              <w:widowControl w:val="0"/>
              <w:autoSpaceDE w:val="0"/>
              <w:autoSpaceDN w:val="0"/>
              <w:adjustRightInd w:val="0"/>
              <w:jc w:val="center"/>
            </w:pPr>
          </w:p>
        </w:tc>
        <w:tc>
          <w:tcPr>
            <w:tcW w:w="317" w:type="pct"/>
          </w:tcPr>
          <w:p w:rsidR="00C3265C" w:rsidRPr="00F22489" w:rsidRDefault="00C3265C" w:rsidP="003D37F5">
            <w:pPr>
              <w:widowControl w:val="0"/>
              <w:autoSpaceDE w:val="0"/>
              <w:autoSpaceDN w:val="0"/>
              <w:adjustRightInd w:val="0"/>
              <w:jc w:val="center"/>
            </w:pPr>
          </w:p>
        </w:tc>
        <w:tc>
          <w:tcPr>
            <w:tcW w:w="491" w:type="pct"/>
          </w:tcPr>
          <w:p w:rsidR="00C3265C" w:rsidRPr="00F22489" w:rsidRDefault="00C3265C" w:rsidP="003D37F5">
            <w:pPr>
              <w:widowControl w:val="0"/>
              <w:autoSpaceDE w:val="0"/>
              <w:autoSpaceDN w:val="0"/>
              <w:adjustRightInd w:val="0"/>
              <w:jc w:val="center"/>
            </w:pPr>
          </w:p>
        </w:tc>
        <w:tc>
          <w:tcPr>
            <w:tcW w:w="523" w:type="pct"/>
          </w:tcPr>
          <w:p w:rsidR="00C3265C" w:rsidRPr="00F22489" w:rsidRDefault="00C3265C" w:rsidP="003D37F5">
            <w:pPr>
              <w:widowControl w:val="0"/>
              <w:autoSpaceDE w:val="0"/>
              <w:autoSpaceDN w:val="0"/>
              <w:adjustRightInd w:val="0"/>
              <w:jc w:val="center"/>
            </w:pPr>
          </w:p>
        </w:tc>
        <w:tc>
          <w:tcPr>
            <w:tcW w:w="374" w:type="pct"/>
          </w:tcPr>
          <w:p w:rsidR="00C3265C" w:rsidRPr="00F22489" w:rsidRDefault="00C3265C" w:rsidP="003D37F5">
            <w:pPr>
              <w:widowControl w:val="0"/>
              <w:autoSpaceDE w:val="0"/>
              <w:autoSpaceDN w:val="0"/>
              <w:adjustRightInd w:val="0"/>
              <w:jc w:val="center"/>
            </w:pPr>
          </w:p>
        </w:tc>
        <w:tc>
          <w:tcPr>
            <w:tcW w:w="317" w:type="pct"/>
          </w:tcPr>
          <w:p w:rsidR="00C3265C" w:rsidRPr="00F22489" w:rsidRDefault="00C3265C" w:rsidP="003D37F5">
            <w:pPr>
              <w:widowControl w:val="0"/>
              <w:autoSpaceDE w:val="0"/>
              <w:autoSpaceDN w:val="0"/>
              <w:adjustRightInd w:val="0"/>
              <w:jc w:val="center"/>
            </w:pPr>
          </w:p>
        </w:tc>
        <w:tc>
          <w:tcPr>
            <w:tcW w:w="317" w:type="pct"/>
          </w:tcPr>
          <w:p w:rsidR="00C3265C" w:rsidRPr="00F22489" w:rsidRDefault="00C3265C" w:rsidP="003D37F5">
            <w:pPr>
              <w:widowControl w:val="0"/>
              <w:autoSpaceDE w:val="0"/>
              <w:autoSpaceDN w:val="0"/>
              <w:adjustRightInd w:val="0"/>
              <w:jc w:val="center"/>
            </w:pPr>
          </w:p>
        </w:tc>
        <w:tc>
          <w:tcPr>
            <w:tcW w:w="491" w:type="pct"/>
          </w:tcPr>
          <w:p w:rsidR="00C3265C" w:rsidRPr="00F22489" w:rsidRDefault="00C3265C" w:rsidP="003D37F5">
            <w:pPr>
              <w:widowControl w:val="0"/>
              <w:autoSpaceDE w:val="0"/>
              <w:autoSpaceDN w:val="0"/>
              <w:adjustRightInd w:val="0"/>
              <w:jc w:val="center"/>
            </w:pPr>
          </w:p>
        </w:tc>
      </w:tr>
      <w:tr w:rsidR="008278B3" w:rsidRPr="00F22489" w:rsidTr="00880F9D">
        <w:tc>
          <w:tcPr>
            <w:tcW w:w="379" w:type="pct"/>
          </w:tcPr>
          <w:p w:rsidR="00C3265C" w:rsidRPr="00F22489" w:rsidRDefault="00C3265C" w:rsidP="003D37F5">
            <w:pPr>
              <w:widowControl w:val="0"/>
              <w:autoSpaceDE w:val="0"/>
              <w:autoSpaceDN w:val="0"/>
              <w:adjustRightInd w:val="0"/>
              <w:ind w:firstLine="540"/>
              <w:jc w:val="both"/>
            </w:pPr>
          </w:p>
        </w:tc>
        <w:tc>
          <w:tcPr>
            <w:tcW w:w="472" w:type="pct"/>
          </w:tcPr>
          <w:p w:rsidR="00C3265C" w:rsidRPr="00F22489" w:rsidRDefault="00C3265C" w:rsidP="003D37F5">
            <w:pPr>
              <w:widowControl w:val="0"/>
              <w:autoSpaceDE w:val="0"/>
              <w:autoSpaceDN w:val="0"/>
              <w:adjustRightInd w:val="0"/>
              <w:jc w:val="center"/>
            </w:pPr>
          </w:p>
        </w:tc>
        <w:tc>
          <w:tcPr>
            <w:tcW w:w="419" w:type="pct"/>
          </w:tcPr>
          <w:p w:rsidR="00C3265C" w:rsidRPr="00F22489" w:rsidRDefault="00C3265C" w:rsidP="003D37F5">
            <w:pPr>
              <w:widowControl w:val="0"/>
              <w:autoSpaceDE w:val="0"/>
              <w:autoSpaceDN w:val="0"/>
              <w:adjustRightInd w:val="0"/>
              <w:jc w:val="center"/>
            </w:pPr>
          </w:p>
        </w:tc>
        <w:tc>
          <w:tcPr>
            <w:tcW w:w="253" w:type="pct"/>
          </w:tcPr>
          <w:p w:rsidR="00C3265C" w:rsidRPr="00F22489" w:rsidRDefault="00C3265C" w:rsidP="003D37F5">
            <w:pPr>
              <w:widowControl w:val="0"/>
              <w:autoSpaceDE w:val="0"/>
              <w:autoSpaceDN w:val="0"/>
              <w:adjustRightInd w:val="0"/>
              <w:jc w:val="center"/>
            </w:pPr>
          </w:p>
        </w:tc>
        <w:tc>
          <w:tcPr>
            <w:tcW w:w="333" w:type="pct"/>
          </w:tcPr>
          <w:p w:rsidR="00C3265C" w:rsidRPr="00F22489" w:rsidRDefault="00C3265C" w:rsidP="003D37F5">
            <w:pPr>
              <w:widowControl w:val="0"/>
              <w:autoSpaceDE w:val="0"/>
              <w:autoSpaceDN w:val="0"/>
              <w:adjustRightInd w:val="0"/>
              <w:jc w:val="center"/>
            </w:pPr>
          </w:p>
        </w:tc>
        <w:tc>
          <w:tcPr>
            <w:tcW w:w="317" w:type="pct"/>
          </w:tcPr>
          <w:p w:rsidR="00C3265C" w:rsidRPr="00F22489" w:rsidRDefault="00C3265C" w:rsidP="003D37F5">
            <w:pPr>
              <w:widowControl w:val="0"/>
              <w:autoSpaceDE w:val="0"/>
              <w:autoSpaceDN w:val="0"/>
              <w:adjustRightInd w:val="0"/>
              <w:jc w:val="center"/>
            </w:pPr>
          </w:p>
        </w:tc>
        <w:tc>
          <w:tcPr>
            <w:tcW w:w="317" w:type="pct"/>
          </w:tcPr>
          <w:p w:rsidR="00C3265C" w:rsidRPr="00F22489" w:rsidRDefault="00C3265C" w:rsidP="003D37F5">
            <w:pPr>
              <w:widowControl w:val="0"/>
              <w:autoSpaceDE w:val="0"/>
              <w:autoSpaceDN w:val="0"/>
              <w:adjustRightInd w:val="0"/>
              <w:jc w:val="center"/>
            </w:pPr>
          </w:p>
        </w:tc>
        <w:tc>
          <w:tcPr>
            <w:tcW w:w="491" w:type="pct"/>
          </w:tcPr>
          <w:p w:rsidR="00C3265C" w:rsidRPr="00F22489" w:rsidRDefault="00C3265C" w:rsidP="003D37F5">
            <w:pPr>
              <w:widowControl w:val="0"/>
              <w:autoSpaceDE w:val="0"/>
              <w:autoSpaceDN w:val="0"/>
              <w:adjustRightInd w:val="0"/>
              <w:jc w:val="center"/>
            </w:pPr>
          </w:p>
        </w:tc>
        <w:tc>
          <w:tcPr>
            <w:tcW w:w="523" w:type="pct"/>
          </w:tcPr>
          <w:p w:rsidR="00C3265C" w:rsidRPr="00F22489" w:rsidRDefault="00C3265C" w:rsidP="003D37F5">
            <w:pPr>
              <w:widowControl w:val="0"/>
              <w:autoSpaceDE w:val="0"/>
              <w:autoSpaceDN w:val="0"/>
              <w:adjustRightInd w:val="0"/>
              <w:jc w:val="center"/>
            </w:pPr>
          </w:p>
        </w:tc>
        <w:tc>
          <w:tcPr>
            <w:tcW w:w="374" w:type="pct"/>
          </w:tcPr>
          <w:p w:rsidR="00C3265C" w:rsidRPr="00F22489" w:rsidRDefault="00C3265C" w:rsidP="003D37F5">
            <w:pPr>
              <w:widowControl w:val="0"/>
              <w:autoSpaceDE w:val="0"/>
              <w:autoSpaceDN w:val="0"/>
              <w:adjustRightInd w:val="0"/>
              <w:jc w:val="center"/>
            </w:pPr>
          </w:p>
        </w:tc>
        <w:tc>
          <w:tcPr>
            <w:tcW w:w="317" w:type="pct"/>
          </w:tcPr>
          <w:p w:rsidR="00C3265C" w:rsidRPr="00F22489" w:rsidRDefault="00C3265C" w:rsidP="003D37F5">
            <w:pPr>
              <w:widowControl w:val="0"/>
              <w:autoSpaceDE w:val="0"/>
              <w:autoSpaceDN w:val="0"/>
              <w:adjustRightInd w:val="0"/>
              <w:jc w:val="center"/>
            </w:pPr>
          </w:p>
        </w:tc>
        <w:tc>
          <w:tcPr>
            <w:tcW w:w="317" w:type="pct"/>
          </w:tcPr>
          <w:p w:rsidR="00C3265C" w:rsidRPr="00F22489" w:rsidRDefault="00C3265C" w:rsidP="003D37F5">
            <w:pPr>
              <w:widowControl w:val="0"/>
              <w:autoSpaceDE w:val="0"/>
              <w:autoSpaceDN w:val="0"/>
              <w:adjustRightInd w:val="0"/>
              <w:jc w:val="center"/>
            </w:pPr>
          </w:p>
        </w:tc>
        <w:tc>
          <w:tcPr>
            <w:tcW w:w="491" w:type="pct"/>
          </w:tcPr>
          <w:p w:rsidR="00C3265C" w:rsidRPr="00F22489" w:rsidRDefault="00C3265C" w:rsidP="003D37F5">
            <w:pPr>
              <w:widowControl w:val="0"/>
              <w:autoSpaceDE w:val="0"/>
              <w:autoSpaceDN w:val="0"/>
              <w:adjustRightInd w:val="0"/>
              <w:jc w:val="center"/>
            </w:pPr>
          </w:p>
        </w:tc>
      </w:tr>
    </w:tbl>
    <w:p w:rsidR="00604528" w:rsidRDefault="00604528" w:rsidP="001D51C1">
      <w:pPr>
        <w:widowControl w:val="0"/>
        <w:autoSpaceDE w:val="0"/>
        <w:autoSpaceDN w:val="0"/>
        <w:adjustRightInd w:val="0"/>
        <w:jc w:val="both"/>
        <w:rPr>
          <w:rFonts w:ascii="PT Astra Serif" w:eastAsiaTheme="minorEastAsia" w:hAnsi="PT Astra Serif"/>
        </w:rPr>
      </w:pPr>
    </w:p>
    <w:p w:rsidR="001D51C1" w:rsidRPr="00320D7F" w:rsidRDefault="001D51C1" w:rsidP="00320D7F">
      <w:pPr>
        <w:widowControl w:val="0"/>
        <w:autoSpaceDE w:val="0"/>
        <w:autoSpaceDN w:val="0"/>
        <w:adjustRightInd w:val="0"/>
        <w:jc w:val="center"/>
        <w:rPr>
          <w:rFonts w:ascii="PT Astra Serif" w:eastAsiaTheme="minorEastAsia" w:hAnsi="PT Astra Serif"/>
          <w:sz w:val="28"/>
          <w:szCs w:val="28"/>
        </w:rPr>
      </w:pPr>
      <w:r w:rsidRPr="00320D7F">
        <w:rPr>
          <w:rFonts w:ascii="PT Astra Serif" w:eastAsiaTheme="minorEastAsia" w:hAnsi="PT Astra Serif"/>
          <w:sz w:val="28"/>
          <w:szCs w:val="28"/>
        </w:rPr>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rsidR="00E31900" w:rsidRPr="00320D7F" w:rsidRDefault="00E31900" w:rsidP="001D51C1">
      <w:pPr>
        <w:widowControl w:val="0"/>
        <w:autoSpaceDE w:val="0"/>
        <w:autoSpaceDN w:val="0"/>
        <w:adjustRightInd w:val="0"/>
        <w:jc w:val="both"/>
        <w:rPr>
          <w:rFonts w:ascii="PT Astra Serif" w:eastAsiaTheme="minorEastAsia" w:hAnsi="PT Astra Serif"/>
          <w:sz w:val="28"/>
          <w:szCs w:val="28"/>
        </w:rPr>
      </w:pPr>
    </w:p>
    <w:p w:rsidR="00E31900" w:rsidRDefault="00E31900" w:rsidP="001D51C1">
      <w:pPr>
        <w:widowControl w:val="0"/>
        <w:autoSpaceDE w:val="0"/>
        <w:autoSpaceDN w:val="0"/>
        <w:adjustRightInd w:val="0"/>
        <w:jc w:val="both"/>
        <w:rPr>
          <w:rFonts w:ascii="PT Astra Serif" w:eastAsiaTheme="minorEastAsia" w:hAnsi="PT Astra Serif"/>
        </w:rPr>
      </w:pPr>
    </w:p>
    <w:p w:rsidR="001D51C1" w:rsidRDefault="001D51C1" w:rsidP="001D51C1">
      <w:pPr>
        <w:widowControl w:val="0"/>
        <w:autoSpaceDE w:val="0"/>
        <w:autoSpaceDN w:val="0"/>
        <w:adjustRightInd w:val="0"/>
        <w:jc w:val="both"/>
        <w:rPr>
          <w:rFonts w:ascii="PT Astra Serif" w:eastAsiaTheme="minorEastAsia" w:hAnsi="PT Astra Serif"/>
        </w:rPr>
      </w:pPr>
    </w:p>
    <w:tbl>
      <w:tblPr>
        <w:tblStyle w:val="a6"/>
        <w:tblW w:w="14737" w:type="dxa"/>
        <w:tblLayout w:type="fixed"/>
        <w:tblLook w:val="04A0"/>
      </w:tblPr>
      <w:tblGrid>
        <w:gridCol w:w="1271"/>
        <w:gridCol w:w="2552"/>
        <w:gridCol w:w="2409"/>
        <w:gridCol w:w="2268"/>
        <w:gridCol w:w="2410"/>
        <w:gridCol w:w="3827"/>
      </w:tblGrid>
      <w:tr w:rsidR="001D51C1" w:rsidRPr="001D51C1" w:rsidTr="00290C33">
        <w:tc>
          <w:tcPr>
            <w:tcW w:w="1271" w:type="dxa"/>
            <w:vMerge w:val="restart"/>
          </w:tcPr>
          <w:p w:rsidR="001D51C1" w:rsidRPr="001D51C1" w:rsidRDefault="001D51C1" w:rsidP="001D51C1">
            <w:pPr>
              <w:widowControl w:val="0"/>
              <w:autoSpaceDE w:val="0"/>
              <w:autoSpaceDN w:val="0"/>
              <w:adjustRightInd w:val="0"/>
              <w:jc w:val="both"/>
              <w:rPr>
                <w:rFonts w:ascii="PT Astra Serif" w:eastAsiaTheme="minorEastAsia" w:hAnsi="PT Astra Serif"/>
              </w:rPr>
            </w:pPr>
            <w:r w:rsidRPr="001D51C1">
              <w:rPr>
                <w:rFonts w:ascii="PT Astra Serif" w:eastAsiaTheme="minorEastAsia" w:hAnsi="PT Astra Serif"/>
              </w:rPr>
              <w:lastRenderedPageBreak/>
              <w:t xml:space="preserve">Уникальный номер </w:t>
            </w:r>
            <w:proofErr w:type="gramStart"/>
            <w:r w:rsidRPr="001D51C1">
              <w:rPr>
                <w:rFonts w:ascii="PT Astra Serif" w:eastAsiaTheme="minorEastAsia" w:hAnsi="PT Astra Serif"/>
              </w:rPr>
              <w:t>реестровой</w:t>
            </w:r>
            <w:proofErr w:type="gramEnd"/>
            <w:r w:rsidRPr="001D51C1">
              <w:rPr>
                <w:rFonts w:ascii="PT Astra Serif" w:eastAsiaTheme="minorEastAsia" w:hAnsi="PT Astra Serif"/>
              </w:rPr>
              <w:t xml:space="preserve"> записи</w:t>
            </w:r>
            <w:r w:rsidR="00B54662">
              <w:rPr>
                <w:rFonts w:ascii="PT Astra Serif" w:eastAsiaTheme="minorEastAsia" w:hAnsi="PT Astra Serif"/>
                <w:vertAlign w:val="superscript"/>
              </w:rPr>
              <w:t>3</w:t>
            </w:r>
          </w:p>
        </w:tc>
        <w:tc>
          <w:tcPr>
            <w:tcW w:w="9639" w:type="dxa"/>
            <w:gridSpan w:val="4"/>
          </w:tcPr>
          <w:p w:rsidR="001D51C1" w:rsidRPr="001D51C1" w:rsidRDefault="001D51C1" w:rsidP="001D51C1">
            <w:pPr>
              <w:widowControl w:val="0"/>
              <w:autoSpaceDE w:val="0"/>
              <w:autoSpaceDN w:val="0"/>
              <w:adjustRightInd w:val="0"/>
              <w:jc w:val="both"/>
              <w:rPr>
                <w:rFonts w:ascii="PT Astra Serif" w:eastAsiaTheme="minorEastAsia" w:hAnsi="PT Astra Serif"/>
                <w:vertAlign w:val="superscript"/>
              </w:rPr>
            </w:pPr>
            <w:r w:rsidRPr="001D51C1">
              <w:rPr>
                <w:rFonts w:ascii="PT Astra Serif" w:eastAsiaTheme="minorEastAsia" w:hAnsi="PT Astra Serif"/>
              </w:rPr>
              <w:t>Предельные цены (тарифы) на оплату Услуги (Услуг) потребителем услуг</w:t>
            </w:r>
            <w:r>
              <w:rPr>
                <w:rStyle w:val="af2"/>
                <w:rFonts w:ascii="PT Astra Serif" w:eastAsiaTheme="minorEastAsia" w:hAnsi="PT Astra Serif"/>
              </w:rPr>
              <w:footnoteReference w:id="46"/>
            </w:r>
          </w:p>
        </w:tc>
        <w:tc>
          <w:tcPr>
            <w:tcW w:w="3827" w:type="dxa"/>
            <w:vMerge w:val="restart"/>
          </w:tcPr>
          <w:p w:rsidR="001D51C1" w:rsidRPr="001D51C1" w:rsidRDefault="001D51C1" w:rsidP="001D51C1">
            <w:pPr>
              <w:widowControl w:val="0"/>
              <w:autoSpaceDE w:val="0"/>
              <w:autoSpaceDN w:val="0"/>
              <w:adjustRightInd w:val="0"/>
              <w:jc w:val="both"/>
              <w:rPr>
                <w:rFonts w:ascii="PT Astra Serif" w:eastAsiaTheme="minorEastAsia" w:hAnsi="PT Astra Serif"/>
              </w:rPr>
            </w:pPr>
            <w:r w:rsidRPr="001D51C1">
              <w:rPr>
                <w:rFonts w:ascii="PT Astra Serif" w:eastAsiaTheme="minorEastAsia" w:hAnsi="PT Astra Serif"/>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c>
      </w:tr>
      <w:tr w:rsidR="001D51C1" w:rsidRPr="001D51C1" w:rsidTr="00290C33">
        <w:tc>
          <w:tcPr>
            <w:tcW w:w="1271" w:type="dxa"/>
            <w:vMerge/>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2552"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r w:rsidRPr="001D51C1">
              <w:rPr>
                <w:rFonts w:ascii="PT Astra Serif" w:eastAsiaTheme="minorEastAsia" w:hAnsi="PT Astra Serif"/>
              </w:rPr>
              <w:t>20__ год (очередной финансовый год)</w:t>
            </w:r>
          </w:p>
        </w:tc>
        <w:tc>
          <w:tcPr>
            <w:tcW w:w="2409"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r w:rsidRPr="001D51C1">
              <w:rPr>
                <w:rFonts w:ascii="PT Astra Serif" w:eastAsiaTheme="minorEastAsia" w:hAnsi="PT Astra Serif"/>
              </w:rPr>
              <w:t>20__ год (1-й год планового периода)</w:t>
            </w:r>
          </w:p>
        </w:tc>
        <w:tc>
          <w:tcPr>
            <w:tcW w:w="2268"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r w:rsidRPr="001D51C1">
              <w:rPr>
                <w:rFonts w:ascii="PT Astra Serif" w:eastAsiaTheme="minorEastAsia" w:hAnsi="PT Astra Serif"/>
              </w:rPr>
              <w:t>20__ год (2-й год планового периода)</w:t>
            </w:r>
          </w:p>
        </w:tc>
        <w:tc>
          <w:tcPr>
            <w:tcW w:w="2410" w:type="dxa"/>
          </w:tcPr>
          <w:p w:rsidR="001D51C1" w:rsidRPr="001D51C1" w:rsidRDefault="001D51C1" w:rsidP="00604528">
            <w:pPr>
              <w:widowControl w:val="0"/>
              <w:autoSpaceDE w:val="0"/>
              <w:autoSpaceDN w:val="0"/>
              <w:adjustRightInd w:val="0"/>
              <w:ind w:right="-27"/>
              <w:jc w:val="both"/>
              <w:rPr>
                <w:rFonts w:ascii="PT Astra Serif" w:eastAsiaTheme="minorEastAsia" w:hAnsi="PT Astra Serif"/>
              </w:rPr>
            </w:pPr>
            <w:r w:rsidRPr="001D51C1">
              <w:rPr>
                <w:rFonts w:ascii="PT Astra Serif" w:eastAsiaTheme="minorEastAsia" w:hAnsi="PT Astra Serif"/>
              </w:rPr>
              <w:t>20__-20___</w:t>
            </w:r>
            <w:proofErr w:type="gramStart"/>
            <w:r w:rsidRPr="001D51C1">
              <w:rPr>
                <w:rFonts w:ascii="PT Astra Serif" w:eastAsiaTheme="minorEastAsia" w:hAnsi="PT Astra Serif"/>
              </w:rPr>
              <w:t>годах</w:t>
            </w:r>
            <w:proofErr w:type="gramEnd"/>
            <w:r w:rsidRPr="001D51C1">
              <w:rPr>
                <w:rFonts w:ascii="PT Astra Serif" w:eastAsiaTheme="minorEastAsia" w:hAnsi="PT Astra Serif"/>
              </w:rPr>
              <w:t xml:space="preserve"> (на срок оказания </w:t>
            </w:r>
            <w:r w:rsidR="00E31900" w:rsidRPr="00E31900">
              <w:t>муниципаль</w:t>
            </w:r>
            <w:r w:rsidRPr="001D51C1">
              <w:rPr>
                <w:rFonts w:ascii="PT Astra Serif" w:eastAsiaTheme="minorEastAsia" w:hAnsi="PT Astra Serif"/>
              </w:rPr>
              <w:t>ной услуги за пределами планового периода)</w:t>
            </w:r>
          </w:p>
        </w:tc>
        <w:tc>
          <w:tcPr>
            <w:tcW w:w="3827" w:type="dxa"/>
            <w:vMerge/>
          </w:tcPr>
          <w:p w:rsidR="001D51C1" w:rsidRPr="001D51C1" w:rsidRDefault="001D51C1" w:rsidP="001D51C1">
            <w:pPr>
              <w:widowControl w:val="0"/>
              <w:autoSpaceDE w:val="0"/>
              <w:autoSpaceDN w:val="0"/>
              <w:adjustRightInd w:val="0"/>
              <w:jc w:val="both"/>
              <w:rPr>
                <w:rFonts w:ascii="PT Astra Serif" w:eastAsiaTheme="minorEastAsia" w:hAnsi="PT Astra Serif"/>
              </w:rPr>
            </w:pPr>
          </w:p>
        </w:tc>
      </w:tr>
      <w:tr w:rsidR="001D51C1" w:rsidRPr="001D51C1" w:rsidTr="00290C33">
        <w:tc>
          <w:tcPr>
            <w:tcW w:w="1271" w:type="dxa"/>
          </w:tcPr>
          <w:p w:rsidR="001D51C1" w:rsidRPr="001D51C1" w:rsidRDefault="001D51C1" w:rsidP="001D51C1">
            <w:pPr>
              <w:widowControl w:val="0"/>
              <w:autoSpaceDE w:val="0"/>
              <w:autoSpaceDN w:val="0"/>
              <w:adjustRightInd w:val="0"/>
              <w:jc w:val="center"/>
              <w:rPr>
                <w:rFonts w:ascii="PT Astra Serif" w:eastAsiaTheme="minorEastAsia" w:hAnsi="PT Astra Serif"/>
              </w:rPr>
            </w:pPr>
            <w:r w:rsidRPr="001D51C1">
              <w:rPr>
                <w:rFonts w:ascii="PT Astra Serif" w:eastAsiaTheme="minorEastAsia" w:hAnsi="PT Astra Serif"/>
              </w:rPr>
              <w:t>1</w:t>
            </w:r>
          </w:p>
        </w:tc>
        <w:tc>
          <w:tcPr>
            <w:tcW w:w="2552" w:type="dxa"/>
          </w:tcPr>
          <w:p w:rsidR="001D51C1" w:rsidRPr="001D51C1" w:rsidRDefault="001D51C1" w:rsidP="001D51C1">
            <w:pPr>
              <w:widowControl w:val="0"/>
              <w:autoSpaceDE w:val="0"/>
              <w:autoSpaceDN w:val="0"/>
              <w:adjustRightInd w:val="0"/>
              <w:jc w:val="center"/>
              <w:rPr>
                <w:rFonts w:ascii="PT Astra Serif" w:eastAsiaTheme="minorEastAsia" w:hAnsi="PT Astra Serif"/>
              </w:rPr>
            </w:pPr>
            <w:r w:rsidRPr="001D51C1">
              <w:rPr>
                <w:rFonts w:ascii="PT Astra Serif" w:eastAsiaTheme="minorEastAsia" w:hAnsi="PT Astra Serif"/>
              </w:rPr>
              <w:t>2</w:t>
            </w:r>
          </w:p>
        </w:tc>
        <w:tc>
          <w:tcPr>
            <w:tcW w:w="2409" w:type="dxa"/>
          </w:tcPr>
          <w:p w:rsidR="001D51C1" w:rsidRPr="001D51C1" w:rsidRDefault="001D51C1" w:rsidP="001D51C1">
            <w:pPr>
              <w:widowControl w:val="0"/>
              <w:autoSpaceDE w:val="0"/>
              <w:autoSpaceDN w:val="0"/>
              <w:adjustRightInd w:val="0"/>
              <w:jc w:val="center"/>
              <w:rPr>
                <w:rFonts w:ascii="PT Astra Serif" w:eastAsiaTheme="minorEastAsia" w:hAnsi="PT Astra Serif"/>
              </w:rPr>
            </w:pPr>
            <w:r w:rsidRPr="001D51C1">
              <w:rPr>
                <w:rFonts w:ascii="PT Astra Serif" w:eastAsiaTheme="minorEastAsia" w:hAnsi="PT Astra Serif"/>
              </w:rPr>
              <w:t>3</w:t>
            </w:r>
          </w:p>
        </w:tc>
        <w:tc>
          <w:tcPr>
            <w:tcW w:w="2268" w:type="dxa"/>
          </w:tcPr>
          <w:p w:rsidR="001D51C1" w:rsidRPr="001D51C1" w:rsidRDefault="001D51C1" w:rsidP="001D51C1">
            <w:pPr>
              <w:widowControl w:val="0"/>
              <w:autoSpaceDE w:val="0"/>
              <w:autoSpaceDN w:val="0"/>
              <w:adjustRightInd w:val="0"/>
              <w:jc w:val="center"/>
              <w:rPr>
                <w:rFonts w:ascii="PT Astra Serif" w:eastAsiaTheme="minorEastAsia" w:hAnsi="PT Astra Serif"/>
              </w:rPr>
            </w:pPr>
            <w:r w:rsidRPr="001D51C1">
              <w:rPr>
                <w:rFonts w:ascii="PT Astra Serif" w:eastAsiaTheme="minorEastAsia" w:hAnsi="PT Astra Serif"/>
              </w:rPr>
              <w:t>4</w:t>
            </w:r>
          </w:p>
        </w:tc>
        <w:tc>
          <w:tcPr>
            <w:tcW w:w="2410" w:type="dxa"/>
          </w:tcPr>
          <w:p w:rsidR="001D51C1" w:rsidRPr="001D51C1" w:rsidRDefault="001D51C1" w:rsidP="001D51C1">
            <w:pPr>
              <w:widowControl w:val="0"/>
              <w:autoSpaceDE w:val="0"/>
              <w:autoSpaceDN w:val="0"/>
              <w:adjustRightInd w:val="0"/>
              <w:jc w:val="center"/>
              <w:rPr>
                <w:rFonts w:ascii="PT Astra Serif" w:eastAsiaTheme="minorEastAsia" w:hAnsi="PT Astra Serif"/>
              </w:rPr>
            </w:pPr>
            <w:r w:rsidRPr="001D51C1">
              <w:rPr>
                <w:rFonts w:ascii="PT Astra Serif" w:eastAsiaTheme="minorEastAsia" w:hAnsi="PT Astra Serif"/>
              </w:rPr>
              <w:t>5</w:t>
            </w:r>
          </w:p>
        </w:tc>
        <w:tc>
          <w:tcPr>
            <w:tcW w:w="3827" w:type="dxa"/>
          </w:tcPr>
          <w:p w:rsidR="001D51C1" w:rsidRPr="001D51C1" w:rsidRDefault="001D51C1" w:rsidP="001D51C1">
            <w:pPr>
              <w:widowControl w:val="0"/>
              <w:autoSpaceDE w:val="0"/>
              <w:autoSpaceDN w:val="0"/>
              <w:adjustRightInd w:val="0"/>
              <w:jc w:val="center"/>
              <w:rPr>
                <w:rFonts w:ascii="PT Astra Serif" w:eastAsiaTheme="minorEastAsia" w:hAnsi="PT Astra Serif"/>
              </w:rPr>
            </w:pPr>
            <w:r w:rsidRPr="001D51C1">
              <w:rPr>
                <w:rFonts w:ascii="PT Astra Serif" w:eastAsiaTheme="minorEastAsia" w:hAnsi="PT Astra Serif"/>
              </w:rPr>
              <w:t>6</w:t>
            </w:r>
          </w:p>
        </w:tc>
      </w:tr>
      <w:tr w:rsidR="001D51C1" w:rsidRPr="001D51C1" w:rsidTr="00290C33">
        <w:tc>
          <w:tcPr>
            <w:tcW w:w="1271"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2552"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2409"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2268"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2410"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3827"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r>
      <w:tr w:rsidR="001D51C1" w:rsidRPr="001D51C1" w:rsidTr="00290C33">
        <w:tc>
          <w:tcPr>
            <w:tcW w:w="1271"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2552"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2409"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2268"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2410"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3827"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r>
    </w:tbl>
    <w:p w:rsidR="001D51C1" w:rsidRDefault="001D51C1" w:rsidP="001D51C1">
      <w:pPr>
        <w:widowControl w:val="0"/>
        <w:autoSpaceDE w:val="0"/>
        <w:autoSpaceDN w:val="0"/>
        <w:adjustRightInd w:val="0"/>
        <w:jc w:val="both"/>
        <w:rPr>
          <w:rFonts w:ascii="PT Astra Serif" w:eastAsiaTheme="minorEastAsia" w:hAnsi="PT Astra Serif"/>
        </w:rPr>
      </w:pPr>
    </w:p>
    <w:p w:rsidR="001D51C1" w:rsidRPr="00393FAD" w:rsidRDefault="001D51C1" w:rsidP="00393FAD">
      <w:pPr>
        <w:widowControl w:val="0"/>
        <w:autoSpaceDE w:val="0"/>
        <w:autoSpaceDN w:val="0"/>
        <w:adjustRightInd w:val="0"/>
        <w:jc w:val="center"/>
        <w:rPr>
          <w:rFonts w:ascii="PT Astra Serif" w:eastAsiaTheme="minorEastAsia" w:hAnsi="PT Astra Serif"/>
          <w:sz w:val="28"/>
          <w:szCs w:val="28"/>
        </w:rPr>
      </w:pPr>
      <w:r w:rsidRPr="00393FAD">
        <w:rPr>
          <w:rFonts w:ascii="PT Astra Serif" w:eastAsiaTheme="minorEastAsia" w:hAnsi="PT Astra Serif"/>
          <w:sz w:val="28"/>
          <w:szCs w:val="28"/>
        </w:rPr>
        <w:t>4. Нормативные правовые акты, устанавливающие порядок (стандарт) оказания государственной (муниципальной) услуги в социальной сфере или акт</w:t>
      </w:r>
      <w:r w:rsidR="00065ACC" w:rsidRPr="00393FAD">
        <w:rPr>
          <w:rFonts w:ascii="PT Astra Serif" w:eastAsiaTheme="minorEastAsia" w:hAnsi="PT Astra Serif"/>
          <w:sz w:val="28"/>
          <w:szCs w:val="28"/>
        </w:rPr>
        <w:t>ы</w:t>
      </w:r>
      <w:r w:rsidRPr="00393FAD">
        <w:rPr>
          <w:rFonts w:ascii="PT Astra Serif" w:eastAsiaTheme="minorEastAsia" w:hAnsi="PT Astra Serif"/>
          <w:sz w:val="28"/>
          <w:szCs w:val="28"/>
        </w:rPr>
        <w:t>, устанавливающ</w:t>
      </w:r>
      <w:r w:rsidR="00065ACC" w:rsidRPr="00393FAD">
        <w:rPr>
          <w:rFonts w:ascii="PT Astra Serif" w:eastAsiaTheme="minorEastAsia" w:hAnsi="PT Astra Serif"/>
          <w:sz w:val="28"/>
          <w:szCs w:val="28"/>
        </w:rPr>
        <w:t>ие</w:t>
      </w:r>
      <w:r w:rsidRPr="00393FAD">
        <w:rPr>
          <w:rFonts w:ascii="PT Astra Serif" w:eastAsiaTheme="minorEastAsia" w:hAnsi="PT Astra Serif"/>
          <w:sz w:val="28"/>
          <w:szCs w:val="28"/>
        </w:rPr>
        <w:t xml:space="preserve"> требования к условиям и порядку оказания муниципальной услуги</w:t>
      </w:r>
      <w:r w:rsidR="00065ACC" w:rsidRPr="00393FAD">
        <w:rPr>
          <w:rFonts w:ascii="PT Astra Serif" w:eastAsiaTheme="minorEastAsia" w:hAnsi="PT Astra Serif"/>
          <w:sz w:val="28"/>
          <w:szCs w:val="28"/>
        </w:rPr>
        <w:t xml:space="preserve"> в социальной сфере, утвержденные Уполномоченным органом</w:t>
      </w:r>
    </w:p>
    <w:p w:rsidR="001D51C1" w:rsidRPr="001D51C1" w:rsidRDefault="001D51C1" w:rsidP="001D51C1">
      <w:pPr>
        <w:widowControl w:val="0"/>
        <w:autoSpaceDE w:val="0"/>
        <w:autoSpaceDN w:val="0"/>
        <w:adjustRightInd w:val="0"/>
        <w:jc w:val="both"/>
        <w:rPr>
          <w:rFonts w:ascii="PT Astra Serif" w:eastAsiaTheme="minorEastAsia" w:hAnsi="PT Astra Serif"/>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4621"/>
        <w:gridCol w:w="1417"/>
        <w:gridCol w:w="1361"/>
        <w:gridCol w:w="6011"/>
      </w:tblGrid>
      <w:tr w:rsidR="001D51C1" w:rsidRPr="001D51C1" w:rsidTr="00393FAD">
        <w:tc>
          <w:tcPr>
            <w:tcW w:w="14601" w:type="dxa"/>
            <w:gridSpan w:val="5"/>
          </w:tcPr>
          <w:p w:rsidR="001D51C1" w:rsidRPr="00D535FA" w:rsidRDefault="001D51C1" w:rsidP="00290C33">
            <w:pPr>
              <w:widowControl w:val="0"/>
              <w:autoSpaceDE w:val="0"/>
              <w:autoSpaceDN w:val="0"/>
              <w:adjustRightInd w:val="0"/>
              <w:jc w:val="center"/>
              <w:rPr>
                <w:rFonts w:ascii="PT Astra Serif" w:eastAsiaTheme="minorEastAsia" w:hAnsi="PT Astra Serif"/>
                <w:sz w:val="28"/>
                <w:szCs w:val="28"/>
              </w:rPr>
            </w:pPr>
            <w:r w:rsidRPr="00D535FA">
              <w:rPr>
                <w:rFonts w:ascii="PT Astra Serif" w:eastAsiaTheme="minorEastAsia" w:hAnsi="PT Astra Serif"/>
                <w:sz w:val="28"/>
                <w:szCs w:val="28"/>
              </w:rPr>
              <w:t>Нормативный правовой акт</w:t>
            </w:r>
          </w:p>
        </w:tc>
      </w:tr>
      <w:tr w:rsidR="001D51C1" w:rsidRPr="001D51C1" w:rsidTr="00393FAD">
        <w:tc>
          <w:tcPr>
            <w:tcW w:w="1191" w:type="dxa"/>
          </w:tcPr>
          <w:p w:rsidR="001D51C1" w:rsidRPr="00D535FA" w:rsidRDefault="001D51C1" w:rsidP="00290C33">
            <w:pPr>
              <w:widowControl w:val="0"/>
              <w:autoSpaceDE w:val="0"/>
              <w:autoSpaceDN w:val="0"/>
              <w:adjustRightInd w:val="0"/>
              <w:jc w:val="center"/>
              <w:rPr>
                <w:rFonts w:ascii="PT Astra Serif" w:eastAsiaTheme="minorEastAsia" w:hAnsi="PT Astra Serif"/>
                <w:sz w:val="28"/>
                <w:szCs w:val="28"/>
              </w:rPr>
            </w:pPr>
            <w:r w:rsidRPr="00D535FA">
              <w:rPr>
                <w:rFonts w:ascii="PT Astra Serif" w:eastAsiaTheme="minorEastAsia" w:hAnsi="PT Astra Serif"/>
                <w:sz w:val="28"/>
                <w:szCs w:val="28"/>
              </w:rPr>
              <w:t>вид</w:t>
            </w:r>
          </w:p>
        </w:tc>
        <w:tc>
          <w:tcPr>
            <w:tcW w:w="4621" w:type="dxa"/>
          </w:tcPr>
          <w:p w:rsidR="001D51C1" w:rsidRPr="00D535FA" w:rsidRDefault="001D51C1" w:rsidP="00290C33">
            <w:pPr>
              <w:widowControl w:val="0"/>
              <w:autoSpaceDE w:val="0"/>
              <w:autoSpaceDN w:val="0"/>
              <w:adjustRightInd w:val="0"/>
              <w:jc w:val="center"/>
              <w:rPr>
                <w:rFonts w:ascii="PT Astra Serif" w:eastAsiaTheme="minorEastAsia" w:hAnsi="PT Astra Serif"/>
                <w:sz w:val="28"/>
                <w:szCs w:val="28"/>
              </w:rPr>
            </w:pPr>
            <w:r w:rsidRPr="00D535FA">
              <w:rPr>
                <w:rFonts w:ascii="PT Astra Serif" w:eastAsiaTheme="minorEastAsia" w:hAnsi="PT Astra Serif"/>
                <w:sz w:val="28"/>
                <w:szCs w:val="28"/>
              </w:rPr>
              <w:t>принявший орган</w:t>
            </w:r>
          </w:p>
        </w:tc>
        <w:tc>
          <w:tcPr>
            <w:tcW w:w="1417" w:type="dxa"/>
          </w:tcPr>
          <w:p w:rsidR="001D51C1" w:rsidRPr="00D535FA" w:rsidRDefault="001D51C1" w:rsidP="00290C33">
            <w:pPr>
              <w:widowControl w:val="0"/>
              <w:autoSpaceDE w:val="0"/>
              <w:autoSpaceDN w:val="0"/>
              <w:adjustRightInd w:val="0"/>
              <w:jc w:val="center"/>
              <w:rPr>
                <w:rFonts w:ascii="PT Astra Serif" w:eastAsiaTheme="minorEastAsia" w:hAnsi="PT Astra Serif"/>
                <w:sz w:val="28"/>
                <w:szCs w:val="28"/>
              </w:rPr>
            </w:pPr>
            <w:r w:rsidRPr="00D535FA">
              <w:rPr>
                <w:rFonts w:ascii="PT Astra Serif" w:eastAsiaTheme="minorEastAsia" w:hAnsi="PT Astra Serif"/>
                <w:sz w:val="28"/>
                <w:szCs w:val="28"/>
              </w:rPr>
              <w:t>дата</w:t>
            </w:r>
          </w:p>
        </w:tc>
        <w:tc>
          <w:tcPr>
            <w:tcW w:w="1361" w:type="dxa"/>
          </w:tcPr>
          <w:p w:rsidR="001D51C1" w:rsidRPr="00D535FA" w:rsidRDefault="001D51C1" w:rsidP="00290C33">
            <w:pPr>
              <w:widowControl w:val="0"/>
              <w:autoSpaceDE w:val="0"/>
              <w:autoSpaceDN w:val="0"/>
              <w:adjustRightInd w:val="0"/>
              <w:jc w:val="center"/>
              <w:rPr>
                <w:rFonts w:ascii="PT Astra Serif" w:eastAsiaTheme="minorEastAsia" w:hAnsi="PT Astra Serif"/>
                <w:sz w:val="28"/>
                <w:szCs w:val="28"/>
              </w:rPr>
            </w:pPr>
            <w:r w:rsidRPr="00D535FA">
              <w:rPr>
                <w:rFonts w:ascii="PT Astra Serif" w:eastAsiaTheme="minorEastAsia" w:hAnsi="PT Astra Serif"/>
                <w:sz w:val="28"/>
                <w:szCs w:val="28"/>
              </w:rPr>
              <w:t>номер</w:t>
            </w:r>
          </w:p>
        </w:tc>
        <w:tc>
          <w:tcPr>
            <w:tcW w:w="6011" w:type="dxa"/>
          </w:tcPr>
          <w:p w:rsidR="001D51C1" w:rsidRPr="00D535FA" w:rsidRDefault="001D51C1" w:rsidP="00290C33">
            <w:pPr>
              <w:widowControl w:val="0"/>
              <w:autoSpaceDE w:val="0"/>
              <w:autoSpaceDN w:val="0"/>
              <w:adjustRightInd w:val="0"/>
              <w:jc w:val="center"/>
              <w:rPr>
                <w:rFonts w:ascii="PT Astra Serif" w:eastAsiaTheme="minorEastAsia" w:hAnsi="PT Astra Serif"/>
                <w:sz w:val="28"/>
                <w:szCs w:val="28"/>
              </w:rPr>
            </w:pPr>
            <w:r w:rsidRPr="00D535FA">
              <w:rPr>
                <w:rFonts w:ascii="PT Astra Serif" w:eastAsiaTheme="minorEastAsia" w:hAnsi="PT Astra Serif"/>
                <w:sz w:val="28"/>
                <w:szCs w:val="28"/>
              </w:rPr>
              <w:t>наименование</w:t>
            </w:r>
          </w:p>
        </w:tc>
      </w:tr>
      <w:tr w:rsidR="001D51C1" w:rsidRPr="001D51C1" w:rsidTr="00393FAD">
        <w:tc>
          <w:tcPr>
            <w:tcW w:w="1191" w:type="dxa"/>
          </w:tcPr>
          <w:p w:rsidR="001D51C1" w:rsidRPr="001D51C1" w:rsidRDefault="001D51C1" w:rsidP="001D51C1">
            <w:pPr>
              <w:widowControl w:val="0"/>
              <w:autoSpaceDE w:val="0"/>
              <w:autoSpaceDN w:val="0"/>
              <w:adjustRightInd w:val="0"/>
              <w:jc w:val="center"/>
              <w:rPr>
                <w:rFonts w:ascii="PT Astra Serif" w:eastAsiaTheme="minorEastAsia" w:hAnsi="PT Astra Serif"/>
              </w:rPr>
            </w:pPr>
            <w:r w:rsidRPr="001D51C1">
              <w:rPr>
                <w:rFonts w:ascii="PT Astra Serif" w:eastAsiaTheme="minorEastAsia" w:hAnsi="PT Astra Serif"/>
              </w:rPr>
              <w:t>1</w:t>
            </w:r>
          </w:p>
        </w:tc>
        <w:tc>
          <w:tcPr>
            <w:tcW w:w="4621" w:type="dxa"/>
          </w:tcPr>
          <w:p w:rsidR="001D51C1" w:rsidRPr="001D51C1" w:rsidRDefault="001D51C1" w:rsidP="001D51C1">
            <w:pPr>
              <w:widowControl w:val="0"/>
              <w:autoSpaceDE w:val="0"/>
              <w:autoSpaceDN w:val="0"/>
              <w:adjustRightInd w:val="0"/>
              <w:jc w:val="center"/>
              <w:rPr>
                <w:rFonts w:ascii="PT Astra Serif" w:eastAsiaTheme="minorEastAsia" w:hAnsi="PT Astra Serif"/>
              </w:rPr>
            </w:pPr>
            <w:r w:rsidRPr="001D51C1">
              <w:rPr>
                <w:rFonts w:ascii="PT Astra Serif" w:eastAsiaTheme="minorEastAsia" w:hAnsi="PT Astra Serif"/>
              </w:rPr>
              <w:t>2</w:t>
            </w:r>
          </w:p>
        </w:tc>
        <w:tc>
          <w:tcPr>
            <w:tcW w:w="1417" w:type="dxa"/>
          </w:tcPr>
          <w:p w:rsidR="001D51C1" w:rsidRPr="001D51C1" w:rsidRDefault="001D51C1" w:rsidP="001D51C1">
            <w:pPr>
              <w:widowControl w:val="0"/>
              <w:autoSpaceDE w:val="0"/>
              <w:autoSpaceDN w:val="0"/>
              <w:adjustRightInd w:val="0"/>
              <w:jc w:val="center"/>
              <w:rPr>
                <w:rFonts w:ascii="PT Astra Serif" w:eastAsiaTheme="minorEastAsia" w:hAnsi="PT Astra Serif"/>
              </w:rPr>
            </w:pPr>
            <w:r w:rsidRPr="001D51C1">
              <w:rPr>
                <w:rFonts w:ascii="PT Astra Serif" w:eastAsiaTheme="minorEastAsia" w:hAnsi="PT Astra Serif"/>
              </w:rPr>
              <w:t>3</w:t>
            </w:r>
          </w:p>
        </w:tc>
        <w:tc>
          <w:tcPr>
            <w:tcW w:w="1361" w:type="dxa"/>
          </w:tcPr>
          <w:p w:rsidR="001D51C1" w:rsidRPr="001D51C1" w:rsidRDefault="001D51C1" w:rsidP="001D51C1">
            <w:pPr>
              <w:widowControl w:val="0"/>
              <w:autoSpaceDE w:val="0"/>
              <w:autoSpaceDN w:val="0"/>
              <w:adjustRightInd w:val="0"/>
              <w:jc w:val="center"/>
              <w:rPr>
                <w:rFonts w:ascii="PT Astra Serif" w:eastAsiaTheme="minorEastAsia" w:hAnsi="PT Astra Serif"/>
              </w:rPr>
            </w:pPr>
            <w:r w:rsidRPr="001D51C1">
              <w:rPr>
                <w:rFonts w:ascii="PT Astra Serif" w:eastAsiaTheme="minorEastAsia" w:hAnsi="PT Astra Serif"/>
              </w:rPr>
              <w:t>4</w:t>
            </w:r>
          </w:p>
        </w:tc>
        <w:tc>
          <w:tcPr>
            <w:tcW w:w="6011" w:type="dxa"/>
          </w:tcPr>
          <w:p w:rsidR="001D51C1" w:rsidRPr="001D51C1" w:rsidRDefault="001D51C1" w:rsidP="001D51C1">
            <w:pPr>
              <w:widowControl w:val="0"/>
              <w:autoSpaceDE w:val="0"/>
              <w:autoSpaceDN w:val="0"/>
              <w:adjustRightInd w:val="0"/>
              <w:jc w:val="center"/>
              <w:rPr>
                <w:rFonts w:ascii="PT Astra Serif" w:eastAsiaTheme="minorEastAsia" w:hAnsi="PT Astra Serif"/>
              </w:rPr>
            </w:pPr>
            <w:r w:rsidRPr="001D51C1">
              <w:rPr>
                <w:rFonts w:ascii="PT Astra Serif" w:eastAsiaTheme="minorEastAsia" w:hAnsi="PT Astra Serif"/>
              </w:rPr>
              <w:t>5</w:t>
            </w:r>
          </w:p>
        </w:tc>
      </w:tr>
      <w:tr w:rsidR="001D51C1" w:rsidRPr="001D51C1" w:rsidTr="00393FAD">
        <w:tc>
          <w:tcPr>
            <w:tcW w:w="1191"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4621"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1417"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1361"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6011"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r>
      <w:tr w:rsidR="001D51C1" w:rsidRPr="001D51C1" w:rsidTr="00393FAD">
        <w:tc>
          <w:tcPr>
            <w:tcW w:w="1191"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4621"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1417"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1361"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6011"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r>
      <w:tr w:rsidR="001D51C1" w:rsidRPr="001D51C1" w:rsidTr="00393FAD">
        <w:tc>
          <w:tcPr>
            <w:tcW w:w="1191"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4621"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1417"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1361"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6011"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r>
    </w:tbl>
    <w:p w:rsidR="001D51C1" w:rsidRDefault="001D51C1" w:rsidP="001D51C1">
      <w:pPr>
        <w:widowControl w:val="0"/>
        <w:autoSpaceDE w:val="0"/>
        <w:autoSpaceDN w:val="0"/>
        <w:adjustRightInd w:val="0"/>
        <w:jc w:val="both"/>
        <w:rPr>
          <w:rFonts w:ascii="PT Astra Serif" w:eastAsiaTheme="minorEastAsia" w:hAnsi="PT Astra Serif"/>
          <w:vertAlign w:val="superscript"/>
        </w:rPr>
      </w:pPr>
    </w:p>
    <w:p w:rsidR="001D51C1" w:rsidRPr="001D51C1" w:rsidRDefault="008A4F09" w:rsidP="008A4F09">
      <w:pPr>
        <w:widowControl w:val="0"/>
        <w:tabs>
          <w:tab w:val="left" w:pos="8060"/>
        </w:tabs>
        <w:autoSpaceDE w:val="0"/>
        <w:autoSpaceDN w:val="0"/>
        <w:adjustRightInd w:val="0"/>
        <w:jc w:val="both"/>
        <w:rPr>
          <w:rFonts w:ascii="PT Astra Serif" w:eastAsiaTheme="minorEastAsia" w:hAnsi="PT Astra Serif"/>
          <w:vertAlign w:val="superscript"/>
        </w:rPr>
      </w:pPr>
      <w:r>
        <w:rPr>
          <w:rFonts w:ascii="PT Astra Serif" w:eastAsiaTheme="minorEastAsia" w:hAnsi="PT Astra Serif"/>
          <w:vertAlign w:val="superscript"/>
        </w:rPr>
        <w:tab/>
      </w:r>
    </w:p>
    <w:p w:rsidR="001D51C1" w:rsidRPr="00231857" w:rsidRDefault="001D51C1" w:rsidP="00231857">
      <w:pPr>
        <w:widowControl w:val="0"/>
        <w:autoSpaceDE w:val="0"/>
        <w:autoSpaceDN w:val="0"/>
        <w:adjustRightInd w:val="0"/>
        <w:jc w:val="center"/>
        <w:rPr>
          <w:rFonts w:ascii="PT Astra Serif" w:eastAsiaTheme="minorEastAsia" w:hAnsi="PT Astra Serif"/>
          <w:sz w:val="28"/>
          <w:szCs w:val="28"/>
        </w:rPr>
      </w:pPr>
      <w:r w:rsidRPr="00231857">
        <w:rPr>
          <w:rFonts w:ascii="PT Astra Serif" w:eastAsiaTheme="minorEastAsia" w:hAnsi="PT Astra Serif"/>
          <w:sz w:val="28"/>
          <w:szCs w:val="28"/>
        </w:rPr>
        <w:t>5. Способы, формы и сроки информирования потребителей услуг</w:t>
      </w:r>
    </w:p>
    <w:p w:rsidR="001D51C1" w:rsidRPr="001D51C1" w:rsidRDefault="001D51C1" w:rsidP="001D51C1">
      <w:pPr>
        <w:widowControl w:val="0"/>
        <w:autoSpaceDE w:val="0"/>
        <w:autoSpaceDN w:val="0"/>
        <w:adjustRightInd w:val="0"/>
        <w:jc w:val="both"/>
        <w:rPr>
          <w:rFonts w:ascii="PT Astra Serif" w:eastAsiaTheme="minorEastAsia" w:hAnsi="PT Astra Serif"/>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45"/>
        <w:gridCol w:w="4820"/>
        <w:gridCol w:w="4536"/>
      </w:tblGrid>
      <w:tr w:rsidR="001D51C1" w:rsidRPr="001D51C1" w:rsidTr="00E230CF">
        <w:tc>
          <w:tcPr>
            <w:tcW w:w="5245" w:type="dxa"/>
          </w:tcPr>
          <w:p w:rsidR="001D51C1" w:rsidRPr="00D535FA" w:rsidRDefault="001D51C1" w:rsidP="00C2652C">
            <w:pPr>
              <w:widowControl w:val="0"/>
              <w:autoSpaceDE w:val="0"/>
              <w:autoSpaceDN w:val="0"/>
              <w:adjustRightInd w:val="0"/>
              <w:jc w:val="center"/>
              <w:rPr>
                <w:rFonts w:ascii="PT Astra Serif" w:eastAsiaTheme="minorEastAsia" w:hAnsi="PT Astra Serif"/>
                <w:sz w:val="28"/>
                <w:szCs w:val="28"/>
              </w:rPr>
            </w:pPr>
            <w:r w:rsidRPr="00D535FA">
              <w:rPr>
                <w:rFonts w:ascii="PT Astra Serif" w:eastAsiaTheme="minorEastAsia" w:hAnsi="PT Astra Serif"/>
                <w:sz w:val="28"/>
                <w:szCs w:val="28"/>
              </w:rPr>
              <w:lastRenderedPageBreak/>
              <w:t>Способы и формы информирования</w:t>
            </w:r>
          </w:p>
        </w:tc>
        <w:tc>
          <w:tcPr>
            <w:tcW w:w="4820" w:type="dxa"/>
          </w:tcPr>
          <w:p w:rsidR="001D51C1" w:rsidRPr="00D535FA" w:rsidRDefault="001D51C1" w:rsidP="00C2652C">
            <w:pPr>
              <w:widowControl w:val="0"/>
              <w:autoSpaceDE w:val="0"/>
              <w:autoSpaceDN w:val="0"/>
              <w:adjustRightInd w:val="0"/>
              <w:jc w:val="center"/>
              <w:rPr>
                <w:rFonts w:ascii="PT Astra Serif" w:eastAsiaTheme="minorEastAsia" w:hAnsi="PT Astra Serif"/>
                <w:sz w:val="28"/>
                <w:szCs w:val="28"/>
              </w:rPr>
            </w:pPr>
            <w:r w:rsidRPr="00D535FA">
              <w:rPr>
                <w:rFonts w:ascii="PT Astra Serif" w:eastAsiaTheme="minorEastAsia" w:hAnsi="PT Astra Serif"/>
                <w:sz w:val="28"/>
                <w:szCs w:val="28"/>
              </w:rPr>
              <w:t>Состав размещаемой информации</w:t>
            </w:r>
          </w:p>
        </w:tc>
        <w:tc>
          <w:tcPr>
            <w:tcW w:w="4536" w:type="dxa"/>
          </w:tcPr>
          <w:p w:rsidR="001D51C1" w:rsidRPr="00D535FA" w:rsidRDefault="001D51C1" w:rsidP="00C2652C">
            <w:pPr>
              <w:widowControl w:val="0"/>
              <w:autoSpaceDE w:val="0"/>
              <w:autoSpaceDN w:val="0"/>
              <w:adjustRightInd w:val="0"/>
              <w:jc w:val="center"/>
              <w:rPr>
                <w:rFonts w:ascii="PT Astra Serif" w:eastAsiaTheme="minorEastAsia" w:hAnsi="PT Astra Serif"/>
                <w:sz w:val="28"/>
                <w:szCs w:val="28"/>
              </w:rPr>
            </w:pPr>
            <w:r w:rsidRPr="00D535FA">
              <w:rPr>
                <w:rFonts w:ascii="PT Astra Serif" w:eastAsiaTheme="minorEastAsia" w:hAnsi="PT Astra Serif"/>
                <w:sz w:val="28"/>
                <w:szCs w:val="28"/>
              </w:rPr>
              <w:t>Сроки информирования</w:t>
            </w:r>
          </w:p>
        </w:tc>
      </w:tr>
      <w:tr w:rsidR="001D51C1" w:rsidRPr="001D51C1" w:rsidTr="00E230CF">
        <w:tc>
          <w:tcPr>
            <w:tcW w:w="5245" w:type="dxa"/>
          </w:tcPr>
          <w:p w:rsidR="001D51C1" w:rsidRPr="001D51C1" w:rsidRDefault="001D51C1" w:rsidP="001D51C1">
            <w:pPr>
              <w:widowControl w:val="0"/>
              <w:autoSpaceDE w:val="0"/>
              <w:autoSpaceDN w:val="0"/>
              <w:adjustRightInd w:val="0"/>
              <w:jc w:val="center"/>
              <w:rPr>
                <w:rFonts w:ascii="PT Astra Serif" w:eastAsiaTheme="minorEastAsia" w:hAnsi="PT Astra Serif"/>
              </w:rPr>
            </w:pPr>
            <w:r w:rsidRPr="001D51C1">
              <w:rPr>
                <w:rFonts w:ascii="PT Astra Serif" w:eastAsiaTheme="minorEastAsia" w:hAnsi="PT Astra Serif"/>
              </w:rPr>
              <w:t>1</w:t>
            </w:r>
          </w:p>
        </w:tc>
        <w:tc>
          <w:tcPr>
            <w:tcW w:w="4820" w:type="dxa"/>
          </w:tcPr>
          <w:p w:rsidR="001D51C1" w:rsidRPr="001D51C1" w:rsidRDefault="001D51C1" w:rsidP="001D51C1">
            <w:pPr>
              <w:widowControl w:val="0"/>
              <w:autoSpaceDE w:val="0"/>
              <w:autoSpaceDN w:val="0"/>
              <w:adjustRightInd w:val="0"/>
              <w:jc w:val="center"/>
              <w:rPr>
                <w:rFonts w:ascii="PT Astra Serif" w:eastAsiaTheme="minorEastAsia" w:hAnsi="PT Astra Serif"/>
              </w:rPr>
            </w:pPr>
            <w:r w:rsidRPr="001D51C1">
              <w:rPr>
                <w:rFonts w:ascii="PT Astra Serif" w:eastAsiaTheme="minorEastAsia" w:hAnsi="PT Astra Serif"/>
              </w:rPr>
              <w:t>2</w:t>
            </w:r>
          </w:p>
        </w:tc>
        <w:tc>
          <w:tcPr>
            <w:tcW w:w="4536" w:type="dxa"/>
          </w:tcPr>
          <w:p w:rsidR="001D51C1" w:rsidRPr="001D51C1" w:rsidRDefault="001D51C1" w:rsidP="001D51C1">
            <w:pPr>
              <w:widowControl w:val="0"/>
              <w:autoSpaceDE w:val="0"/>
              <w:autoSpaceDN w:val="0"/>
              <w:adjustRightInd w:val="0"/>
              <w:jc w:val="center"/>
              <w:rPr>
                <w:rFonts w:ascii="PT Astra Serif" w:eastAsiaTheme="minorEastAsia" w:hAnsi="PT Astra Serif"/>
              </w:rPr>
            </w:pPr>
            <w:r w:rsidRPr="001D51C1">
              <w:rPr>
                <w:rFonts w:ascii="PT Astra Serif" w:eastAsiaTheme="minorEastAsia" w:hAnsi="PT Astra Serif"/>
              </w:rPr>
              <w:t>3</w:t>
            </w:r>
          </w:p>
        </w:tc>
      </w:tr>
      <w:tr w:rsidR="001D51C1" w:rsidRPr="001D51C1" w:rsidTr="00E230CF">
        <w:tc>
          <w:tcPr>
            <w:tcW w:w="5245"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4820"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4536"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r>
      <w:tr w:rsidR="001D51C1" w:rsidRPr="001D51C1" w:rsidTr="00E230CF">
        <w:tc>
          <w:tcPr>
            <w:tcW w:w="5245"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4820"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c>
          <w:tcPr>
            <w:tcW w:w="4536" w:type="dxa"/>
          </w:tcPr>
          <w:p w:rsidR="001D51C1" w:rsidRPr="001D51C1" w:rsidRDefault="001D51C1" w:rsidP="001D51C1">
            <w:pPr>
              <w:widowControl w:val="0"/>
              <w:autoSpaceDE w:val="0"/>
              <w:autoSpaceDN w:val="0"/>
              <w:adjustRightInd w:val="0"/>
              <w:jc w:val="both"/>
              <w:rPr>
                <w:rFonts w:ascii="PT Astra Serif" w:eastAsiaTheme="minorEastAsia" w:hAnsi="PT Astra Serif"/>
              </w:rPr>
            </w:pPr>
          </w:p>
        </w:tc>
      </w:tr>
    </w:tbl>
    <w:p w:rsidR="001D51C1" w:rsidRPr="001D51C1" w:rsidRDefault="001D51C1" w:rsidP="001D51C1">
      <w:pPr>
        <w:widowControl w:val="0"/>
        <w:autoSpaceDE w:val="0"/>
        <w:autoSpaceDN w:val="0"/>
        <w:adjustRightInd w:val="0"/>
        <w:jc w:val="both"/>
        <w:rPr>
          <w:rFonts w:ascii="PT Astra Serif" w:eastAsiaTheme="minorEastAsia" w:hAnsi="PT Astra Serif"/>
        </w:rPr>
      </w:pPr>
    </w:p>
    <w:p w:rsidR="001D51C1" w:rsidRDefault="001D51C1" w:rsidP="001D51C1">
      <w:pPr>
        <w:widowControl w:val="0"/>
        <w:autoSpaceDE w:val="0"/>
        <w:autoSpaceDN w:val="0"/>
        <w:adjustRightInd w:val="0"/>
        <w:jc w:val="both"/>
        <w:rPr>
          <w:rFonts w:ascii="PT Astra Serif" w:eastAsiaTheme="minorEastAsia" w:hAnsi="PT Astra Serif"/>
        </w:rPr>
      </w:pPr>
    </w:p>
    <w:p w:rsidR="0020524E" w:rsidRDefault="0020524E" w:rsidP="001D51C1">
      <w:pPr>
        <w:widowControl w:val="0"/>
        <w:autoSpaceDE w:val="0"/>
        <w:autoSpaceDN w:val="0"/>
        <w:adjustRightInd w:val="0"/>
        <w:jc w:val="both"/>
        <w:rPr>
          <w:rFonts w:ascii="PT Astra Serif" w:eastAsiaTheme="minorEastAsia" w:hAnsi="PT Astra Serif"/>
        </w:rPr>
        <w:sectPr w:rsidR="0020524E" w:rsidSect="00DB7CEC">
          <w:footnotePr>
            <w:numRestart w:val="eachSect"/>
          </w:footnotePr>
          <w:pgSz w:w="16838" w:h="11906" w:orient="landscape"/>
          <w:pgMar w:top="709" w:right="1134" w:bottom="850" w:left="1134" w:header="708" w:footer="708" w:gutter="0"/>
          <w:pgNumType w:start="4"/>
          <w:cols w:space="708"/>
          <w:docGrid w:linePitch="360"/>
        </w:sectPr>
      </w:pPr>
    </w:p>
    <w:p w:rsidR="0020524E" w:rsidRDefault="0020524E" w:rsidP="001D51C1">
      <w:pPr>
        <w:widowControl w:val="0"/>
        <w:autoSpaceDE w:val="0"/>
        <w:autoSpaceDN w:val="0"/>
        <w:adjustRightInd w:val="0"/>
        <w:jc w:val="both"/>
        <w:rPr>
          <w:rFonts w:ascii="PT Astra Serif" w:eastAsiaTheme="minorEastAsia" w:hAnsi="PT Astra Serif"/>
        </w:rPr>
      </w:pPr>
    </w:p>
    <w:p w:rsidR="0020524E" w:rsidRDefault="0020524E" w:rsidP="001D51C1">
      <w:pPr>
        <w:widowControl w:val="0"/>
        <w:autoSpaceDE w:val="0"/>
        <w:autoSpaceDN w:val="0"/>
        <w:adjustRightInd w:val="0"/>
        <w:jc w:val="both"/>
        <w:rPr>
          <w:rFonts w:ascii="PT Astra Serif" w:eastAsiaTheme="minorEastAsia" w:hAnsi="PT Astra Serif"/>
        </w:rPr>
      </w:pPr>
    </w:p>
    <w:p w:rsidR="0020524E" w:rsidRDefault="0020524E" w:rsidP="001D51C1">
      <w:pPr>
        <w:widowControl w:val="0"/>
        <w:autoSpaceDE w:val="0"/>
        <w:autoSpaceDN w:val="0"/>
        <w:adjustRightInd w:val="0"/>
        <w:jc w:val="both"/>
        <w:rPr>
          <w:rFonts w:ascii="PT Astra Serif" w:eastAsiaTheme="minorEastAsia" w:hAnsi="PT Astra Serif"/>
        </w:rPr>
      </w:pPr>
    </w:p>
    <w:p w:rsidR="0020524E" w:rsidRDefault="0020524E" w:rsidP="001D51C1">
      <w:pPr>
        <w:widowControl w:val="0"/>
        <w:autoSpaceDE w:val="0"/>
        <w:autoSpaceDN w:val="0"/>
        <w:adjustRightInd w:val="0"/>
        <w:jc w:val="both"/>
        <w:rPr>
          <w:rFonts w:ascii="PT Astra Serif" w:eastAsiaTheme="minorEastAsia" w:hAnsi="PT Astra Serif"/>
        </w:rPr>
      </w:pPr>
    </w:p>
    <w:p w:rsidR="0020524E" w:rsidRDefault="0020524E" w:rsidP="001D51C1">
      <w:pPr>
        <w:widowControl w:val="0"/>
        <w:autoSpaceDE w:val="0"/>
        <w:autoSpaceDN w:val="0"/>
        <w:adjustRightInd w:val="0"/>
        <w:jc w:val="both"/>
        <w:rPr>
          <w:rFonts w:ascii="PT Astra Serif" w:eastAsiaTheme="minorEastAsia" w:hAnsi="PT Astra Serif"/>
        </w:rPr>
      </w:pPr>
    </w:p>
    <w:p w:rsidR="0020524E" w:rsidRDefault="0020524E" w:rsidP="001D51C1">
      <w:pPr>
        <w:widowControl w:val="0"/>
        <w:autoSpaceDE w:val="0"/>
        <w:autoSpaceDN w:val="0"/>
        <w:adjustRightInd w:val="0"/>
        <w:jc w:val="both"/>
        <w:rPr>
          <w:rFonts w:ascii="PT Astra Serif" w:eastAsiaTheme="minorEastAsia" w:hAnsi="PT Astra Serif"/>
        </w:rPr>
      </w:pPr>
    </w:p>
    <w:p w:rsidR="0020524E" w:rsidRDefault="0020524E" w:rsidP="001D51C1">
      <w:pPr>
        <w:widowControl w:val="0"/>
        <w:autoSpaceDE w:val="0"/>
        <w:autoSpaceDN w:val="0"/>
        <w:adjustRightInd w:val="0"/>
        <w:jc w:val="both"/>
        <w:rPr>
          <w:rFonts w:ascii="PT Astra Serif" w:eastAsiaTheme="minorEastAsia" w:hAnsi="PT Astra Serif"/>
        </w:rPr>
      </w:pPr>
    </w:p>
    <w:p w:rsidR="0020524E" w:rsidRDefault="0020524E" w:rsidP="001D51C1">
      <w:pPr>
        <w:widowControl w:val="0"/>
        <w:autoSpaceDE w:val="0"/>
        <w:autoSpaceDN w:val="0"/>
        <w:adjustRightInd w:val="0"/>
        <w:jc w:val="both"/>
        <w:rPr>
          <w:rFonts w:ascii="PT Astra Serif" w:eastAsiaTheme="minorEastAsia" w:hAnsi="PT Astra Serif"/>
        </w:rPr>
      </w:pPr>
    </w:p>
    <w:p w:rsidR="0020524E" w:rsidRDefault="0020524E" w:rsidP="001D51C1">
      <w:pPr>
        <w:widowControl w:val="0"/>
        <w:autoSpaceDE w:val="0"/>
        <w:autoSpaceDN w:val="0"/>
        <w:adjustRightInd w:val="0"/>
        <w:jc w:val="both"/>
        <w:rPr>
          <w:rFonts w:ascii="PT Astra Serif" w:eastAsiaTheme="minorEastAsia" w:hAnsi="PT Astra Serif"/>
        </w:rPr>
      </w:pPr>
    </w:p>
    <w:p w:rsidR="0020524E" w:rsidRDefault="0020524E" w:rsidP="001D51C1">
      <w:pPr>
        <w:widowControl w:val="0"/>
        <w:autoSpaceDE w:val="0"/>
        <w:autoSpaceDN w:val="0"/>
        <w:adjustRightInd w:val="0"/>
        <w:jc w:val="both"/>
        <w:rPr>
          <w:rFonts w:ascii="PT Astra Serif" w:eastAsiaTheme="minorEastAsia" w:hAnsi="PT Astra Serif"/>
        </w:rPr>
      </w:pPr>
    </w:p>
    <w:p w:rsidR="0020524E" w:rsidRDefault="0020524E" w:rsidP="001D51C1">
      <w:pPr>
        <w:widowControl w:val="0"/>
        <w:autoSpaceDE w:val="0"/>
        <w:autoSpaceDN w:val="0"/>
        <w:adjustRightInd w:val="0"/>
        <w:jc w:val="both"/>
        <w:rPr>
          <w:rFonts w:ascii="PT Astra Serif" w:eastAsiaTheme="minorEastAsia" w:hAnsi="PT Astra Serif"/>
        </w:rPr>
      </w:pPr>
    </w:p>
    <w:p w:rsidR="0020524E" w:rsidRDefault="0020524E" w:rsidP="001D51C1">
      <w:pPr>
        <w:widowControl w:val="0"/>
        <w:autoSpaceDE w:val="0"/>
        <w:autoSpaceDN w:val="0"/>
        <w:adjustRightInd w:val="0"/>
        <w:jc w:val="both"/>
        <w:rPr>
          <w:rFonts w:ascii="PT Astra Serif" w:eastAsiaTheme="minorEastAsia" w:hAnsi="PT Astra Serif"/>
        </w:rPr>
      </w:pPr>
    </w:p>
    <w:p w:rsidR="0020524E" w:rsidRDefault="0020524E" w:rsidP="001D51C1">
      <w:pPr>
        <w:widowControl w:val="0"/>
        <w:autoSpaceDE w:val="0"/>
        <w:autoSpaceDN w:val="0"/>
        <w:adjustRightInd w:val="0"/>
        <w:jc w:val="both"/>
        <w:rPr>
          <w:rFonts w:ascii="PT Astra Serif" w:eastAsiaTheme="minorEastAsia" w:hAnsi="PT Astra Serif"/>
        </w:rPr>
      </w:pPr>
    </w:p>
    <w:p w:rsidR="0020524E" w:rsidRDefault="0020524E" w:rsidP="001D51C1">
      <w:pPr>
        <w:widowControl w:val="0"/>
        <w:autoSpaceDE w:val="0"/>
        <w:autoSpaceDN w:val="0"/>
        <w:adjustRightInd w:val="0"/>
        <w:jc w:val="both"/>
        <w:rPr>
          <w:rFonts w:ascii="PT Astra Serif" w:eastAsiaTheme="minorEastAsia" w:hAnsi="PT Astra Serif"/>
        </w:rPr>
      </w:pPr>
    </w:p>
    <w:p w:rsidR="0020524E" w:rsidRDefault="0020524E" w:rsidP="001D51C1">
      <w:pPr>
        <w:widowControl w:val="0"/>
        <w:autoSpaceDE w:val="0"/>
        <w:autoSpaceDN w:val="0"/>
        <w:adjustRightInd w:val="0"/>
        <w:jc w:val="both"/>
        <w:rPr>
          <w:rFonts w:ascii="PT Astra Serif" w:eastAsiaTheme="minorEastAsia" w:hAnsi="PT Astra Serif"/>
        </w:rPr>
      </w:pPr>
    </w:p>
    <w:p w:rsidR="0020524E" w:rsidRPr="001D51C1" w:rsidRDefault="0020524E" w:rsidP="001D51C1">
      <w:pPr>
        <w:widowControl w:val="0"/>
        <w:autoSpaceDE w:val="0"/>
        <w:autoSpaceDN w:val="0"/>
        <w:adjustRightInd w:val="0"/>
        <w:jc w:val="both"/>
        <w:rPr>
          <w:rFonts w:ascii="PT Astra Serif" w:eastAsiaTheme="minorEastAsia" w:hAnsi="PT Astra Serif"/>
        </w:rPr>
        <w:sectPr w:rsidR="0020524E" w:rsidRPr="001D51C1" w:rsidSect="0020524E">
          <w:footnotePr>
            <w:numRestart w:val="eachSect"/>
          </w:footnotePr>
          <w:type w:val="continuous"/>
          <w:pgSz w:w="16838" w:h="11906" w:orient="landscape"/>
          <w:pgMar w:top="1701" w:right="1134" w:bottom="850" w:left="1134" w:header="708" w:footer="708" w:gutter="0"/>
          <w:pgNumType w:start="4"/>
          <w:cols w:space="708"/>
          <w:docGrid w:linePitch="360"/>
        </w:sectPr>
      </w:pPr>
    </w:p>
    <w:p w:rsidR="00D51BA6" w:rsidRPr="00D51BA6" w:rsidRDefault="00D51BA6" w:rsidP="00D51BA6">
      <w:pPr>
        <w:widowControl w:val="0"/>
        <w:autoSpaceDE w:val="0"/>
        <w:autoSpaceDN w:val="0"/>
        <w:adjustRightInd w:val="0"/>
        <w:jc w:val="right"/>
        <w:outlineLvl w:val="1"/>
        <w:rPr>
          <w:rFonts w:ascii="PT Astra Serif" w:eastAsiaTheme="minorEastAsia" w:hAnsi="PT Astra Serif"/>
        </w:rPr>
      </w:pPr>
      <w:r w:rsidRPr="00D51BA6">
        <w:rPr>
          <w:rFonts w:ascii="PT Astra Serif" w:eastAsiaTheme="minorEastAsia" w:hAnsi="PT Astra Serif"/>
        </w:rPr>
        <w:lastRenderedPageBreak/>
        <w:t>Приложение № 2</w:t>
      </w:r>
    </w:p>
    <w:p w:rsidR="00775A42" w:rsidRPr="00516B7D" w:rsidRDefault="00775A42" w:rsidP="0089700D">
      <w:pPr>
        <w:widowControl w:val="0"/>
        <w:autoSpaceDE w:val="0"/>
        <w:autoSpaceDN w:val="0"/>
        <w:adjustRightInd w:val="0"/>
        <w:jc w:val="right"/>
        <w:rPr>
          <w:rFonts w:ascii="PT Astra Serif" w:eastAsiaTheme="minorEastAsia" w:hAnsi="PT Astra Serif"/>
        </w:rPr>
      </w:pPr>
      <w:r w:rsidRPr="00516B7D">
        <w:rPr>
          <w:rFonts w:ascii="PT Astra Serif" w:eastAsiaTheme="minorEastAsia" w:hAnsi="PT Astra Serif"/>
        </w:rPr>
        <w:t>к Типовой форме соглашения,</w:t>
      </w:r>
      <w:r w:rsidRPr="00516B7D">
        <w:rPr>
          <w:rFonts w:ascii="PT Astra Serif" w:eastAsiaTheme="minorEastAsia" w:hAnsi="PT Astra Serif"/>
        </w:rPr>
        <w:br/>
        <w:t xml:space="preserve"> заключаемого по результатам отбора</w:t>
      </w:r>
      <w:r w:rsidRPr="00516B7D">
        <w:rPr>
          <w:rFonts w:ascii="PT Astra Serif" w:eastAsiaTheme="minorEastAsia" w:hAnsi="PT Astra Serif"/>
        </w:rPr>
        <w:br/>
        <w:t xml:space="preserve"> исполнителей </w:t>
      </w:r>
      <w:r w:rsidR="00E31900" w:rsidRPr="00E31900">
        <w:t>муниципаль</w:t>
      </w:r>
      <w:r w:rsidRPr="00516B7D">
        <w:rPr>
          <w:rFonts w:ascii="PT Astra Serif" w:eastAsiaTheme="minorEastAsia" w:hAnsi="PT Astra Serif"/>
        </w:rPr>
        <w:t>ных услуг</w:t>
      </w:r>
      <w:r w:rsidRPr="00516B7D">
        <w:rPr>
          <w:rFonts w:ascii="PT Astra Serif" w:eastAsiaTheme="minorEastAsia" w:hAnsi="PT Astra Serif"/>
        </w:rPr>
        <w:br/>
        <w:t xml:space="preserve"> в социальной сфере</w:t>
      </w:r>
      <w:r w:rsidR="0089700D" w:rsidRPr="00516B7D">
        <w:rPr>
          <w:rFonts w:ascii="PT Astra Serif" w:eastAsiaTheme="minorEastAsia" w:hAnsi="PT Astra Serif"/>
        </w:rPr>
        <w:t xml:space="preserve"> </w:t>
      </w:r>
    </w:p>
    <w:p w:rsidR="00D51BA6" w:rsidRPr="00D51BA6" w:rsidRDefault="00D51BA6" w:rsidP="00D51BA6">
      <w:pPr>
        <w:widowControl w:val="0"/>
        <w:autoSpaceDE w:val="0"/>
        <w:autoSpaceDN w:val="0"/>
        <w:adjustRightInd w:val="0"/>
        <w:jc w:val="right"/>
        <w:rPr>
          <w:rFonts w:ascii="PT Astra Serif" w:eastAsiaTheme="minorEastAsia" w:hAnsi="PT Astra Serif"/>
        </w:rPr>
      </w:pPr>
    </w:p>
    <w:p w:rsidR="00D51BA6" w:rsidRPr="00D51BA6" w:rsidRDefault="00D51BA6" w:rsidP="00D51BA6">
      <w:pPr>
        <w:widowControl w:val="0"/>
        <w:autoSpaceDE w:val="0"/>
        <w:autoSpaceDN w:val="0"/>
        <w:adjustRightInd w:val="0"/>
        <w:jc w:val="right"/>
        <w:rPr>
          <w:rFonts w:ascii="PT Astra Serif" w:eastAsiaTheme="minorEastAsia" w:hAnsi="PT Astra Serif"/>
        </w:rPr>
      </w:pPr>
      <w:r w:rsidRPr="00D51BA6">
        <w:rPr>
          <w:rFonts w:ascii="PT Astra Serif" w:eastAsiaTheme="minorEastAsia" w:hAnsi="PT Astra Serif"/>
        </w:rPr>
        <w:t>Приложение №____</w:t>
      </w:r>
    </w:p>
    <w:p w:rsidR="00D51BA6" w:rsidRPr="00D51BA6" w:rsidRDefault="00D51BA6" w:rsidP="00E31900">
      <w:pPr>
        <w:widowControl w:val="0"/>
        <w:autoSpaceDE w:val="0"/>
        <w:autoSpaceDN w:val="0"/>
        <w:adjustRightInd w:val="0"/>
        <w:jc w:val="center"/>
        <w:rPr>
          <w:rFonts w:ascii="PT Astra Serif" w:eastAsiaTheme="minorEastAsia" w:hAnsi="PT Astra Serif"/>
        </w:rPr>
      </w:pPr>
      <w:r w:rsidRPr="00D51BA6">
        <w:rPr>
          <w:rFonts w:ascii="PT Astra Serif" w:eastAsiaTheme="minorEastAsia" w:hAnsi="PT Astra Serif"/>
        </w:rPr>
        <w:t xml:space="preserve">                                </w:t>
      </w:r>
      <w:r w:rsidR="00E31900">
        <w:rPr>
          <w:rFonts w:ascii="PT Astra Serif" w:eastAsiaTheme="minorEastAsia" w:hAnsi="PT Astra Serif"/>
        </w:rPr>
        <w:t xml:space="preserve">                                            </w:t>
      </w:r>
      <w:r w:rsidRPr="00D51BA6">
        <w:rPr>
          <w:rFonts w:ascii="PT Astra Serif" w:eastAsiaTheme="minorEastAsia" w:hAnsi="PT Astra Serif"/>
        </w:rPr>
        <w:t xml:space="preserve">к Соглашению </w:t>
      </w:r>
      <w:proofErr w:type="gramStart"/>
      <w:r w:rsidRPr="00D51BA6">
        <w:rPr>
          <w:rFonts w:ascii="PT Astra Serif" w:eastAsiaTheme="minorEastAsia" w:hAnsi="PT Astra Serif"/>
        </w:rPr>
        <w:t>от</w:t>
      </w:r>
      <w:proofErr w:type="gramEnd"/>
      <w:r w:rsidRPr="00D51BA6">
        <w:rPr>
          <w:rFonts w:ascii="PT Astra Serif" w:eastAsiaTheme="minorEastAsia" w:hAnsi="PT Astra Serif"/>
        </w:rPr>
        <w:t xml:space="preserve"> «___» ___________№ ____</w:t>
      </w:r>
      <w:r w:rsidR="00DE2389">
        <w:rPr>
          <w:rStyle w:val="af2"/>
          <w:rFonts w:ascii="PT Astra Serif" w:eastAsiaTheme="minorEastAsia" w:hAnsi="PT Astra Serif"/>
        </w:rPr>
        <w:footnoteReference w:id="47"/>
      </w:r>
    </w:p>
    <w:p w:rsidR="00D51BA6" w:rsidRDefault="00D51BA6" w:rsidP="00D51BA6">
      <w:pPr>
        <w:widowControl w:val="0"/>
        <w:autoSpaceDE w:val="0"/>
        <w:autoSpaceDN w:val="0"/>
        <w:adjustRightInd w:val="0"/>
        <w:jc w:val="right"/>
        <w:rPr>
          <w:rFonts w:ascii="PT Astra Serif" w:eastAsiaTheme="minorEastAsia" w:hAnsi="PT Astra Serif"/>
        </w:rPr>
      </w:pPr>
    </w:p>
    <w:p w:rsidR="00DE2389" w:rsidRDefault="00DE2389" w:rsidP="00D51BA6">
      <w:pPr>
        <w:widowControl w:val="0"/>
        <w:autoSpaceDE w:val="0"/>
        <w:autoSpaceDN w:val="0"/>
        <w:adjustRightInd w:val="0"/>
        <w:jc w:val="right"/>
        <w:rPr>
          <w:rFonts w:ascii="PT Astra Serif" w:eastAsiaTheme="minorEastAsia" w:hAnsi="PT Astra Serif"/>
        </w:rPr>
      </w:pPr>
    </w:p>
    <w:p w:rsidR="00DE2389" w:rsidRDefault="00DE2389" w:rsidP="00D51BA6">
      <w:pPr>
        <w:widowControl w:val="0"/>
        <w:autoSpaceDE w:val="0"/>
        <w:autoSpaceDN w:val="0"/>
        <w:adjustRightInd w:val="0"/>
        <w:jc w:val="right"/>
        <w:rPr>
          <w:rFonts w:ascii="PT Astra Serif" w:eastAsiaTheme="minorEastAsia" w:hAnsi="PT Astra Serif"/>
        </w:rPr>
      </w:pPr>
    </w:p>
    <w:p w:rsidR="00DE2389" w:rsidRPr="00D51BA6" w:rsidRDefault="00DE2389" w:rsidP="00D51BA6">
      <w:pPr>
        <w:widowControl w:val="0"/>
        <w:autoSpaceDE w:val="0"/>
        <w:autoSpaceDN w:val="0"/>
        <w:adjustRightInd w:val="0"/>
        <w:jc w:val="right"/>
        <w:rPr>
          <w:rFonts w:ascii="PT Astra Serif" w:eastAsiaTheme="minorEastAsia" w:hAnsi="PT Astra Serif"/>
        </w:rPr>
      </w:pPr>
    </w:p>
    <w:p w:rsidR="000B26DE" w:rsidRPr="000B26DE" w:rsidRDefault="000B26DE" w:rsidP="000B26DE">
      <w:pPr>
        <w:widowControl w:val="0"/>
        <w:autoSpaceDE w:val="0"/>
        <w:autoSpaceDN w:val="0"/>
        <w:adjustRightInd w:val="0"/>
        <w:jc w:val="center"/>
        <w:outlineLvl w:val="1"/>
        <w:rPr>
          <w:rFonts w:eastAsia="Calibri"/>
          <w:sz w:val="28"/>
          <w:szCs w:val="28"/>
          <w:lang w:eastAsia="en-US"/>
        </w:rPr>
      </w:pPr>
      <w:proofErr w:type="gramStart"/>
      <w:r w:rsidRPr="000B26DE">
        <w:rPr>
          <w:sz w:val="28"/>
        </w:rPr>
        <w:t xml:space="preserve">Расчет размера субсидии, предоставляемого исполнителю </w:t>
      </w:r>
      <w:r w:rsidR="00D6116D">
        <w:rPr>
          <w:sz w:val="28"/>
          <w:szCs w:val="20"/>
        </w:rPr>
        <w:t>муниципаль</w:t>
      </w:r>
      <w:r w:rsidRPr="000B26DE">
        <w:rPr>
          <w:sz w:val="28"/>
        </w:rPr>
        <w:t xml:space="preserve">ных услуг в социальной сфере в соответствии с соглашением </w:t>
      </w:r>
      <w:r w:rsidRPr="000B26DE">
        <w:rPr>
          <w:rFonts w:eastAsia="Calibri"/>
          <w:sz w:val="28"/>
          <w:szCs w:val="28"/>
          <w:lang w:eastAsia="en-US"/>
        </w:rPr>
        <w:t xml:space="preserve">о финансовом обеспечении (возмещении) затрат, связанных с оказанием </w:t>
      </w:r>
      <w:r w:rsidR="00D6116D">
        <w:rPr>
          <w:sz w:val="28"/>
          <w:szCs w:val="20"/>
        </w:rPr>
        <w:t>муниципаль</w:t>
      </w:r>
      <w:r w:rsidRPr="000B26DE">
        <w:rPr>
          <w:rFonts w:eastAsia="Calibri"/>
          <w:sz w:val="28"/>
          <w:szCs w:val="28"/>
          <w:lang w:eastAsia="en-US"/>
        </w:rPr>
        <w:t xml:space="preserve">ных услуг в социальной сфере, отнесенных к </w:t>
      </w:r>
      <w:r w:rsidRPr="00D61B44">
        <w:rPr>
          <w:rFonts w:eastAsia="Calibri"/>
          <w:sz w:val="28"/>
          <w:szCs w:val="28"/>
          <w:lang w:eastAsia="en-US"/>
        </w:rPr>
        <w:t xml:space="preserve">полномочиям органов </w:t>
      </w:r>
      <w:r w:rsidR="00D6116D">
        <w:rPr>
          <w:rFonts w:eastAsia="Calibri"/>
          <w:sz w:val="28"/>
          <w:szCs w:val="28"/>
          <w:lang w:eastAsia="en-US"/>
        </w:rPr>
        <w:t>местного самоуправления</w:t>
      </w:r>
      <w:r w:rsidRPr="00D61B44">
        <w:rPr>
          <w:rFonts w:eastAsia="Calibri"/>
          <w:sz w:val="28"/>
          <w:szCs w:val="28"/>
          <w:lang w:eastAsia="en-US"/>
        </w:rPr>
        <w:t xml:space="preserve">, в соответствии с социальным сертификатом на получение </w:t>
      </w:r>
      <w:r w:rsidR="00D6116D">
        <w:rPr>
          <w:sz w:val="28"/>
          <w:szCs w:val="20"/>
        </w:rPr>
        <w:t>муниципаль</w:t>
      </w:r>
      <w:r w:rsidRPr="00D61B44">
        <w:rPr>
          <w:rFonts w:eastAsia="Calibri"/>
          <w:sz w:val="28"/>
          <w:szCs w:val="28"/>
          <w:lang w:eastAsia="en-US"/>
        </w:rPr>
        <w:t xml:space="preserve">ной услуги в социальной сфере, отнесенной к полномочиям органов </w:t>
      </w:r>
      <w:r w:rsidR="00D6116D">
        <w:rPr>
          <w:rFonts w:eastAsia="Calibri"/>
          <w:sz w:val="28"/>
          <w:szCs w:val="28"/>
          <w:lang w:eastAsia="en-US"/>
        </w:rPr>
        <w:t>местного самоуправления</w:t>
      </w:r>
      <w:r w:rsidRPr="00D61B44">
        <w:rPr>
          <w:rFonts w:eastAsia="Calibri"/>
          <w:sz w:val="28"/>
          <w:szCs w:val="28"/>
          <w:lang w:eastAsia="en-US"/>
        </w:rPr>
        <w:t xml:space="preserve">, в случае предоставления исполнителем </w:t>
      </w:r>
      <w:r w:rsidR="00D6116D">
        <w:rPr>
          <w:sz w:val="28"/>
          <w:szCs w:val="20"/>
        </w:rPr>
        <w:t>муниципаль</w:t>
      </w:r>
      <w:r w:rsidRPr="00D61B44">
        <w:rPr>
          <w:rFonts w:eastAsia="Calibri"/>
          <w:sz w:val="28"/>
          <w:szCs w:val="28"/>
          <w:lang w:eastAsia="en-US"/>
        </w:rPr>
        <w:t>ных услуг в социальной сфере</w:t>
      </w:r>
      <w:proofErr w:type="gramEnd"/>
      <w:r w:rsidRPr="00D61B44">
        <w:rPr>
          <w:rFonts w:eastAsia="Calibri"/>
          <w:sz w:val="28"/>
          <w:szCs w:val="28"/>
          <w:lang w:eastAsia="en-US"/>
        </w:rPr>
        <w:t xml:space="preserve">, </w:t>
      </w:r>
      <w:proofErr w:type="gramStart"/>
      <w:r w:rsidRPr="00D61B44">
        <w:rPr>
          <w:rFonts w:eastAsia="Calibri"/>
          <w:sz w:val="28"/>
          <w:szCs w:val="28"/>
          <w:lang w:eastAsia="en-US"/>
        </w:rPr>
        <w:t xml:space="preserve">отнесенных к полномочиям органов </w:t>
      </w:r>
      <w:r w:rsidR="00D6116D">
        <w:rPr>
          <w:rFonts w:eastAsia="Calibri"/>
          <w:sz w:val="28"/>
          <w:szCs w:val="28"/>
          <w:lang w:eastAsia="en-US"/>
        </w:rPr>
        <w:t>местного самоуправления</w:t>
      </w:r>
      <w:r w:rsidRPr="00D61B44">
        <w:rPr>
          <w:rFonts w:eastAsia="Calibri"/>
          <w:sz w:val="28"/>
          <w:szCs w:val="28"/>
          <w:lang w:eastAsia="en-US"/>
        </w:rPr>
        <w:t xml:space="preserve">, социального сертификата на получение </w:t>
      </w:r>
      <w:r w:rsidR="00D6116D">
        <w:rPr>
          <w:sz w:val="28"/>
          <w:szCs w:val="20"/>
        </w:rPr>
        <w:t>муниципаль</w:t>
      </w:r>
      <w:r w:rsidRPr="00D61B44">
        <w:rPr>
          <w:rFonts w:eastAsia="Calibri"/>
          <w:sz w:val="28"/>
          <w:szCs w:val="28"/>
          <w:lang w:eastAsia="en-US"/>
        </w:rPr>
        <w:t xml:space="preserve">ной услуги в социальной сфере, отнесенной к полномочиям органов </w:t>
      </w:r>
      <w:r w:rsidR="00D6116D">
        <w:rPr>
          <w:rFonts w:eastAsia="Calibri"/>
          <w:sz w:val="28"/>
          <w:szCs w:val="28"/>
          <w:lang w:eastAsia="en-US"/>
        </w:rPr>
        <w:t>местного самоуправления</w:t>
      </w:r>
      <w:r w:rsidRPr="00D61B44">
        <w:rPr>
          <w:rFonts w:eastAsia="Calibri"/>
          <w:sz w:val="28"/>
          <w:szCs w:val="28"/>
          <w:lang w:eastAsia="en-US"/>
        </w:rPr>
        <w:t xml:space="preserve">, в уполномоченный орган или без предоставления социального сертификата на получение </w:t>
      </w:r>
      <w:r w:rsidR="00D6116D">
        <w:rPr>
          <w:sz w:val="28"/>
          <w:szCs w:val="20"/>
        </w:rPr>
        <w:t>муниципаль</w:t>
      </w:r>
      <w:r w:rsidRPr="00D61B44">
        <w:rPr>
          <w:rFonts w:eastAsia="Calibri"/>
          <w:sz w:val="28"/>
          <w:szCs w:val="28"/>
          <w:lang w:eastAsia="en-US"/>
        </w:rPr>
        <w:t xml:space="preserve">ной услуги в социальной сфере, отнесенной к полномочиям органов </w:t>
      </w:r>
      <w:r w:rsidR="00D6116D">
        <w:rPr>
          <w:rFonts w:eastAsia="Calibri"/>
          <w:sz w:val="28"/>
          <w:szCs w:val="28"/>
          <w:lang w:eastAsia="en-US"/>
        </w:rPr>
        <w:t>местного самоуправления</w:t>
      </w:r>
      <w:r w:rsidRPr="00D61B44">
        <w:rPr>
          <w:rFonts w:eastAsia="Calibri"/>
          <w:sz w:val="28"/>
          <w:szCs w:val="28"/>
          <w:lang w:eastAsia="en-US"/>
        </w:rPr>
        <w:t>, в соответствии с частью 12 статьи 20 Федерального закона «О государственном (муниципальн</w:t>
      </w:r>
      <w:r w:rsidRPr="000B26DE">
        <w:rPr>
          <w:rFonts w:eastAsia="Calibri"/>
          <w:sz w:val="28"/>
          <w:szCs w:val="28"/>
          <w:lang w:eastAsia="en-US"/>
        </w:rPr>
        <w:t>ом) социальном заказе на оказание государственных (муниципальных</w:t>
      </w:r>
      <w:proofErr w:type="gramEnd"/>
      <w:r w:rsidRPr="000B26DE">
        <w:rPr>
          <w:rFonts w:eastAsia="Calibri"/>
          <w:sz w:val="28"/>
          <w:szCs w:val="28"/>
          <w:lang w:eastAsia="en-US"/>
        </w:rPr>
        <w:t>) услуг в социальной сфере»</w:t>
      </w:r>
    </w:p>
    <w:p w:rsidR="000B26DE" w:rsidRPr="000B26DE" w:rsidRDefault="000B26DE" w:rsidP="000B26DE">
      <w:pPr>
        <w:widowControl w:val="0"/>
        <w:autoSpaceDE w:val="0"/>
        <w:autoSpaceDN w:val="0"/>
        <w:adjustRightInd w:val="0"/>
        <w:jc w:val="center"/>
        <w:outlineLvl w:val="1"/>
        <w:rPr>
          <w:sz w:val="28"/>
        </w:rPr>
      </w:pPr>
      <w:r w:rsidRPr="000B26DE">
        <w:rPr>
          <w:sz w:val="28"/>
        </w:rPr>
        <w:t>от ___________________ № _____</w:t>
      </w:r>
    </w:p>
    <w:p w:rsidR="00D6116D" w:rsidRDefault="00D6116D" w:rsidP="000B26DE">
      <w:pPr>
        <w:widowControl w:val="0"/>
        <w:autoSpaceDE w:val="0"/>
        <w:autoSpaceDN w:val="0"/>
        <w:adjustRightInd w:val="0"/>
        <w:jc w:val="both"/>
        <w:rPr>
          <w:sz w:val="28"/>
          <w:szCs w:val="20"/>
        </w:rPr>
      </w:pPr>
    </w:p>
    <w:p w:rsidR="000B26DE" w:rsidRPr="000B26DE" w:rsidRDefault="000B26DE" w:rsidP="000B26DE">
      <w:pPr>
        <w:widowControl w:val="0"/>
        <w:autoSpaceDE w:val="0"/>
        <w:autoSpaceDN w:val="0"/>
        <w:adjustRightInd w:val="0"/>
        <w:jc w:val="both"/>
        <w:rPr>
          <w:sz w:val="28"/>
          <w:szCs w:val="20"/>
        </w:rPr>
      </w:pPr>
      <w:r w:rsidRPr="000B26DE">
        <w:rPr>
          <w:sz w:val="28"/>
          <w:szCs w:val="20"/>
        </w:rPr>
        <w:t>Наименование Уполномоченного органа</w:t>
      </w:r>
      <w:r w:rsidR="00D6116D">
        <w:rPr>
          <w:sz w:val="28"/>
          <w:szCs w:val="20"/>
        </w:rPr>
        <w:t xml:space="preserve"> </w:t>
      </w:r>
      <w:r w:rsidRPr="000B26DE">
        <w:rPr>
          <w:sz w:val="28"/>
          <w:szCs w:val="20"/>
        </w:rPr>
        <w:t>_______________________________</w:t>
      </w:r>
    </w:p>
    <w:p w:rsidR="00D6116D" w:rsidRDefault="00D6116D" w:rsidP="000B26DE">
      <w:pPr>
        <w:widowControl w:val="0"/>
        <w:autoSpaceDE w:val="0"/>
        <w:autoSpaceDN w:val="0"/>
        <w:adjustRightInd w:val="0"/>
        <w:jc w:val="both"/>
        <w:rPr>
          <w:sz w:val="28"/>
          <w:szCs w:val="20"/>
        </w:rPr>
      </w:pPr>
    </w:p>
    <w:p w:rsidR="000B26DE" w:rsidRPr="000B26DE" w:rsidRDefault="000B26DE" w:rsidP="000B26DE">
      <w:pPr>
        <w:widowControl w:val="0"/>
        <w:autoSpaceDE w:val="0"/>
        <w:autoSpaceDN w:val="0"/>
        <w:adjustRightInd w:val="0"/>
        <w:jc w:val="both"/>
        <w:rPr>
          <w:sz w:val="28"/>
          <w:szCs w:val="20"/>
        </w:rPr>
      </w:pPr>
      <w:r w:rsidRPr="000B26DE">
        <w:rPr>
          <w:sz w:val="28"/>
          <w:szCs w:val="20"/>
        </w:rPr>
        <w:t>Наименование Исполнителя __________________________________________</w:t>
      </w:r>
    </w:p>
    <w:p w:rsidR="000B26DE" w:rsidRPr="000B26DE" w:rsidRDefault="000B26DE" w:rsidP="000B26DE">
      <w:pPr>
        <w:widowControl w:val="0"/>
        <w:autoSpaceDE w:val="0"/>
        <w:autoSpaceDN w:val="0"/>
        <w:adjustRightInd w:val="0"/>
        <w:ind w:firstLine="708"/>
        <w:jc w:val="both"/>
        <w:rPr>
          <w:rFonts w:eastAsia="Calibri"/>
          <w:color w:val="000000"/>
          <w:sz w:val="28"/>
          <w:szCs w:val="28"/>
          <w:shd w:val="clear" w:color="auto" w:fill="FFFFFF"/>
          <w:lang w:eastAsia="en-US"/>
        </w:rPr>
      </w:pPr>
    </w:p>
    <w:p w:rsidR="000B26DE" w:rsidRPr="000B26DE" w:rsidRDefault="000B26DE" w:rsidP="000B26DE">
      <w:pPr>
        <w:widowControl w:val="0"/>
        <w:autoSpaceDE w:val="0"/>
        <w:autoSpaceDN w:val="0"/>
        <w:adjustRightInd w:val="0"/>
        <w:ind w:firstLine="708"/>
        <w:jc w:val="both"/>
        <w:rPr>
          <w:rFonts w:eastAsia="Calibri"/>
          <w:sz w:val="28"/>
          <w:szCs w:val="28"/>
          <w:lang w:eastAsia="en-US"/>
        </w:rPr>
      </w:pPr>
      <w:r w:rsidRPr="000B26DE">
        <w:rPr>
          <w:rFonts w:eastAsia="Calibri"/>
          <w:color w:val="000000"/>
          <w:sz w:val="28"/>
          <w:szCs w:val="28"/>
          <w:shd w:val="clear" w:color="auto" w:fill="FFFFFF"/>
          <w:lang w:eastAsia="en-US"/>
        </w:rPr>
        <w:t>В соответствии с пунктом 2.4 С</w:t>
      </w:r>
      <w:r w:rsidRPr="000B26DE">
        <w:rPr>
          <w:rFonts w:eastAsia="Calibri"/>
          <w:sz w:val="28"/>
          <w:szCs w:val="28"/>
          <w:lang w:eastAsia="en-US"/>
        </w:rPr>
        <w:t xml:space="preserve">оглашения </w:t>
      </w:r>
      <w:proofErr w:type="gramStart"/>
      <w:r w:rsidRPr="000B26DE">
        <w:rPr>
          <w:sz w:val="28"/>
        </w:rPr>
        <w:t>от</w:t>
      </w:r>
      <w:proofErr w:type="gramEnd"/>
      <w:r w:rsidRPr="000B26DE">
        <w:rPr>
          <w:sz w:val="28"/>
        </w:rPr>
        <w:t xml:space="preserve"> </w:t>
      </w:r>
      <w:r w:rsidR="00F96AC1">
        <w:rPr>
          <w:sz w:val="28"/>
        </w:rPr>
        <w:t>«</w:t>
      </w:r>
      <w:r w:rsidRPr="000B26DE">
        <w:rPr>
          <w:sz w:val="28"/>
        </w:rPr>
        <w:t>____</w:t>
      </w:r>
      <w:r w:rsidR="00F96AC1">
        <w:rPr>
          <w:sz w:val="28"/>
        </w:rPr>
        <w:t>»</w:t>
      </w:r>
      <w:r w:rsidRPr="000B26DE">
        <w:rPr>
          <w:sz w:val="28"/>
        </w:rPr>
        <w:t xml:space="preserve">_______________ </w:t>
      </w:r>
      <w:r w:rsidRPr="000B26DE">
        <w:rPr>
          <w:sz w:val="28"/>
        </w:rPr>
        <w:br/>
        <w:t>№ _____</w:t>
      </w:r>
      <w:r w:rsidR="00D61B44">
        <w:rPr>
          <w:sz w:val="28"/>
        </w:rPr>
        <w:t>,</w:t>
      </w:r>
      <w:r w:rsidRPr="000B26DE">
        <w:rPr>
          <w:rFonts w:eastAsia="Calibri"/>
          <w:sz w:val="28"/>
          <w:szCs w:val="28"/>
          <w:lang w:eastAsia="en-US"/>
        </w:rPr>
        <w:t xml:space="preserve"> определены:</w:t>
      </w:r>
    </w:p>
    <w:p w:rsidR="000B26DE" w:rsidRDefault="000B26DE" w:rsidP="000B26DE">
      <w:pPr>
        <w:widowControl w:val="0"/>
        <w:autoSpaceDE w:val="0"/>
        <w:autoSpaceDN w:val="0"/>
        <w:spacing w:line="276" w:lineRule="auto"/>
        <w:ind w:firstLine="708"/>
        <w:jc w:val="both"/>
        <w:rPr>
          <w:sz w:val="28"/>
          <w:szCs w:val="28"/>
        </w:rPr>
      </w:pPr>
      <w:r w:rsidRPr="000B26DE">
        <w:rPr>
          <w:rFonts w:cs="Arial"/>
          <w:sz w:val="28"/>
          <w:szCs w:val="28"/>
        </w:rPr>
        <w:t xml:space="preserve">1. Объем (размер) и сроки перечисления </w:t>
      </w:r>
      <w:proofErr w:type="gramStart"/>
      <w:r w:rsidRPr="000B26DE">
        <w:rPr>
          <w:rFonts w:cs="Arial"/>
          <w:sz w:val="28"/>
          <w:szCs w:val="28"/>
        </w:rPr>
        <w:t>Субсидии</w:t>
      </w:r>
      <w:r w:rsidRPr="000B26DE">
        <w:rPr>
          <w:sz w:val="28"/>
          <w:szCs w:val="28"/>
        </w:rPr>
        <w:t>, подлежащей предоставлению Исполнителю определяются</w:t>
      </w:r>
      <w:proofErr w:type="gramEnd"/>
      <w:r w:rsidRPr="000B26DE">
        <w:rPr>
          <w:sz w:val="28"/>
          <w:szCs w:val="28"/>
        </w:rPr>
        <w:t xml:space="preserve"> в соответствии со следующим планом-графиком перечисления Субсидии:</w:t>
      </w:r>
    </w:p>
    <w:p w:rsidR="00775A42" w:rsidRDefault="00775A42" w:rsidP="000B26DE">
      <w:pPr>
        <w:widowControl w:val="0"/>
        <w:autoSpaceDE w:val="0"/>
        <w:autoSpaceDN w:val="0"/>
        <w:spacing w:line="276" w:lineRule="auto"/>
        <w:ind w:firstLine="708"/>
        <w:jc w:val="both"/>
        <w:rPr>
          <w:sz w:val="28"/>
          <w:szCs w:val="28"/>
        </w:rPr>
      </w:pPr>
    </w:p>
    <w:tbl>
      <w:tblPr>
        <w:tblW w:w="5155" w:type="pct"/>
        <w:tblLayout w:type="fixed"/>
        <w:tblCellMar>
          <w:top w:w="102" w:type="dxa"/>
          <w:left w:w="62" w:type="dxa"/>
          <w:bottom w:w="102" w:type="dxa"/>
          <w:right w:w="62" w:type="dxa"/>
        </w:tblCellMar>
        <w:tblLook w:val="0000"/>
      </w:tblPr>
      <w:tblGrid>
        <w:gridCol w:w="388"/>
        <w:gridCol w:w="691"/>
        <w:gridCol w:w="616"/>
        <w:gridCol w:w="643"/>
        <w:gridCol w:w="440"/>
        <w:gridCol w:w="1564"/>
        <w:gridCol w:w="1181"/>
        <w:gridCol w:w="882"/>
        <w:gridCol w:w="1167"/>
        <w:gridCol w:w="1052"/>
        <w:gridCol w:w="1149"/>
      </w:tblGrid>
      <w:tr w:rsidR="000B26DE" w:rsidRPr="000B26DE" w:rsidTr="00142312">
        <w:tc>
          <w:tcPr>
            <w:tcW w:w="199" w:type="pct"/>
            <w:vMerge w:val="restart"/>
            <w:tcBorders>
              <w:top w:val="single" w:sz="4" w:space="0" w:color="auto"/>
              <w:left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lastRenderedPageBreak/>
              <w:t xml:space="preserve">№ </w:t>
            </w:r>
            <w:proofErr w:type="spellStart"/>
            <w:proofErr w:type="gramStart"/>
            <w:r w:rsidRPr="000B26DE">
              <w:t>п</w:t>
            </w:r>
            <w:proofErr w:type="spellEnd"/>
            <w:proofErr w:type="gramEnd"/>
            <w:r w:rsidRPr="000B26DE">
              <w:t>/</w:t>
            </w:r>
            <w:proofErr w:type="spellStart"/>
            <w:r w:rsidRPr="000B26DE">
              <w:t>п</w:t>
            </w:r>
            <w:proofErr w:type="spellEnd"/>
          </w:p>
        </w:tc>
        <w:tc>
          <w:tcPr>
            <w:tcW w:w="354" w:type="pct"/>
            <w:vMerge w:val="restart"/>
            <w:tcBorders>
              <w:top w:val="single" w:sz="4" w:space="0" w:color="auto"/>
              <w:left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rPr>
                <w:rFonts w:eastAsia="Calibri"/>
                <w:lang w:eastAsia="en-US"/>
              </w:rPr>
              <w:t>Код строки</w:t>
            </w:r>
          </w:p>
        </w:tc>
        <w:tc>
          <w:tcPr>
            <w:tcW w:w="2724" w:type="pct"/>
            <w:gridSpan w:val="6"/>
            <w:tcBorders>
              <w:top w:val="single" w:sz="4" w:space="0" w:color="auto"/>
              <w:left w:val="single" w:sz="4" w:space="0" w:color="auto"/>
              <w:bottom w:val="single" w:sz="4" w:space="0" w:color="auto"/>
              <w:right w:val="single" w:sz="4" w:space="0" w:color="auto"/>
            </w:tcBorders>
          </w:tcPr>
          <w:p w:rsidR="000B26DE" w:rsidRPr="000B26DE" w:rsidRDefault="000B26DE" w:rsidP="007106A9">
            <w:pPr>
              <w:widowControl w:val="0"/>
              <w:autoSpaceDE w:val="0"/>
              <w:autoSpaceDN w:val="0"/>
              <w:adjustRightInd w:val="0"/>
              <w:jc w:val="center"/>
            </w:pPr>
            <w:r w:rsidRPr="000B26DE">
              <w:t>Код по бюджетной классификации бюджета</w:t>
            </w:r>
            <w:r w:rsidR="00FB3BFB">
              <w:t xml:space="preserve"> </w:t>
            </w:r>
            <w:r w:rsidR="007106A9">
              <w:t>округа</w:t>
            </w:r>
          </w:p>
        </w:tc>
        <w:tc>
          <w:tcPr>
            <w:tcW w:w="1135" w:type="pct"/>
            <w:gridSpan w:val="2"/>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 xml:space="preserve">Сроки перечисления Субсидии </w:t>
            </w:r>
          </w:p>
        </w:tc>
        <w:tc>
          <w:tcPr>
            <w:tcW w:w="588" w:type="pct"/>
            <w:vMerge w:val="restart"/>
            <w:tcBorders>
              <w:top w:val="single" w:sz="4" w:space="0" w:color="auto"/>
              <w:left w:val="single" w:sz="4" w:space="0" w:color="auto"/>
              <w:right w:val="single" w:sz="4" w:space="0" w:color="auto"/>
            </w:tcBorders>
          </w:tcPr>
          <w:p w:rsidR="000B26DE" w:rsidRPr="000B26DE" w:rsidRDefault="000B26DE" w:rsidP="000B26DE">
            <w:pPr>
              <w:widowControl w:val="0"/>
              <w:autoSpaceDE w:val="0"/>
              <w:autoSpaceDN w:val="0"/>
              <w:adjustRightInd w:val="0"/>
              <w:jc w:val="center"/>
              <w:rPr>
                <w:vertAlign w:val="superscript"/>
              </w:rPr>
            </w:pPr>
            <w:r w:rsidRPr="000B26DE">
              <w:t>Сумма, руб.</w:t>
            </w:r>
            <w:r w:rsidRPr="000B26DE">
              <w:rPr>
                <w:vertAlign w:val="superscript"/>
              </w:rPr>
              <w:footnoteReference w:id="48"/>
            </w:r>
          </w:p>
        </w:tc>
      </w:tr>
      <w:tr w:rsidR="000B26DE" w:rsidRPr="000B26DE" w:rsidTr="00142312">
        <w:trPr>
          <w:trHeight w:val="555"/>
        </w:trPr>
        <w:tc>
          <w:tcPr>
            <w:tcW w:w="199" w:type="pct"/>
            <w:vMerge/>
            <w:tcBorders>
              <w:left w:val="single" w:sz="4" w:space="0" w:color="auto"/>
              <w:right w:val="single" w:sz="4" w:space="0" w:color="auto"/>
            </w:tcBorders>
          </w:tcPr>
          <w:p w:rsidR="000B26DE" w:rsidRPr="000B26DE" w:rsidRDefault="000B26DE" w:rsidP="000B26DE">
            <w:pPr>
              <w:widowControl w:val="0"/>
              <w:autoSpaceDE w:val="0"/>
              <w:autoSpaceDN w:val="0"/>
              <w:adjustRightInd w:val="0"/>
              <w:jc w:val="both"/>
            </w:pPr>
          </w:p>
        </w:tc>
        <w:tc>
          <w:tcPr>
            <w:tcW w:w="354" w:type="pct"/>
            <w:vMerge/>
            <w:tcBorders>
              <w:left w:val="single" w:sz="4" w:space="0" w:color="auto"/>
              <w:right w:val="single" w:sz="4" w:space="0" w:color="auto"/>
            </w:tcBorders>
          </w:tcPr>
          <w:p w:rsidR="000B26DE" w:rsidRPr="000B26DE" w:rsidDel="00B91C26" w:rsidRDefault="000B26DE" w:rsidP="000B26DE">
            <w:pPr>
              <w:widowControl w:val="0"/>
              <w:autoSpaceDE w:val="0"/>
              <w:autoSpaceDN w:val="0"/>
              <w:adjustRightInd w:val="0"/>
              <w:jc w:val="center"/>
            </w:pPr>
          </w:p>
        </w:tc>
        <w:tc>
          <w:tcPr>
            <w:tcW w:w="315" w:type="pct"/>
            <w:vMerge w:val="restart"/>
            <w:tcBorders>
              <w:top w:val="single" w:sz="4" w:space="0" w:color="auto"/>
              <w:left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главы</w:t>
            </w:r>
          </w:p>
        </w:tc>
        <w:tc>
          <w:tcPr>
            <w:tcW w:w="554" w:type="pct"/>
            <w:gridSpan w:val="2"/>
            <w:vMerge w:val="restart"/>
            <w:tcBorders>
              <w:top w:val="single" w:sz="4" w:space="0" w:color="auto"/>
              <w:left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раздела, подраздела</w:t>
            </w:r>
          </w:p>
        </w:tc>
        <w:tc>
          <w:tcPr>
            <w:tcW w:w="1404" w:type="pct"/>
            <w:gridSpan w:val="2"/>
            <w:tcBorders>
              <w:top w:val="single" w:sz="4" w:space="0" w:color="auto"/>
              <w:left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целевой статьи</w:t>
            </w:r>
          </w:p>
        </w:tc>
        <w:tc>
          <w:tcPr>
            <w:tcW w:w="451" w:type="pct"/>
            <w:vMerge w:val="restart"/>
            <w:tcBorders>
              <w:top w:val="single" w:sz="4" w:space="0" w:color="auto"/>
              <w:left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вида расходов</w:t>
            </w:r>
          </w:p>
        </w:tc>
        <w:tc>
          <w:tcPr>
            <w:tcW w:w="597" w:type="pct"/>
            <w:vMerge w:val="restar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rPr>
                <w:rFonts w:eastAsia="Calibri"/>
                <w:lang w:eastAsia="en-US"/>
              </w:rPr>
              <w:t>не ранее (</w:t>
            </w:r>
            <w:proofErr w:type="spellStart"/>
            <w:r w:rsidRPr="000B26DE">
              <w:rPr>
                <w:rFonts w:eastAsia="Calibri"/>
                <w:lang w:eastAsia="en-US"/>
              </w:rPr>
              <w:t>дд.мм</w:t>
            </w:r>
            <w:proofErr w:type="gramStart"/>
            <w:r w:rsidRPr="000B26DE">
              <w:rPr>
                <w:rFonts w:eastAsia="Calibri"/>
                <w:lang w:eastAsia="en-US"/>
              </w:rPr>
              <w:t>.г</w:t>
            </w:r>
            <w:proofErr w:type="gramEnd"/>
            <w:r w:rsidRPr="000B26DE">
              <w:rPr>
                <w:rFonts w:eastAsia="Calibri"/>
                <w:lang w:eastAsia="en-US"/>
              </w:rPr>
              <w:t>ггг</w:t>
            </w:r>
            <w:proofErr w:type="spellEnd"/>
            <w:r w:rsidRPr="000B26DE">
              <w:rPr>
                <w:rFonts w:eastAsia="Calibri"/>
                <w:lang w:eastAsia="en-US"/>
              </w:rPr>
              <w:t>.)</w:t>
            </w:r>
          </w:p>
        </w:tc>
        <w:tc>
          <w:tcPr>
            <w:tcW w:w="538" w:type="pct"/>
            <w:vMerge w:val="restar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rPr>
                <w:rFonts w:eastAsia="Calibri"/>
                <w:lang w:eastAsia="en-US"/>
              </w:rPr>
              <w:t>не позднее (</w:t>
            </w:r>
            <w:proofErr w:type="spellStart"/>
            <w:r w:rsidRPr="000B26DE">
              <w:rPr>
                <w:rFonts w:eastAsia="Calibri"/>
                <w:lang w:eastAsia="en-US"/>
              </w:rPr>
              <w:t>дд.мм</w:t>
            </w:r>
            <w:proofErr w:type="gramStart"/>
            <w:r w:rsidRPr="000B26DE">
              <w:rPr>
                <w:rFonts w:eastAsia="Calibri"/>
                <w:lang w:eastAsia="en-US"/>
              </w:rPr>
              <w:t>.г</w:t>
            </w:r>
            <w:proofErr w:type="gramEnd"/>
            <w:r w:rsidRPr="000B26DE">
              <w:rPr>
                <w:rFonts w:eastAsia="Calibri"/>
                <w:lang w:eastAsia="en-US"/>
              </w:rPr>
              <w:t>ггг</w:t>
            </w:r>
            <w:proofErr w:type="spellEnd"/>
            <w:r w:rsidRPr="000B26DE">
              <w:rPr>
                <w:rFonts w:eastAsia="Calibri"/>
                <w:lang w:eastAsia="en-US"/>
              </w:rPr>
              <w:t>.)</w:t>
            </w:r>
          </w:p>
        </w:tc>
        <w:tc>
          <w:tcPr>
            <w:tcW w:w="588" w:type="pct"/>
            <w:vMerge/>
            <w:tcBorders>
              <w:left w:val="single" w:sz="4" w:space="0" w:color="auto"/>
              <w:right w:val="single" w:sz="4" w:space="0" w:color="auto"/>
            </w:tcBorders>
          </w:tcPr>
          <w:p w:rsidR="000B26DE" w:rsidRPr="000B26DE" w:rsidRDefault="000B26DE" w:rsidP="000B26DE">
            <w:pPr>
              <w:widowControl w:val="0"/>
              <w:autoSpaceDE w:val="0"/>
              <w:autoSpaceDN w:val="0"/>
              <w:adjustRightInd w:val="0"/>
              <w:jc w:val="center"/>
            </w:pPr>
          </w:p>
        </w:tc>
      </w:tr>
      <w:tr w:rsidR="000B26DE" w:rsidRPr="000B26DE" w:rsidTr="00142312">
        <w:trPr>
          <w:trHeight w:val="555"/>
        </w:trPr>
        <w:tc>
          <w:tcPr>
            <w:tcW w:w="199" w:type="pct"/>
            <w:vMerge/>
            <w:tcBorders>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both"/>
            </w:pPr>
          </w:p>
        </w:tc>
        <w:tc>
          <w:tcPr>
            <w:tcW w:w="354" w:type="pct"/>
            <w:vMerge/>
            <w:tcBorders>
              <w:left w:val="single" w:sz="4" w:space="0" w:color="auto"/>
              <w:bottom w:val="single" w:sz="4" w:space="0" w:color="auto"/>
              <w:right w:val="single" w:sz="4" w:space="0" w:color="auto"/>
            </w:tcBorders>
          </w:tcPr>
          <w:p w:rsidR="000B26DE" w:rsidRPr="000B26DE" w:rsidDel="00B91C26" w:rsidRDefault="000B26DE" w:rsidP="000B26DE">
            <w:pPr>
              <w:widowControl w:val="0"/>
              <w:autoSpaceDE w:val="0"/>
              <w:autoSpaceDN w:val="0"/>
              <w:adjustRightInd w:val="0"/>
              <w:jc w:val="center"/>
            </w:pPr>
          </w:p>
        </w:tc>
        <w:tc>
          <w:tcPr>
            <w:tcW w:w="315" w:type="pct"/>
            <w:vMerge/>
            <w:tcBorders>
              <w:left w:val="single" w:sz="4" w:space="0" w:color="auto"/>
              <w:bottom w:val="single" w:sz="4" w:space="0" w:color="auto"/>
              <w:right w:val="single" w:sz="4" w:space="0" w:color="auto"/>
            </w:tcBorders>
          </w:tcPr>
          <w:p w:rsidR="000B26DE" w:rsidRPr="000B26DE" w:rsidDel="00B91C26" w:rsidRDefault="000B26DE" w:rsidP="000B26DE">
            <w:pPr>
              <w:widowControl w:val="0"/>
              <w:autoSpaceDE w:val="0"/>
              <w:autoSpaceDN w:val="0"/>
              <w:adjustRightInd w:val="0"/>
              <w:jc w:val="center"/>
            </w:pPr>
          </w:p>
        </w:tc>
        <w:tc>
          <w:tcPr>
            <w:tcW w:w="554" w:type="pct"/>
            <w:gridSpan w:val="2"/>
            <w:vMerge/>
            <w:tcBorders>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p>
        </w:tc>
        <w:tc>
          <w:tcPr>
            <w:tcW w:w="800"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rPr>
                <w:rFonts w:eastAsia="Calibri"/>
                <w:lang w:eastAsia="en-US"/>
              </w:rPr>
              <w:t>программной (</w:t>
            </w:r>
            <w:proofErr w:type="spellStart"/>
            <w:r w:rsidRPr="000B26DE">
              <w:rPr>
                <w:rFonts w:eastAsia="Calibri"/>
                <w:lang w:eastAsia="en-US"/>
              </w:rPr>
              <w:t>непрограммной</w:t>
            </w:r>
            <w:proofErr w:type="spellEnd"/>
            <w:r w:rsidRPr="000B26DE">
              <w:rPr>
                <w:rFonts w:eastAsia="Calibri"/>
                <w:lang w:eastAsia="en-US"/>
              </w:rPr>
              <w:t>) статьи</w:t>
            </w:r>
          </w:p>
        </w:tc>
        <w:tc>
          <w:tcPr>
            <w:tcW w:w="604"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rPr>
                <w:rFonts w:eastAsia="Calibri"/>
                <w:lang w:eastAsia="en-US"/>
              </w:rPr>
              <w:t>направления расходов</w:t>
            </w:r>
          </w:p>
        </w:tc>
        <w:tc>
          <w:tcPr>
            <w:tcW w:w="451" w:type="pct"/>
            <w:vMerge/>
            <w:tcBorders>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p>
        </w:tc>
        <w:tc>
          <w:tcPr>
            <w:tcW w:w="597" w:type="pct"/>
            <w:vMerge/>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p>
        </w:tc>
        <w:tc>
          <w:tcPr>
            <w:tcW w:w="538" w:type="pct"/>
            <w:vMerge/>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p>
        </w:tc>
        <w:tc>
          <w:tcPr>
            <w:tcW w:w="588" w:type="pct"/>
            <w:vMerge/>
            <w:tcBorders>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p>
        </w:tc>
      </w:tr>
      <w:tr w:rsidR="000B26DE" w:rsidRPr="000B26DE" w:rsidTr="00142312">
        <w:tc>
          <w:tcPr>
            <w:tcW w:w="199"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1</w:t>
            </w:r>
          </w:p>
        </w:tc>
        <w:tc>
          <w:tcPr>
            <w:tcW w:w="354"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2</w:t>
            </w:r>
          </w:p>
        </w:tc>
        <w:tc>
          <w:tcPr>
            <w:tcW w:w="315"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3</w:t>
            </w:r>
          </w:p>
        </w:tc>
        <w:tc>
          <w:tcPr>
            <w:tcW w:w="554" w:type="pct"/>
            <w:gridSpan w:val="2"/>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4</w:t>
            </w:r>
          </w:p>
        </w:tc>
        <w:tc>
          <w:tcPr>
            <w:tcW w:w="800"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5</w:t>
            </w:r>
          </w:p>
        </w:tc>
        <w:tc>
          <w:tcPr>
            <w:tcW w:w="604"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6</w:t>
            </w:r>
          </w:p>
        </w:tc>
        <w:tc>
          <w:tcPr>
            <w:tcW w:w="451"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7</w:t>
            </w:r>
          </w:p>
        </w:tc>
        <w:tc>
          <w:tcPr>
            <w:tcW w:w="597"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8</w:t>
            </w:r>
          </w:p>
        </w:tc>
        <w:tc>
          <w:tcPr>
            <w:tcW w:w="538"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9</w:t>
            </w:r>
          </w:p>
        </w:tc>
        <w:tc>
          <w:tcPr>
            <w:tcW w:w="588"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10</w:t>
            </w:r>
          </w:p>
          <w:p w:rsidR="000B26DE" w:rsidRPr="000B26DE" w:rsidRDefault="000B26DE" w:rsidP="000B26DE">
            <w:pPr>
              <w:widowControl w:val="0"/>
              <w:autoSpaceDE w:val="0"/>
              <w:autoSpaceDN w:val="0"/>
              <w:adjustRightInd w:val="0"/>
              <w:jc w:val="center"/>
            </w:pPr>
          </w:p>
        </w:tc>
      </w:tr>
      <w:tr w:rsidR="000B26DE" w:rsidRPr="000B26DE" w:rsidTr="00142312">
        <w:tc>
          <w:tcPr>
            <w:tcW w:w="199"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1</w:t>
            </w:r>
          </w:p>
        </w:tc>
        <w:tc>
          <w:tcPr>
            <w:tcW w:w="354"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315"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554" w:type="pct"/>
            <w:gridSpan w:val="2"/>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800"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604"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451"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538"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588"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r>
      <w:tr w:rsidR="000B26DE" w:rsidRPr="000B26DE" w:rsidTr="00142312">
        <w:tc>
          <w:tcPr>
            <w:tcW w:w="199"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2</w:t>
            </w:r>
          </w:p>
        </w:tc>
        <w:tc>
          <w:tcPr>
            <w:tcW w:w="354"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315"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554" w:type="pct"/>
            <w:gridSpan w:val="2"/>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800"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604"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451"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538"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588"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r>
      <w:tr w:rsidR="000B26DE" w:rsidRPr="000B26DE" w:rsidTr="00142312">
        <w:tc>
          <w:tcPr>
            <w:tcW w:w="199"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r w:rsidRPr="000B26DE">
              <w:t>3</w:t>
            </w:r>
          </w:p>
        </w:tc>
        <w:tc>
          <w:tcPr>
            <w:tcW w:w="354"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315"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554" w:type="pct"/>
            <w:gridSpan w:val="2"/>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800"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604"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451"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538"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588"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r>
      <w:tr w:rsidR="000B26DE" w:rsidRPr="000B26DE" w:rsidTr="00142312">
        <w:tc>
          <w:tcPr>
            <w:tcW w:w="199"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jc w:val="center"/>
            </w:pPr>
          </w:p>
        </w:tc>
        <w:tc>
          <w:tcPr>
            <w:tcW w:w="354"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315"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554" w:type="pct"/>
            <w:gridSpan w:val="2"/>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800"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604"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451"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c>
          <w:tcPr>
            <w:tcW w:w="1135" w:type="pct"/>
            <w:gridSpan w:val="2"/>
            <w:tcBorders>
              <w:top w:val="single" w:sz="4" w:space="0" w:color="auto"/>
              <w:left w:val="single" w:sz="4" w:space="0" w:color="auto"/>
              <w:bottom w:val="single" w:sz="4" w:space="0" w:color="auto"/>
              <w:right w:val="single" w:sz="4" w:space="0" w:color="auto"/>
            </w:tcBorders>
            <w:vAlign w:val="center"/>
          </w:tcPr>
          <w:p w:rsidR="000B26DE" w:rsidRPr="000B26DE" w:rsidRDefault="000B26DE" w:rsidP="000B26DE">
            <w:pPr>
              <w:widowControl w:val="0"/>
              <w:autoSpaceDE w:val="0"/>
              <w:autoSpaceDN w:val="0"/>
              <w:adjustRightInd w:val="0"/>
              <w:jc w:val="center"/>
            </w:pPr>
            <w:r w:rsidRPr="000B26DE">
              <w:t xml:space="preserve"> Итого по Коду БК</w:t>
            </w:r>
          </w:p>
        </w:tc>
        <w:tc>
          <w:tcPr>
            <w:tcW w:w="588"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r>
      <w:tr w:rsidR="000B26DE" w:rsidRPr="000B26DE" w:rsidTr="00142312">
        <w:tc>
          <w:tcPr>
            <w:tcW w:w="1197" w:type="pct"/>
            <w:gridSpan w:val="4"/>
            <w:tcBorders>
              <w:top w:val="single" w:sz="4" w:space="0" w:color="auto"/>
            </w:tcBorders>
          </w:tcPr>
          <w:p w:rsidR="000B26DE" w:rsidRPr="000B26DE" w:rsidRDefault="000B26DE" w:rsidP="000B26DE">
            <w:pPr>
              <w:widowControl w:val="0"/>
              <w:autoSpaceDE w:val="0"/>
              <w:autoSpaceDN w:val="0"/>
              <w:adjustRightInd w:val="0"/>
              <w:jc w:val="right"/>
            </w:pPr>
          </w:p>
        </w:tc>
        <w:tc>
          <w:tcPr>
            <w:tcW w:w="3215" w:type="pct"/>
            <w:gridSpan w:val="6"/>
            <w:tcBorders>
              <w:top w:val="single" w:sz="4" w:space="0" w:color="auto"/>
              <w:right w:val="single" w:sz="4" w:space="0" w:color="auto"/>
            </w:tcBorders>
          </w:tcPr>
          <w:p w:rsidR="000B26DE" w:rsidRPr="000B26DE" w:rsidRDefault="000B26DE" w:rsidP="000B26DE">
            <w:pPr>
              <w:widowControl w:val="0"/>
              <w:autoSpaceDE w:val="0"/>
              <w:autoSpaceDN w:val="0"/>
              <w:adjustRightInd w:val="0"/>
              <w:jc w:val="right"/>
            </w:pPr>
            <w:r w:rsidRPr="000B26DE">
              <w:t>ВСЕГО:</w:t>
            </w:r>
          </w:p>
        </w:tc>
        <w:tc>
          <w:tcPr>
            <w:tcW w:w="588" w:type="pct"/>
            <w:tcBorders>
              <w:top w:val="single" w:sz="4" w:space="0" w:color="auto"/>
              <w:left w:val="single" w:sz="4" w:space="0" w:color="auto"/>
              <w:bottom w:val="single" w:sz="4" w:space="0" w:color="auto"/>
              <w:right w:val="single" w:sz="4" w:space="0" w:color="auto"/>
            </w:tcBorders>
          </w:tcPr>
          <w:p w:rsidR="000B26DE" w:rsidRPr="000B26DE" w:rsidRDefault="000B26DE" w:rsidP="000B26DE">
            <w:pPr>
              <w:widowControl w:val="0"/>
              <w:autoSpaceDE w:val="0"/>
              <w:autoSpaceDN w:val="0"/>
              <w:adjustRightInd w:val="0"/>
            </w:pPr>
          </w:p>
        </w:tc>
      </w:tr>
    </w:tbl>
    <w:p w:rsidR="000B26DE" w:rsidRPr="000B26DE" w:rsidRDefault="000B26DE" w:rsidP="000B26DE">
      <w:pPr>
        <w:widowControl w:val="0"/>
        <w:autoSpaceDE w:val="0"/>
        <w:autoSpaceDN w:val="0"/>
        <w:spacing w:line="276" w:lineRule="auto"/>
        <w:ind w:firstLine="708"/>
        <w:jc w:val="both"/>
        <w:rPr>
          <w:sz w:val="20"/>
          <w:szCs w:val="16"/>
          <w:vertAlign w:val="superscript"/>
        </w:rPr>
      </w:pPr>
      <w:r w:rsidRPr="000B26DE">
        <w:rPr>
          <w:sz w:val="28"/>
          <w:szCs w:val="28"/>
        </w:rPr>
        <w:t xml:space="preserve">2. Расчет </w:t>
      </w:r>
      <w:r w:rsidRPr="000B26DE">
        <w:rPr>
          <w:rFonts w:cs="Arial"/>
          <w:sz w:val="28"/>
          <w:szCs w:val="28"/>
        </w:rPr>
        <w:t>объема (размера) Субсидии:</w:t>
      </w:r>
      <w:r w:rsidRPr="000B26DE">
        <w:rPr>
          <w:rFonts w:cs="Arial"/>
          <w:sz w:val="28"/>
          <w:szCs w:val="28"/>
          <w:vertAlign w:val="superscript"/>
        </w:rPr>
        <w:footnoteReference w:id="49"/>
      </w:r>
    </w:p>
    <w:tbl>
      <w:tblPr>
        <w:tblStyle w:val="32"/>
        <w:tblW w:w="5000" w:type="pct"/>
        <w:tblLook w:val="04A0"/>
      </w:tblPr>
      <w:tblGrid>
        <w:gridCol w:w="420"/>
        <w:gridCol w:w="1032"/>
        <w:gridCol w:w="1595"/>
        <w:gridCol w:w="1072"/>
        <w:gridCol w:w="1072"/>
        <w:gridCol w:w="442"/>
        <w:gridCol w:w="442"/>
        <w:gridCol w:w="442"/>
        <w:gridCol w:w="864"/>
        <w:gridCol w:w="442"/>
        <w:gridCol w:w="442"/>
        <w:gridCol w:w="442"/>
        <w:gridCol w:w="864"/>
      </w:tblGrid>
      <w:tr w:rsidR="000B26DE" w:rsidRPr="000B26DE" w:rsidTr="003D37F5">
        <w:trPr>
          <w:trHeight w:val="540"/>
        </w:trPr>
        <w:tc>
          <w:tcPr>
            <w:tcW w:w="219" w:type="pct"/>
            <w:vMerge w:val="restar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 xml:space="preserve">№ </w:t>
            </w:r>
            <w:proofErr w:type="spellStart"/>
            <w:proofErr w:type="gramStart"/>
            <w:r w:rsidRPr="000B26DE">
              <w:rPr>
                <w:rFonts w:eastAsia="Calibri"/>
                <w:sz w:val="20"/>
                <w:szCs w:val="16"/>
                <w:lang w:eastAsia="en-US"/>
              </w:rPr>
              <w:t>п</w:t>
            </w:r>
            <w:proofErr w:type="spellEnd"/>
            <w:proofErr w:type="gramEnd"/>
            <w:r w:rsidRPr="000B26DE">
              <w:rPr>
                <w:rFonts w:eastAsia="Calibri"/>
                <w:sz w:val="20"/>
                <w:szCs w:val="16"/>
                <w:lang w:eastAsia="en-US"/>
              </w:rPr>
              <w:t>/</w:t>
            </w:r>
            <w:proofErr w:type="spellStart"/>
            <w:r w:rsidRPr="000B26DE">
              <w:rPr>
                <w:rFonts w:eastAsia="Calibri"/>
                <w:sz w:val="20"/>
                <w:szCs w:val="16"/>
                <w:lang w:eastAsia="en-US"/>
              </w:rPr>
              <w:t>п</w:t>
            </w:r>
            <w:proofErr w:type="spellEnd"/>
          </w:p>
        </w:tc>
        <w:tc>
          <w:tcPr>
            <w:tcW w:w="533" w:type="pct"/>
            <w:vMerge w:val="restart"/>
          </w:tcPr>
          <w:p w:rsidR="000B26DE" w:rsidRPr="000B26DE" w:rsidRDefault="000B26DE" w:rsidP="000B26DE">
            <w:pPr>
              <w:jc w:val="center"/>
              <w:rPr>
                <w:rFonts w:eastAsia="Calibri"/>
                <w:sz w:val="20"/>
                <w:szCs w:val="16"/>
                <w:vertAlign w:val="superscript"/>
                <w:lang w:eastAsia="en-US"/>
              </w:rPr>
            </w:pPr>
            <w:r w:rsidRPr="000B26DE">
              <w:rPr>
                <w:rFonts w:eastAsia="Calibri"/>
                <w:sz w:val="20"/>
                <w:szCs w:val="16"/>
                <w:lang w:eastAsia="en-US"/>
              </w:rPr>
              <w:t xml:space="preserve">Уникальный номер реестровой записи </w:t>
            </w:r>
            <w:r w:rsidRPr="000B26DE">
              <w:rPr>
                <w:sz w:val="20"/>
                <w:szCs w:val="16"/>
              </w:rPr>
              <w:t>Услуги (Услуг)</w:t>
            </w:r>
            <w:r w:rsidRPr="000B26DE">
              <w:rPr>
                <w:sz w:val="20"/>
                <w:szCs w:val="16"/>
                <w:vertAlign w:val="superscript"/>
              </w:rPr>
              <w:footnoteReference w:id="50"/>
            </w:r>
          </w:p>
        </w:tc>
        <w:tc>
          <w:tcPr>
            <w:tcW w:w="854" w:type="pct"/>
            <w:vMerge w:val="restart"/>
          </w:tcPr>
          <w:p w:rsidR="000B26DE" w:rsidRPr="000B26DE" w:rsidRDefault="000B26DE" w:rsidP="000B26DE">
            <w:pPr>
              <w:jc w:val="center"/>
              <w:rPr>
                <w:rFonts w:eastAsia="Calibri"/>
                <w:sz w:val="20"/>
                <w:szCs w:val="16"/>
                <w:vertAlign w:val="superscript"/>
                <w:lang w:eastAsia="en-US"/>
              </w:rPr>
            </w:pPr>
            <w:r w:rsidRPr="000B26DE">
              <w:rPr>
                <w:rFonts w:eastAsia="Calibri"/>
                <w:sz w:val="20"/>
                <w:szCs w:val="16"/>
                <w:lang w:eastAsia="en-US"/>
              </w:rPr>
              <w:t>Идентификационный номер социального сертификата</w:t>
            </w:r>
            <w:r w:rsidRPr="000B26DE">
              <w:rPr>
                <w:rFonts w:eastAsia="Calibri"/>
                <w:sz w:val="20"/>
                <w:szCs w:val="16"/>
                <w:vertAlign w:val="superscript"/>
                <w:lang w:eastAsia="en-US"/>
              </w:rPr>
              <w:footnoteReference w:id="51"/>
            </w:r>
          </w:p>
        </w:tc>
        <w:tc>
          <w:tcPr>
            <w:tcW w:w="554" w:type="pct"/>
            <w:vMerge w:val="restart"/>
          </w:tcPr>
          <w:p w:rsidR="000B26DE" w:rsidRPr="000B26DE" w:rsidRDefault="000B26DE" w:rsidP="000B26DE">
            <w:pPr>
              <w:jc w:val="center"/>
              <w:rPr>
                <w:rFonts w:eastAsia="Calibri"/>
                <w:sz w:val="20"/>
                <w:szCs w:val="16"/>
                <w:vertAlign w:val="superscript"/>
                <w:lang w:eastAsia="en-US"/>
              </w:rPr>
            </w:pPr>
            <w:r w:rsidRPr="000B26DE">
              <w:rPr>
                <w:rFonts w:eastAsia="Calibri"/>
                <w:sz w:val="20"/>
                <w:szCs w:val="16"/>
                <w:lang w:eastAsia="en-US"/>
              </w:rPr>
              <w:t xml:space="preserve">Дата выдачи </w:t>
            </w:r>
            <w:proofErr w:type="gramStart"/>
            <w:r w:rsidRPr="000B26DE">
              <w:rPr>
                <w:rFonts w:eastAsia="Calibri"/>
                <w:sz w:val="20"/>
                <w:szCs w:val="16"/>
                <w:lang w:eastAsia="en-US"/>
              </w:rPr>
              <w:t>социального</w:t>
            </w:r>
            <w:proofErr w:type="gramEnd"/>
            <w:r w:rsidRPr="000B26DE">
              <w:rPr>
                <w:rFonts w:eastAsia="Calibri"/>
                <w:sz w:val="20"/>
                <w:szCs w:val="16"/>
                <w:lang w:eastAsia="en-US"/>
              </w:rPr>
              <w:t xml:space="preserve"> сертификата</w:t>
            </w:r>
            <w:r w:rsidRPr="000B26DE">
              <w:rPr>
                <w:rFonts w:eastAsia="Calibri"/>
                <w:sz w:val="20"/>
                <w:szCs w:val="16"/>
                <w:vertAlign w:val="superscript"/>
                <w:lang w:eastAsia="en-US"/>
              </w:rPr>
              <w:t>5</w:t>
            </w:r>
          </w:p>
        </w:tc>
        <w:tc>
          <w:tcPr>
            <w:tcW w:w="554" w:type="pct"/>
            <w:vMerge w:val="restart"/>
          </w:tcPr>
          <w:p w:rsidR="000B26DE" w:rsidRPr="000B26DE" w:rsidRDefault="000B26DE" w:rsidP="000B26DE">
            <w:pPr>
              <w:jc w:val="center"/>
              <w:rPr>
                <w:rFonts w:eastAsia="Calibri"/>
                <w:sz w:val="20"/>
                <w:szCs w:val="16"/>
                <w:vertAlign w:val="superscript"/>
                <w:lang w:eastAsia="en-US"/>
              </w:rPr>
            </w:pPr>
            <w:r w:rsidRPr="000B26DE">
              <w:rPr>
                <w:rFonts w:eastAsia="Calibri"/>
                <w:sz w:val="20"/>
                <w:szCs w:val="16"/>
                <w:lang w:eastAsia="en-US"/>
              </w:rPr>
              <w:t>Дата завершения действия социального сертификата</w:t>
            </w:r>
            <w:r w:rsidRPr="000B26DE">
              <w:rPr>
                <w:rFonts w:eastAsia="Calibri"/>
                <w:sz w:val="20"/>
                <w:szCs w:val="16"/>
                <w:vertAlign w:val="superscript"/>
                <w:lang w:eastAsia="en-US"/>
              </w:rPr>
              <w:t>5</w:t>
            </w:r>
          </w:p>
        </w:tc>
        <w:tc>
          <w:tcPr>
            <w:tcW w:w="1142" w:type="pct"/>
            <w:gridSpan w:val="4"/>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 xml:space="preserve">Объем оказания </w:t>
            </w:r>
            <w:r w:rsidRPr="000B26DE">
              <w:rPr>
                <w:sz w:val="20"/>
                <w:szCs w:val="16"/>
              </w:rPr>
              <w:t>Услуги (Услуг)</w:t>
            </w:r>
            <w:r w:rsidRPr="000B26DE">
              <w:rPr>
                <w:rFonts w:ascii="Calibri" w:eastAsia="Calibri" w:hAnsi="Calibri"/>
                <w:vertAlign w:val="superscript"/>
                <w:lang w:eastAsia="en-US"/>
              </w:rPr>
              <w:t>5</w:t>
            </w:r>
          </w:p>
        </w:tc>
        <w:tc>
          <w:tcPr>
            <w:tcW w:w="1142" w:type="pct"/>
            <w:gridSpan w:val="4"/>
          </w:tcPr>
          <w:p w:rsidR="000B26DE" w:rsidRPr="000B26DE" w:rsidRDefault="000B26DE" w:rsidP="000B26DE">
            <w:pPr>
              <w:jc w:val="center"/>
              <w:rPr>
                <w:rFonts w:eastAsia="Calibri"/>
                <w:sz w:val="20"/>
                <w:szCs w:val="16"/>
                <w:vertAlign w:val="superscript"/>
                <w:lang w:eastAsia="en-US"/>
              </w:rPr>
            </w:pPr>
            <w:r w:rsidRPr="000B26DE">
              <w:rPr>
                <w:rFonts w:eastAsia="Calibri"/>
                <w:sz w:val="20"/>
                <w:szCs w:val="16"/>
                <w:lang w:eastAsia="en-US"/>
              </w:rPr>
              <w:t xml:space="preserve">Объем финансового обеспечения (возмещения) затрат на оказание </w:t>
            </w:r>
            <w:r w:rsidRPr="000B26DE">
              <w:rPr>
                <w:sz w:val="20"/>
                <w:szCs w:val="16"/>
              </w:rPr>
              <w:t>Услуги (Услуг)</w:t>
            </w:r>
            <w:r w:rsidRPr="000B26DE">
              <w:rPr>
                <w:rFonts w:eastAsia="Calibri"/>
                <w:sz w:val="20"/>
                <w:szCs w:val="16"/>
                <w:lang w:eastAsia="en-US"/>
              </w:rPr>
              <w:t>, руб.</w:t>
            </w:r>
            <w:r w:rsidRPr="000B26DE">
              <w:rPr>
                <w:rFonts w:eastAsia="Calibri"/>
                <w:sz w:val="20"/>
                <w:szCs w:val="16"/>
                <w:vertAlign w:val="superscript"/>
                <w:lang w:eastAsia="en-US"/>
              </w:rPr>
              <w:footnoteReference w:id="52"/>
            </w:r>
          </w:p>
        </w:tc>
      </w:tr>
      <w:tr w:rsidR="000B26DE" w:rsidRPr="000B26DE" w:rsidTr="003D37F5">
        <w:trPr>
          <w:trHeight w:val="705"/>
        </w:trPr>
        <w:tc>
          <w:tcPr>
            <w:tcW w:w="219" w:type="pct"/>
            <w:vMerge/>
          </w:tcPr>
          <w:p w:rsidR="000B26DE" w:rsidRPr="000B26DE" w:rsidRDefault="000B26DE" w:rsidP="000B26DE">
            <w:pPr>
              <w:jc w:val="center"/>
              <w:rPr>
                <w:rFonts w:eastAsia="Calibri"/>
                <w:sz w:val="20"/>
                <w:szCs w:val="16"/>
                <w:lang w:eastAsia="en-US"/>
              </w:rPr>
            </w:pPr>
          </w:p>
        </w:tc>
        <w:tc>
          <w:tcPr>
            <w:tcW w:w="533" w:type="pct"/>
            <w:vMerge/>
          </w:tcPr>
          <w:p w:rsidR="000B26DE" w:rsidRPr="000B26DE" w:rsidRDefault="000B26DE" w:rsidP="000B26DE">
            <w:pPr>
              <w:jc w:val="center"/>
              <w:rPr>
                <w:rFonts w:eastAsia="Calibri"/>
                <w:sz w:val="20"/>
                <w:szCs w:val="16"/>
                <w:lang w:eastAsia="en-US"/>
              </w:rPr>
            </w:pPr>
          </w:p>
        </w:tc>
        <w:tc>
          <w:tcPr>
            <w:tcW w:w="854" w:type="pct"/>
            <w:vMerge/>
          </w:tcPr>
          <w:p w:rsidR="000B26DE" w:rsidRPr="000B26DE" w:rsidRDefault="000B26DE" w:rsidP="000B26DE">
            <w:pPr>
              <w:jc w:val="center"/>
              <w:rPr>
                <w:rFonts w:eastAsia="Calibri"/>
                <w:sz w:val="20"/>
                <w:szCs w:val="16"/>
                <w:lang w:eastAsia="en-US"/>
              </w:rPr>
            </w:pPr>
          </w:p>
        </w:tc>
        <w:tc>
          <w:tcPr>
            <w:tcW w:w="554" w:type="pct"/>
            <w:vMerge/>
          </w:tcPr>
          <w:p w:rsidR="000B26DE" w:rsidRPr="000B26DE" w:rsidRDefault="000B26DE" w:rsidP="000B26DE">
            <w:pPr>
              <w:jc w:val="center"/>
              <w:rPr>
                <w:rFonts w:eastAsia="Calibri"/>
                <w:sz w:val="20"/>
                <w:szCs w:val="16"/>
                <w:lang w:eastAsia="en-US"/>
              </w:rPr>
            </w:pPr>
          </w:p>
        </w:tc>
        <w:tc>
          <w:tcPr>
            <w:tcW w:w="554" w:type="pct"/>
            <w:vMerge/>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20_ г.</w:t>
            </w:r>
          </w:p>
        </w:tc>
        <w:tc>
          <w:tcPr>
            <w:tcW w:w="232"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20_ г.</w:t>
            </w:r>
          </w:p>
        </w:tc>
        <w:tc>
          <w:tcPr>
            <w:tcW w:w="232"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20_ г.</w:t>
            </w:r>
          </w:p>
        </w:tc>
        <w:tc>
          <w:tcPr>
            <w:tcW w:w="447"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за плановым периодом</w:t>
            </w:r>
          </w:p>
        </w:tc>
        <w:tc>
          <w:tcPr>
            <w:tcW w:w="232"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20_ г.</w:t>
            </w:r>
          </w:p>
        </w:tc>
        <w:tc>
          <w:tcPr>
            <w:tcW w:w="232"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20_ г.</w:t>
            </w:r>
          </w:p>
        </w:tc>
        <w:tc>
          <w:tcPr>
            <w:tcW w:w="232"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20_ г.</w:t>
            </w:r>
          </w:p>
        </w:tc>
        <w:tc>
          <w:tcPr>
            <w:tcW w:w="447"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за плановым периодом</w:t>
            </w:r>
          </w:p>
        </w:tc>
      </w:tr>
      <w:tr w:rsidR="000B26DE" w:rsidRPr="000B26DE" w:rsidTr="003D37F5">
        <w:tc>
          <w:tcPr>
            <w:tcW w:w="219"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1</w:t>
            </w:r>
          </w:p>
        </w:tc>
        <w:tc>
          <w:tcPr>
            <w:tcW w:w="533"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2</w:t>
            </w:r>
          </w:p>
        </w:tc>
        <w:tc>
          <w:tcPr>
            <w:tcW w:w="854"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3</w:t>
            </w:r>
          </w:p>
        </w:tc>
        <w:tc>
          <w:tcPr>
            <w:tcW w:w="554"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4</w:t>
            </w:r>
          </w:p>
        </w:tc>
        <w:tc>
          <w:tcPr>
            <w:tcW w:w="554"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5</w:t>
            </w:r>
          </w:p>
        </w:tc>
        <w:tc>
          <w:tcPr>
            <w:tcW w:w="232"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6</w:t>
            </w:r>
          </w:p>
        </w:tc>
        <w:tc>
          <w:tcPr>
            <w:tcW w:w="232"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7</w:t>
            </w:r>
          </w:p>
        </w:tc>
        <w:tc>
          <w:tcPr>
            <w:tcW w:w="232"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8</w:t>
            </w:r>
          </w:p>
        </w:tc>
        <w:tc>
          <w:tcPr>
            <w:tcW w:w="447"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9</w:t>
            </w:r>
          </w:p>
        </w:tc>
        <w:tc>
          <w:tcPr>
            <w:tcW w:w="232"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10</w:t>
            </w:r>
          </w:p>
        </w:tc>
        <w:tc>
          <w:tcPr>
            <w:tcW w:w="232"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11</w:t>
            </w:r>
          </w:p>
        </w:tc>
        <w:tc>
          <w:tcPr>
            <w:tcW w:w="232"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12</w:t>
            </w:r>
          </w:p>
        </w:tc>
        <w:tc>
          <w:tcPr>
            <w:tcW w:w="447" w:type="pct"/>
          </w:tcPr>
          <w:p w:rsidR="000B26DE" w:rsidRPr="000B26DE" w:rsidRDefault="000B26DE" w:rsidP="000B26DE">
            <w:pPr>
              <w:jc w:val="center"/>
              <w:rPr>
                <w:rFonts w:eastAsia="Calibri"/>
                <w:sz w:val="20"/>
                <w:szCs w:val="16"/>
                <w:lang w:eastAsia="en-US"/>
              </w:rPr>
            </w:pPr>
            <w:r w:rsidRPr="000B26DE">
              <w:rPr>
                <w:rFonts w:eastAsia="Calibri"/>
                <w:sz w:val="20"/>
                <w:szCs w:val="16"/>
                <w:lang w:eastAsia="en-US"/>
              </w:rPr>
              <w:t>13</w:t>
            </w:r>
          </w:p>
        </w:tc>
      </w:tr>
      <w:tr w:rsidR="000B26DE" w:rsidRPr="000B26DE" w:rsidTr="003D37F5">
        <w:trPr>
          <w:trHeight w:val="288"/>
        </w:trPr>
        <w:tc>
          <w:tcPr>
            <w:tcW w:w="219" w:type="pct"/>
          </w:tcPr>
          <w:p w:rsidR="000B26DE" w:rsidRPr="000B26DE" w:rsidRDefault="000B26DE" w:rsidP="000B26DE">
            <w:pPr>
              <w:jc w:val="center"/>
              <w:rPr>
                <w:rFonts w:eastAsia="Calibri"/>
                <w:sz w:val="20"/>
                <w:szCs w:val="16"/>
                <w:lang w:eastAsia="en-US"/>
              </w:rPr>
            </w:pPr>
          </w:p>
        </w:tc>
        <w:tc>
          <w:tcPr>
            <w:tcW w:w="533" w:type="pct"/>
          </w:tcPr>
          <w:p w:rsidR="000B26DE" w:rsidRPr="000B26DE" w:rsidRDefault="000B26DE" w:rsidP="000B26DE">
            <w:pPr>
              <w:jc w:val="center"/>
              <w:rPr>
                <w:rFonts w:eastAsia="Calibri"/>
                <w:sz w:val="20"/>
                <w:szCs w:val="16"/>
                <w:lang w:eastAsia="en-US"/>
              </w:rPr>
            </w:pPr>
          </w:p>
        </w:tc>
        <w:tc>
          <w:tcPr>
            <w:tcW w:w="854" w:type="pct"/>
          </w:tcPr>
          <w:p w:rsidR="000B26DE" w:rsidRPr="000B26DE" w:rsidRDefault="000B26DE" w:rsidP="000B26DE">
            <w:pPr>
              <w:jc w:val="center"/>
              <w:rPr>
                <w:rFonts w:eastAsia="Calibri"/>
                <w:sz w:val="20"/>
                <w:szCs w:val="16"/>
                <w:lang w:eastAsia="en-US"/>
              </w:rPr>
            </w:pPr>
          </w:p>
        </w:tc>
        <w:tc>
          <w:tcPr>
            <w:tcW w:w="554" w:type="pct"/>
          </w:tcPr>
          <w:p w:rsidR="000B26DE" w:rsidRPr="000B26DE" w:rsidRDefault="000B26DE" w:rsidP="000B26DE">
            <w:pPr>
              <w:jc w:val="center"/>
              <w:rPr>
                <w:rFonts w:eastAsia="Calibri"/>
                <w:sz w:val="20"/>
                <w:szCs w:val="16"/>
                <w:lang w:eastAsia="en-US"/>
              </w:rPr>
            </w:pPr>
          </w:p>
        </w:tc>
        <w:tc>
          <w:tcPr>
            <w:tcW w:w="554"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447"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447" w:type="pct"/>
          </w:tcPr>
          <w:p w:rsidR="000B26DE" w:rsidRPr="000B26DE" w:rsidRDefault="000B26DE" w:rsidP="000B26DE">
            <w:pPr>
              <w:jc w:val="center"/>
              <w:rPr>
                <w:rFonts w:eastAsia="Calibri"/>
                <w:sz w:val="20"/>
                <w:szCs w:val="16"/>
                <w:lang w:eastAsia="en-US"/>
              </w:rPr>
            </w:pPr>
          </w:p>
        </w:tc>
      </w:tr>
      <w:tr w:rsidR="000B26DE" w:rsidRPr="000B26DE" w:rsidTr="003D37F5">
        <w:trPr>
          <w:trHeight w:val="268"/>
        </w:trPr>
        <w:tc>
          <w:tcPr>
            <w:tcW w:w="219" w:type="pct"/>
          </w:tcPr>
          <w:p w:rsidR="000B26DE" w:rsidRPr="000B26DE" w:rsidRDefault="000B26DE" w:rsidP="000B26DE">
            <w:pPr>
              <w:jc w:val="center"/>
              <w:rPr>
                <w:rFonts w:eastAsia="Calibri"/>
                <w:sz w:val="20"/>
                <w:szCs w:val="16"/>
                <w:lang w:eastAsia="en-US"/>
              </w:rPr>
            </w:pPr>
          </w:p>
        </w:tc>
        <w:tc>
          <w:tcPr>
            <w:tcW w:w="533" w:type="pct"/>
          </w:tcPr>
          <w:p w:rsidR="000B26DE" w:rsidRPr="000B26DE" w:rsidRDefault="000B26DE" w:rsidP="000B26DE">
            <w:pPr>
              <w:jc w:val="center"/>
              <w:rPr>
                <w:rFonts w:eastAsia="Calibri"/>
                <w:sz w:val="20"/>
                <w:szCs w:val="16"/>
                <w:lang w:eastAsia="en-US"/>
              </w:rPr>
            </w:pPr>
          </w:p>
        </w:tc>
        <w:tc>
          <w:tcPr>
            <w:tcW w:w="854" w:type="pct"/>
          </w:tcPr>
          <w:p w:rsidR="000B26DE" w:rsidRPr="000B26DE" w:rsidRDefault="000B26DE" w:rsidP="000B26DE">
            <w:pPr>
              <w:jc w:val="center"/>
              <w:rPr>
                <w:rFonts w:eastAsia="Calibri"/>
                <w:sz w:val="20"/>
                <w:szCs w:val="16"/>
                <w:lang w:eastAsia="en-US"/>
              </w:rPr>
            </w:pPr>
          </w:p>
        </w:tc>
        <w:tc>
          <w:tcPr>
            <w:tcW w:w="554" w:type="pct"/>
          </w:tcPr>
          <w:p w:rsidR="000B26DE" w:rsidRPr="000B26DE" w:rsidRDefault="000B26DE" w:rsidP="000B26DE">
            <w:pPr>
              <w:jc w:val="center"/>
              <w:rPr>
                <w:rFonts w:eastAsia="Calibri"/>
                <w:sz w:val="20"/>
                <w:szCs w:val="16"/>
                <w:lang w:eastAsia="en-US"/>
              </w:rPr>
            </w:pPr>
          </w:p>
        </w:tc>
        <w:tc>
          <w:tcPr>
            <w:tcW w:w="554"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447"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447" w:type="pct"/>
          </w:tcPr>
          <w:p w:rsidR="000B26DE" w:rsidRPr="000B26DE" w:rsidRDefault="000B26DE" w:rsidP="000B26DE">
            <w:pPr>
              <w:jc w:val="center"/>
              <w:rPr>
                <w:rFonts w:eastAsia="Calibri"/>
                <w:sz w:val="20"/>
                <w:szCs w:val="16"/>
                <w:lang w:eastAsia="en-US"/>
              </w:rPr>
            </w:pPr>
          </w:p>
        </w:tc>
      </w:tr>
      <w:tr w:rsidR="000B26DE" w:rsidRPr="000B26DE" w:rsidTr="003D37F5">
        <w:trPr>
          <w:trHeight w:val="268"/>
        </w:trPr>
        <w:tc>
          <w:tcPr>
            <w:tcW w:w="2715" w:type="pct"/>
            <w:gridSpan w:val="5"/>
          </w:tcPr>
          <w:p w:rsidR="000B26DE" w:rsidRPr="000B26DE" w:rsidRDefault="000B26DE" w:rsidP="000B26DE">
            <w:pPr>
              <w:jc w:val="right"/>
              <w:rPr>
                <w:rFonts w:eastAsia="Calibri"/>
                <w:sz w:val="20"/>
                <w:szCs w:val="16"/>
                <w:lang w:eastAsia="en-US"/>
              </w:rPr>
            </w:pPr>
            <w:r w:rsidRPr="000B26DE">
              <w:rPr>
                <w:rFonts w:eastAsia="Calibri"/>
                <w:sz w:val="20"/>
                <w:szCs w:val="16"/>
                <w:lang w:eastAsia="en-US"/>
              </w:rPr>
              <w:t xml:space="preserve">ИТОГО по услуге </w:t>
            </w:r>
            <w:r w:rsidRPr="000B26DE">
              <w:rPr>
                <w:rFonts w:eastAsia="Calibri"/>
                <w:sz w:val="20"/>
                <w:szCs w:val="16"/>
                <w:lang w:eastAsia="en-US"/>
              </w:rPr>
              <w:lastRenderedPageBreak/>
              <w:t>_____________________________________</w:t>
            </w: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447"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447" w:type="pct"/>
          </w:tcPr>
          <w:p w:rsidR="000B26DE" w:rsidRPr="000B26DE" w:rsidRDefault="000B26DE" w:rsidP="000B26DE">
            <w:pPr>
              <w:jc w:val="center"/>
              <w:rPr>
                <w:rFonts w:eastAsia="Calibri"/>
                <w:sz w:val="20"/>
                <w:szCs w:val="16"/>
                <w:lang w:eastAsia="en-US"/>
              </w:rPr>
            </w:pPr>
          </w:p>
        </w:tc>
      </w:tr>
      <w:tr w:rsidR="000B26DE" w:rsidRPr="000B26DE" w:rsidTr="003D37F5">
        <w:trPr>
          <w:trHeight w:val="213"/>
        </w:trPr>
        <w:tc>
          <w:tcPr>
            <w:tcW w:w="3858" w:type="pct"/>
            <w:gridSpan w:val="9"/>
          </w:tcPr>
          <w:p w:rsidR="000B26DE" w:rsidRPr="000B26DE" w:rsidRDefault="000B26DE" w:rsidP="000B26DE">
            <w:pPr>
              <w:jc w:val="right"/>
              <w:rPr>
                <w:rFonts w:eastAsia="Calibri"/>
                <w:sz w:val="20"/>
                <w:szCs w:val="16"/>
                <w:lang w:eastAsia="en-US"/>
              </w:rPr>
            </w:pPr>
            <w:r w:rsidRPr="000B26DE">
              <w:rPr>
                <w:rFonts w:eastAsia="Calibri"/>
                <w:sz w:val="20"/>
                <w:szCs w:val="16"/>
                <w:lang w:eastAsia="en-US"/>
              </w:rPr>
              <w:lastRenderedPageBreak/>
              <w:t>По КБК_</w:t>
            </w: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447" w:type="pct"/>
          </w:tcPr>
          <w:p w:rsidR="000B26DE" w:rsidRPr="000B26DE" w:rsidRDefault="000B26DE" w:rsidP="000B26DE">
            <w:pPr>
              <w:jc w:val="center"/>
              <w:rPr>
                <w:rFonts w:eastAsia="Calibri"/>
                <w:sz w:val="20"/>
                <w:szCs w:val="16"/>
                <w:lang w:eastAsia="en-US"/>
              </w:rPr>
            </w:pPr>
          </w:p>
        </w:tc>
      </w:tr>
      <w:tr w:rsidR="000B26DE" w:rsidRPr="000B26DE" w:rsidTr="003D37F5">
        <w:trPr>
          <w:trHeight w:val="213"/>
        </w:trPr>
        <w:tc>
          <w:tcPr>
            <w:tcW w:w="3858" w:type="pct"/>
            <w:gridSpan w:val="9"/>
          </w:tcPr>
          <w:p w:rsidR="000B26DE" w:rsidRPr="000B26DE" w:rsidRDefault="000B26DE" w:rsidP="000B26DE">
            <w:pPr>
              <w:jc w:val="right"/>
              <w:rPr>
                <w:rFonts w:eastAsia="Calibri"/>
                <w:sz w:val="20"/>
                <w:szCs w:val="16"/>
                <w:lang w:eastAsia="en-US"/>
              </w:rPr>
            </w:pPr>
            <w:r w:rsidRPr="000B26DE">
              <w:rPr>
                <w:rFonts w:eastAsia="Calibri"/>
                <w:sz w:val="20"/>
                <w:szCs w:val="16"/>
                <w:lang w:eastAsia="en-US"/>
              </w:rPr>
              <w:t>По КБК_</w:t>
            </w: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447" w:type="pct"/>
          </w:tcPr>
          <w:p w:rsidR="000B26DE" w:rsidRPr="000B26DE" w:rsidRDefault="000B26DE" w:rsidP="000B26DE">
            <w:pPr>
              <w:jc w:val="center"/>
              <w:rPr>
                <w:rFonts w:eastAsia="Calibri"/>
                <w:sz w:val="20"/>
                <w:szCs w:val="16"/>
                <w:lang w:eastAsia="en-US"/>
              </w:rPr>
            </w:pPr>
          </w:p>
        </w:tc>
      </w:tr>
      <w:tr w:rsidR="000B26DE" w:rsidRPr="000B26DE" w:rsidTr="003D37F5">
        <w:trPr>
          <w:trHeight w:val="288"/>
        </w:trPr>
        <w:tc>
          <w:tcPr>
            <w:tcW w:w="219" w:type="pct"/>
          </w:tcPr>
          <w:p w:rsidR="000B26DE" w:rsidRPr="000B26DE" w:rsidRDefault="000B26DE" w:rsidP="000B26DE">
            <w:pPr>
              <w:jc w:val="center"/>
              <w:rPr>
                <w:rFonts w:eastAsia="Calibri"/>
                <w:sz w:val="20"/>
                <w:szCs w:val="16"/>
                <w:lang w:eastAsia="en-US"/>
              </w:rPr>
            </w:pPr>
          </w:p>
        </w:tc>
        <w:tc>
          <w:tcPr>
            <w:tcW w:w="533" w:type="pct"/>
          </w:tcPr>
          <w:p w:rsidR="000B26DE" w:rsidRPr="000B26DE" w:rsidRDefault="000B26DE" w:rsidP="000B26DE">
            <w:pPr>
              <w:jc w:val="center"/>
              <w:rPr>
                <w:rFonts w:eastAsia="Calibri"/>
                <w:sz w:val="20"/>
                <w:szCs w:val="16"/>
                <w:lang w:eastAsia="en-US"/>
              </w:rPr>
            </w:pPr>
          </w:p>
        </w:tc>
        <w:tc>
          <w:tcPr>
            <w:tcW w:w="854" w:type="pct"/>
          </w:tcPr>
          <w:p w:rsidR="000B26DE" w:rsidRPr="000B26DE" w:rsidRDefault="000B26DE" w:rsidP="000B26DE">
            <w:pPr>
              <w:jc w:val="center"/>
              <w:rPr>
                <w:rFonts w:eastAsia="Calibri"/>
                <w:sz w:val="20"/>
                <w:szCs w:val="16"/>
                <w:lang w:eastAsia="en-US"/>
              </w:rPr>
            </w:pPr>
          </w:p>
        </w:tc>
        <w:tc>
          <w:tcPr>
            <w:tcW w:w="554" w:type="pct"/>
          </w:tcPr>
          <w:p w:rsidR="000B26DE" w:rsidRPr="000B26DE" w:rsidRDefault="000B26DE" w:rsidP="000B26DE">
            <w:pPr>
              <w:jc w:val="center"/>
              <w:rPr>
                <w:rFonts w:eastAsia="Calibri"/>
                <w:sz w:val="20"/>
                <w:szCs w:val="16"/>
                <w:lang w:eastAsia="en-US"/>
              </w:rPr>
            </w:pPr>
          </w:p>
        </w:tc>
        <w:tc>
          <w:tcPr>
            <w:tcW w:w="554"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447"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447" w:type="pct"/>
          </w:tcPr>
          <w:p w:rsidR="000B26DE" w:rsidRPr="000B26DE" w:rsidRDefault="000B26DE" w:rsidP="000B26DE">
            <w:pPr>
              <w:jc w:val="center"/>
              <w:rPr>
                <w:rFonts w:eastAsia="Calibri"/>
                <w:sz w:val="20"/>
                <w:szCs w:val="16"/>
                <w:lang w:eastAsia="en-US"/>
              </w:rPr>
            </w:pPr>
          </w:p>
        </w:tc>
      </w:tr>
      <w:tr w:rsidR="000B26DE" w:rsidRPr="000B26DE" w:rsidTr="003D37F5">
        <w:trPr>
          <w:trHeight w:val="268"/>
        </w:trPr>
        <w:tc>
          <w:tcPr>
            <w:tcW w:w="219" w:type="pct"/>
          </w:tcPr>
          <w:p w:rsidR="000B26DE" w:rsidRPr="000B26DE" w:rsidRDefault="000B26DE" w:rsidP="000B26DE">
            <w:pPr>
              <w:jc w:val="center"/>
              <w:rPr>
                <w:rFonts w:eastAsia="Calibri"/>
                <w:sz w:val="20"/>
                <w:szCs w:val="16"/>
                <w:lang w:eastAsia="en-US"/>
              </w:rPr>
            </w:pPr>
          </w:p>
        </w:tc>
        <w:tc>
          <w:tcPr>
            <w:tcW w:w="533" w:type="pct"/>
          </w:tcPr>
          <w:p w:rsidR="000B26DE" w:rsidRPr="000B26DE" w:rsidRDefault="000B26DE" w:rsidP="000B26DE">
            <w:pPr>
              <w:jc w:val="center"/>
              <w:rPr>
                <w:rFonts w:eastAsia="Calibri"/>
                <w:sz w:val="20"/>
                <w:szCs w:val="16"/>
                <w:lang w:eastAsia="en-US"/>
              </w:rPr>
            </w:pPr>
          </w:p>
        </w:tc>
        <w:tc>
          <w:tcPr>
            <w:tcW w:w="854" w:type="pct"/>
          </w:tcPr>
          <w:p w:rsidR="000B26DE" w:rsidRPr="000B26DE" w:rsidRDefault="000B26DE" w:rsidP="000B26DE">
            <w:pPr>
              <w:jc w:val="center"/>
              <w:rPr>
                <w:rFonts w:eastAsia="Calibri"/>
                <w:sz w:val="20"/>
                <w:szCs w:val="16"/>
                <w:lang w:eastAsia="en-US"/>
              </w:rPr>
            </w:pPr>
          </w:p>
        </w:tc>
        <w:tc>
          <w:tcPr>
            <w:tcW w:w="554" w:type="pct"/>
          </w:tcPr>
          <w:p w:rsidR="000B26DE" w:rsidRPr="000B26DE" w:rsidRDefault="000B26DE" w:rsidP="000B26DE">
            <w:pPr>
              <w:jc w:val="center"/>
              <w:rPr>
                <w:rFonts w:eastAsia="Calibri"/>
                <w:sz w:val="20"/>
                <w:szCs w:val="16"/>
                <w:lang w:eastAsia="en-US"/>
              </w:rPr>
            </w:pPr>
          </w:p>
        </w:tc>
        <w:tc>
          <w:tcPr>
            <w:tcW w:w="554"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447"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447" w:type="pct"/>
          </w:tcPr>
          <w:p w:rsidR="000B26DE" w:rsidRPr="000B26DE" w:rsidRDefault="000B26DE" w:rsidP="000B26DE">
            <w:pPr>
              <w:jc w:val="center"/>
              <w:rPr>
                <w:rFonts w:eastAsia="Calibri"/>
                <w:sz w:val="20"/>
                <w:szCs w:val="16"/>
                <w:lang w:eastAsia="en-US"/>
              </w:rPr>
            </w:pPr>
          </w:p>
        </w:tc>
      </w:tr>
      <w:tr w:rsidR="000B26DE" w:rsidRPr="000B26DE" w:rsidTr="003D37F5">
        <w:trPr>
          <w:trHeight w:val="268"/>
        </w:trPr>
        <w:tc>
          <w:tcPr>
            <w:tcW w:w="2715" w:type="pct"/>
            <w:gridSpan w:val="5"/>
          </w:tcPr>
          <w:p w:rsidR="000B26DE" w:rsidRPr="000B26DE" w:rsidRDefault="000B26DE" w:rsidP="000B26DE">
            <w:pPr>
              <w:jc w:val="right"/>
              <w:rPr>
                <w:rFonts w:eastAsia="Calibri"/>
                <w:sz w:val="20"/>
                <w:szCs w:val="16"/>
                <w:lang w:eastAsia="en-US"/>
              </w:rPr>
            </w:pPr>
            <w:r w:rsidRPr="000B26DE">
              <w:rPr>
                <w:rFonts w:eastAsia="Calibri"/>
                <w:sz w:val="20"/>
                <w:szCs w:val="16"/>
                <w:lang w:eastAsia="en-US"/>
              </w:rPr>
              <w:t>ИТОГО по услуге _____________________________________</w:t>
            </w: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447"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447" w:type="pct"/>
          </w:tcPr>
          <w:p w:rsidR="000B26DE" w:rsidRPr="000B26DE" w:rsidRDefault="000B26DE" w:rsidP="000B26DE">
            <w:pPr>
              <w:jc w:val="center"/>
              <w:rPr>
                <w:rFonts w:eastAsia="Calibri"/>
                <w:sz w:val="20"/>
                <w:szCs w:val="16"/>
                <w:lang w:eastAsia="en-US"/>
              </w:rPr>
            </w:pPr>
          </w:p>
        </w:tc>
      </w:tr>
      <w:tr w:rsidR="000B26DE" w:rsidRPr="000B26DE" w:rsidTr="003D37F5">
        <w:trPr>
          <w:trHeight w:val="213"/>
        </w:trPr>
        <w:tc>
          <w:tcPr>
            <w:tcW w:w="3858" w:type="pct"/>
            <w:gridSpan w:val="9"/>
          </w:tcPr>
          <w:p w:rsidR="000B26DE" w:rsidRPr="000B26DE" w:rsidRDefault="000B26DE" w:rsidP="000B26DE">
            <w:pPr>
              <w:jc w:val="right"/>
              <w:rPr>
                <w:rFonts w:eastAsia="Calibri"/>
                <w:sz w:val="20"/>
                <w:szCs w:val="16"/>
                <w:lang w:eastAsia="en-US"/>
              </w:rPr>
            </w:pPr>
            <w:r w:rsidRPr="000B26DE">
              <w:rPr>
                <w:rFonts w:eastAsia="Calibri"/>
                <w:sz w:val="20"/>
                <w:szCs w:val="16"/>
                <w:lang w:eastAsia="en-US"/>
              </w:rPr>
              <w:t>По КБК_</w:t>
            </w: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447" w:type="pct"/>
          </w:tcPr>
          <w:p w:rsidR="000B26DE" w:rsidRPr="000B26DE" w:rsidRDefault="000B26DE" w:rsidP="000B26DE">
            <w:pPr>
              <w:jc w:val="center"/>
              <w:rPr>
                <w:rFonts w:eastAsia="Calibri"/>
                <w:sz w:val="20"/>
                <w:szCs w:val="16"/>
                <w:lang w:eastAsia="en-US"/>
              </w:rPr>
            </w:pPr>
          </w:p>
        </w:tc>
      </w:tr>
      <w:tr w:rsidR="000B26DE" w:rsidRPr="000B26DE" w:rsidTr="003D37F5">
        <w:trPr>
          <w:trHeight w:val="213"/>
        </w:trPr>
        <w:tc>
          <w:tcPr>
            <w:tcW w:w="3858" w:type="pct"/>
            <w:gridSpan w:val="9"/>
          </w:tcPr>
          <w:p w:rsidR="000B26DE" w:rsidRPr="000B26DE" w:rsidRDefault="000B26DE" w:rsidP="000B26DE">
            <w:pPr>
              <w:jc w:val="right"/>
              <w:rPr>
                <w:rFonts w:eastAsia="Calibri"/>
                <w:sz w:val="20"/>
                <w:szCs w:val="16"/>
                <w:lang w:eastAsia="en-US"/>
              </w:rPr>
            </w:pPr>
            <w:r w:rsidRPr="000B26DE">
              <w:rPr>
                <w:rFonts w:eastAsia="Calibri"/>
                <w:sz w:val="20"/>
                <w:szCs w:val="16"/>
                <w:lang w:eastAsia="en-US"/>
              </w:rPr>
              <w:t>По КБК_</w:t>
            </w: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232" w:type="pct"/>
          </w:tcPr>
          <w:p w:rsidR="000B26DE" w:rsidRPr="000B26DE" w:rsidRDefault="000B26DE" w:rsidP="000B26DE">
            <w:pPr>
              <w:jc w:val="center"/>
              <w:rPr>
                <w:rFonts w:eastAsia="Calibri"/>
                <w:sz w:val="20"/>
                <w:szCs w:val="16"/>
                <w:lang w:eastAsia="en-US"/>
              </w:rPr>
            </w:pPr>
          </w:p>
        </w:tc>
        <w:tc>
          <w:tcPr>
            <w:tcW w:w="447" w:type="pct"/>
          </w:tcPr>
          <w:p w:rsidR="000B26DE" w:rsidRPr="000B26DE" w:rsidRDefault="000B26DE" w:rsidP="000B26DE">
            <w:pPr>
              <w:jc w:val="center"/>
              <w:rPr>
                <w:rFonts w:eastAsia="Calibri"/>
                <w:sz w:val="20"/>
                <w:szCs w:val="16"/>
                <w:lang w:eastAsia="en-US"/>
              </w:rPr>
            </w:pPr>
          </w:p>
        </w:tc>
      </w:tr>
    </w:tbl>
    <w:tbl>
      <w:tblPr>
        <w:tblW w:w="0" w:type="auto"/>
        <w:tblLayout w:type="fixed"/>
        <w:tblCellMar>
          <w:top w:w="102" w:type="dxa"/>
          <w:left w:w="62" w:type="dxa"/>
          <w:bottom w:w="102" w:type="dxa"/>
          <w:right w:w="62" w:type="dxa"/>
        </w:tblCellMar>
        <w:tblLook w:val="0000"/>
      </w:tblPr>
      <w:tblGrid>
        <w:gridCol w:w="2891"/>
        <w:gridCol w:w="340"/>
        <w:gridCol w:w="1587"/>
        <w:gridCol w:w="340"/>
        <w:gridCol w:w="1417"/>
        <w:gridCol w:w="340"/>
        <w:gridCol w:w="2154"/>
      </w:tblGrid>
      <w:tr w:rsidR="000B26DE" w:rsidRPr="000B26DE" w:rsidTr="003D37F5">
        <w:tc>
          <w:tcPr>
            <w:tcW w:w="2891" w:type="dxa"/>
          </w:tcPr>
          <w:p w:rsidR="000B26DE" w:rsidRPr="000B26DE" w:rsidRDefault="000B26DE" w:rsidP="000B26DE">
            <w:pPr>
              <w:autoSpaceDE w:val="0"/>
              <w:autoSpaceDN w:val="0"/>
              <w:adjustRightInd w:val="0"/>
              <w:rPr>
                <w:rFonts w:eastAsia="Calibri"/>
                <w:sz w:val="20"/>
                <w:szCs w:val="20"/>
                <w:lang w:eastAsia="en-US"/>
              </w:rPr>
            </w:pPr>
            <w:r w:rsidRPr="000B26DE">
              <w:rPr>
                <w:rFonts w:eastAsia="Calibri"/>
                <w:sz w:val="20"/>
                <w:szCs w:val="20"/>
                <w:lang w:eastAsia="en-US"/>
              </w:rPr>
              <w:t>Руководитель Уполномоченного органа</w:t>
            </w:r>
          </w:p>
        </w:tc>
        <w:tc>
          <w:tcPr>
            <w:tcW w:w="340" w:type="dxa"/>
          </w:tcPr>
          <w:p w:rsidR="000B26DE" w:rsidRPr="000B26DE" w:rsidRDefault="000B26DE" w:rsidP="000B26DE">
            <w:pPr>
              <w:autoSpaceDE w:val="0"/>
              <w:autoSpaceDN w:val="0"/>
              <w:adjustRightInd w:val="0"/>
              <w:outlineLvl w:val="0"/>
              <w:rPr>
                <w:rFonts w:eastAsia="Calibri"/>
                <w:sz w:val="20"/>
                <w:szCs w:val="20"/>
                <w:lang w:eastAsia="en-US"/>
              </w:rPr>
            </w:pPr>
          </w:p>
        </w:tc>
        <w:tc>
          <w:tcPr>
            <w:tcW w:w="1587" w:type="dxa"/>
            <w:tcBorders>
              <w:bottom w:val="single" w:sz="4" w:space="0" w:color="auto"/>
            </w:tcBorders>
          </w:tcPr>
          <w:p w:rsidR="000B26DE" w:rsidRPr="000B26DE" w:rsidRDefault="000B26DE" w:rsidP="000B26DE">
            <w:pPr>
              <w:autoSpaceDE w:val="0"/>
              <w:autoSpaceDN w:val="0"/>
              <w:adjustRightInd w:val="0"/>
              <w:rPr>
                <w:rFonts w:eastAsia="Calibri"/>
                <w:sz w:val="20"/>
                <w:szCs w:val="20"/>
                <w:lang w:eastAsia="en-US"/>
              </w:rPr>
            </w:pPr>
          </w:p>
        </w:tc>
        <w:tc>
          <w:tcPr>
            <w:tcW w:w="340" w:type="dxa"/>
          </w:tcPr>
          <w:p w:rsidR="000B26DE" w:rsidRPr="000B26DE" w:rsidRDefault="000B26DE" w:rsidP="000B26DE">
            <w:pPr>
              <w:autoSpaceDE w:val="0"/>
              <w:autoSpaceDN w:val="0"/>
              <w:adjustRightInd w:val="0"/>
              <w:rPr>
                <w:rFonts w:eastAsia="Calibri"/>
                <w:sz w:val="20"/>
                <w:szCs w:val="20"/>
                <w:lang w:eastAsia="en-US"/>
              </w:rPr>
            </w:pPr>
          </w:p>
        </w:tc>
        <w:tc>
          <w:tcPr>
            <w:tcW w:w="1417" w:type="dxa"/>
            <w:tcBorders>
              <w:bottom w:val="single" w:sz="4" w:space="0" w:color="auto"/>
            </w:tcBorders>
          </w:tcPr>
          <w:p w:rsidR="000B26DE" w:rsidRPr="000B26DE" w:rsidRDefault="000B26DE" w:rsidP="000B26DE">
            <w:pPr>
              <w:autoSpaceDE w:val="0"/>
              <w:autoSpaceDN w:val="0"/>
              <w:adjustRightInd w:val="0"/>
              <w:rPr>
                <w:rFonts w:eastAsia="Calibri"/>
                <w:sz w:val="20"/>
                <w:szCs w:val="20"/>
                <w:lang w:eastAsia="en-US"/>
              </w:rPr>
            </w:pPr>
          </w:p>
        </w:tc>
        <w:tc>
          <w:tcPr>
            <w:tcW w:w="340" w:type="dxa"/>
          </w:tcPr>
          <w:p w:rsidR="000B26DE" w:rsidRPr="000B26DE" w:rsidRDefault="000B26DE" w:rsidP="000B26DE">
            <w:pPr>
              <w:autoSpaceDE w:val="0"/>
              <w:autoSpaceDN w:val="0"/>
              <w:adjustRightInd w:val="0"/>
              <w:rPr>
                <w:rFonts w:eastAsia="Calibri"/>
                <w:sz w:val="20"/>
                <w:szCs w:val="20"/>
                <w:lang w:eastAsia="en-US"/>
              </w:rPr>
            </w:pPr>
          </w:p>
        </w:tc>
        <w:tc>
          <w:tcPr>
            <w:tcW w:w="2154" w:type="dxa"/>
            <w:tcBorders>
              <w:bottom w:val="single" w:sz="4" w:space="0" w:color="auto"/>
            </w:tcBorders>
          </w:tcPr>
          <w:p w:rsidR="000B26DE" w:rsidRPr="000B26DE" w:rsidRDefault="000B26DE" w:rsidP="000B26DE">
            <w:pPr>
              <w:autoSpaceDE w:val="0"/>
              <w:autoSpaceDN w:val="0"/>
              <w:adjustRightInd w:val="0"/>
              <w:rPr>
                <w:rFonts w:eastAsia="Calibri"/>
                <w:sz w:val="20"/>
                <w:szCs w:val="20"/>
                <w:lang w:eastAsia="en-US"/>
              </w:rPr>
            </w:pPr>
          </w:p>
        </w:tc>
      </w:tr>
      <w:tr w:rsidR="000B26DE" w:rsidRPr="000B26DE" w:rsidTr="003D37F5">
        <w:tc>
          <w:tcPr>
            <w:tcW w:w="2891" w:type="dxa"/>
          </w:tcPr>
          <w:p w:rsidR="000B26DE" w:rsidRPr="000B26DE" w:rsidRDefault="000B26DE" w:rsidP="000B26DE">
            <w:pPr>
              <w:autoSpaceDE w:val="0"/>
              <w:autoSpaceDN w:val="0"/>
              <w:adjustRightInd w:val="0"/>
              <w:rPr>
                <w:rFonts w:eastAsia="Calibri"/>
                <w:sz w:val="20"/>
                <w:szCs w:val="20"/>
                <w:lang w:eastAsia="en-US"/>
              </w:rPr>
            </w:pPr>
          </w:p>
        </w:tc>
        <w:tc>
          <w:tcPr>
            <w:tcW w:w="340" w:type="dxa"/>
          </w:tcPr>
          <w:p w:rsidR="000B26DE" w:rsidRPr="000B26DE" w:rsidRDefault="000B26DE" w:rsidP="000B26DE">
            <w:pPr>
              <w:autoSpaceDE w:val="0"/>
              <w:autoSpaceDN w:val="0"/>
              <w:adjustRightInd w:val="0"/>
              <w:rPr>
                <w:rFonts w:eastAsia="Calibri"/>
                <w:sz w:val="20"/>
                <w:szCs w:val="20"/>
                <w:lang w:eastAsia="en-US"/>
              </w:rPr>
            </w:pPr>
          </w:p>
        </w:tc>
        <w:tc>
          <w:tcPr>
            <w:tcW w:w="1587" w:type="dxa"/>
            <w:tcBorders>
              <w:top w:val="single" w:sz="4" w:space="0" w:color="auto"/>
            </w:tcBorders>
          </w:tcPr>
          <w:p w:rsidR="000B26DE" w:rsidRPr="000B26DE" w:rsidRDefault="000B26DE" w:rsidP="000B26DE">
            <w:pPr>
              <w:autoSpaceDE w:val="0"/>
              <w:autoSpaceDN w:val="0"/>
              <w:adjustRightInd w:val="0"/>
              <w:jc w:val="center"/>
              <w:rPr>
                <w:rFonts w:eastAsia="Calibri"/>
                <w:sz w:val="20"/>
                <w:szCs w:val="20"/>
                <w:lang w:eastAsia="en-US"/>
              </w:rPr>
            </w:pPr>
            <w:r w:rsidRPr="000B26DE">
              <w:rPr>
                <w:rFonts w:eastAsia="Calibri"/>
                <w:sz w:val="20"/>
                <w:szCs w:val="20"/>
                <w:lang w:eastAsia="en-US"/>
              </w:rPr>
              <w:t>(должность)</w:t>
            </w:r>
          </w:p>
        </w:tc>
        <w:tc>
          <w:tcPr>
            <w:tcW w:w="340" w:type="dxa"/>
          </w:tcPr>
          <w:p w:rsidR="000B26DE" w:rsidRPr="000B26DE" w:rsidRDefault="000B26DE" w:rsidP="000B26DE">
            <w:pPr>
              <w:autoSpaceDE w:val="0"/>
              <w:autoSpaceDN w:val="0"/>
              <w:adjustRightInd w:val="0"/>
              <w:rPr>
                <w:rFonts w:eastAsia="Calibri"/>
                <w:sz w:val="20"/>
                <w:szCs w:val="20"/>
                <w:lang w:eastAsia="en-US"/>
              </w:rPr>
            </w:pPr>
          </w:p>
        </w:tc>
        <w:tc>
          <w:tcPr>
            <w:tcW w:w="1417" w:type="dxa"/>
            <w:tcBorders>
              <w:top w:val="single" w:sz="4" w:space="0" w:color="auto"/>
            </w:tcBorders>
          </w:tcPr>
          <w:p w:rsidR="000B26DE" w:rsidRPr="000B26DE" w:rsidRDefault="000B26DE" w:rsidP="000B26DE">
            <w:pPr>
              <w:autoSpaceDE w:val="0"/>
              <w:autoSpaceDN w:val="0"/>
              <w:adjustRightInd w:val="0"/>
              <w:jc w:val="center"/>
              <w:rPr>
                <w:rFonts w:eastAsia="Calibri"/>
                <w:sz w:val="20"/>
                <w:szCs w:val="20"/>
                <w:lang w:eastAsia="en-US"/>
              </w:rPr>
            </w:pPr>
            <w:r w:rsidRPr="000B26DE">
              <w:rPr>
                <w:rFonts w:eastAsia="Calibri"/>
                <w:sz w:val="20"/>
                <w:szCs w:val="20"/>
                <w:lang w:eastAsia="en-US"/>
              </w:rPr>
              <w:t>(подпись)</w:t>
            </w:r>
          </w:p>
        </w:tc>
        <w:tc>
          <w:tcPr>
            <w:tcW w:w="340" w:type="dxa"/>
          </w:tcPr>
          <w:p w:rsidR="000B26DE" w:rsidRPr="000B26DE" w:rsidRDefault="000B26DE" w:rsidP="000B26DE">
            <w:pPr>
              <w:autoSpaceDE w:val="0"/>
              <w:autoSpaceDN w:val="0"/>
              <w:adjustRightInd w:val="0"/>
              <w:rPr>
                <w:rFonts w:eastAsia="Calibri"/>
                <w:sz w:val="20"/>
                <w:szCs w:val="20"/>
                <w:lang w:eastAsia="en-US"/>
              </w:rPr>
            </w:pPr>
          </w:p>
        </w:tc>
        <w:tc>
          <w:tcPr>
            <w:tcW w:w="2154" w:type="dxa"/>
            <w:tcBorders>
              <w:top w:val="single" w:sz="4" w:space="0" w:color="auto"/>
            </w:tcBorders>
          </w:tcPr>
          <w:p w:rsidR="000B26DE" w:rsidRPr="000B26DE" w:rsidRDefault="000B26DE" w:rsidP="000B26DE">
            <w:pPr>
              <w:autoSpaceDE w:val="0"/>
              <w:autoSpaceDN w:val="0"/>
              <w:adjustRightInd w:val="0"/>
              <w:jc w:val="center"/>
              <w:rPr>
                <w:rFonts w:eastAsia="Calibri"/>
                <w:sz w:val="20"/>
                <w:szCs w:val="20"/>
                <w:lang w:eastAsia="en-US"/>
              </w:rPr>
            </w:pPr>
            <w:r w:rsidRPr="000B26DE">
              <w:rPr>
                <w:rFonts w:eastAsia="Calibri"/>
                <w:sz w:val="20"/>
                <w:szCs w:val="20"/>
                <w:lang w:eastAsia="en-US"/>
              </w:rPr>
              <w:t>(расшифровка подписи)</w:t>
            </w:r>
          </w:p>
        </w:tc>
      </w:tr>
      <w:tr w:rsidR="000B26DE" w:rsidRPr="000B26DE" w:rsidTr="003D37F5">
        <w:tc>
          <w:tcPr>
            <w:tcW w:w="9069" w:type="dxa"/>
            <w:gridSpan w:val="7"/>
          </w:tcPr>
          <w:p w:rsidR="000B26DE" w:rsidRPr="000B26DE" w:rsidRDefault="00F37B9D" w:rsidP="00F37B9D">
            <w:pPr>
              <w:autoSpaceDE w:val="0"/>
              <w:autoSpaceDN w:val="0"/>
              <w:adjustRightInd w:val="0"/>
              <w:rPr>
                <w:rFonts w:eastAsia="Calibri"/>
                <w:sz w:val="20"/>
                <w:szCs w:val="20"/>
                <w:lang w:eastAsia="en-US"/>
              </w:rPr>
            </w:pPr>
            <w:r>
              <w:rPr>
                <w:rFonts w:eastAsia="Calibri"/>
                <w:sz w:val="20"/>
                <w:szCs w:val="20"/>
                <w:lang w:eastAsia="en-US"/>
              </w:rPr>
              <w:t>«</w:t>
            </w:r>
            <w:r w:rsidR="000B26DE" w:rsidRPr="000B26DE">
              <w:rPr>
                <w:rFonts w:eastAsia="Calibri"/>
                <w:sz w:val="20"/>
                <w:szCs w:val="20"/>
                <w:lang w:eastAsia="en-US"/>
              </w:rPr>
              <w:t>__</w:t>
            </w:r>
            <w:r>
              <w:rPr>
                <w:rFonts w:eastAsia="Calibri"/>
                <w:sz w:val="20"/>
                <w:szCs w:val="20"/>
                <w:lang w:eastAsia="en-US"/>
              </w:rPr>
              <w:t>»</w:t>
            </w:r>
            <w:r w:rsidR="000B26DE" w:rsidRPr="000B26DE">
              <w:rPr>
                <w:rFonts w:eastAsia="Calibri"/>
                <w:sz w:val="20"/>
                <w:szCs w:val="20"/>
                <w:lang w:eastAsia="en-US"/>
              </w:rPr>
              <w:t xml:space="preserve"> ______ 20__ г.</w:t>
            </w:r>
          </w:p>
        </w:tc>
      </w:tr>
    </w:tbl>
    <w:p w:rsidR="000B26DE" w:rsidRPr="000B26DE" w:rsidRDefault="000B26DE" w:rsidP="000B26DE">
      <w:pPr>
        <w:widowControl w:val="0"/>
        <w:autoSpaceDE w:val="0"/>
        <w:autoSpaceDN w:val="0"/>
        <w:adjustRightInd w:val="0"/>
        <w:jc w:val="both"/>
        <w:rPr>
          <w:sz w:val="28"/>
          <w:szCs w:val="20"/>
        </w:rPr>
      </w:pPr>
    </w:p>
    <w:p w:rsidR="000B26DE" w:rsidRPr="000B26DE" w:rsidRDefault="000B26DE" w:rsidP="000B26DE">
      <w:pPr>
        <w:widowControl w:val="0"/>
        <w:autoSpaceDE w:val="0"/>
        <w:autoSpaceDN w:val="0"/>
        <w:adjustRightInd w:val="0"/>
        <w:jc w:val="both"/>
        <w:rPr>
          <w:sz w:val="28"/>
          <w:szCs w:val="20"/>
        </w:rPr>
        <w:sectPr w:rsidR="000B26DE" w:rsidRPr="000B26DE" w:rsidSect="003D37F5">
          <w:footnotePr>
            <w:numRestart w:val="eachSect"/>
          </w:footnotePr>
          <w:pgSz w:w="11906" w:h="16838"/>
          <w:pgMar w:top="1134" w:right="850" w:bottom="1134" w:left="1701" w:header="708" w:footer="708" w:gutter="0"/>
          <w:pgNumType w:start="1"/>
          <w:cols w:space="708"/>
          <w:titlePg/>
          <w:docGrid w:linePitch="360"/>
        </w:sectPr>
      </w:pPr>
    </w:p>
    <w:p w:rsidR="00D51BA6" w:rsidRPr="00D51BA6" w:rsidRDefault="00D51BA6" w:rsidP="00D51BA6">
      <w:pPr>
        <w:widowControl w:val="0"/>
        <w:autoSpaceDE w:val="0"/>
        <w:autoSpaceDN w:val="0"/>
        <w:adjustRightInd w:val="0"/>
        <w:ind w:firstLine="567"/>
        <w:jc w:val="both"/>
        <w:rPr>
          <w:rFonts w:ascii="PT Astra Serif" w:eastAsiaTheme="minorEastAsia" w:hAnsi="PT Astra Serif"/>
        </w:rPr>
      </w:pPr>
    </w:p>
    <w:p w:rsidR="00062CAA" w:rsidRPr="00516B7D" w:rsidRDefault="00062CAA" w:rsidP="00062CAA">
      <w:pPr>
        <w:widowControl w:val="0"/>
        <w:autoSpaceDE w:val="0"/>
        <w:autoSpaceDN w:val="0"/>
        <w:adjustRightInd w:val="0"/>
        <w:jc w:val="right"/>
        <w:outlineLvl w:val="1"/>
        <w:rPr>
          <w:rFonts w:ascii="PT Astra Serif" w:eastAsiaTheme="minorEastAsia" w:hAnsi="PT Astra Serif"/>
        </w:rPr>
      </w:pPr>
      <w:r w:rsidRPr="00516B7D">
        <w:rPr>
          <w:rFonts w:ascii="PT Astra Serif" w:eastAsiaTheme="minorEastAsia" w:hAnsi="PT Astra Serif"/>
        </w:rPr>
        <w:t>Приложение № 3</w:t>
      </w:r>
    </w:p>
    <w:p w:rsidR="00062CAA" w:rsidRPr="00516B7D" w:rsidRDefault="00062CAA" w:rsidP="0089700D">
      <w:pPr>
        <w:widowControl w:val="0"/>
        <w:autoSpaceDE w:val="0"/>
        <w:autoSpaceDN w:val="0"/>
        <w:adjustRightInd w:val="0"/>
        <w:jc w:val="right"/>
        <w:rPr>
          <w:rFonts w:ascii="PT Astra Serif" w:eastAsiaTheme="minorEastAsia" w:hAnsi="PT Astra Serif"/>
        </w:rPr>
      </w:pPr>
      <w:r w:rsidRPr="00516B7D">
        <w:rPr>
          <w:rFonts w:ascii="PT Astra Serif" w:eastAsiaTheme="minorEastAsia" w:hAnsi="PT Astra Serif"/>
        </w:rPr>
        <w:t>к Типовой форме соглашения,</w:t>
      </w:r>
      <w:r w:rsidRPr="00516B7D">
        <w:rPr>
          <w:rFonts w:ascii="PT Astra Serif" w:eastAsiaTheme="minorEastAsia" w:hAnsi="PT Astra Serif"/>
        </w:rPr>
        <w:br/>
        <w:t xml:space="preserve"> заключаемого по результатам отбора</w:t>
      </w:r>
      <w:r w:rsidRPr="00516B7D">
        <w:rPr>
          <w:rFonts w:ascii="PT Astra Serif" w:eastAsiaTheme="minorEastAsia" w:hAnsi="PT Astra Serif"/>
        </w:rPr>
        <w:br/>
        <w:t xml:space="preserve"> исполнителей </w:t>
      </w:r>
      <w:r w:rsidR="00990F43">
        <w:rPr>
          <w:rFonts w:ascii="PT Astra Serif" w:eastAsiaTheme="minorEastAsia" w:hAnsi="PT Astra Serif"/>
        </w:rPr>
        <w:t>муниципаль</w:t>
      </w:r>
      <w:r w:rsidRPr="00516B7D">
        <w:rPr>
          <w:rFonts w:ascii="PT Astra Serif" w:eastAsiaTheme="minorEastAsia" w:hAnsi="PT Astra Serif"/>
        </w:rPr>
        <w:t>ных услуг</w:t>
      </w:r>
      <w:r w:rsidRPr="00516B7D">
        <w:rPr>
          <w:rFonts w:ascii="PT Astra Serif" w:eastAsiaTheme="minorEastAsia" w:hAnsi="PT Astra Serif"/>
        </w:rPr>
        <w:br/>
        <w:t xml:space="preserve"> в социальной сфере</w:t>
      </w:r>
      <w:r w:rsidR="0089700D" w:rsidRPr="00516B7D">
        <w:rPr>
          <w:rFonts w:ascii="PT Astra Serif" w:eastAsiaTheme="minorEastAsia" w:hAnsi="PT Astra Serif"/>
        </w:rPr>
        <w:t xml:space="preserve"> </w:t>
      </w:r>
    </w:p>
    <w:p w:rsidR="00062CAA" w:rsidRPr="00516B7D" w:rsidRDefault="00062CAA" w:rsidP="00062CAA">
      <w:pPr>
        <w:widowControl w:val="0"/>
        <w:autoSpaceDE w:val="0"/>
        <w:autoSpaceDN w:val="0"/>
        <w:adjustRightInd w:val="0"/>
        <w:jc w:val="right"/>
        <w:rPr>
          <w:rFonts w:ascii="PT Astra Serif" w:eastAsiaTheme="minorEastAsia" w:hAnsi="PT Astra Serif"/>
        </w:rPr>
      </w:pPr>
    </w:p>
    <w:p w:rsidR="00B25DD3" w:rsidRPr="00516B7D" w:rsidRDefault="00B25DD3" w:rsidP="00062CAA">
      <w:pPr>
        <w:widowControl w:val="0"/>
        <w:autoSpaceDE w:val="0"/>
        <w:autoSpaceDN w:val="0"/>
        <w:adjustRightInd w:val="0"/>
        <w:jc w:val="right"/>
        <w:rPr>
          <w:rFonts w:ascii="PT Astra Serif" w:eastAsiaTheme="minorEastAsia" w:hAnsi="PT Astra Serif"/>
        </w:rPr>
      </w:pPr>
    </w:p>
    <w:p w:rsidR="00062CAA" w:rsidRPr="00516B7D" w:rsidRDefault="00062CAA" w:rsidP="00062CAA">
      <w:pPr>
        <w:widowControl w:val="0"/>
        <w:autoSpaceDE w:val="0"/>
        <w:autoSpaceDN w:val="0"/>
        <w:adjustRightInd w:val="0"/>
        <w:jc w:val="right"/>
        <w:rPr>
          <w:rFonts w:ascii="PT Astra Serif" w:eastAsiaTheme="minorEastAsia" w:hAnsi="PT Astra Serif"/>
        </w:rPr>
      </w:pPr>
      <w:r w:rsidRPr="00516B7D">
        <w:rPr>
          <w:rFonts w:ascii="PT Astra Serif" w:eastAsiaTheme="minorEastAsia" w:hAnsi="PT Astra Serif"/>
        </w:rPr>
        <w:t>Приложение № ___</w:t>
      </w:r>
    </w:p>
    <w:p w:rsidR="00062CAA" w:rsidRPr="00516B7D" w:rsidRDefault="00990F43" w:rsidP="00990F43">
      <w:pPr>
        <w:widowControl w:val="0"/>
        <w:autoSpaceDE w:val="0"/>
        <w:autoSpaceDN w:val="0"/>
        <w:adjustRightInd w:val="0"/>
        <w:jc w:val="center"/>
        <w:rPr>
          <w:rFonts w:ascii="PT Astra Serif" w:eastAsiaTheme="minorEastAsia" w:hAnsi="PT Astra Serif"/>
        </w:rPr>
      </w:pPr>
      <w:r>
        <w:rPr>
          <w:rFonts w:ascii="PT Astra Serif" w:eastAsiaTheme="minorEastAsia" w:hAnsi="PT Astra Serif"/>
        </w:rPr>
        <w:t xml:space="preserve">                                                                                             </w:t>
      </w:r>
      <w:r w:rsidR="00062CAA" w:rsidRPr="00516B7D">
        <w:rPr>
          <w:rFonts w:ascii="PT Astra Serif" w:eastAsiaTheme="minorEastAsia" w:hAnsi="PT Astra Serif"/>
        </w:rPr>
        <w:t>к соглашению</w:t>
      </w:r>
      <w:r>
        <w:rPr>
          <w:rFonts w:ascii="PT Astra Serif" w:eastAsiaTheme="minorEastAsia" w:hAnsi="PT Astra Serif"/>
        </w:rPr>
        <w:t xml:space="preserve"> </w:t>
      </w:r>
      <w:proofErr w:type="gramStart"/>
      <w:r w:rsidR="00062CAA" w:rsidRPr="00516B7D">
        <w:rPr>
          <w:rFonts w:ascii="PT Astra Serif" w:eastAsiaTheme="minorEastAsia" w:hAnsi="PT Astra Serif"/>
        </w:rPr>
        <w:t>от</w:t>
      </w:r>
      <w:proofErr w:type="gramEnd"/>
      <w:r w:rsidR="00062CAA" w:rsidRPr="00516B7D">
        <w:rPr>
          <w:rFonts w:ascii="PT Astra Serif" w:eastAsiaTheme="minorEastAsia" w:hAnsi="PT Astra Serif"/>
        </w:rPr>
        <w:t xml:space="preserve"> _______ № ____</w:t>
      </w:r>
      <w:r w:rsidR="00062CAA" w:rsidRPr="00491562">
        <w:rPr>
          <w:rFonts w:ascii="PT Astra Serif" w:eastAsiaTheme="minorEastAsia" w:hAnsi="PT Astra Serif"/>
          <w:vertAlign w:val="superscript"/>
        </w:rPr>
        <w:footnoteReference w:id="53"/>
      </w:r>
    </w:p>
    <w:p w:rsidR="00B25DD3" w:rsidRPr="00516B7D" w:rsidRDefault="00B25DD3" w:rsidP="00062CAA">
      <w:pPr>
        <w:widowControl w:val="0"/>
        <w:autoSpaceDE w:val="0"/>
        <w:autoSpaceDN w:val="0"/>
        <w:adjustRightInd w:val="0"/>
        <w:jc w:val="right"/>
        <w:rPr>
          <w:rFonts w:ascii="PT Astra Serif" w:eastAsiaTheme="minorEastAsia" w:hAnsi="PT Astra Serif"/>
        </w:rPr>
      </w:pPr>
    </w:p>
    <w:p w:rsidR="00B25DD3" w:rsidRPr="00516B7D" w:rsidRDefault="00B25DD3" w:rsidP="00062CAA">
      <w:pPr>
        <w:widowControl w:val="0"/>
        <w:autoSpaceDE w:val="0"/>
        <w:autoSpaceDN w:val="0"/>
        <w:adjustRightInd w:val="0"/>
        <w:jc w:val="right"/>
        <w:rPr>
          <w:rFonts w:ascii="PT Astra Serif" w:eastAsiaTheme="minorEastAsia" w:hAnsi="PT Astra Serif"/>
        </w:rPr>
      </w:pPr>
    </w:p>
    <w:p w:rsidR="00062CAA" w:rsidRPr="00516B7D" w:rsidRDefault="00062CAA" w:rsidP="00062CAA">
      <w:pPr>
        <w:widowControl w:val="0"/>
        <w:autoSpaceDE w:val="0"/>
        <w:autoSpaceDN w:val="0"/>
        <w:adjustRightInd w:val="0"/>
        <w:jc w:val="right"/>
        <w:rPr>
          <w:rFonts w:ascii="PT Astra Serif" w:eastAsiaTheme="minorEastAsia" w:hAnsi="PT Astra Serif"/>
        </w:rPr>
      </w:pPr>
      <w:proofErr w:type="gramStart"/>
      <w:r w:rsidRPr="00516B7D">
        <w:rPr>
          <w:rFonts w:ascii="PT Astra Serif" w:eastAsiaTheme="minorEastAsia" w:hAnsi="PT Astra Serif"/>
        </w:rPr>
        <w:t>(Приложение № ___</w:t>
      </w:r>
      <w:proofErr w:type="gramEnd"/>
    </w:p>
    <w:p w:rsidR="00062CAA" w:rsidRPr="00516B7D" w:rsidRDefault="00062CAA" w:rsidP="00062CAA">
      <w:pPr>
        <w:widowControl w:val="0"/>
        <w:autoSpaceDE w:val="0"/>
        <w:autoSpaceDN w:val="0"/>
        <w:adjustRightInd w:val="0"/>
        <w:jc w:val="right"/>
        <w:rPr>
          <w:rFonts w:ascii="PT Astra Serif" w:eastAsiaTheme="minorEastAsia" w:hAnsi="PT Astra Serif"/>
        </w:rPr>
      </w:pPr>
      <w:r w:rsidRPr="00516B7D">
        <w:rPr>
          <w:rFonts w:ascii="PT Astra Serif" w:eastAsiaTheme="minorEastAsia" w:hAnsi="PT Astra Serif"/>
        </w:rPr>
        <w:t>к Дополнительному соглашению</w:t>
      </w:r>
    </w:p>
    <w:p w:rsidR="00062CAA" w:rsidRPr="00516B7D" w:rsidRDefault="00062CAA" w:rsidP="00062CAA">
      <w:pPr>
        <w:widowControl w:val="0"/>
        <w:autoSpaceDE w:val="0"/>
        <w:autoSpaceDN w:val="0"/>
        <w:adjustRightInd w:val="0"/>
        <w:jc w:val="right"/>
        <w:rPr>
          <w:rFonts w:ascii="PT Astra Serif" w:eastAsiaTheme="minorEastAsia" w:hAnsi="PT Astra Serif"/>
        </w:rPr>
      </w:pPr>
      <w:r w:rsidRPr="00516B7D">
        <w:rPr>
          <w:rFonts w:ascii="PT Astra Serif" w:eastAsiaTheme="minorEastAsia" w:hAnsi="PT Astra Serif"/>
        </w:rPr>
        <w:t>от ________________ № ____)</w:t>
      </w:r>
      <w:r w:rsidRPr="00491562">
        <w:rPr>
          <w:rFonts w:ascii="PT Astra Serif" w:eastAsiaTheme="minorEastAsia" w:hAnsi="PT Astra Serif"/>
          <w:vertAlign w:val="superscript"/>
        </w:rPr>
        <w:footnoteReference w:id="54"/>
      </w:r>
    </w:p>
    <w:p w:rsidR="00B25DD3" w:rsidRPr="00516B7D" w:rsidRDefault="00B25DD3" w:rsidP="00062CAA">
      <w:pPr>
        <w:widowControl w:val="0"/>
        <w:autoSpaceDE w:val="0"/>
        <w:autoSpaceDN w:val="0"/>
        <w:adjustRightInd w:val="0"/>
        <w:jc w:val="center"/>
        <w:rPr>
          <w:rFonts w:ascii="PT Astra Serif" w:eastAsiaTheme="minorEastAsia" w:hAnsi="PT Astra Serif"/>
        </w:rPr>
      </w:pPr>
    </w:p>
    <w:p w:rsidR="00B25DD3" w:rsidRDefault="00B25DD3" w:rsidP="00062CAA">
      <w:pPr>
        <w:widowControl w:val="0"/>
        <w:autoSpaceDE w:val="0"/>
        <w:autoSpaceDN w:val="0"/>
        <w:adjustRightInd w:val="0"/>
        <w:jc w:val="center"/>
        <w:rPr>
          <w:sz w:val="28"/>
          <w:szCs w:val="20"/>
        </w:rPr>
      </w:pPr>
    </w:p>
    <w:p w:rsidR="007106A9" w:rsidRDefault="007106A9" w:rsidP="00062CAA">
      <w:pPr>
        <w:widowControl w:val="0"/>
        <w:autoSpaceDE w:val="0"/>
        <w:autoSpaceDN w:val="0"/>
        <w:adjustRightInd w:val="0"/>
        <w:jc w:val="center"/>
        <w:rPr>
          <w:sz w:val="28"/>
          <w:szCs w:val="20"/>
        </w:rPr>
      </w:pPr>
    </w:p>
    <w:p w:rsidR="00062CAA" w:rsidRPr="00F22489" w:rsidRDefault="00062CAA" w:rsidP="00062CAA">
      <w:pPr>
        <w:widowControl w:val="0"/>
        <w:autoSpaceDE w:val="0"/>
        <w:autoSpaceDN w:val="0"/>
        <w:adjustRightInd w:val="0"/>
        <w:jc w:val="center"/>
        <w:rPr>
          <w:sz w:val="28"/>
          <w:szCs w:val="20"/>
          <w:vertAlign w:val="superscript"/>
        </w:rPr>
      </w:pPr>
      <w:r w:rsidRPr="00F22489">
        <w:rPr>
          <w:sz w:val="28"/>
          <w:szCs w:val="20"/>
        </w:rPr>
        <w:t>План-график</w:t>
      </w:r>
    </w:p>
    <w:p w:rsidR="00062CAA" w:rsidRPr="00F22489" w:rsidRDefault="00062CAA" w:rsidP="00062CAA">
      <w:pPr>
        <w:widowControl w:val="0"/>
        <w:autoSpaceDE w:val="0"/>
        <w:autoSpaceDN w:val="0"/>
        <w:adjustRightInd w:val="0"/>
        <w:jc w:val="center"/>
        <w:rPr>
          <w:sz w:val="28"/>
          <w:szCs w:val="20"/>
        </w:rPr>
      </w:pPr>
      <w:r w:rsidRPr="00F22489">
        <w:rPr>
          <w:sz w:val="28"/>
          <w:szCs w:val="20"/>
        </w:rPr>
        <w:t xml:space="preserve">перечисления Субсидии (Изменения в план-график перечисления Субсидии) </w:t>
      </w:r>
    </w:p>
    <w:p w:rsidR="00062CAA" w:rsidRPr="00F22489" w:rsidRDefault="00062CAA" w:rsidP="00062CAA">
      <w:pPr>
        <w:widowControl w:val="0"/>
        <w:autoSpaceDE w:val="0"/>
        <w:autoSpaceDN w:val="0"/>
        <w:adjustRightInd w:val="0"/>
        <w:jc w:val="both"/>
        <w:rPr>
          <w:rFonts w:ascii="Courier New" w:hAnsi="Courier New" w:cs="Courier New"/>
          <w:sz w:val="20"/>
          <w:szCs w:val="20"/>
        </w:rPr>
      </w:pPr>
    </w:p>
    <w:tbl>
      <w:tblPr>
        <w:tblStyle w:val="a6"/>
        <w:tblW w:w="0" w:type="auto"/>
        <w:tblLook w:val="04A0"/>
      </w:tblPr>
      <w:tblGrid>
        <w:gridCol w:w="4111"/>
        <w:gridCol w:w="2126"/>
        <w:gridCol w:w="1701"/>
        <w:gridCol w:w="1412"/>
      </w:tblGrid>
      <w:tr w:rsidR="00062CAA" w:rsidRPr="00F22489" w:rsidTr="003D37F5">
        <w:tc>
          <w:tcPr>
            <w:tcW w:w="4111" w:type="dxa"/>
            <w:tcBorders>
              <w:top w:val="nil"/>
              <w:left w:val="nil"/>
              <w:bottom w:val="nil"/>
              <w:right w:val="nil"/>
            </w:tcBorders>
          </w:tcPr>
          <w:p w:rsidR="00062CAA" w:rsidRPr="00F22489" w:rsidRDefault="00062CAA" w:rsidP="003D37F5">
            <w:pPr>
              <w:widowControl w:val="0"/>
              <w:autoSpaceDE w:val="0"/>
              <w:autoSpaceDN w:val="0"/>
              <w:adjustRightInd w:val="0"/>
              <w:jc w:val="both"/>
              <w:rPr>
                <w:szCs w:val="20"/>
              </w:rPr>
            </w:pPr>
          </w:p>
        </w:tc>
        <w:tc>
          <w:tcPr>
            <w:tcW w:w="2126" w:type="dxa"/>
            <w:tcBorders>
              <w:top w:val="nil"/>
              <w:left w:val="nil"/>
              <w:bottom w:val="nil"/>
              <w:right w:val="nil"/>
            </w:tcBorders>
          </w:tcPr>
          <w:p w:rsidR="00062CAA" w:rsidRPr="00F22489" w:rsidRDefault="00062CAA" w:rsidP="003D37F5">
            <w:pPr>
              <w:widowControl w:val="0"/>
              <w:autoSpaceDE w:val="0"/>
              <w:autoSpaceDN w:val="0"/>
              <w:adjustRightInd w:val="0"/>
              <w:jc w:val="both"/>
              <w:rPr>
                <w:szCs w:val="20"/>
              </w:rPr>
            </w:pPr>
          </w:p>
        </w:tc>
        <w:tc>
          <w:tcPr>
            <w:tcW w:w="1701" w:type="dxa"/>
            <w:tcBorders>
              <w:top w:val="nil"/>
              <w:left w:val="nil"/>
              <w:bottom w:val="nil"/>
            </w:tcBorders>
          </w:tcPr>
          <w:p w:rsidR="00062CAA" w:rsidRPr="00F22489" w:rsidRDefault="00062CAA" w:rsidP="003D37F5">
            <w:pPr>
              <w:widowControl w:val="0"/>
              <w:autoSpaceDE w:val="0"/>
              <w:autoSpaceDN w:val="0"/>
              <w:adjustRightInd w:val="0"/>
              <w:jc w:val="both"/>
              <w:rPr>
                <w:szCs w:val="20"/>
              </w:rPr>
            </w:pPr>
          </w:p>
        </w:tc>
        <w:tc>
          <w:tcPr>
            <w:tcW w:w="1412" w:type="dxa"/>
          </w:tcPr>
          <w:p w:rsidR="00062CAA" w:rsidRPr="00F22489" w:rsidRDefault="00062CAA" w:rsidP="003D37F5">
            <w:pPr>
              <w:widowControl w:val="0"/>
              <w:autoSpaceDE w:val="0"/>
              <w:autoSpaceDN w:val="0"/>
              <w:adjustRightInd w:val="0"/>
              <w:jc w:val="center"/>
              <w:rPr>
                <w:szCs w:val="20"/>
              </w:rPr>
            </w:pPr>
            <w:r w:rsidRPr="00F22489">
              <w:rPr>
                <w:szCs w:val="20"/>
              </w:rPr>
              <w:t>КОДЫ</w:t>
            </w:r>
          </w:p>
        </w:tc>
      </w:tr>
      <w:tr w:rsidR="00062CAA" w:rsidRPr="00F22489" w:rsidTr="003D37F5">
        <w:tc>
          <w:tcPr>
            <w:tcW w:w="4111" w:type="dxa"/>
            <w:tcBorders>
              <w:top w:val="nil"/>
              <w:left w:val="nil"/>
              <w:bottom w:val="nil"/>
              <w:right w:val="nil"/>
            </w:tcBorders>
          </w:tcPr>
          <w:p w:rsidR="00062CAA" w:rsidRPr="00F22489" w:rsidRDefault="00062CAA" w:rsidP="003D37F5">
            <w:pPr>
              <w:widowControl w:val="0"/>
              <w:autoSpaceDE w:val="0"/>
              <w:autoSpaceDN w:val="0"/>
              <w:adjustRightInd w:val="0"/>
              <w:jc w:val="both"/>
              <w:rPr>
                <w:szCs w:val="20"/>
              </w:rPr>
            </w:pPr>
          </w:p>
        </w:tc>
        <w:tc>
          <w:tcPr>
            <w:tcW w:w="2126" w:type="dxa"/>
            <w:tcBorders>
              <w:top w:val="nil"/>
              <w:left w:val="nil"/>
              <w:bottom w:val="nil"/>
              <w:right w:val="nil"/>
            </w:tcBorders>
          </w:tcPr>
          <w:p w:rsidR="00062CAA" w:rsidRPr="00F22489" w:rsidRDefault="00062CAA" w:rsidP="003D37F5">
            <w:pPr>
              <w:widowControl w:val="0"/>
              <w:autoSpaceDE w:val="0"/>
              <w:autoSpaceDN w:val="0"/>
              <w:adjustRightInd w:val="0"/>
              <w:jc w:val="both"/>
              <w:rPr>
                <w:szCs w:val="20"/>
              </w:rPr>
            </w:pPr>
          </w:p>
        </w:tc>
        <w:tc>
          <w:tcPr>
            <w:tcW w:w="1701" w:type="dxa"/>
            <w:tcBorders>
              <w:top w:val="nil"/>
              <w:left w:val="nil"/>
              <w:bottom w:val="nil"/>
            </w:tcBorders>
            <w:vAlign w:val="bottom"/>
          </w:tcPr>
          <w:p w:rsidR="00062CAA" w:rsidRPr="00F22489" w:rsidRDefault="00062CAA" w:rsidP="003D37F5">
            <w:pPr>
              <w:widowControl w:val="0"/>
              <w:autoSpaceDE w:val="0"/>
              <w:autoSpaceDN w:val="0"/>
              <w:adjustRightInd w:val="0"/>
              <w:jc w:val="right"/>
              <w:rPr>
                <w:szCs w:val="20"/>
              </w:rPr>
            </w:pPr>
            <w:r w:rsidRPr="00F22489">
              <w:rPr>
                <w:szCs w:val="20"/>
              </w:rPr>
              <w:t>По сводному реестру</w:t>
            </w:r>
          </w:p>
        </w:tc>
        <w:tc>
          <w:tcPr>
            <w:tcW w:w="1412" w:type="dxa"/>
          </w:tcPr>
          <w:p w:rsidR="00062CAA" w:rsidRPr="00F22489" w:rsidRDefault="00062CAA" w:rsidP="003D37F5">
            <w:pPr>
              <w:widowControl w:val="0"/>
              <w:autoSpaceDE w:val="0"/>
              <w:autoSpaceDN w:val="0"/>
              <w:adjustRightInd w:val="0"/>
              <w:jc w:val="both"/>
              <w:rPr>
                <w:szCs w:val="20"/>
              </w:rPr>
            </w:pPr>
          </w:p>
        </w:tc>
      </w:tr>
      <w:tr w:rsidR="00062CAA" w:rsidRPr="00F22489" w:rsidTr="003D37F5">
        <w:tc>
          <w:tcPr>
            <w:tcW w:w="4111" w:type="dxa"/>
            <w:tcBorders>
              <w:top w:val="nil"/>
              <w:left w:val="nil"/>
              <w:bottom w:val="nil"/>
              <w:right w:val="nil"/>
            </w:tcBorders>
          </w:tcPr>
          <w:p w:rsidR="00062CAA" w:rsidRPr="00F22489" w:rsidRDefault="00062CAA" w:rsidP="003D37F5">
            <w:pPr>
              <w:widowControl w:val="0"/>
              <w:autoSpaceDE w:val="0"/>
              <w:autoSpaceDN w:val="0"/>
              <w:adjustRightInd w:val="0"/>
              <w:jc w:val="both"/>
              <w:rPr>
                <w:szCs w:val="20"/>
              </w:rPr>
            </w:pPr>
            <w:r w:rsidRPr="00F22489">
              <w:rPr>
                <w:szCs w:val="20"/>
              </w:rPr>
              <w:t>Наименование Исполнителя</w:t>
            </w:r>
          </w:p>
        </w:tc>
        <w:tc>
          <w:tcPr>
            <w:tcW w:w="2126" w:type="dxa"/>
            <w:tcBorders>
              <w:top w:val="nil"/>
              <w:left w:val="nil"/>
              <w:right w:val="nil"/>
            </w:tcBorders>
          </w:tcPr>
          <w:p w:rsidR="00062CAA" w:rsidRPr="00F22489" w:rsidRDefault="00062CAA" w:rsidP="003D37F5">
            <w:pPr>
              <w:widowControl w:val="0"/>
              <w:autoSpaceDE w:val="0"/>
              <w:autoSpaceDN w:val="0"/>
              <w:adjustRightInd w:val="0"/>
              <w:jc w:val="both"/>
              <w:rPr>
                <w:szCs w:val="20"/>
              </w:rPr>
            </w:pPr>
          </w:p>
        </w:tc>
        <w:tc>
          <w:tcPr>
            <w:tcW w:w="1701" w:type="dxa"/>
            <w:tcBorders>
              <w:top w:val="nil"/>
              <w:left w:val="nil"/>
              <w:bottom w:val="nil"/>
            </w:tcBorders>
            <w:vAlign w:val="bottom"/>
          </w:tcPr>
          <w:p w:rsidR="00062CAA" w:rsidRPr="00F22489" w:rsidRDefault="00062CAA" w:rsidP="003D37F5">
            <w:pPr>
              <w:widowControl w:val="0"/>
              <w:autoSpaceDE w:val="0"/>
              <w:autoSpaceDN w:val="0"/>
              <w:adjustRightInd w:val="0"/>
              <w:jc w:val="right"/>
              <w:rPr>
                <w:szCs w:val="20"/>
                <w:vertAlign w:val="superscript"/>
              </w:rPr>
            </w:pPr>
            <w:r w:rsidRPr="00F22489">
              <w:rPr>
                <w:szCs w:val="20"/>
              </w:rPr>
              <w:t>ИНН</w:t>
            </w:r>
            <w:r w:rsidRPr="00F22489">
              <w:rPr>
                <w:rStyle w:val="af2"/>
                <w:szCs w:val="20"/>
              </w:rPr>
              <w:footnoteReference w:id="55"/>
            </w:r>
          </w:p>
        </w:tc>
        <w:tc>
          <w:tcPr>
            <w:tcW w:w="1412" w:type="dxa"/>
          </w:tcPr>
          <w:p w:rsidR="00062CAA" w:rsidRPr="00F22489" w:rsidRDefault="00062CAA" w:rsidP="003D37F5">
            <w:pPr>
              <w:widowControl w:val="0"/>
              <w:autoSpaceDE w:val="0"/>
              <w:autoSpaceDN w:val="0"/>
              <w:adjustRightInd w:val="0"/>
              <w:jc w:val="both"/>
              <w:rPr>
                <w:szCs w:val="20"/>
              </w:rPr>
            </w:pPr>
          </w:p>
        </w:tc>
      </w:tr>
      <w:tr w:rsidR="00062CAA" w:rsidRPr="00F22489" w:rsidTr="003D37F5">
        <w:tc>
          <w:tcPr>
            <w:tcW w:w="4111" w:type="dxa"/>
            <w:tcBorders>
              <w:top w:val="nil"/>
              <w:left w:val="nil"/>
              <w:bottom w:val="nil"/>
              <w:right w:val="nil"/>
            </w:tcBorders>
          </w:tcPr>
          <w:p w:rsidR="00062CAA" w:rsidRPr="00F22489" w:rsidRDefault="00062CAA" w:rsidP="003D37F5">
            <w:pPr>
              <w:widowControl w:val="0"/>
              <w:autoSpaceDE w:val="0"/>
              <w:autoSpaceDN w:val="0"/>
              <w:adjustRightInd w:val="0"/>
              <w:jc w:val="both"/>
              <w:rPr>
                <w:szCs w:val="20"/>
              </w:rPr>
            </w:pPr>
            <w:r w:rsidRPr="00F22489">
              <w:rPr>
                <w:szCs w:val="20"/>
              </w:rPr>
              <w:t>Наименование Уполномоченного органа</w:t>
            </w:r>
          </w:p>
        </w:tc>
        <w:tc>
          <w:tcPr>
            <w:tcW w:w="2126" w:type="dxa"/>
            <w:tcBorders>
              <w:left w:val="nil"/>
              <w:right w:val="nil"/>
            </w:tcBorders>
          </w:tcPr>
          <w:p w:rsidR="00062CAA" w:rsidRPr="00F22489" w:rsidRDefault="00062CAA" w:rsidP="003D37F5">
            <w:pPr>
              <w:widowControl w:val="0"/>
              <w:autoSpaceDE w:val="0"/>
              <w:autoSpaceDN w:val="0"/>
              <w:adjustRightInd w:val="0"/>
              <w:jc w:val="both"/>
              <w:rPr>
                <w:szCs w:val="20"/>
              </w:rPr>
            </w:pPr>
          </w:p>
        </w:tc>
        <w:tc>
          <w:tcPr>
            <w:tcW w:w="1701" w:type="dxa"/>
            <w:tcBorders>
              <w:top w:val="nil"/>
              <w:left w:val="nil"/>
              <w:bottom w:val="nil"/>
            </w:tcBorders>
            <w:vAlign w:val="bottom"/>
          </w:tcPr>
          <w:p w:rsidR="00062CAA" w:rsidRPr="00F22489" w:rsidRDefault="00062CAA" w:rsidP="003D37F5">
            <w:pPr>
              <w:widowControl w:val="0"/>
              <w:autoSpaceDE w:val="0"/>
              <w:autoSpaceDN w:val="0"/>
              <w:adjustRightInd w:val="0"/>
              <w:jc w:val="right"/>
              <w:rPr>
                <w:szCs w:val="20"/>
              </w:rPr>
            </w:pPr>
            <w:r w:rsidRPr="00F22489">
              <w:rPr>
                <w:szCs w:val="20"/>
              </w:rPr>
              <w:t>По сводному реестру</w:t>
            </w:r>
          </w:p>
        </w:tc>
        <w:tc>
          <w:tcPr>
            <w:tcW w:w="1412" w:type="dxa"/>
          </w:tcPr>
          <w:p w:rsidR="00062CAA" w:rsidRPr="00F22489" w:rsidRDefault="00062CAA" w:rsidP="003D37F5">
            <w:pPr>
              <w:widowControl w:val="0"/>
              <w:autoSpaceDE w:val="0"/>
              <w:autoSpaceDN w:val="0"/>
              <w:adjustRightInd w:val="0"/>
              <w:jc w:val="both"/>
              <w:rPr>
                <w:szCs w:val="20"/>
              </w:rPr>
            </w:pPr>
          </w:p>
        </w:tc>
      </w:tr>
      <w:tr w:rsidR="00062CAA" w:rsidRPr="00F22489" w:rsidTr="003D37F5">
        <w:tc>
          <w:tcPr>
            <w:tcW w:w="4111" w:type="dxa"/>
            <w:tcBorders>
              <w:top w:val="nil"/>
              <w:left w:val="nil"/>
              <w:bottom w:val="nil"/>
              <w:right w:val="nil"/>
            </w:tcBorders>
          </w:tcPr>
          <w:p w:rsidR="00062CAA" w:rsidRPr="00F22489" w:rsidRDefault="00062CAA" w:rsidP="007106A9">
            <w:pPr>
              <w:autoSpaceDE w:val="0"/>
              <w:autoSpaceDN w:val="0"/>
              <w:adjustRightInd w:val="0"/>
              <w:rPr>
                <w:szCs w:val="28"/>
                <w:vertAlign w:val="superscript"/>
              </w:rPr>
            </w:pPr>
            <w:r w:rsidRPr="00F22489">
              <w:rPr>
                <w:szCs w:val="28"/>
              </w:rPr>
              <w:t xml:space="preserve">Наименование структурного элемента </w:t>
            </w:r>
            <w:r w:rsidR="007106A9">
              <w:rPr>
                <w:szCs w:val="28"/>
              </w:rPr>
              <w:t>муниципаль</w:t>
            </w:r>
            <w:r w:rsidRPr="00F22489">
              <w:rPr>
                <w:szCs w:val="28"/>
              </w:rPr>
              <w:t xml:space="preserve">ной программы </w:t>
            </w:r>
            <w:r w:rsidRPr="00F239EB">
              <w:rPr>
                <w:szCs w:val="28"/>
              </w:rPr>
              <w:t>(</w:t>
            </w:r>
            <w:r w:rsidR="00771928" w:rsidRPr="00F239EB">
              <w:rPr>
                <w:szCs w:val="28"/>
              </w:rPr>
              <w:t>регионального</w:t>
            </w:r>
            <w:r w:rsidRPr="00F22489">
              <w:rPr>
                <w:szCs w:val="28"/>
              </w:rPr>
              <w:t xml:space="preserve"> проекта)</w:t>
            </w:r>
            <w:r w:rsidRPr="00F22489">
              <w:rPr>
                <w:rStyle w:val="af2"/>
                <w:rFonts w:eastAsia="Calibri"/>
                <w:szCs w:val="28"/>
              </w:rPr>
              <w:footnoteReference w:id="56"/>
            </w:r>
          </w:p>
        </w:tc>
        <w:tc>
          <w:tcPr>
            <w:tcW w:w="2126" w:type="dxa"/>
            <w:tcBorders>
              <w:left w:val="nil"/>
              <w:right w:val="nil"/>
            </w:tcBorders>
          </w:tcPr>
          <w:p w:rsidR="00062CAA" w:rsidRPr="00F22489" w:rsidRDefault="00062CAA" w:rsidP="003D37F5">
            <w:pPr>
              <w:widowControl w:val="0"/>
              <w:autoSpaceDE w:val="0"/>
              <w:autoSpaceDN w:val="0"/>
              <w:adjustRightInd w:val="0"/>
              <w:jc w:val="both"/>
              <w:rPr>
                <w:szCs w:val="20"/>
              </w:rPr>
            </w:pPr>
          </w:p>
        </w:tc>
        <w:tc>
          <w:tcPr>
            <w:tcW w:w="1701" w:type="dxa"/>
            <w:tcBorders>
              <w:top w:val="nil"/>
              <w:left w:val="nil"/>
              <w:bottom w:val="nil"/>
            </w:tcBorders>
            <w:vAlign w:val="bottom"/>
          </w:tcPr>
          <w:p w:rsidR="00062CAA" w:rsidRPr="00F22489" w:rsidRDefault="00062CAA" w:rsidP="003D37F5">
            <w:pPr>
              <w:autoSpaceDE w:val="0"/>
              <w:autoSpaceDN w:val="0"/>
              <w:adjustRightInd w:val="0"/>
              <w:jc w:val="right"/>
              <w:rPr>
                <w:szCs w:val="28"/>
                <w:vertAlign w:val="superscript"/>
              </w:rPr>
            </w:pPr>
            <w:r w:rsidRPr="00F22489">
              <w:rPr>
                <w:szCs w:val="28"/>
              </w:rPr>
              <w:t>по БК</w:t>
            </w:r>
            <w:proofErr w:type="gramStart"/>
            <w:r w:rsidRPr="00F22489">
              <w:rPr>
                <w:szCs w:val="28"/>
                <w:vertAlign w:val="superscript"/>
              </w:rPr>
              <w:t>4</w:t>
            </w:r>
            <w:proofErr w:type="gramEnd"/>
          </w:p>
        </w:tc>
        <w:tc>
          <w:tcPr>
            <w:tcW w:w="1412" w:type="dxa"/>
          </w:tcPr>
          <w:p w:rsidR="00062CAA" w:rsidRPr="00F22489" w:rsidRDefault="00062CAA" w:rsidP="003D37F5">
            <w:pPr>
              <w:widowControl w:val="0"/>
              <w:autoSpaceDE w:val="0"/>
              <w:autoSpaceDN w:val="0"/>
              <w:adjustRightInd w:val="0"/>
              <w:jc w:val="both"/>
              <w:rPr>
                <w:szCs w:val="20"/>
              </w:rPr>
            </w:pPr>
          </w:p>
        </w:tc>
      </w:tr>
      <w:tr w:rsidR="00062CAA" w:rsidRPr="00F22489" w:rsidTr="003D37F5">
        <w:tc>
          <w:tcPr>
            <w:tcW w:w="4111" w:type="dxa"/>
            <w:tcBorders>
              <w:top w:val="nil"/>
              <w:left w:val="nil"/>
              <w:bottom w:val="nil"/>
              <w:right w:val="nil"/>
            </w:tcBorders>
          </w:tcPr>
          <w:p w:rsidR="00062CAA" w:rsidRPr="00F22489" w:rsidRDefault="00062CAA" w:rsidP="003D37F5">
            <w:pPr>
              <w:widowControl w:val="0"/>
              <w:autoSpaceDE w:val="0"/>
              <w:autoSpaceDN w:val="0"/>
              <w:adjustRightInd w:val="0"/>
              <w:jc w:val="both"/>
              <w:rPr>
                <w:szCs w:val="20"/>
              </w:rPr>
            </w:pPr>
            <w:r w:rsidRPr="00F22489">
              <w:rPr>
                <w:szCs w:val="20"/>
              </w:rPr>
              <w:t>Вид документа</w:t>
            </w:r>
          </w:p>
        </w:tc>
        <w:tc>
          <w:tcPr>
            <w:tcW w:w="2126" w:type="dxa"/>
            <w:tcBorders>
              <w:left w:val="nil"/>
              <w:right w:val="nil"/>
            </w:tcBorders>
          </w:tcPr>
          <w:p w:rsidR="00062CAA" w:rsidRPr="00F22489" w:rsidRDefault="00062CAA" w:rsidP="003D37F5">
            <w:pPr>
              <w:widowControl w:val="0"/>
              <w:autoSpaceDE w:val="0"/>
              <w:autoSpaceDN w:val="0"/>
              <w:adjustRightInd w:val="0"/>
              <w:jc w:val="both"/>
              <w:rPr>
                <w:szCs w:val="20"/>
              </w:rPr>
            </w:pPr>
          </w:p>
        </w:tc>
        <w:tc>
          <w:tcPr>
            <w:tcW w:w="1701" w:type="dxa"/>
            <w:tcBorders>
              <w:top w:val="nil"/>
              <w:left w:val="nil"/>
              <w:bottom w:val="nil"/>
            </w:tcBorders>
            <w:vAlign w:val="bottom"/>
          </w:tcPr>
          <w:p w:rsidR="00062CAA" w:rsidRPr="00F22489" w:rsidRDefault="00062CAA" w:rsidP="003D37F5">
            <w:pPr>
              <w:widowControl w:val="0"/>
              <w:autoSpaceDE w:val="0"/>
              <w:autoSpaceDN w:val="0"/>
              <w:adjustRightInd w:val="0"/>
              <w:jc w:val="right"/>
              <w:rPr>
                <w:szCs w:val="20"/>
              </w:rPr>
            </w:pPr>
          </w:p>
        </w:tc>
        <w:tc>
          <w:tcPr>
            <w:tcW w:w="1412" w:type="dxa"/>
          </w:tcPr>
          <w:p w:rsidR="00062CAA" w:rsidRPr="00F22489" w:rsidRDefault="00062CAA" w:rsidP="003D37F5">
            <w:pPr>
              <w:widowControl w:val="0"/>
              <w:autoSpaceDE w:val="0"/>
              <w:autoSpaceDN w:val="0"/>
              <w:adjustRightInd w:val="0"/>
              <w:jc w:val="both"/>
              <w:rPr>
                <w:szCs w:val="20"/>
              </w:rPr>
            </w:pPr>
          </w:p>
        </w:tc>
      </w:tr>
      <w:tr w:rsidR="00062CAA" w:rsidRPr="00F22489" w:rsidTr="003D37F5">
        <w:tc>
          <w:tcPr>
            <w:tcW w:w="4111" w:type="dxa"/>
            <w:tcBorders>
              <w:top w:val="nil"/>
              <w:left w:val="nil"/>
              <w:bottom w:val="nil"/>
              <w:right w:val="nil"/>
            </w:tcBorders>
          </w:tcPr>
          <w:p w:rsidR="00062CAA" w:rsidRPr="00F22489" w:rsidRDefault="00062CAA" w:rsidP="003D37F5">
            <w:pPr>
              <w:widowControl w:val="0"/>
              <w:autoSpaceDE w:val="0"/>
              <w:autoSpaceDN w:val="0"/>
              <w:adjustRightInd w:val="0"/>
              <w:jc w:val="both"/>
              <w:rPr>
                <w:szCs w:val="20"/>
              </w:rPr>
            </w:pPr>
          </w:p>
        </w:tc>
        <w:tc>
          <w:tcPr>
            <w:tcW w:w="2126" w:type="dxa"/>
            <w:tcBorders>
              <w:left w:val="nil"/>
              <w:bottom w:val="nil"/>
              <w:right w:val="nil"/>
            </w:tcBorders>
          </w:tcPr>
          <w:p w:rsidR="00062CAA" w:rsidRPr="00F22489" w:rsidRDefault="00062CAA" w:rsidP="003D37F5">
            <w:pPr>
              <w:widowControl w:val="0"/>
              <w:autoSpaceDE w:val="0"/>
              <w:autoSpaceDN w:val="0"/>
              <w:adjustRightInd w:val="0"/>
              <w:jc w:val="center"/>
              <w:rPr>
                <w:sz w:val="18"/>
                <w:vertAlign w:val="superscript"/>
              </w:rPr>
            </w:pPr>
            <w:r w:rsidRPr="00F22489">
              <w:rPr>
                <w:sz w:val="18"/>
              </w:rPr>
              <w:t>(первичный - "0", уточненный - "1", "2", "3", "...")</w:t>
            </w:r>
            <w:r w:rsidRPr="00F22489">
              <w:rPr>
                <w:rStyle w:val="af2"/>
                <w:rFonts w:eastAsia="Calibri"/>
                <w:sz w:val="18"/>
              </w:rPr>
              <w:footnoteReference w:id="57"/>
            </w:r>
          </w:p>
          <w:p w:rsidR="00062CAA" w:rsidRPr="00F22489" w:rsidRDefault="00062CAA" w:rsidP="003D37F5">
            <w:pPr>
              <w:widowControl w:val="0"/>
              <w:autoSpaceDE w:val="0"/>
              <w:autoSpaceDN w:val="0"/>
              <w:adjustRightInd w:val="0"/>
              <w:jc w:val="center"/>
              <w:rPr>
                <w:sz w:val="18"/>
              </w:rPr>
            </w:pPr>
          </w:p>
        </w:tc>
        <w:tc>
          <w:tcPr>
            <w:tcW w:w="1701" w:type="dxa"/>
            <w:tcBorders>
              <w:top w:val="nil"/>
              <w:left w:val="nil"/>
              <w:bottom w:val="nil"/>
            </w:tcBorders>
            <w:vAlign w:val="bottom"/>
          </w:tcPr>
          <w:p w:rsidR="00062CAA" w:rsidRPr="00F22489" w:rsidRDefault="00062CAA" w:rsidP="003D37F5">
            <w:pPr>
              <w:widowControl w:val="0"/>
              <w:autoSpaceDE w:val="0"/>
              <w:autoSpaceDN w:val="0"/>
              <w:adjustRightInd w:val="0"/>
              <w:jc w:val="right"/>
              <w:rPr>
                <w:szCs w:val="20"/>
              </w:rPr>
            </w:pPr>
          </w:p>
        </w:tc>
        <w:tc>
          <w:tcPr>
            <w:tcW w:w="1412" w:type="dxa"/>
          </w:tcPr>
          <w:p w:rsidR="00062CAA" w:rsidRPr="00F22489" w:rsidRDefault="00062CAA" w:rsidP="003D37F5">
            <w:pPr>
              <w:widowControl w:val="0"/>
              <w:autoSpaceDE w:val="0"/>
              <w:autoSpaceDN w:val="0"/>
              <w:adjustRightInd w:val="0"/>
              <w:jc w:val="both"/>
              <w:rPr>
                <w:szCs w:val="20"/>
              </w:rPr>
            </w:pPr>
          </w:p>
        </w:tc>
      </w:tr>
      <w:tr w:rsidR="00062CAA" w:rsidRPr="00F22489" w:rsidTr="003D37F5">
        <w:tc>
          <w:tcPr>
            <w:tcW w:w="6237" w:type="dxa"/>
            <w:gridSpan w:val="2"/>
            <w:tcBorders>
              <w:top w:val="nil"/>
              <w:left w:val="nil"/>
              <w:bottom w:val="nil"/>
              <w:right w:val="nil"/>
            </w:tcBorders>
          </w:tcPr>
          <w:p w:rsidR="00062CAA" w:rsidRPr="00F22489" w:rsidRDefault="00062CAA" w:rsidP="003D37F5">
            <w:pPr>
              <w:autoSpaceDE w:val="0"/>
              <w:autoSpaceDN w:val="0"/>
              <w:adjustRightInd w:val="0"/>
            </w:pPr>
            <w:r w:rsidRPr="00F22489">
              <w:t>Единица измерения: руб</w:t>
            </w:r>
            <w:r w:rsidR="002B2637">
              <w:t>.</w:t>
            </w:r>
            <w:r w:rsidRPr="00F22489">
              <w:t xml:space="preserve"> (с точностью до второго знака после запятой)</w:t>
            </w:r>
          </w:p>
          <w:p w:rsidR="00062CAA" w:rsidRPr="00F22489" w:rsidRDefault="00062CAA" w:rsidP="003D37F5">
            <w:pPr>
              <w:widowControl w:val="0"/>
              <w:autoSpaceDE w:val="0"/>
              <w:autoSpaceDN w:val="0"/>
              <w:adjustRightInd w:val="0"/>
              <w:jc w:val="center"/>
            </w:pPr>
          </w:p>
        </w:tc>
        <w:tc>
          <w:tcPr>
            <w:tcW w:w="1701" w:type="dxa"/>
            <w:tcBorders>
              <w:top w:val="nil"/>
              <w:left w:val="nil"/>
              <w:bottom w:val="nil"/>
            </w:tcBorders>
            <w:vAlign w:val="bottom"/>
          </w:tcPr>
          <w:p w:rsidR="00062CAA" w:rsidRPr="00F22489" w:rsidRDefault="00062CAA" w:rsidP="003D37F5">
            <w:pPr>
              <w:autoSpaceDE w:val="0"/>
              <w:autoSpaceDN w:val="0"/>
              <w:adjustRightInd w:val="0"/>
              <w:jc w:val="right"/>
            </w:pPr>
            <w:r w:rsidRPr="00F22489">
              <w:t xml:space="preserve">по </w:t>
            </w:r>
            <w:r w:rsidRPr="00F22489">
              <w:rPr>
                <w:szCs w:val="28"/>
              </w:rPr>
              <w:t>ОКЕИ</w:t>
            </w:r>
          </w:p>
        </w:tc>
        <w:tc>
          <w:tcPr>
            <w:tcW w:w="1412" w:type="dxa"/>
            <w:tcBorders>
              <w:bottom w:val="single" w:sz="4" w:space="0" w:color="auto"/>
            </w:tcBorders>
            <w:vAlign w:val="bottom"/>
          </w:tcPr>
          <w:p w:rsidR="00062CAA" w:rsidRPr="00F22489" w:rsidRDefault="00062CAA" w:rsidP="003D37F5">
            <w:pPr>
              <w:widowControl w:val="0"/>
              <w:autoSpaceDE w:val="0"/>
              <w:autoSpaceDN w:val="0"/>
              <w:adjustRightInd w:val="0"/>
              <w:jc w:val="center"/>
              <w:rPr>
                <w:szCs w:val="20"/>
              </w:rPr>
            </w:pPr>
            <w:r w:rsidRPr="00F22489">
              <w:rPr>
                <w:szCs w:val="20"/>
              </w:rPr>
              <w:t>383</w:t>
            </w:r>
          </w:p>
        </w:tc>
      </w:tr>
      <w:tr w:rsidR="00062CAA" w:rsidRPr="00F22489" w:rsidTr="003D37F5">
        <w:tc>
          <w:tcPr>
            <w:tcW w:w="6237" w:type="dxa"/>
            <w:gridSpan w:val="2"/>
            <w:tcBorders>
              <w:top w:val="nil"/>
              <w:left w:val="nil"/>
              <w:bottom w:val="nil"/>
              <w:right w:val="nil"/>
            </w:tcBorders>
          </w:tcPr>
          <w:p w:rsidR="00062CAA" w:rsidRDefault="00062CAA" w:rsidP="003D37F5">
            <w:pPr>
              <w:autoSpaceDE w:val="0"/>
              <w:autoSpaceDN w:val="0"/>
              <w:adjustRightInd w:val="0"/>
            </w:pPr>
          </w:p>
          <w:p w:rsidR="00B25DD3" w:rsidRDefault="00B25DD3" w:rsidP="003D37F5">
            <w:pPr>
              <w:autoSpaceDE w:val="0"/>
              <w:autoSpaceDN w:val="0"/>
              <w:adjustRightInd w:val="0"/>
            </w:pPr>
          </w:p>
          <w:p w:rsidR="00F96AC1" w:rsidRDefault="00F96AC1" w:rsidP="003D37F5">
            <w:pPr>
              <w:autoSpaceDE w:val="0"/>
              <w:autoSpaceDN w:val="0"/>
              <w:adjustRightInd w:val="0"/>
            </w:pPr>
          </w:p>
          <w:p w:rsidR="00F96AC1" w:rsidRDefault="00F96AC1" w:rsidP="003D37F5">
            <w:pPr>
              <w:autoSpaceDE w:val="0"/>
              <w:autoSpaceDN w:val="0"/>
              <w:adjustRightInd w:val="0"/>
            </w:pPr>
          </w:p>
          <w:p w:rsidR="00B25DD3" w:rsidRDefault="00B25DD3" w:rsidP="003D37F5">
            <w:pPr>
              <w:autoSpaceDE w:val="0"/>
              <w:autoSpaceDN w:val="0"/>
              <w:adjustRightInd w:val="0"/>
            </w:pPr>
          </w:p>
          <w:p w:rsidR="00B25DD3" w:rsidRPr="00F22489" w:rsidRDefault="00B25DD3" w:rsidP="003D37F5">
            <w:pPr>
              <w:autoSpaceDE w:val="0"/>
              <w:autoSpaceDN w:val="0"/>
              <w:adjustRightInd w:val="0"/>
            </w:pPr>
          </w:p>
        </w:tc>
        <w:tc>
          <w:tcPr>
            <w:tcW w:w="1701" w:type="dxa"/>
            <w:tcBorders>
              <w:top w:val="nil"/>
              <w:left w:val="nil"/>
              <w:bottom w:val="nil"/>
              <w:right w:val="nil"/>
            </w:tcBorders>
            <w:vAlign w:val="bottom"/>
          </w:tcPr>
          <w:p w:rsidR="00062CAA" w:rsidRPr="00F22489" w:rsidRDefault="00062CAA" w:rsidP="003D37F5">
            <w:pPr>
              <w:autoSpaceDE w:val="0"/>
              <w:autoSpaceDN w:val="0"/>
              <w:adjustRightInd w:val="0"/>
              <w:jc w:val="right"/>
            </w:pPr>
          </w:p>
        </w:tc>
        <w:tc>
          <w:tcPr>
            <w:tcW w:w="1412" w:type="dxa"/>
            <w:tcBorders>
              <w:left w:val="nil"/>
              <w:bottom w:val="nil"/>
              <w:right w:val="nil"/>
            </w:tcBorders>
            <w:vAlign w:val="bottom"/>
          </w:tcPr>
          <w:p w:rsidR="00062CAA" w:rsidRPr="00F22489" w:rsidRDefault="00062CAA" w:rsidP="003D37F5">
            <w:pPr>
              <w:widowControl w:val="0"/>
              <w:autoSpaceDE w:val="0"/>
              <w:autoSpaceDN w:val="0"/>
              <w:adjustRightInd w:val="0"/>
              <w:jc w:val="center"/>
              <w:rPr>
                <w:szCs w:val="20"/>
              </w:rPr>
            </w:pPr>
          </w:p>
        </w:tc>
      </w:tr>
    </w:tbl>
    <w:tbl>
      <w:tblPr>
        <w:tblW w:w="5000" w:type="pct"/>
        <w:tblCellMar>
          <w:top w:w="102" w:type="dxa"/>
          <w:left w:w="62" w:type="dxa"/>
          <w:bottom w:w="102" w:type="dxa"/>
          <w:right w:w="62" w:type="dxa"/>
        </w:tblCellMar>
        <w:tblLook w:val="0000"/>
      </w:tblPr>
      <w:tblGrid>
        <w:gridCol w:w="386"/>
        <w:gridCol w:w="690"/>
        <w:gridCol w:w="611"/>
        <w:gridCol w:w="633"/>
        <w:gridCol w:w="445"/>
        <w:gridCol w:w="1560"/>
        <w:gridCol w:w="1177"/>
        <w:gridCol w:w="878"/>
        <w:gridCol w:w="1164"/>
        <w:gridCol w:w="1164"/>
        <w:gridCol w:w="771"/>
      </w:tblGrid>
      <w:tr w:rsidR="00062CAA" w:rsidRPr="00F22489" w:rsidTr="003D37F5">
        <w:tc>
          <w:tcPr>
            <w:tcW w:w="205" w:type="pct"/>
            <w:vMerge w:val="restart"/>
            <w:tcBorders>
              <w:top w:val="single" w:sz="4" w:space="0" w:color="auto"/>
              <w:left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lastRenderedPageBreak/>
              <w:t xml:space="preserve">№ </w:t>
            </w:r>
            <w:proofErr w:type="spellStart"/>
            <w:proofErr w:type="gramStart"/>
            <w:r w:rsidRPr="00F22489">
              <w:t>п</w:t>
            </w:r>
            <w:proofErr w:type="spellEnd"/>
            <w:proofErr w:type="gramEnd"/>
            <w:r w:rsidRPr="00F22489">
              <w:t>/</w:t>
            </w:r>
            <w:proofErr w:type="spellStart"/>
            <w:r w:rsidRPr="00F22489">
              <w:t>п</w:t>
            </w:r>
            <w:proofErr w:type="spellEnd"/>
          </w:p>
        </w:tc>
        <w:tc>
          <w:tcPr>
            <w:tcW w:w="364" w:type="pct"/>
            <w:vMerge w:val="restart"/>
            <w:tcBorders>
              <w:top w:val="single" w:sz="4" w:space="0" w:color="auto"/>
              <w:left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Код строки</w:t>
            </w:r>
          </w:p>
        </w:tc>
        <w:tc>
          <w:tcPr>
            <w:tcW w:w="2797" w:type="pct"/>
            <w:gridSpan w:val="6"/>
            <w:tcBorders>
              <w:top w:val="single" w:sz="4" w:space="0" w:color="auto"/>
              <w:left w:val="single" w:sz="4" w:space="0" w:color="auto"/>
              <w:bottom w:val="single" w:sz="4" w:space="0" w:color="auto"/>
              <w:right w:val="single" w:sz="4" w:space="0" w:color="auto"/>
            </w:tcBorders>
          </w:tcPr>
          <w:p w:rsidR="00062CAA" w:rsidRPr="00F22489" w:rsidRDefault="00062CAA" w:rsidP="007106A9">
            <w:pPr>
              <w:widowControl w:val="0"/>
              <w:autoSpaceDE w:val="0"/>
              <w:autoSpaceDN w:val="0"/>
              <w:adjustRightInd w:val="0"/>
              <w:jc w:val="center"/>
            </w:pPr>
            <w:r w:rsidRPr="00F22489">
              <w:t xml:space="preserve">Код по бюджетной </w:t>
            </w:r>
            <w:r w:rsidRPr="00F47FFB">
              <w:t>классификации бюджета</w:t>
            </w:r>
            <w:r w:rsidR="007106A9">
              <w:t xml:space="preserve"> округа</w:t>
            </w:r>
            <w:r w:rsidRPr="00F47FFB">
              <w:rPr>
                <w:rStyle w:val="af2"/>
              </w:rPr>
              <w:footnoteReference w:id="58"/>
            </w:r>
            <w:r w:rsidRPr="00F22489">
              <w:t xml:space="preserve"> </w:t>
            </w:r>
          </w:p>
        </w:tc>
        <w:tc>
          <w:tcPr>
            <w:tcW w:w="1227" w:type="pct"/>
            <w:gridSpan w:val="2"/>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 xml:space="preserve">Сроки перечисления Субсидии </w:t>
            </w:r>
          </w:p>
        </w:tc>
        <w:tc>
          <w:tcPr>
            <w:tcW w:w="407" w:type="pct"/>
            <w:vMerge w:val="restart"/>
            <w:tcBorders>
              <w:top w:val="single" w:sz="4" w:space="0" w:color="auto"/>
              <w:left w:val="single" w:sz="4" w:space="0" w:color="auto"/>
              <w:right w:val="single" w:sz="4" w:space="0" w:color="auto"/>
            </w:tcBorders>
          </w:tcPr>
          <w:p w:rsidR="00062CAA" w:rsidRPr="00F22489" w:rsidRDefault="00062CAA" w:rsidP="003D37F5">
            <w:pPr>
              <w:widowControl w:val="0"/>
              <w:autoSpaceDE w:val="0"/>
              <w:autoSpaceDN w:val="0"/>
              <w:adjustRightInd w:val="0"/>
              <w:jc w:val="center"/>
              <w:rPr>
                <w:vertAlign w:val="superscript"/>
              </w:rPr>
            </w:pPr>
            <w:r w:rsidRPr="00F22489">
              <w:t>Сумма, рублей</w:t>
            </w:r>
            <w:proofErr w:type="gramStart"/>
            <w:r w:rsidRPr="00F22489">
              <w:rPr>
                <w:vertAlign w:val="superscript"/>
              </w:rPr>
              <w:t>6</w:t>
            </w:r>
            <w:proofErr w:type="gramEnd"/>
          </w:p>
        </w:tc>
      </w:tr>
      <w:tr w:rsidR="00062CAA" w:rsidRPr="00F22489" w:rsidTr="003D37F5">
        <w:trPr>
          <w:trHeight w:val="555"/>
        </w:trPr>
        <w:tc>
          <w:tcPr>
            <w:tcW w:w="205" w:type="pct"/>
            <w:vMerge/>
            <w:tcBorders>
              <w:left w:val="single" w:sz="4" w:space="0" w:color="auto"/>
              <w:right w:val="single" w:sz="4" w:space="0" w:color="auto"/>
            </w:tcBorders>
          </w:tcPr>
          <w:p w:rsidR="00062CAA" w:rsidRPr="00F22489" w:rsidRDefault="00062CAA" w:rsidP="003D37F5">
            <w:pPr>
              <w:widowControl w:val="0"/>
              <w:autoSpaceDE w:val="0"/>
              <w:autoSpaceDN w:val="0"/>
              <w:adjustRightInd w:val="0"/>
              <w:jc w:val="both"/>
            </w:pPr>
          </w:p>
        </w:tc>
        <w:tc>
          <w:tcPr>
            <w:tcW w:w="364" w:type="pct"/>
            <w:vMerge/>
            <w:tcBorders>
              <w:left w:val="single" w:sz="4" w:space="0" w:color="auto"/>
              <w:right w:val="single" w:sz="4" w:space="0" w:color="auto"/>
            </w:tcBorders>
          </w:tcPr>
          <w:p w:rsidR="00062CAA" w:rsidRPr="00F22489" w:rsidDel="00B91C26" w:rsidRDefault="00062CAA" w:rsidP="003D37F5">
            <w:pPr>
              <w:widowControl w:val="0"/>
              <w:autoSpaceDE w:val="0"/>
              <w:autoSpaceDN w:val="0"/>
              <w:adjustRightInd w:val="0"/>
              <w:jc w:val="center"/>
            </w:pPr>
          </w:p>
        </w:tc>
        <w:tc>
          <w:tcPr>
            <w:tcW w:w="323" w:type="pct"/>
            <w:vMerge w:val="restart"/>
            <w:tcBorders>
              <w:top w:val="single" w:sz="4" w:space="0" w:color="auto"/>
              <w:left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главы</w:t>
            </w:r>
          </w:p>
        </w:tc>
        <w:tc>
          <w:tcPr>
            <w:tcW w:w="569" w:type="pct"/>
            <w:gridSpan w:val="2"/>
            <w:vMerge w:val="restart"/>
            <w:tcBorders>
              <w:top w:val="single" w:sz="4" w:space="0" w:color="auto"/>
              <w:left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раздела, подраздела</w:t>
            </w:r>
          </w:p>
        </w:tc>
        <w:tc>
          <w:tcPr>
            <w:tcW w:w="1442" w:type="pct"/>
            <w:gridSpan w:val="2"/>
            <w:tcBorders>
              <w:top w:val="single" w:sz="4" w:space="0" w:color="auto"/>
              <w:left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целевой статьи</w:t>
            </w:r>
          </w:p>
        </w:tc>
        <w:tc>
          <w:tcPr>
            <w:tcW w:w="463" w:type="pct"/>
            <w:vMerge w:val="restart"/>
            <w:tcBorders>
              <w:top w:val="single" w:sz="4" w:space="0" w:color="auto"/>
              <w:left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вида расходов</w:t>
            </w:r>
          </w:p>
        </w:tc>
        <w:tc>
          <w:tcPr>
            <w:tcW w:w="614" w:type="pct"/>
            <w:vMerge w:val="restar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не ранее (</w:t>
            </w:r>
            <w:proofErr w:type="spellStart"/>
            <w:r w:rsidRPr="00F22489">
              <w:t>дд.мм</w:t>
            </w:r>
            <w:proofErr w:type="gramStart"/>
            <w:r w:rsidRPr="00F22489">
              <w:t>.г</w:t>
            </w:r>
            <w:proofErr w:type="gramEnd"/>
            <w:r w:rsidRPr="00F22489">
              <w:t>ггг</w:t>
            </w:r>
            <w:proofErr w:type="spellEnd"/>
            <w:r w:rsidRPr="00F22489">
              <w:t>.)</w:t>
            </w:r>
          </w:p>
        </w:tc>
        <w:tc>
          <w:tcPr>
            <w:tcW w:w="614" w:type="pct"/>
            <w:vMerge w:val="restar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не позднее (</w:t>
            </w:r>
            <w:proofErr w:type="spellStart"/>
            <w:r w:rsidRPr="00F22489">
              <w:t>дд.мм</w:t>
            </w:r>
            <w:proofErr w:type="gramStart"/>
            <w:r w:rsidRPr="00F22489">
              <w:t>.г</w:t>
            </w:r>
            <w:proofErr w:type="gramEnd"/>
            <w:r w:rsidRPr="00F22489">
              <w:t>ггг</w:t>
            </w:r>
            <w:proofErr w:type="spellEnd"/>
            <w:r w:rsidRPr="00F22489">
              <w:t>.)</w:t>
            </w:r>
          </w:p>
        </w:tc>
        <w:tc>
          <w:tcPr>
            <w:tcW w:w="407" w:type="pct"/>
            <w:vMerge/>
            <w:tcBorders>
              <w:left w:val="single" w:sz="4" w:space="0" w:color="auto"/>
              <w:right w:val="single" w:sz="4" w:space="0" w:color="auto"/>
            </w:tcBorders>
          </w:tcPr>
          <w:p w:rsidR="00062CAA" w:rsidRPr="00F22489" w:rsidRDefault="00062CAA" w:rsidP="003D37F5">
            <w:pPr>
              <w:widowControl w:val="0"/>
              <w:autoSpaceDE w:val="0"/>
              <w:autoSpaceDN w:val="0"/>
              <w:adjustRightInd w:val="0"/>
              <w:jc w:val="center"/>
            </w:pPr>
          </w:p>
        </w:tc>
      </w:tr>
      <w:tr w:rsidR="00062CAA" w:rsidRPr="00F22489" w:rsidTr="003D37F5">
        <w:trPr>
          <w:trHeight w:val="555"/>
        </w:trPr>
        <w:tc>
          <w:tcPr>
            <w:tcW w:w="205" w:type="pct"/>
            <w:vMerge/>
            <w:tcBorders>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both"/>
            </w:pPr>
          </w:p>
        </w:tc>
        <w:tc>
          <w:tcPr>
            <w:tcW w:w="364" w:type="pct"/>
            <w:vMerge/>
            <w:tcBorders>
              <w:left w:val="single" w:sz="4" w:space="0" w:color="auto"/>
              <w:bottom w:val="single" w:sz="4" w:space="0" w:color="auto"/>
              <w:right w:val="single" w:sz="4" w:space="0" w:color="auto"/>
            </w:tcBorders>
          </w:tcPr>
          <w:p w:rsidR="00062CAA" w:rsidRPr="00F22489" w:rsidDel="00B91C26" w:rsidRDefault="00062CAA" w:rsidP="003D37F5">
            <w:pPr>
              <w:widowControl w:val="0"/>
              <w:autoSpaceDE w:val="0"/>
              <w:autoSpaceDN w:val="0"/>
              <w:adjustRightInd w:val="0"/>
              <w:jc w:val="center"/>
            </w:pPr>
          </w:p>
        </w:tc>
        <w:tc>
          <w:tcPr>
            <w:tcW w:w="323" w:type="pct"/>
            <w:vMerge/>
            <w:tcBorders>
              <w:left w:val="single" w:sz="4" w:space="0" w:color="auto"/>
              <w:bottom w:val="single" w:sz="4" w:space="0" w:color="auto"/>
              <w:right w:val="single" w:sz="4" w:space="0" w:color="auto"/>
            </w:tcBorders>
          </w:tcPr>
          <w:p w:rsidR="00062CAA" w:rsidRPr="00F22489" w:rsidDel="00B91C26" w:rsidRDefault="00062CAA" w:rsidP="003D37F5">
            <w:pPr>
              <w:widowControl w:val="0"/>
              <w:autoSpaceDE w:val="0"/>
              <w:autoSpaceDN w:val="0"/>
              <w:adjustRightInd w:val="0"/>
              <w:jc w:val="center"/>
            </w:pPr>
          </w:p>
        </w:tc>
        <w:tc>
          <w:tcPr>
            <w:tcW w:w="569" w:type="pct"/>
            <w:gridSpan w:val="2"/>
            <w:vMerge/>
            <w:tcBorders>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p>
        </w:tc>
        <w:tc>
          <w:tcPr>
            <w:tcW w:w="822"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программной (</w:t>
            </w:r>
            <w:proofErr w:type="spellStart"/>
            <w:r w:rsidRPr="00F22489">
              <w:t>непрограммной</w:t>
            </w:r>
            <w:proofErr w:type="spellEnd"/>
            <w:r w:rsidRPr="00F22489">
              <w:t>) статьи</w:t>
            </w:r>
          </w:p>
        </w:tc>
        <w:tc>
          <w:tcPr>
            <w:tcW w:w="62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направления расходов</w:t>
            </w:r>
          </w:p>
        </w:tc>
        <w:tc>
          <w:tcPr>
            <w:tcW w:w="463" w:type="pct"/>
            <w:vMerge/>
            <w:tcBorders>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p>
        </w:tc>
        <w:tc>
          <w:tcPr>
            <w:tcW w:w="614" w:type="pct"/>
            <w:vMerge/>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p>
        </w:tc>
        <w:tc>
          <w:tcPr>
            <w:tcW w:w="614" w:type="pct"/>
            <w:vMerge/>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p>
        </w:tc>
        <w:tc>
          <w:tcPr>
            <w:tcW w:w="407" w:type="pct"/>
            <w:vMerge/>
            <w:tcBorders>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p>
        </w:tc>
      </w:tr>
      <w:tr w:rsidR="00062CAA" w:rsidRPr="00F22489" w:rsidTr="003D37F5">
        <w:tc>
          <w:tcPr>
            <w:tcW w:w="205"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1</w:t>
            </w:r>
          </w:p>
        </w:tc>
        <w:tc>
          <w:tcPr>
            <w:tcW w:w="364"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2</w:t>
            </w:r>
          </w:p>
        </w:tc>
        <w:tc>
          <w:tcPr>
            <w:tcW w:w="323"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3</w:t>
            </w:r>
          </w:p>
        </w:tc>
        <w:tc>
          <w:tcPr>
            <w:tcW w:w="569" w:type="pct"/>
            <w:gridSpan w:val="2"/>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4</w:t>
            </w:r>
          </w:p>
        </w:tc>
        <w:tc>
          <w:tcPr>
            <w:tcW w:w="822"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5</w:t>
            </w:r>
          </w:p>
        </w:tc>
        <w:tc>
          <w:tcPr>
            <w:tcW w:w="62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6</w:t>
            </w:r>
          </w:p>
        </w:tc>
        <w:tc>
          <w:tcPr>
            <w:tcW w:w="463"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7</w:t>
            </w:r>
          </w:p>
        </w:tc>
        <w:tc>
          <w:tcPr>
            <w:tcW w:w="614"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bookmarkStart w:id="10" w:name="Par380"/>
            <w:bookmarkEnd w:id="10"/>
            <w:r w:rsidRPr="00F22489">
              <w:t>8</w:t>
            </w:r>
          </w:p>
        </w:tc>
        <w:tc>
          <w:tcPr>
            <w:tcW w:w="614"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9</w:t>
            </w:r>
          </w:p>
        </w:tc>
        <w:tc>
          <w:tcPr>
            <w:tcW w:w="407"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10</w:t>
            </w:r>
          </w:p>
          <w:p w:rsidR="00062CAA" w:rsidRPr="00F22489" w:rsidRDefault="00062CAA" w:rsidP="003D37F5">
            <w:pPr>
              <w:widowControl w:val="0"/>
              <w:autoSpaceDE w:val="0"/>
              <w:autoSpaceDN w:val="0"/>
              <w:adjustRightInd w:val="0"/>
              <w:jc w:val="center"/>
            </w:pPr>
            <w:bookmarkStart w:id="11" w:name="Par382"/>
            <w:bookmarkEnd w:id="11"/>
          </w:p>
        </w:tc>
      </w:tr>
      <w:tr w:rsidR="00062CAA" w:rsidRPr="00F22489" w:rsidTr="003D37F5">
        <w:tc>
          <w:tcPr>
            <w:tcW w:w="205"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1</w:t>
            </w:r>
          </w:p>
        </w:tc>
        <w:tc>
          <w:tcPr>
            <w:tcW w:w="364"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323"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569" w:type="pct"/>
            <w:gridSpan w:val="2"/>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62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463"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614"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614"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407"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r>
      <w:tr w:rsidR="00062CAA" w:rsidRPr="00F22489" w:rsidTr="003D37F5">
        <w:tc>
          <w:tcPr>
            <w:tcW w:w="205"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2</w:t>
            </w:r>
          </w:p>
        </w:tc>
        <w:tc>
          <w:tcPr>
            <w:tcW w:w="364"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323"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569" w:type="pct"/>
            <w:gridSpan w:val="2"/>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62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463"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614"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614"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407"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r>
      <w:tr w:rsidR="00062CAA" w:rsidRPr="00F22489" w:rsidTr="003D37F5">
        <w:tc>
          <w:tcPr>
            <w:tcW w:w="205"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3</w:t>
            </w:r>
          </w:p>
        </w:tc>
        <w:tc>
          <w:tcPr>
            <w:tcW w:w="364"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323"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569" w:type="pct"/>
            <w:gridSpan w:val="2"/>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62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463"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614"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614"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407"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r>
      <w:tr w:rsidR="00062CAA" w:rsidRPr="00F22489" w:rsidTr="003D37F5">
        <w:tc>
          <w:tcPr>
            <w:tcW w:w="205"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p>
        </w:tc>
        <w:tc>
          <w:tcPr>
            <w:tcW w:w="364"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323"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569" w:type="pct"/>
            <w:gridSpan w:val="2"/>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62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463"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1227" w:type="pct"/>
            <w:gridSpan w:val="2"/>
            <w:tcBorders>
              <w:top w:val="single" w:sz="4" w:space="0" w:color="auto"/>
              <w:left w:val="single" w:sz="4" w:space="0" w:color="auto"/>
              <w:bottom w:val="single" w:sz="4" w:space="0" w:color="auto"/>
              <w:right w:val="single" w:sz="4" w:space="0" w:color="auto"/>
            </w:tcBorders>
            <w:vAlign w:val="center"/>
          </w:tcPr>
          <w:p w:rsidR="00062CAA" w:rsidRPr="00F22489" w:rsidRDefault="00062CAA" w:rsidP="003D37F5">
            <w:pPr>
              <w:widowControl w:val="0"/>
              <w:autoSpaceDE w:val="0"/>
              <w:autoSpaceDN w:val="0"/>
              <w:adjustRightInd w:val="0"/>
              <w:jc w:val="center"/>
            </w:pPr>
            <w:r w:rsidRPr="00F22489">
              <w:t>Итого по Коду БК</w:t>
            </w:r>
          </w:p>
        </w:tc>
        <w:tc>
          <w:tcPr>
            <w:tcW w:w="407"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r>
      <w:tr w:rsidR="00062CAA" w:rsidRPr="00F22489" w:rsidTr="003D37F5">
        <w:tc>
          <w:tcPr>
            <w:tcW w:w="1228" w:type="pct"/>
            <w:gridSpan w:val="4"/>
            <w:tcBorders>
              <w:top w:val="single" w:sz="4" w:space="0" w:color="auto"/>
            </w:tcBorders>
          </w:tcPr>
          <w:p w:rsidR="00062CAA" w:rsidRPr="00F22489" w:rsidRDefault="00062CAA" w:rsidP="003D37F5">
            <w:pPr>
              <w:widowControl w:val="0"/>
              <w:autoSpaceDE w:val="0"/>
              <w:autoSpaceDN w:val="0"/>
              <w:adjustRightInd w:val="0"/>
              <w:jc w:val="right"/>
            </w:pPr>
          </w:p>
        </w:tc>
        <w:tc>
          <w:tcPr>
            <w:tcW w:w="3365" w:type="pct"/>
            <w:gridSpan w:val="6"/>
            <w:tcBorders>
              <w:top w:val="single" w:sz="4" w:space="0" w:color="auto"/>
              <w:right w:val="single" w:sz="4" w:space="0" w:color="auto"/>
            </w:tcBorders>
          </w:tcPr>
          <w:p w:rsidR="00062CAA" w:rsidRPr="00F22489" w:rsidRDefault="00062CAA" w:rsidP="003D37F5">
            <w:pPr>
              <w:widowControl w:val="0"/>
              <w:autoSpaceDE w:val="0"/>
              <w:autoSpaceDN w:val="0"/>
              <w:adjustRightInd w:val="0"/>
              <w:jc w:val="right"/>
            </w:pPr>
            <w:r w:rsidRPr="00F22489">
              <w:t>ВСЕГО:</w:t>
            </w:r>
          </w:p>
        </w:tc>
        <w:tc>
          <w:tcPr>
            <w:tcW w:w="407"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r>
    </w:tbl>
    <w:p w:rsidR="00062CAA" w:rsidRPr="00F22489" w:rsidRDefault="00062CAA" w:rsidP="00062CAA">
      <w:pPr>
        <w:widowControl w:val="0"/>
        <w:autoSpaceDE w:val="0"/>
        <w:autoSpaceDN w:val="0"/>
        <w:adjustRightInd w:val="0"/>
        <w:jc w:val="right"/>
        <w:outlineLvl w:val="1"/>
        <w:rPr>
          <w:sz w:val="28"/>
        </w:rPr>
        <w:sectPr w:rsidR="00062CAA" w:rsidRPr="00F22489" w:rsidSect="003D37F5">
          <w:footnotePr>
            <w:numRestart w:val="eachSect"/>
          </w:footnotePr>
          <w:pgSz w:w="11906" w:h="16838"/>
          <w:pgMar w:top="851" w:right="850" w:bottom="1134" w:left="1701" w:header="708" w:footer="708" w:gutter="0"/>
          <w:pgNumType w:start="1"/>
          <w:cols w:space="708"/>
          <w:titlePg/>
          <w:docGrid w:linePitch="360"/>
        </w:sectPr>
      </w:pPr>
    </w:p>
    <w:p w:rsidR="00062CAA" w:rsidRPr="00516B7D" w:rsidRDefault="00062CAA" w:rsidP="00062CAA">
      <w:pPr>
        <w:widowControl w:val="0"/>
        <w:autoSpaceDE w:val="0"/>
        <w:autoSpaceDN w:val="0"/>
        <w:adjustRightInd w:val="0"/>
        <w:jc w:val="right"/>
        <w:outlineLvl w:val="1"/>
        <w:rPr>
          <w:rFonts w:ascii="PT Astra Serif" w:eastAsiaTheme="minorEastAsia" w:hAnsi="PT Astra Serif"/>
        </w:rPr>
      </w:pPr>
      <w:r w:rsidRPr="00516B7D">
        <w:rPr>
          <w:rFonts w:ascii="PT Astra Serif" w:eastAsiaTheme="minorEastAsia" w:hAnsi="PT Astra Serif"/>
        </w:rPr>
        <w:lastRenderedPageBreak/>
        <w:t>Приложение № 4</w:t>
      </w:r>
    </w:p>
    <w:p w:rsidR="00062CAA" w:rsidRPr="00516B7D" w:rsidRDefault="00062CAA" w:rsidP="00062CAA">
      <w:pPr>
        <w:widowControl w:val="0"/>
        <w:autoSpaceDE w:val="0"/>
        <w:autoSpaceDN w:val="0"/>
        <w:adjustRightInd w:val="0"/>
        <w:jc w:val="right"/>
        <w:rPr>
          <w:rFonts w:ascii="PT Astra Serif" w:eastAsiaTheme="minorEastAsia" w:hAnsi="PT Astra Serif"/>
        </w:rPr>
      </w:pPr>
      <w:r w:rsidRPr="00516B7D">
        <w:rPr>
          <w:rFonts w:ascii="PT Astra Serif" w:eastAsiaTheme="minorEastAsia" w:hAnsi="PT Astra Serif"/>
        </w:rPr>
        <w:t>к Типовой форме соглашения,</w:t>
      </w:r>
      <w:r w:rsidRPr="00516B7D">
        <w:rPr>
          <w:rFonts w:ascii="PT Astra Serif" w:eastAsiaTheme="minorEastAsia" w:hAnsi="PT Astra Serif"/>
        </w:rPr>
        <w:br/>
        <w:t xml:space="preserve"> заключаемого по результатам отбора</w:t>
      </w:r>
      <w:r w:rsidRPr="00516B7D">
        <w:rPr>
          <w:rFonts w:ascii="PT Astra Serif" w:eastAsiaTheme="minorEastAsia" w:hAnsi="PT Astra Serif"/>
        </w:rPr>
        <w:br/>
        <w:t xml:space="preserve"> исполнителей </w:t>
      </w:r>
      <w:r w:rsidR="00CB6763">
        <w:t>муниципаль</w:t>
      </w:r>
      <w:r w:rsidRPr="00516B7D">
        <w:rPr>
          <w:rFonts w:ascii="PT Astra Serif" w:eastAsiaTheme="minorEastAsia" w:hAnsi="PT Astra Serif"/>
        </w:rPr>
        <w:t xml:space="preserve">ных услуг </w:t>
      </w:r>
    </w:p>
    <w:p w:rsidR="0089700D" w:rsidRPr="00516B7D" w:rsidRDefault="00062CAA" w:rsidP="0089700D">
      <w:pPr>
        <w:widowControl w:val="0"/>
        <w:autoSpaceDE w:val="0"/>
        <w:autoSpaceDN w:val="0"/>
        <w:adjustRightInd w:val="0"/>
        <w:jc w:val="right"/>
        <w:rPr>
          <w:rFonts w:ascii="PT Astra Serif" w:eastAsiaTheme="minorEastAsia" w:hAnsi="PT Astra Serif"/>
        </w:rPr>
      </w:pPr>
      <w:r w:rsidRPr="00516B7D">
        <w:rPr>
          <w:rFonts w:ascii="PT Astra Serif" w:eastAsiaTheme="minorEastAsia" w:hAnsi="PT Astra Serif"/>
        </w:rPr>
        <w:t>в социальной сфере</w:t>
      </w:r>
      <w:r w:rsidR="0089700D" w:rsidRPr="00516B7D">
        <w:rPr>
          <w:rFonts w:ascii="PT Astra Serif" w:eastAsiaTheme="minorEastAsia" w:hAnsi="PT Astra Serif"/>
        </w:rPr>
        <w:t xml:space="preserve"> </w:t>
      </w:r>
    </w:p>
    <w:p w:rsidR="00062CAA" w:rsidRPr="00516B7D" w:rsidRDefault="00062CAA" w:rsidP="00062CAA">
      <w:pPr>
        <w:widowControl w:val="0"/>
        <w:autoSpaceDE w:val="0"/>
        <w:autoSpaceDN w:val="0"/>
        <w:adjustRightInd w:val="0"/>
        <w:jc w:val="right"/>
        <w:rPr>
          <w:rFonts w:ascii="PT Astra Serif" w:eastAsiaTheme="minorEastAsia" w:hAnsi="PT Astra Serif"/>
        </w:rPr>
      </w:pPr>
    </w:p>
    <w:p w:rsidR="00062CAA" w:rsidRPr="00516B7D" w:rsidRDefault="00062CAA" w:rsidP="00062CAA">
      <w:pPr>
        <w:widowControl w:val="0"/>
        <w:autoSpaceDE w:val="0"/>
        <w:autoSpaceDN w:val="0"/>
        <w:adjustRightInd w:val="0"/>
        <w:jc w:val="right"/>
        <w:rPr>
          <w:rFonts w:ascii="PT Astra Serif" w:eastAsiaTheme="minorEastAsia" w:hAnsi="PT Astra Serif"/>
        </w:rPr>
      </w:pPr>
    </w:p>
    <w:p w:rsidR="00062CAA" w:rsidRPr="00516B7D" w:rsidRDefault="00062CAA" w:rsidP="00062CAA">
      <w:pPr>
        <w:widowControl w:val="0"/>
        <w:autoSpaceDE w:val="0"/>
        <w:autoSpaceDN w:val="0"/>
        <w:adjustRightInd w:val="0"/>
        <w:jc w:val="right"/>
        <w:rPr>
          <w:rFonts w:ascii="PT Astra Serif" w:eastAsiaTheme="minorEastAsia" w:hAnsi="PT Astra Serif"/>
        </w:rPr>
      </w:pPr>
      <w:r w:rsidRPr="00516B7D">
        <w:rPr>
          <w:rFonts w:ascii="PT Astra Serif" w:eastAsiaTheme="minorEastAsia" w:hAnsi="PT Astra Serif"/>
        </w:rPr>
        <w:t>Приложение № ___</w:t>
      </w:r>
    </w:p>
    <w:p w:rsidR="00062CAA" w:rsidRPr="00516B7D" w:rsidRDefault="00CB6763" w:rsidP="00CB6763">
      <w:pPr>
        <w:widowControl w:val="0"/>
        <w:autoSpaceDE w:val="0"/>
        <w:autoSpaceDN w:val="0"/>
        <w:adjustRightInd w:val="0"/>
        <w:jc w:val="center"/>
        <w:rPr>
          <w:rFonts w:ascii="PT Astra Serif" w:eastAsiaTheme="minorEastAsia" w:hAnsi="PT Astra Serif"/>
        </w:rPr>
      </w:pPr>
      <w:r>
        <w:rPr>
          <w:rFonts w:ascii="PT Astra Serif" w:eastAsiaTheme="minorEastAsia" w:hAnsi="PT Astra Serif"/>
        </w:rPr>
        <w:t xml:space="preserve">                                                                                     </w:t>
      </w:r>
      <w:r w:rsidR="00062CAA" w:rsidRPr="00516B7D">
        <w:rPr>
          <w:rFonts w:ascii="PT Astra Serif" w:eastAsiaTheme="minorEastAsia" w:hAnsi="PT Astra Serif"/>
        </w:rPr>
        <w:t>к Соглашению</w:t>
      </w:r>
      <w:r>
        <w:rPr>
          <w:rFonts w:ascii="PT Astra Serif" w:eastAsiaTheme="minorEastAsia" w:hAnsi="PT Astra Serif"/>
        </w:rPr>
        <w:t xml:space="preserve"> </w:t>
      </w:r>
      <w:proofErr w:type="gramStart"/>
      <w:r w:rsidR="00062CAA" w:rsidRPr="00516B7D">
        <w:rPr>
          <w:rFonts w:ascii="PT Astra Serif" w:eastAsiaTheme="minorEastAsia" w:hAnsi="PT Astra Serif"/>
        </w:rPr>
        <w:t>от</w:t>
      </w:r>
      <w:proofErr w:type="gramEnd"/>
      <w:r w:rsidR="00062CAA" w:rsidRPr="00516B7D">
        <w:rPr>
          <w:rFonts w:ascii="PT Astra Serif" w:eastAsiaTheme="minorEastAsia" w:hAnsi="PT Astra Serif"/>
        </w:rPr>
        <w:t xml:space="preserve"> ____________ № _____</w:t>
      </w:r>
    </w:p>
    <w:p w:rsidR="00062CAA" w:rsidRPr="00516B7D" w:rsidRDefault="00062CAA" w:rsidP="00062CAA">
      <w:pPr>
        <w:widowControl w:val="0"/>
        <w:autoSpaceDE w:val="0"/>
        <w:autoSpaceDN w:val="0"/>
        <w:adjustRightInd w:val="0"/>
        <w:jc w:val="both"/>
        <w:rPr>
          <w:rFonts w:ascii="PT Astra Serif" w:eastAsiaTheme="minorEastAsia" w:hAnsi="PT Astra Serif"/>
        </w:rPr>
      </w:pPr>
    </w:p>
    <w:p w:rsidR="00062CAA" w:rsidRPr="00F22489" w:rsidRDefault="00062CAA" w:rsidP="00062CAA">
      <w:pPr>
        <w:widowControl w:val="0"/>
        <w:autoSpaceDE w:val="0"/>
        <w:autoSpaceDN w:val="0"/>
        <w:adjustRightInd w:val="0"/>
        <w:jc w:val="center"/>
        <w:rPr>
          <w:sz w:val="28"/>
          <w:szCs w:val="20"/>
        </w:rPr>
      </w:pPr>
      <w:bookmarkStart w:id="12" w:name="Par484"/>
      <w:bookmarkEnd w:id="12"/>
      <w:r w:rsidRPr="00F22489">
        <w:rPr>
          <w:sz w:val="28"/>
          <w:szCs w:val="20"/>
        </w:rPr>
        <w:t>Расчет</w:t>
      </w:r>
    </w:p>
    <w:p w:rsidR="00062CAA" w:rsidRPr="00F22489" w:rsidRDefault="00062CAA" w:rsidP="00062CAA">
      <w:pPr>
        <w:widowControl w:val="0"/>
        <w:autoSpaceDE w:val="0"/>
        <w:autoSpaceDN w:val="0"/>
        <w:adjustRightInd w:val="0"/>
        <w:jc w:val="center"/>
        <w:rPr>
          <w:sz w:val="28"/>
          <w:szCs w:val="20"/>
        </w:rPr>
      </w:pPr>
      <w:r w:rsidRPr="00F22489">
        <w:rPr>
          <w:sz w:val="28"/>
          <w:szCs w:val="20"/>
        </w:rPr>
        <w:t xml:space="preserve">средств Субсидии, подлежащих возврату в </w:t>
      </w:r>
      <w:r w:rsidRPr="00B25DD3">
        <w:rPr>
          <w:sz w:val="28"/>
          <w:szCs w:val="20"/>
        </w:rPr>
        <w:t>бюджет</w:t>
      </w:r>
      <w:r w:rsidR="00771928" w:rsidRPr="00B25DD3">
        <w:rPr>
          <w:sz w:val="28"/>
          <w:szCs w:val="20"/>
        </w:rPr>
        <w:t xml:space="preserve"> </w:t>
      </w:r>
      <w:r w:rsidR="004724DE">
        <w:rPr>
          <w:sz w:val="28"/>
          <w:szCs w:val="20"/>
        </w:rPr>
        <w:t>муниципального образования город Ефремов</w:t>
      </w:r>
    </w:p>
    <w:p w:rsidR="00062CAA" w:rsidRPr="00F22489" w:rsidRDefault="00062CAA" w:rsidP="00062CAA">
      <w:pPr>
        <w:widowControl w:val="0"/>
        <w:autoSpaceDE w:val="0"/>
        <w:autoSpaceDN w:val="0"/>
        <w:adjustRightInd w:val="0"/>
        <w:jc w:val="both"/>
        <w:rPr>
          <w:sz w:val="28"/>
          <w:szCs w:val="20"/>
        </w:rPr>
      </w:pPr>
    </w:p>
    <w:p w:rsidR="00062CAA" w:rsidRPr="00F22489" w:rsidRDefault="00062CAA" w:rsidP="00062CAA">
      <w:pPr>
        <w:widowControl w:val="0"/>
        <w:autoSpaceDE w:val="0"/>
        <w:autoSpaceDN w:val="0"/>
        <w:adjustRightInd w:val="0"/>
        <w:jc w:val="both"/>
        <w:rPr>
          <w:sz w:val="28"/>
          <w:szCs w:val="20"/>
        </w:rPr>
      </w:pPr>
      <w:r w:rsidRPr="00F22489">
        <w:rPr>
          <w:sz w:val="28"/>
          <w:szCs w:val="20"/>
        </w:rPr>
        <w:t>Наименование Уполномоченного органа</w:t>
      </w:r>
      <w:r w:rsidR="004724DE">
        <w:rPr>
          <w:sz w:val="28"/>
          <w:szCs w:val="20"/>
        </w:rPr>
        <w:t xml:space="preserve"> </w:t>
      </w:r>
      <w:r w:rsidRPr="00F22489">
        <w:rPr>
          <w:sz w:val="28"/>
          <w:szCs w:val="20"/>
        </w:rPr>
        <w:t>_______________________________</w:t>
      </w:r>
    </w:p>
    <w:p w:rsidR="00062CAA" w:rsidRPr="00F22489" w:rsidRDefault="00062CAA" w:rsidP="00062CAA">
      <w:pPr>
        <w:widowControl w:val="0"/>
        <w:tabs>
          <w:tab w:val="left" w:pos="3261"/>
        </w:tabs>
        <w:autoSpaceDE w:val="0"/>
        <w:autoSpaceDN w:val="0"/>
        <w:adjustRightInd w:val="0"/>
        <w:jc w:val="both"/>
        <w:rPr>
          <w:sz w:val="28"/>
          <w:szCs w:val="20"/>
        </w:rPr>
      </w:pPr>
      <w:r w:rsidRPr="00F22489">
        <w:rPr>
          <w:sz w:val="28"/>
          <w:szCs w:val="20"/>
        </w:rPr>
        <w:t>Наименование Исполнителя ________________________________</w:t>
      </w:r>
      <w:r w:rsidR="00B25DD3">
        <w:rPr>
          <w:sz w:val="28"/>
          <w:szCs w:val="20"/>
        </w:rPr>
        <w:t>_____</w:t>
      </w:r>
      <w:r w:rsidRPr="00F22489">
        <w:rPr>
          <w:sz w:val="28"/>
          <w:szCs w:val="20"/>
        </w:rPr>
        <w:t>_____</w:t>
      </w:r>
    </w:p>
    <w:p w:rsidR="00062CAA" w:rsidRPr="00F22489" w:rsidRDefault="00062CAA" w:rsidP="00062CAA">
      <w:pPr>
        <w:widowControl w:val="0"/>
        <w:autoSpaceDE w:val="0"/>
        <w:autoSpaceDN w:val="0"/>
        <w:adjustRightInd w:val="0"/>
        <w:jc w:val="both"/>
        <w:rPr>
          <w:sz w:val="36"/>
        </w:rPr>
        <w:sectPr w:rsidR="00062CAA" w:rsidRPr="00F22489" w:rsidSect="003D37F5">
          <w:footnotePr>
            <w:numRestart w:val="eachSect"/>
          </w:footnotePr>
          <w:pgSz w:w="11906" w:h="16838"/>
          <w:pgMar w:top="1134" w:right="850" w:bottom="1134" w:left="1701" w:header="708" w:footer="708" w:gutter="0"/>
          <w:pgNumType w:start="1"/>
          <w:cols w:space="708"/>
          <w:titlePg/>
          <w:docGrid w:linePitch="360"/>
        </w:sectPr>
      </w:pPr>
    </w:p>
    <w:p w:rsidR="00062CAA" w:rsidRPr="00F22489" w:rsidRDefault="00062CAA" w:rsidP="00062CAA">
      <w:pPr>
        <w:widowControl w:val="0"/>
        <w:autoSpaceDE w:val="0"/>
        <w:autoSpaceDN w:val="0"/>
        <w:adjustRightInd w:val="0"/>
        <w:jc w:val="center"/>
        <w:sectPr w:rsidR="00062CAA" w:rsidRPr="00F22489" w:rsidSect="003D37F5">
          <w:footnotePr>
            <w:numRestart w:val="eachSect"/>
          </w:footnotePr>
          <w:pgSz w:w="23811" w:h="16838" w:orient="landscape" w:code="8"/>
          <w:pgMar w:top="1701" w:right="1134" w:bottom="850" w:left="1134" w:header="708" w:footer="708" w:gutter="0"/>
          <w:pgNumType w:start="1"/>
          <w:cols w:space="708"/>
          <w:docGrid w:linePitch="360"/>
        </w:sectPr>
      </w:pP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2"/>
        <w:gridCol w:w="546"/>
        <w:gridCol w:w="1065"/>
        <w:gridCol w:w="932"/>
        <w:gridCol w:w="941"/>
        <w:gridCol w:w="1336"/>
        <w:gridCol w:w="1203"/>
        <w:gridCol w:w="528"/>
        <w:gridCol w:w="537"/>
        <w:gridCol w:w="399"/>
        <w:gridCol w:w="1203"/>
        <w:gridCol w:w="803"/>
        <w:gridCol w:w="2117"/>
        <w:gridCol w:w="1327"/>
        <w:gridCol w:w="528"/>
        <w:gridCol w:w="426"/>
        <w:gridCol w:w="568"/>
        <w:gridCol w:w="1953"/>
        <w:gridCol w:w="1425"/>
        <w:gridCol w:w="2428"/>
        <w:gridCol w:w="1544"/>
      </w:tblGrid>
      <w:tr w:rsidR="00062CAA" w:rsidRPr="00F22489" w:rsidTr="009A7CB3">
        <w:tc>
          <w:tcPr>
            <w:tcW w:w="86" w:type="pct"/>
            <w:vMerge w:val="restart"/>
            <w:textDirection w:val="btLr"/>
          </w:tcPr>
          <w:p w:rsidR="00062CAA" w:rsidRPr="00F22489" w:rsidRDefault="00062CAA" w:rsidP="003D37F5">
            <w:pPr>
              <w:widowControl w:val="0"/>
              <w:autoSpaceDE w:val="0"/>
              <w:autoSpaceDN w:val="0"/>
              <w:adjustRightInd w:val="0"/>
              <w:ind w:left="113" w:right="113"/>
              <w:jc w:val="center"/>
            </w:pPr>
            <w:r w:rsidRPr="00F22489">
              <w:lastRenderedPageBreak/>
              <w:t>Наименование Услуги (Услуг)</w:t>
            </w:r>
            <w:r w:rsidRPr="00F22489">
              <w:rPr>
                <w:vertAlign w:val="superscript"/>
              </w:rPr>
              <w:t>1</w:t>
            </w:r>
          </w:p>
        </w:tc>
        <w:tc>
          <w:tcPr>
            <w:tcW w:w="123" w:type="pct"/>
            <w:vMerge w:val="restart"/>
            <w:textDirection w:val="btLr"/>
          </w:tcPr>
          <w:p w:rsidR="00062CAA" w:rsidRPr="00F22489" w:rsidRDefault="00062CAA" w:rsidP="003D37F5">
            <w:pPr>
              <w:widowControl w:val="0"/>
              <w:autoSpaceDE w:val="0"/>
              <w:autoSpaceDN w:val="0"/>
              <w:adjustRightInd w:val="0"/>
              <w:ind w:left="113" w:right="113"/>
              <w:jc w:val="center"/>
              <w:rPr>
                <w:vertAlign w:val="superscript"/>
              </w:rPr>
            </w:pPr>
            <w:r w:rsidRPr="00F22489">
              <w:t>Уникальный номер реестровой записи</w:t>
            </w:r>
            <w:proofErr w:type="gramStart"/>
            <w:r w:rsidRPr="00F22489">
              <w:rPr>
                <w:vertAlign w:val="superscript"/>
              </w:rPr>
              <w:t>1</w:t>
            </w:r>
            <w:proofErr w:type="gramEnd"/>
          </w:p>
        </w:tc>
        <w:tc>
          <w:tcPr>
            <w:tcW w:w="662" w:type="pct"/>
            <w:gridSpan w:val="3"/>
            <w:vMerge w:val="restart"/>
          </w:tcPr>
          <w:p w:rsidR="00062CAA" w:rsidRPr="00F22489" w:rsidRDefault="00062CAA" w:rsidP="003D37F5">
            <w:pPr>
              <w:widowControl w:val="0"/>
              <w:autoSpaceDE w:val="0"/>
              <w:autoSpaceDN w:val="0"/>
              <w:adjustRightInd w:val="0"/>
              <w:jc w:val="center"/>
              <w:rPr>
                <w:vertAlign w:val="superscript"/>
              </w:rPr>
            </w:pPr>
            <w:r w:rsidRPr="00F22489">
              <w:t>Показатель, характеризующий содержание Услуги (Услуг)</w:t>
            </w:r>
            <w:r w:rsidRPr="00F22489">
              <w:rPr>
                <w:vertAlign w:val="superscript"/>
              </w:rPr>
              <w:t>1</w:t>
            </w:r>
          </w:p>
        </w:tc>
        <w:tc>
          <w:tcPr>
            <w:tcW w:w="572" w:type="pct"/>
            <w:gridSpan w:val="2"/>
            <w:vMerge w:val="restart"/>
          </w:tcPr>
          <w:p w:rsidR="00062CAA" w:rsidRPr="00F22489" w:rsidRDefault="00062CAA" w:rsidP="003D37F5">
            <w:pPr>
              <w:widowControl w:val="0"/>
              <w:autoSpaceDE w:val="0"/>
              <w:autoSpaceDN w:val="0"/>
              <w:adjustRightInd w:val="0"/>
              <w:jc w:val="center"/>
              <w:rPr>
                <w:vertAlign w:val="superscript"/>
              </w:rPr>
            </w:pPr>
            <w:r w:rsidRPr="00F22489">
              <w:t>Условия (формы) оказания Услуги (Услуг)</w:t>
            </w:r>
            <w:r w:rsidRPr="00F22489">
              <w:rPr>
                <w:vertAlign w:val="superscript"/>
              </w:rPr>
              <w:t>1</w:t>
            </w:r>
          </w:p>
        </w:tc>
        <w:tc>
          <w:tcPr>
            <w:tcW w:w="600" w:type="pct"/>
            <w:gridSpan w:val="4"/>
          </w:tcPr>
          <w:p w:rsidR="00062CAA" w:rsidRPr="00F22489" w:rsidRDefault="00062CAA" w:rsidP="00771928">
            <w:pPr>
              <w:widowControl w:val="0"/>
              <w:autoSpaceDE w:val="0"/>
              <w:autoSpaceDN w:val="0"/>
              <w:adjustRightInd w:val="0"/>
              <w:jc w:val="center"/>
            </w:pPr>
            <w:r w:rsidRPr="00F22489">
              <w:t xml:space="preserve">Показатель, характеризующий объем </w:t>
            </w:r>
            <w:proofErr w:type="spellStart"/>
            <w:r w:rsidRPr="00F22489">
              <w:t>неоказанно</w:t>
            </w:r>
            <w:proofErr w:type="gramStart"/>
            <w:r w:rsidRPr="00F22489">
              <w:t>й</w:t>
            </w:r>
            <w:proofErr w:type="spellEnd"/>
            <w:r w:rsidRPr="00F22489">
              <w:t>(</w:t>
            </w:r>
            <w:proofErr w:type="spellStart"/>
            <w:proofErr w:type="gramEnd"/>
            <w:r w:rsidRPr="00F22489">
              <w:t>ых</w:t>
            </w:r>
            <w:proofErr w:type="spellEnd"/>
            <w:r w:rsidRPr="00F22489">
              <w:t>) Услуги (Услуг)</w:t>
            </w:r>
          </w:p>
        </w:tc>
        <w:tc>
          <w:tcPr>
            <w:tcW w:w="181" w:type="pct"/>
            <w:vMerge w:val="restart"/>
            <w:textDirection w:val="btLr"/>
            <w:vAlign w:val="center"/>
          </w:tcPr>
          <w:p w:rsidR="00062CAA" w:rsidRPr="00F22489" w:rsidRDefault="00062CAA" w:rsidP="003D37F5">
            <w:pPr>
              <w:widowControl w:val="0"/>
              <w:autoSpaceDE w:val="0"/>
              <w:autoSpaceDN w:val="0"/>
              <w:adjustRightInd w:val="0"/>
              <w:ind w:left="113" w:right="113"/>
              <w:jc w:val="center"/>
              <w:rPr>
                <w:vertAlign w:val="superscript"/>
              </w:rPr>
            </w:pPr>
            <w:r w:rsidRPr="00F22489">
              <w:t>Нормативные затраты на оказание единицы показателя, характеризующего объем оказания Услуги (Услуг)</w:t>
            </w:r>
            <w:r w:rsidRPr="00F22489">
              <w:rPr>
                <w:vertAlign w:val="superscript"/>
              </w:rPr>
              <w:t>3</w:t>
            </w:r>
          </w:p>
        </w:tc>
        <w:tc>
          <w:tcPr>
            <w:tcW w:w="477" w:type="pct"/>
            <w:vMerge w:val="restart"/>
          </w:tcPr>
          <w:p w:rsidR="00062CAA" w:rsidRPr="00F22489" w:rsidRDefault="00062CAA" w:rsidP="00B9136E">
            <w:pPr>
              <w:widowControl w:val="0"/>
              <w:autoSpaceDE w:val="0"/>
              <w:autoSpaceDN w:val="0"/>
              <w:adjustRightInd w:val="0"/>
              <w:jc w:val="center"/>
              <w:rPr>
                <w:vertAlign w:val="superscript"/>
              </w:rPr>
            </w:pPr>
            <w:r w:rsidRPr="00F22489">
              <w:t xml:space="preserve">Объем Субсидии, подлежащий </w:t>
            </w:r>
            <w:r w:rsidRPr="00F47FFB">
              <w:t xml:space="preserve">возврату в бюджет </w:t>
            </w:r>
            <w:r w:rsidR="00771928" w:rsidRPr="00F47FFB">
              <w:t>о</w:t>
            </w:r>
            <w:r w:rsidR="00B9136E">
              <w:t>круга</w:t>
            </w:r>
            <w:r w:rsidR="00771928">
              <w:t xml:space="preserve"> </w:t>
            </w:r>
            <w:r w:rsidRPr="00F22489">
              <w:t xml:space="preserve">в связи с </w:t>
            </w:r>
            <w:proofErr w:type="spellStart"/>
            <w:r w:rsidRPr="00F22489">
              <w:t>недостижением</w:t>
            </w:r>
            <w:proofErr w:type="spellEnd"/>
            <w:r w:rsidRPr="00F22489">
              <w:t xml:space="preserve"> Исполнителем объема оказания Услуги (Услуг), рублей</w:t>
            </w:r>
            <w:proofErr w:type="gramStart"/>
            <w:r w:rsidRPr="00F22489">
              <w:rPr>
                <w:vertAlign w:val="superscript"/>
              </w:rPr>
              <w:t>4</w:t>
            </w:r>
            <w:proofErr w:type="gramEnd"/>
          </w:p>
        </w:tc>
        <w:tc>
          <w:tcPr>
            <w:tcW w:w="299" w:type="pct"/>
            <w:vMerge w:val="restart"/>
            <w:textDirection w:val="btLr"/>
          </w:tcPr>
          <w:p w:rsidR="00062CAA" w:rsidRPr="00F22489" w:rsidRDefault="00062CAA" w:rsidP="003D37F5">
            <w:pPr>
              <w:widowControl w:val="0"/>
              <w:autoSpaceDE w:val="0"/>
              <w:autoSpaceDN w:val="0"/>
              <w:adjustRightInd w:val="0"/>
              <w:ind w:left="113" w:right="113"/>
              <w:jc w:val="center"/>
            </w:pPr>
            <w:r w:rsidRPr="00F22489">
              <w:t>Выявленные нарушения стандарта (порядка) оказания Услуги (Услуг) или требований к условиям и порядку оказания тако</w:t>
            </w:r>
            <w:proofErr w:type="gramStart"/>
            <w:r w:rsidRPr="00F22489">
              <w:t>й(</w:t>
            </w:r>
            <w:proofErr w:type="gramEnd"/>
            <w:r w:rsidRPr="00F22489">
              <w:t>их) Услуги (Услуг), предусмотренных пунктом 3 части 1 статьи 4 Федерального закона</w:t>
            </w:r>
            <w:r w:rsidRPr="00F22489">
              <w:rPr>
                <w:vertAlign w:val="superscript"/>
              </w:rPr>
              <w:t>5</w:t>
            </w:r>
          </w:p>
        </w:tc>
        <w:tc>
          <w:tcPr>
            <w:tcW w:w="782" w:type="pct"/>
            <w:gridSpan w:val="4"/>
            <w:vMerge w:val="restart"/>
          </w:tcPr>
          <w:p w:rsidR="00062CAA" w:rsidRPr="00F22489" w:rsidRDefault="00062CAA" w:rsidP="003D37F5">
            <w:pPr>
              <w:widowControl w:val="0"/>
              <w:autoSpaceDE w:val="0"/>
              <w:autoSpaceDN w:val="0"/>
              <w:adjustRightInd w:val="0"/>
              <w:jc w:val="center"/>
            </w:pPr>
            <w:r w:rsidRPr="00F22489">
              <w:t>Показатель, характеризующий качество оказания Услуги (Услуг)</w:t>
            </w:r>
          </w:p>
        </w:tc>
        <w:tc>
          <w:tcPr>
            <w:tcW w:w="321" w:type="pct"/>
            <w:vMerge w:val="restart"/>
          </w:tcPr>
          <w:p w:rsidR="00062CAA" w:rsidRPr="00F22489" w:rsidRDefault="00062CAA" w:rsidP="00B9136E">
            <w:pPr>
              <w:widowControl w:val="0"/>
              <w:autoSpaceDE w:val="0"/>
              <w:autoSpaceDN w:val="0"/>
              <w:adjustRightInd w:val="0"/>
              <w:jc w:val="center"/>
              <w:rPr>
                <w:vertAlign w:val="superscript"/>
              </w:rPr>
            </w:pPr>
            <w:r w:rsidRPr="00F22489">
              <w:t xml:space="preserve">Объем Субсидии, подлежащий возврату в </w:t>
            </w:r>
            <w:r w:rsidRPr="00F47FFB">
              <w:t xml:space="preserve">бюджет </w:t>
            </w:r>
            <w:r w:rsidR="00771928" w:rsidRPr="00F47FFB">
              <w:t>о</w:t>
            </w:r>
            <w:r w:rsidR="00B9136E">
              <w:t>круга</w:t>
            </w:r>
            <w:r w:rsidR="00771928" w:rsidRPr="00F47FFB">
              <w:t xml:space="preserve"> </w:t>
            </w:r>
            <w:r w:rsidRPr="00F47FFB">
              <w:t>в связи с</w:t>
            </w:r>
            <w:r w:rsidRPr="00F22489">
              <w:t xml:space="preserve"> ненадлежащим оказанием Услуги (Услуг), рублей </w:t>
            </w:r>
            <w:r w:rsidRPr="00F22489">
              <w:rPr>
                <w:vertAlign w:val="superscript"/>
              </w:rPr>
              <w:t>7</w:t>
            </w:r>
          </w:p>
        </w:tc>
        <w:tc>
          <w:tcPr>
            <w:tcW w:w="547" w:type="pct"/>
            <w:vMerge w:val="restart"/>
          </w:tcPr>
          <w:p w:rsidR="00062CAA" w:rsidRPr="00F47FFB" w:rsidRDefault="00062CAA" w:rsidP="00B9136E">
            <w:pPr>
              <w:widowControl w:val="0"/>
              <w:autoSpaceDE w:val="0"/>
              <w:autoSpaceDN w:val="0"/>
              <w:adjustRightInd w:val="0"/>
              <w:jc w:val="center"/>
              <w:rPr>
                <w:vertAlign w:val="superscript"/>
              </w:rPr>
            </w:pPr>
            <w:r w:rsidRPr="00F47FFB">
              <w:t xml:space="preserve">Объем Субсидии, подлежащий возврату в бюджет </w:t>
            </w:r>
            <w:r w:rsidR="000500C9" w:rsidRPr="00F47FFB">
              <w:t>о</w:t>
            </w:r>
            <w:r w:rsidR="00B9136E">
              <w:t>круга</w:t>
            </w:r>
            <w:r w:rsidR="000500C9" w:rsidRPr="00F47FFB">
              <w:t xml:space="preserve"> </w:t>
            </w:r>
            <w:r w:rsidRPr="00F47FFB">
              <w:t>в целях обеспечения исполнения обязательств Исполнителя по возмещению потребителю услуг вреда, причиненного его жизни и (или) здоровью, рублей</w:t>
            </w:r>
            <w:r w:rsidRPr="00F47FFB">
              <w:rPr>
                <w:vertAlign w:val="superscript"/>
              </w:rPr>
              <w:t>8</w:t>
            </w:r>
          </w:p>
        </w:tc>
        <w:tc>
          <w:tcPr>
            <w:tcW w:w="349" w:type="pct"/>
            <w:vMerge w:val="restart"/>
          </w:tcPr>
          <w:p w:rsidR="00062CAA" w:rsidRPr="00F47FFB" w:rsidRDefault="00062CAA" w:rsidP="00B9136E">
            <w:pPr>
              <w:widowControl w:val="0"/>
              <w:autoSpaceDE w:val="0"/>
              <w:autoSpaceDN w:val="0"/>
              <w:adjustRightInd w:val="0"/>
              <w:jc w:val="center"/>
              <w:rPr>
                <w:vertAlign w:val="superscript"/>
              </w:rPr>
            </w:pPr>
            <w:r w:rsidRPr="00F47FFB">
              <w:t>Объем Субсидии, подлежащий возврату в бюджет</w:t>
            </w:r>
            <w:r w:rsidR="000500C9" w:rsidRPr="00F47FFB">
              <w:t xml:space="preserve"> о</w:t>
            </w:r>
            <w:r w:rsidR="00B9136E">
              <w:t>круга</w:t>
            </w:r>
            <w:r w:rsidRPr="00F47FFB">
              <w:t>, рублей</w:t>
            </w:r>
            <w:proofErr w:type="gramStart"/>
            <w:r w:rsidRPr="00F47FFB">
              <w:rPr>
                <w:vertAlign w:val="superscript"/>
              </w:rPr>
              <w:t>9</w:t>
            </w:r>
            <w:proofErr w:type="gramEnd"/>
          </w:p>
        </w:tc>
      </w:tr>
      <w:tr w:rsidR="00062CAA" w:rsidRPr="00F22489" w:rsidTr="009A7CB3">
        <w:trPr>
          <w:trHeight w:val="254"/>
        </w:trPr>
        <w:tc>
          <w:tcPr>
            <w:tcW w:w="86" w:type="pct"/>
            <w:vMerge/>
          </w:tcPr>
          <w:p w:rsidR="00062CAA" w:rsidRPr="00F22489" w:rsidRDefault="00062CAA" w:rsidP="003D37F5">
            <w:pPr>
              <w:widowControl w:val="0"/>
              <w:autoSpaceDE w:val="0"/>
              <w:autoSpaceDN w:val="0"/>
              <w:adjustRightInd w:val="0"/>
              <w:ind w:firstLine="540"/>
              <w:jc w:val="both"/>
            </w:pPr>
          </w:p>
        </w:tc>
        <w:tc>
          <w:tcPr>
            <w:tcW w:w="123" w:type="pct"/>
            <w:vMerge/>
          </w:tcPr>
          <w:p w:rsidR="00062CAA" w:rsidRPr="00F22489" w:rsidRDefault="00062CAA" w:rsidP="003D37F5">
            <w:pPr>
              <w:widowControl w:val="0"/>
              <w:autoSpaceDE w:val="0"/>
              <w:autoSpaceDN w:val="0"/>
              <w:adjustRightInd w:val="0"/>
              <w:ind w:firstLine="540"/>
              <w:jc w:val="both"/>
            </w:pPr>
          </w:p>
        </w:tc>
        <w:tc>
          <w:tcPr>
            <w:tcW w:w="662" w:type="pct"/>
            <w:gridSpan w:val="3"/>
            <w:vMerge/>
          </w:tcPr>
          <w:p w:rsidR="00062CAA" w:rsidRPr="00F22489" w:rsidRDefault="00062CAA" w:rsidP="003D37F5">
            <w:pPr>
              <w:widowControl w:val="0"/>
              <w:autoSpaceDE w:val="0"/>
              <w:autoSpaceDN w:val="0"/>
              <w:adjustRightInd w:val="0"/>
              <w:jc w:val="center"/>
            </w:pPr>
          </w:p>
        </w:tc>
        <w:tc>
          <w:tcPr>
            <w:tcW w:w="572" w:type="pct"/>
            <w:gridSpan w:val="2"/>
            <w:vMerge/>
          </w:tcPr>
          <w:p w:rsidR="00062CAA" w:rsidRPr="00F22489" w:rsidRDefault="00062CAA" w:rsidP="003D37F5">
            <w:pPr>
              <w:widowControl w:val="0"/>
              <w:autoSpaceDE w:val="0"/>
              <w:autoSpaceDN w:val="0"/>
              <w:adjustRightInd w:val="0"/>
              <w:jc w:val="center"/>
            </w:pPr>
          </w:p>
        </w:tc>
        <w:tc>
          <w:tcPr>
            <w:tcW w:w="119" w:type="pct"/>
            <w:vMerge w:val="restart"/>
            <w:textDirection w:val="btLr"/>
          </w:tcPr>
          <w:p w:rsidR="00062CAA" w:rsidRPr="00F22489" w:rsidRDefault="00062CAA" w:rsidP="003D37F5">
            <w:pPr>
              <w:widowControl w:val="0"/>
              <w:autoSpaceDE w:val="0"/>
              <w:autoSpaceDN w:val="0"/>
              <w:adjustRightInd w:val="0"/>
              <w:ind w:left="113" w:right="113"/>
              <w:jc w:val="center"/>
              <w:rPr>
                <w:vertAlign w:val="superscript"/>
              </w:rPr>
            </w:pPr>
            <w:r w:rsidRPr="00F22489">
              <w:t>Наименование</w:t>
            </w:r>
            <w:proofErr w:type="gramStart"/>
            <w:r w:rsidRPr="00F22489">
              <w:rPr>
                <w:vertAlign w:val="superscript"/>
              </w:rPr>
              <w:t>1</w:t>
            </w:r>
            <w:proofErr w:type="gramEnd"/>
          </w:p>
        </w:tc>
        <w:tc>
          <w:tcPr>
            <w:tcW w:w="210" w:type="pct"/>
            <w:gridSpan w:val="2"/>
          </w:tcPr>
          <w:p w:rsidR="00062CAA" w:rsidRPr="00F22489" w:rsidRDefault="00062CAA" w:rsidP="003D37F5">
            <w:pPr>
              <w:widowControl w:val="0"/>
              <w:autoSpaceDE w:val="0"/>
              <w:autoSpaceDN w:val="0"/>
              <w:adjustRightInd w:val="0"/>
              <w:jc w:val="center"/>
            </w:pPr>
            <w:r w:rsidRPr="00F22489">
              <w:t>единица измерения</w:t>
            </w:r>
          </w:p>
        </w:tc>
        <w:tc>
          <w:tcPr>
            <w:tcW w:w="271" w:type="pct"/>
            <w:vMerge w:val="restart"/>
            <w:textDirection w:val="btLr"/>
          </w:tcPr>
          <w:p w:rsidR="00062CAA" w:rsidRPr="00F22489" w:rsidRDefault="00062CAA" w:rsidP="00B9136E">
            <w:pPr>
              <w:widowControl w:val="0"/>
              <w:autoSpaceDE w:val="0"/>
              <w:autoSpaceDN w:val="0"/>
              <w:adjustRightInd w:val="0"/>
              <w:ind w:left="113" w:right="113"/>
              <w:jc w:val="center"/>
            </w:pPr>
            <w:r w:rsidRPr="00F22489">
              <w:t xml:space="preserve">Отклонение, превышающее предельные допустимые возможные отклонения от показателя, характеризующего объем </w:t>
            </w:r>
            <w:r w:rsidR="00B9136E">
              <w:t>муниципаль</w:t>
            </w:r>
            <w:r w:rsidRPr="00F22489">
              <w:t>ной услуги</w:t>
            </w:r>
            <w:proofErr w:type="gramStart"/>
            <w:r w:rsidRPr="00F22489">
              <w:rPr>
                <w:vertAlign w:val="superscript"/>
              </w:rPr>
              <w:t>2</w:t>
            </w:r>
            <w:proofErr w:type="gramEnd"/>
          </w:p>
        </w:tc>
        <w:tc>
          <w:tcPr>
            <w:tcW w:w="181" w:type="pct"/>
            <w:vMerge/>
          </w:tcPr>
          <w:p w:rsidR="00062CAA" w:rsidRPr="00F22489" w:rsidRDefault="00062CAA" w:rsidP="003D37F5">
            <w:pPr>
              <w:widowControl w:val="0"/>
              <w:autoSpaceDE w:val="0"/>
              <w:autoSpaceDN w:val="0"/>
              <w:adjustRightInd w:val="0"/>
              <w:jc w:val="center"/>
            </w:pPr>
          </w:p>
        </w:tc>
        <w:tc>
          <w:tcPr>
            <w:tcW w:w="477" w:type="pct"/>
            <w:vMerge/>
          </w:tcPr>
          <w:p w:rsidR="00062CAA" w:rsidRPr="00F22489" w:rsidRDefault="00062CAA" w:rsidP="003D37F5">
            <w:pPr>
              <w:widowControl w:val="0"/>
              <w:autoSpaceDE w:val="0"/>
              <w:autoSpaceDN w:val="0"/>
              <w:adjustRightInd w:val="0"/>
              <w:jc w:val="center"/>
            </w:pPr>
          </w:p>
        </w:tc>
        <w:tc>
          <w:tcPr>
            <w:tcW w:w="299" w:type="pct"/>
            <w:vMerge/>
            <w:textDirection w:val="btLr"/>
          </w:tcPr>
          <w:p w:rsidR="00062CAA" w:rsidRPr="00F22489" w:rsidRDefault="00062CAA" w:rsidP="003D37F5">
            <w:pPr>
              <w:widowControl w:val="0"/>
              <w:autoSpaceDE w:val="0"/>
              <w:autoSpaceDN w:val="0"/>
              <w:adjustRightInd w:val="0"/>
              <w:ind w:left="113" w:right="113"/>
              <w:jc w:val="center"/>
              <w:rPr>
                <w:vertAlign w:val="superscript"/>
              </w:rPr>
            </w:pPr>
          </w:p>
        </w:tc>
        <w:tc>
          <w:tcPr>
            <w:tcW w:w="782" w:type="pct"/>
            <w:gridSpan w:val="4"/>
            <w:vMerge/>
          </w:tcPr>
          <w:p w:rsidR="00062CAA" w:rsidRPr="00F22489" w:rsidRDefault="00062CAA" w:rsidP="003D37F5">
            <w:pPr>
              <w:widowControl w:val="0"/>
              <w:autoSpaceDE w:val="0"/>
              <w:autoSpaceDN w:val="0"/>
              <w:adjustRightInd w:val="0"/>
              <w:jc w:val="center"/>
            </w:pPr>
          </w:p>
        </w:tc>
        <w:tc>
          <w:tcPr>
            <w:tcW w:w="321" w:type="pct"/>
            <w:vMerge/>
          </w:tcPr>
          <w:p w:rsidR="00062CAA" w:rsidRPr="00F22489" w:rsidRDefault="00062CAA" w:rsidP="003D37F5">
            <w:pPr>
              <w:widowControl w:val="0"/>
              <w:autoSpaceDE w:val="0"/>
              <w:autoSpaceDN w:val="0"/>
              <w:adjustRightInd w:val="0"/>
              <w:jc w:val="center"/>
            </w:pPr>
          </w:p>
        </w:tc>
        <w:tc>
          <w:tcPr>
            <w:tcW w:w="547" w:type="pct"/>
            <w:vMerge/>
          </w:tcPr>
          <w:p w:rsidR="00062CAA" w:rsidRPr="00F22489" w:rsidRDefault="00062CAA" w:rsidP="003D37F5">
            <w:pPr>
              <w:widowControl w:val="0"/>
              <w:autoSpaceDE w:val="0"/>
              <w:autoSpaceDN w:val="0"/>
              <w:adjustRightInd w:val="0"/>
              <w:jc w:val="center"/>
            </w:pPr>
          </w:p>
        </w:tc>
        <w:tc>
          <w:tcPr>
            <w:tcW w:w="349" w:type="pct"/>
            <w:vMerge/>
          </w:tcPr>
          <w:p w:rsidR="00062CAA" w:rsidRPr="00F22489" w:rsidRDefault="00062CAA" w:rsidP="003D37F5">
            <w:pPr>
              <w:widowControl w:val="0"/>
              <w:autoSpaceDE w:val="0"/>
              <w:autoSpaceDN w:val="0"/>
              <w:adjustRightInd w:val="0"/>
              <w:jc w:val="center"/>
            </w:pPr>
          </w:p>
        </w:tc>
      </w:tr>
      <w:tr w:rsidR="009A7CB3" w:rsidRPr="00F22489" w:rsidTr="009A7CB3">
        <w:trPr>
          <w:trHeight w:val="1686"/>
        </w:trPr>
        <w:tc>
          <w:tcPr>
            <w:tcW w:w="86" w:type="pct"/>
            <w:vMerge/>
          </w:tcPr>
          <w:p w:rsidR="00062CAA" w:rsidRPr="00F22489" w:rsidRDefault="00062CAA" w:rsidP="003D37F5">
            <w:pPr>
              <w:widowControl w:val="0"/>
              <w:autoSpaceDE w:val="0"/>
              <w:autoSpaceDN w:val="0"/>
              <w:adjustRightInd w:val="0"/>
              <w:ind w:firstLine="540"/>
              <w:jc w:val="both"/>
            </w:pPr>
          </w:p>
        </w:tc>
        <w:tc>
          <w:tcPr>
            <w:tcW w:w="123" w:type="pct"/>
            <w:vMerge/>
          </w:tcPr>
          <w:p w:rsidR="00062CAA" w:rsidRPr="00F22489" w:rsidRDefault="00062CAA" w:rsidP="003D37F5">
            <w:pPr>
              <w:widowControl w:val="0"/>
              <w:autoSpaceDE w:val="0"/>
              <w:autoSpaceDN w:val="0"/>
              <w:adjustRightInd w:val="0"/>
              <w:ind w:firstLine="540"/>
              <w:jc w:val="both"/>
            </w:pPr>
          </w:p>
        </w:tc>
        <w:tc>
          <w:tcPr>
            <w:tcW w:w="240" w:type="pct"/>
            <w:vMerge w:val="restart"/>
          </w:tcPr>
          <w:p w:rsidR="00062CAA" w:rsidRPr="00F22489" w:rsidRDefault="00062CAA" w:rsidP="003D37F5">
            <w:pPr>
              <w:widowControl w:val="0"/>
              <w:autoSpaceDE w:val="0"/>
              <w:autoSpaceDN w:val="0"/>
              <w:adjustRightInd w:val="0"/>
              <w:jc w:val="center"/>
            </w:pPr>
            <w:r w:rsidRPr="00F22489">
              <w:t>_______ (наименование показателя)</w:t>
            </w:r>
          </w:p>
        </w:tc>
        <w:tc>
          <w:tcPr>
            <w:tcW w:w="210" w:type="pct"/>
            <w:vMerge w:val="restart"/>
          </w:tcPr>
          <w:p w:rsidR="00062CAA" w:rsidRPr="00F22489" w:rsidRDefault="00062CAA" w:rsidP="003D37F5">
            <w:pPr>
              <w:widowControl w:val="0"/>
              <w:autoSpaceDE w:val="0"/>
              <w:autoSpaceDN w:val="0"/>
              <w:adjustRightInd w:val="0"/>
              <w:jc w:val="center"/>
            </w:pPr>
            <w:r w:rsidRPr="00F22489">
              <w:t>_______ (наименование показателя)</w:t>
            </w:r>
          </w:p>
        </w:tc>
        <w:tc>
          <w:tcPr>
            <w:tcW w:w="211" w:type="pct"/>
            <w:vMerge w:val="restart"/>
          </w:tcPr>
          <w:p w:rsidR="00062CAA" w:rsidRPr="00F22489" w:rsidRDefault="00062CAA" w:rsidP="003D37F5">
            <w:pPr>
              <w:widowControl w:val="0"/>
              <w:autoSpaceDE w:val="0"/>
              <w:autoSpaceDN w:val="0"/>
              <w:adjustRightInd w:val="0"/>
              <w:jc w:val="center"/>
            </w:pPr>
            <w:r w:rsidRPr="00F22489">
              <w:t>_______ (наименование показателя)</w:t>
            </w:r>
          </w:p>
        </w:tc>
        <w:tc>
          <w:tcPr>
            <w:tcW w:w="301" w:type="pct"/>
            <w:vMerge w:val="restart"/>
          </w:tcPr>
          <w:p w:rsidR="00062CAA" w:rsidRPr="00F22489" w:rsidRDefault="00062CAA" w:rsidP="003D37F5">
            <w:pPr>
              <w:widowControl w:val="0"/>
              <w:autoSpaceDE w:val="0"/>
              <w:autoSpaceDN w:val="0"/>
              <w:adjustRightInd w:val="0"/>
              <w:jc w:val="center"/>
            </w:pPr>
            <w:r w:rsidRPr="00F22489">
              <w:t>_______ (наименование показателя)</w:t>
            </w:r>
          </w:p>
        </w:tc>
        <w:tc>
          <w:tcPr>
            <w:tcW w:w="271" w:type="pct"/>
            <w:vMerge w:val="restart"/>
          </w:tcPr>
          <w:p w:rsidR="00062CAA" w:rsidRPr="00F22489" w:rsidRDefault="00062CAA" w:rsidP="003D37F5">
            <w:pPr>
              <w:widowControl w:val="0"/>
              <w:autoSpaceDE w:val="0"/>
              <w:autoSpaceDN w:val="0"/>
              <w:adjustRightInd w:val="0"/>
              <w:ind w:firstLine="13"/>
              <w:jc w:val="center"/>
            </w:pPr>
            <w:r w:rsidRPr="00F22489">
              <w:t>_______ (наименование показателя)</w:t>
            </w:r>
          </w:p>
        </w:tc>
        <w:tc>
          <w:tcPr>
            <w:tcW w:w="119" w:type="pct"/>
            <w:vMerge/>
          </w:tcPr>
          <w:p w:rsidR="00062CAA" w:rsidRPr="00F22489" w:rsidRDefault="00062CAA" w:rsidP="003D37F5">
            <w:pPr>
              <w:widowControl w:val="0"/>
              <w:autoSpaceDE w:val="0"/>
              <w:autoSpaceDN w:val="0"/>
              <w:adjustRightInd w:val="0"/>
              <w:ind w:firstLine="540"/>
              <w:jc w:val="both"/>
            </w:pPr>
          </w:p>
        </w:tc>
        <w:tc>
          <w:tcPr>
            <w:tcW w:w="121" w:type="pct"/>
            <w:vMerge w:val="restart"/>
            <w:textDirection w:val="btLr"/>
          </w:tcPr>
          <w:p w:rsidR="00062CAA" w:rsidRPr="00F22489" w:rsidRDefault="00062CAA" w:rsidP="003D37F5">
            <w:pPr>
              <w:widowControl w:val="0"/>
              <w:autoSpaceDE w:val="0"/>
              <w:autoSpaceDN w:val="0"/>
              <w:adjustRightInd w:val="0"/>
              <w:ind w:left="113" w:right="113"/>
              <w:jc w:val="center"/>
            </w:pPr>
            <w:r w:rsidRPr="00F22489">
              <w:t>Наименование</w:t>
            </w:r>
            <w:proofErr w:type="gramStart"/>
            <w:r w:rsidRPr="00F22489">
              <w:rPr>
                <w:vertAlign w:val="superscript"/>
              </w:rPr>
              <w:t>1</w:t>
            </w:r>
            <w:proofErr w:type="gramEnd"/>
          </w:p>
        </w:tc>
        <w:tc>
          <w:tcPr>
            <w:tcW w:w="90" w:type="pct"/>
            <w:vMerge w:val="restart"/>
            <w:textDirection w:val="btLr"/>
          </w:tcPr>
          <w:p w:rsidR="00062CAA" w:rsidRPr="00F22489" w:rsidRDefault="00062CAA" w:rsidP="003D37F5">
            <w:pPr>
              <w:widowControl w:val="0"/>
              <w:autoSpaceDE w:val="0"/>
              <w:autoSpaceDN w:val="0"/>
              <w:adjustRightInd w:val="0"/>
              <w:ind w:left="113" w:right="113"/>
              <w:jc w:val="center"/>
              <w:rPr>
                <w:b/>
              </w:rPr>
            </w:pPr>
            <w:r w:rsidRPr="00F22489">
              <w:t xml:space="preserve">код по </w:t>
            </w:r>
            <w:hyperlink r:id="rId16" w:history="1">
              <w:r w:rsidRPr="00F22489">
                <w:t>ОКЕИ</w:t>
              </w:r>
            </w:hyperlink>
            <w:r w:rsidRPr="00F22489">
              <w:t xml:space="preserve"> </w:t>
            </w:r>
            <w:r w:rsidRPr="00F22489">
              <w:rPr>
                <w:vertAlign w:val="superscript"/>
              </w:rPr>
              <w:t>1</w:t>
            </w:r>
          </w:p>
        </w:tc>
        <w:tc>
          <w:tcPr>
            <w:tcW w:w="271" w:type="pct"/>
            <w:vMerge/>
          </w:tcPr>
          <w:p w:rsidR="00062CAA" w:rsidRPr="00F22489" w:rsidRDefault="00062CAA" w:rsidP="003D37F5">
            <w:pPr>
              <w:widowControl w:val="0"/>
              <w:autoSpaceDE w:val="0"/>
              <w:autoSpaceDN w:val="0"/>
              <w:adjustRightInd w:val="0"/>
              <w:jc w:val="center"/>
            </w:pPr>
          </w:p>
        </w:tc>
        <w:tc>
          <w:tcPr>
            <w:tcW w:w="181" w:type="pct"/>
            <w:vMerge/>
          </w:tcPr>
          <w:p w:rsidR="00062CAA" w:rsidRPr="00F22489" w:rsidRDefault="00062CAA" w:rsidP="003D37F5">
            <w:pPr>
              <w:widowControl w:val="0"/>
              <w:autoSpaceDE w:val="0"/>
              <w:autoSpaceDN w:val="0"/>
              <w:adjustRightInd w:val="0"/>
              <w:jc w:val="center"/>
            </w:pPr>
          </w:p>
        </w:tc>
        <w:tc>
          <w:tcPr>
            <w:tcW w:w="477" w:type="pct"/>
            <w:vMerge/>
          </w:tcPr>
          <w:p w:rsidR="00062CAA" w:rsidRPr="00F22489" w:rsidRDefault="00062CAA" w:rsidP="003D37F5">
            <w:pPr>
              <w:widowControl w:val="0"/>
              <w:autoSpaceDE w:val="0"/>
              <w:autoSpaceDN w:val="0"/>
              <w:adjustRightInd w:val="0"/>
              <w:jc w:val="center"/>
            </w:pPr>
          </w:p>
        </w:tc>
        <w:tc>
          <w:tcPr>
            <w:tcW w:w="299" w:type="pct"/>
            <w:vMerge/>
          </w:tcPr>
          <w:p w:rsidR="00062CAA" w:rsidRPr="00F22489" w:rsidRDefault="00062CAA" w:rsidP="003D37F5">
            <w:pPr>
              <w:widowControl w:val="0"/>
              <w:autoSpaceDE w:val="0"/>
              <w:autoSpaceDN w:val="0"/>
              <w:adjustRightInd w:val="0"/>
              <w:jc w:val="center"/>
            </w:pPr>
          </w:p>
        </w:tc>
        <w:tc>
          <w:tcPr>
            <w:tcW w:w="119" w:type="pct"/>
            <w:vMerge w:val="restart"/>
            <w:textDirection w:val="btLr"/>
          </w:tcPr>
          <w:p w:rsidR="00062CAA" w:rsidRPr="00F22489" w:rsidRDefault="00062CAA" w:rsidP="003D37F5">
            <w:pPr>
              <w:widowControl w:val="0"/>
              <w:autoSpaceDE w:val="0"/>
              <w:autoSpaceDN w:val="0"/>
              <w:adjustRightInd w:val="0"/>
              <w:ind w:left="113" w:right="113"/>
              <w:jc w:val="center"/>
              <w:rPr>
                <w:vertAlign w:val="superscript"/>
              </w:rPr>
            </w:pPr>
            <w:r w:rsidRPr="00F22489">
              <w:t>Наименование</w:t>
            </w:r>
            <w:proofErr w:type="gramStart"/>
            <w:r w:rsidRPr="00F22489">
              <w:rPr>
                <w:vertAlign w:val="superscript"/>
              </w:rPr>
              <w:t>1</w:t>
            </w:r>
            <w:proofErr w:type="gramEnd"/>
          </w:p>
        </w:tc>
        <w:tc>
          <w:tcPr>
            <w:tcW w:w="224" w:type="pct"/>
            <w:gridSpan w:val="2"/>
          </w:tcPr>
          <w:p w:rsidR="00062CAA" w:rsidRPr="00F22489" w:rsidRDefault="00062CAA" w:rsidP="003D37F5">
            <w:pPr>
              <w:widowControl w:val="0"/>
              <w:autoSpaceDE w:val="0"/>
              <w:autoSpaceDN w:val="0"/>
              <w:adjustRightInd w:val="0"/>
              <w:jc w:val="center"/>
            </w:pPr>
            <w:r w:rsidRPr="00F22489">
              <w:t>единица измерения</w:t>
            </w:r>
          </w:p>
        </w:tc>
        <w:tc>
          <w:tcPr>
            <w:tcW w:w="440" w:type="pct"/>
            <w:vMerge w:val="restart"/>
            <w:textDirection w:val="btLr"/>
          </w:tcPr>
          <w:p w:rsidR="00062CAA" w:rsidRPr="00F22489" w:rsidRDefault="00062CAA" w:rsidP="003D37F5">
            <w:pPr>
              <w:widowControl w:val="0"/>
              <w:autoSpaceDE w:val="0"/>
              <w:autoSpaceDN w:val="0"/>
              <w:adjustRightInd w:val="0"/>
              <w:ind w:left="113" w:right="113"/>
              <w:jc w:val="center"/>
              <w:rPr>
                <w:vertAlign w:val="superscript"/>
              </w:rPr>
            </w:pPr>
            <w:r w:rsidRPr="00F22489">
              <w:t xml:space="preserve">Отклонение, превышающее предельные допустимые возможные отклонения от показателя, характеризующего качество оказания Услуги (Услуг) </w:t>
            </w:r>
            <w:r w:rsidRPr="00F22489">
              <w:rPr>
                <w:vertAlign w:val="superscript"/>
              </w:rPr>
              <w:t>6</w:t>
            </w:r>
          </w:p>
        </w:tc>
        <w:tc>
          <w:tcPr>
            <w:tcW w:w="321" w:type="pct"/>
            <w:vMerge/>
          </w:tcPr>
          <w:p w:rsidR="00062CAA" w:rsidRPr="00F22489" w:rsidRDefault="00062CAA" w:rsidP="003D37F5">
            <w:pPr>
              <w:widowControl w:val="0"/>
              <w:autoSpaceDE w:val="0"/>
              <w:autoSpaceDN w:val="0"/>
              <w:adjustRightInd w:val="0"/>
              <w:jc w:val="center"/>
            </w:pPr>
          </w:p>
        </w:tc>
        <w:tc>
          <w:tcPr>
            <w:tcW w:w="547" w:type="pct"/>
            <w:vMerge/>
          </w:tcPr>
          <w:p w:rsidR="00062CAA" w:rsidRPr="00F22489" w:rsidRDefault="00062CAA" w:rsidP="003D37F5">
            <w:pPr>
              <w:widowControl w:val="0"/>
              <w:autoSpaceDE w:val="0"/>
              <w:autoSpaceDN w:val="0"/>
              <w:adjustRightInd w:val="0"/>
              <w:jc w:val="center"/>
            </w:pPr>
          </w:p>
        </w:tc>
        <w:tc>
          <w:tcPr>
            <w:tcW w:w="349" w:type="pct"/>
            <w:vMerge/>
          </w:tcPr>
          <w:p w:rsidR="00062CAA" w:rsidRPr="00F22489" w:rsidRDefault="00062CAA" w:rsidP="003D37F5">
            <w:pPr>
              <w:widowControl w:val="0"/>
              <w:autoSpaceDE w:val="0"/>
              <w:autoSpaceDN w:val="0"/>
              <w:adjustRightInd w:val="0"/>
              <w:jc w:val="center"/>
            </w:pPr>
          </w:p>
        </w:tc>
      </w:tr>
      <w:tr w:rsidR="009A7CB3" w:rsidRPr="00F22489" w:rsidTr="009A7CB3">
        <w:trPr>
          <w:cantSplit/>
          <w:trHeight w:val="1686"/>
        </w:trPr>
        <w:tc>
          <w:tcPr>
            <w:tcW w:w="86" w:type="pct"/>
            <w:vMerge/>
          </w:tcPr>
          <w:p w:rsidR="00062CAA" w:rsidRPr="00F22489" w:rsidRDefault="00062CAA" w:rsidP="003D37F5">
            <w:pPr>
              <w:widowControl w:val="0"/>
              <w:autoSpaceDE w:val="0"/>
              <w:autoSpaceDN w:val="0"/>
              <w:adjustRightInd w:val="0"/>
              <w:ind w:firstLine="540"/>
              <w:jc w:val="both"/>
            </w:pPr>
          </w:p>
        </w:tc>
        <w:tc>
          <w:tcPr>
            <w:tcW w:w="123" w:type="pct"/>
            <w:vMerge/>
          </w:tcPr>
          <w:p w:rsidR="00062CAA" w:rsidRPr="00F22489" w:rsidRDefault="00062CAA" w:rsidP="003D37F5">
            <w:pPr>
              <w:widowControl w:val="0"/>
              <w:autoSpaceDE w:val="0"/>
              <w:autoSpaceDN w:val="0"/>
              <w:adjustRightInd w:val="0"/>
              <w:ind w:firstLine="540"/>
              <w:jc w:val="both"/>
            </w:pPr>
          </w:p>
        </w:tc>
        <w:tc>
          <w:tcPr>
            <w:tcW w:w="240" w:type="pct"/>
            <w:vMerge/>
          </w:tcPr>
          <w:p w:rsidR="00062CAA" w:rsidRPr="00F22489" w:rsidRDefault="00062CAA" w:rsidP="003D37F5">
            <w:pPr>
              <w:widowControl w:val="0"/>
              <w:autoSpaceDE w:val="0"/>
              <w:autoSpaceDN w:val="0"/>
              <w:adjustRightInd w:val="0"/>
              <w:ind w:firstLine="540"/>
              <w:jc w:val="both"/>
            </w:pPr>
          </w:p>
        </w:tc>
        <w:tc>
          <w:tcPr>
            <w:tcW w:w="210" w:type="pct"/>
            <w:vMerge/>
          </w:tcPr>
          <w:p w:rsidR="00062CAA" w:rsidRPr="00F22489" w:rsidRDefault="00062CAA" w:rsidP="003D37F5">
            <w:pPr>
              <w:widowControl w:val="0"/>
              <w:autoSpaceDE w:val="0"/>
              <w:autoSpaceDN w:val="0"/>
              <w:adjustRightInd w:val="0"/>
              <w:ind w:firstLine="540"/>
              <w:jc w:val="both"/>
            </w:pPr>
          </w:p>
        </w:tc>
        <w:tc>
          <w:tcPr>
            <w:tcW w:w="211" w:type="pct"/>
            <w:vMerge/>
          </w:tcPr>
          <w:p w:rsidR="00062CAA" w:rsidRPr="00F22489" w:rsidRDefault="00062CAA" w:rsidP="003D37F5">
            <w:pPr>
              <w:widowControl w:val="0"/>
              <w:autoSpaceDE w:val="0"/>
              <w:autoSpaceDN w:val="0"/>
              <w:adjustRightInd w:val="0"/>
              <w:ind w:firstLine="540"/>
              <w:jc w:val="both"/>
            </w:pPr>
          </w:p>
        </w:tc>
        <w:tc>
          <w:tcPr>
            <w:tcW w:w="301" w:type="pct"/>
            <w:vMerge/>
          </w:tcPr>
          <w:p w:rsidR="00062CAA" w:rsidRPr="00F22489" w:rsidRDefault="00062CAA" w:rsidP="003D37F5">
            <w:pPr>
              <w:widowControl w:val="0"/>
              <w:autoSpaceDE w:val="0"/>
              <w:autoSpaceDN w:val="0"/>
              <w:adjustRightInd w:val="0"/>
              <w:ind w:firstLine="540"/>
              <w:jc w:val="both"/>
            </w:pPr>
          </w:p>
        </w:tc>
        <w:tc>
          <w:tcPr>
            <w:tcW w:w="271" w:type="pct"/>
            <w:vMerge/>
          </w:tcPr>
          <w:p w:rsidR="00062CAA" w:rsidRPr="00F22489" w:rsidRDefault="00062CAA" w:rsidP="003D37F5">
            <w:pPr>
              <w:widowControl w:val="0"/>
              <w:autoSpaceDE w:val="0"/>
              <w:autoSpaceDN w:val="0"/>
              <w:adjustRightInd w:val="0"/>
              <w:ind w:firstLine="540"/>
              <w:jc w:val="both"/>
            </w:pPr>
          </w:p>
        </w:tc>
        <w:tc>
          <w:tcPr>
            <w:tcW w:w="119" w:type="pct"/>
            <w:vMerge/>
          </w:tcPr>
          <w:p w:rsidR="00062CAA" w:rsidRPr="00F22489" w:rsidRDefault="00062CAA" w:rsidP="003D37F5">
            <w:pPr>
              <w:widowControl w:val="0"/>
              <w:autoSpaceDE w:val="0"/>
              <w:autoSpaceDN w:val="0"/>
              <w:adjustRightInd w:val="0"/>
              <w:ind w:firstLine="540"/>
              <w:jc w:val="both"/>
            </w:pPr>
          </w:p>
        </w:tc>
        <w:tc>
          <w:tcPr>
            <w:tcW w:w="121" w:type="pct"/>
            <w:vMerge/>
          </w:tcPr>
          <w:p w:rsidR="00062CAA" w:rsidRPr="00F22489" w:rsidRDefault="00062CAA" w:rsidP="003D37F5">
            <w:pPr>
              <w:widowControl w:val="0"/>
              <w:autoSpaceDE w:val="0"/>
              <w:autoSpaceDN w:val="0"/>
              <w:adjustRightInd w:val="0"/>
              <w:jc w:val="center"/>
            </w:pPr>
          </w:p>
        </w:tc>
        <w:tc>
          <w:tcPr>
            <w:tcW w:w="90" w:type="pct"/>
            <w:vMerge/>
          </w:tcPr>
          <w:p w:rsidR="00062CAA" w:rsidRPr="00F22489" w:rsidRDefault="00062CAA" w:rsidP="003D37F5">
            <w:pPr>
              <w:widowControl w:val="0"/>
              <w:autoSpaceDE w:val="0"/>
              <w:autoSpaceDN w:val="0"/>
              <w:adjustRightInd w:val="0"/>
              <w:jc w:val="center"/>
            </w:pPr>
          </w:p>
        </w:tc>
        <w:tc>
          <w:tcPr>
            <w:tcW w:w="271" w:type="pct"/>
            <w:vMerge/>
          </w:tcPr>
          <w:p w:rsidR="00062CAA" w:rsidRPr="00F22489" w:rsidRDefault="00062CAA" w:rsidP="003D37F5">
            <w:pPr>
              <w:widowControl w:val="0"/>
              <w:autoSpaceDE w:val="0"/>
              <w:autoSpaceDN w:val="0"/>
              <w:adjustRightInd w:val="0"/>
              <w:jc w:val="center"/>
            </w:pPr>
          </w:p>
        </w:tc>
        <w:tc>
          <w:tcPr>
            <w:tcW w:w="181" w:type="pct"/>
            <w:vMerge/>
          </w:tcPr>
          <w:p w:rsidR="00062CAA" w:rsidRPr="00F22489" w:rsidRDefault="00062CAA" w:rsidP="003D37F5">
            <w:pPr>
              <w:widowControl w:val="0"/>
              <w:autoSpaceDE w:val="0"/>
              <w:autoSpaceDN w:val="0"/>
              <w:adjustRightInd w:val="0"/>
              <w:jc w:val="center"/>
            </w:pPr>
          </w:p>
        </w:tc>
        <w:tc>
          <w:tcPr>
            <w:tcW w:w="477" w:type="pct"/>
            <w:vMerge/>
          </w:tcPr>
          <w:p w:rsidR="00062CAA" w:rsidRPr="00F22489" w:rsidRDefault="00062CAA" w:rsidP="003D37F5">
            <w:pPr>
              <w:widowControl w:val="0"/>
              <w:autoSpaceDE w:val="0"/>
              <w:autoSpaceDN w:val="0"/>
              <w:adjustRightInd w:val="0"/>
              <w:jc w:val="center"/>
            </w:pPr>
          </w:p>
        </w:tc>
        <w:tc>
          <w:tcPr>
            <w:tcW w:w="299" w:type="pct"/>
            <w:vMerge/>
          </w:tcPr>
          <w:p w:rsidR="00062CAA" w:rsidRPr="00F22489" w:rsidRDefault="00062CAA" w:rsidP="003D37F5">
            <w:pPr>
              <w:widowControl w:val="0"/>
              <w:autoSpaceDE w:val="0"/>
              <w:autoSpaceDN w:val="0"/>
              <w:adjustRightInd w:val="0"/>
              <w:jc w:val="center"/>
            </w:pPr>
          </w:p>
        </w:tc>
        <w:tc>
          <w:tcPr>
            <w:tcW w:w="119" w:type="pct"/>
            <w:vMerge/>
          </w:tcPr>
          <w:p w:rsidR="00062CAA" w:rsidRPr="00F22489" w:rsidRDefault="00062CAA" w:rsidP="003D37F5">
            <w:pPr>
              <w:widowControl w:val="0"/>
              <w:autoSpaceDE w:val="0"/>
              <w:autoSpaceDN w:val="0"/>
              <w:adjustRightInd w:val="0"/>
              <w:jc w:val="center"/>
            </w:pPr>
          </w:p>
        </w:tc>
        <w:tc>
          <w:tcPr>
            <w:tcW w:w="96" w:type="pct"/>
            <w:textDirection w:val="btLr"/>
          </w:tcPr>
          <w:p w:rsidR="00062CAA" w:rsidRPr="00F22489" w:rsidRDefault="00062CAA" w:rsidP="003D37F5">
            <w:pPr>
              <w:widowControl w:val="0"/>
              <w:autoSpaceDE w:val="0"/>
              <w:autoSpaceDN w:val="0"/>
              <w:adjustRightInd w:val="0"/>
              <w:ind w:left="113" w:right="113"/>
              <w:jc w:val="center"/>
            </w:pPr>
            <w:r w:rsidRPr="00F22489">
              <w:t>Наименование</w:t>
            </w:r>
            <w:proofErr w:type="gramStart"/>
            <w:r w:rsidRPr="00F22489">
              <w:rPr>
                <w:vertAlign w:val="superscript"/>
              </w:rPr>
              <w:t>1</w:t>
            </w:r>
            <w:proofErr w:type="gramEnd"/>
          </w:p>
        </w:tc>
        <w:tc>
          <w:tcPr>
            <w:tcW w:w="128" w:type="pct"/>
            <w:textDirection w:val="btLr"/>
          </w:tcPr>
          <w:p w:rsidR="00062CAA" w:rsidRPr="00F22489" w:rsidRDefault="00062CAA" w:rsidP="003D37F5">
            <w:pPr>
              <w:widowControl w:val="0"/>
              <w:autoSpaceDE w:val="0"/>
              <w:autoSpaceDN w:val="0"/>
              <w:adjustRightInd w:val="0"/>
              <w:ind w:left="113" w:right="113"/>
              <w:jc w:val="center"/>
              <w:rPr>
                <w:b/>
              </w:rPr>
            </w:pPr>
            <w:r w:rsidRPr="00F22489">
              <w:t xml:space="preserve">код по </w:t>
            </w:r>
            <w:hyperlink r:id="rId17" w:history="1">
              <w:r w:rsidRPr="00F22489">
                <w:t>ОКЕИ</w:t>
              </w:r>
            </w:hyperlink>
            <w:r w:rsidRPr="00F22489">
              <w:t xml:space="preserve"> </w:t>
            </w:r>
            <w:r w:rsidRPr="00F22489">
              <w:rPr>
                <w:vertAlign w:val="superscript"/>
              </w:rPr>
              <w:t>1</w:t>
            </w:r>
          </w:p>
        </w:tc>
        <w:tc>
          <w:tcPr>
            <w:tcW w:w="440" w:type="pct"/>
            <w:vMerge/>
          </w:tcPr>
          <w:p w:rsidR="00062CAA" w:rsidRPr="00F22489" w:rsidRDefault="00062CAA" w:rsidP="003D37F5">
            <w:pPr>
              <w:widowControl w:val="0"/>
              <w:autoSpaceDE w:val="0"/>
              <w:autoSpaceDN w:val="0"/>
              <w:adjustRightInd w:val="0"/>
              <w:jc w:val="center"/>
            </w:pPr>
          </w:p>
        </w:tc>
        <w:tc>
          <w:tcPr>
            <w:tcW w:w="321" w:type="pct"/>
            <w:vMerge/>
          </w:tcPr>
          <w:p w:rsidR="00062CAA" w:rsidRPr="00F22489" w:rsidRDefault="00062CAA" w:rsidP="003D37F5">
            <w:pPr>
              <w:widowControl w:val="0"/>
              <w:autoSpaceDE w:val="0"/>
              <w:autoSpaceDN w:val="0"/>
              <w:adjustRightInd w:val="0"/>
              <w:jc w:val="center"/>
            </w:pPr>
          </w:p>
        </w:tc>
        <w:tc>
          <w:tcPr>
            <w:tcW w:w="547" w:type="pct"/>
            <w:vMerge/>
          </w:tcPr>
          <w:p w:rsidR="00062CAA" w:rsidRPr="00F22489" w:rsidRDefault="00062CAA" w:rsidP="003D37F5">
            <w:pPr>
              <w:widowControl w:val="0"/>
              <w:autoSpaceDE w:val="0"/>
              <w:autoSpaceDN w:val="0"/>
              <w:adjustRightInd w:val="0"/>
              <w:jc w:val="center"/>
            </w:pPr>
          </w:p>
        </w:tc>
        <w:tc>
          <w:tcPr>
            <w:tcW w:w="349" w:type="pct"/>
            <w:vMerge/>
          </w:tcPr>
          <w:p w:rsidR="00062CAA" w:rsidRPr="00F22489" w:rsidRDefault="00062CAA" w:rsidP="003D37F5">
            <w:pPr>
              <w:widowControl w:val="0"/>
              <w:autoSpaceDE w:val="0"/>
              <w:autoSpaceDN w:val="0"/>
              <w:adjustRightInd w:val="0"/>
              <w:jc w:val="center"/>
            </w:pPr>
          </w:p>
        </w:tc>
      </w:tr>
      <w:tr w:rsidR="009A7CB3" w:rsidRPr="00F22489" w:rsidTr="009A7CB3">
        <w:tc>
          <w:tcPr>
            <w:tcW w:w="86" w:type="pct"/>
          </w:tcPr>
          <w:p w:rsidR="00062CAA" w:rsidRPr="00F22489" w:rsidRDefault="00062CAA" w:rsidP="003D37F5">
            <w:pPr>
              <w:widowControl w:val="0"/>
              <w:autoSpaceDE w:val="0"/>
              <w:autoSpaceDN w:val="0"/>
              <w:adjustRightInd w:val="0"/>
              <w:jc w:val="center"/>
            </w:pPr>
            <w:r w:rsidRPr="00F22489">
              <w:t>1</w:t>
            </w:r>
          </w:p>
        </w:tc>
        <w:tc>
          <w:tcPr>
            <w:tcW w:w="123" w:type="pct"/>
          </w:tcPr>
          <w:p w:rsidR="00062CAA" w:rsidRPr="00F22489" w:rsidRDefault="00062CAA" w:rsidP="003D37F5">
            <w:pPr>
              <w:widowControl w:val="0"/>
              <w:autoSpaceDE w:val="0"/>
              <w:autoSpaceDN w:val="0"/>
              <w:adjustRightInd w:val="0"/>
              <w:jc w:val="center"/>
            </w:pPr>
            <w:r w:rsidRPr="00F22489">
              <w:t>2</w:t>
            </w:r>
          </w:p>
        </w:tc>
        <w:tc>
          <w:tcPr>
            <w:tcW w:w="240" w:type="pct"/>
          </w:tcPr>
          <w:p w:rsidR="00062CAA" w:rsidRPr="00F22489" w:rsidRDefault="00062CAA" w:rsidP="003D37F5">
            <w:pPr>
              <w:widowControl w:val="0"/>
              <w:autoSpaceDE w:val="0"/>
              <w:autoSpaceDN w:val="0"/>
              <w:adjustRightInd w:val="0"/>
              <w:jc w:val="center"/>
            </w:pPr>
            <w:r w:rsidRPr="00F22489">
              <w:t>3</w:t>
            </w:r>
          </w:p>
        </w:tc>
        <w:tc>
          <w:tcPr>
            <w:tcW w:w="210" w:type="pct"/>
          </w:tcPr>
          <w:p w:rsidR="00062CAA" w:rsidRPr="00F22489" w:rsidRDefault="00062CAA" w:rsidP="003D37F5">
            <w:pPr>
              <w:widowControl w:val="0"/>
              <w:autoSpaceDE w:val="0"/>
              <w:autoSpaceDN w:val="0"/>
              <w:adjustRightInd w:val="0"/>
              <w:jc w:val="center"/>
            </w:pPr>
            <w:r w:rsidRPr="00F22489">
              <w:t>4</w:t>
            </w:r>
          </w:p>
        </w:tc>
        <w:tc>
          <w:tcPr>
            <w:tcW w:w="211" w:type="pct"/>
          </w:tcPr>
          <w:p w:rsidR="00062CAA" w:rsidRPr="00F22489" w:rsidRDefault="00062CAA" w:rsidP="003D37F5">
            <w:pPr>
              <w:widowControl w:val="0"/>
              <w:autoSpaceDE w:val="0"/>
              <w:autoSpaceDN w:val="0"/>
              <w:adjustRightInd w:val="0"/>
              <w:jc w:val="center"/>
            </w:pPr>
            <w:r w:rsidRPr="00F22489">
              <w:t>5</w:t>
            </w:r>
          </w:p>
        </w:tc>
        <w:tc>
          <w:tcPr>
            <w:tcW w:w="301" w:type="pct"/>
          </w:tcPr>
          <w:p w:rsidR="00062CAA" w:rsidRPr="00F22489" w:rsidRDefault="00062CAA" w:rsidP="003D37F5">
            <w:pPr>
              <w:widowControl w:val="0"/>
              <w:autoSpaceDE w:val="0"/>
              <w:autoSpaceDN w:val="0"/>
              <w:adjustRightInd w:val="0"/>
              <w:jc w:val="center"/>
            </w:pPr>
            <w:r w:rsidRPr="00F22489">
              <w:t>6</w:t>
            </w:r>
          </w:p>
        </w:tc>
        <w:tc>
          <w:tcPr>
            <w:tcW w:w="271" w:type="pct"/>
          </w:tcPr>
          <w:p w:rsidR="00062CAA" w:rsidRPr="00F22489" w:rsidRDefault="00062CAA" w:rsidP="003D37F5">
            <w:pPr>
              <w:widowControl w:val="0"/>
              <w:autoSpaceDE w:val="0"/>
              <w:autoSpaceDN w:val="0"/>
              <w:adjustRightInd w:val="0"/>
              <w:jc w:val="center"/>
            </w:pPr>
            <w:r w:rsidRPr="00F22489">
              <w:t>7</w:t>
            </w:r>
          </w:p>
        </w:tc>
        <w:tc>
          <w:tcPr>
            <w:tcW w:w="119" w:type="pct"/>
          </w:tcPr>
          <w:p w:rsidR="00062CAA" w:rsidRPr="00F22489" w:rsidRDefault="00062CAA" w:rsidP="003D37F5">
            <w:pPr>
              <w:widowControl w:val="0"/>
              <w:autoSpaceDE w:val="0"/>
              <w:autoSpaceDN w:val="0"/>
              <w:adjustRightInd w:val="0"/>
              <w:jc w:val="center"/>
            </w:pPr>
            <w:r w:rsidRPr="00F22489">
              <w:t>8</w:t>
            </w:r>
          </w:p>
        </w:tc>
        <w:tc>
          <w:tcPr>
            <w:tcW w:w="121" w:type="pct"/>
          </w:tcPr>
          <w:p w:rsidR="00062CAA" w:rsidRPr="00F22489" w:rsidRDefault="00062CAA" w:rsidP="003D37F5">
            <w:pPr>
              <w:widowControl w:val="0"/>
              <w:autoSpaceDE w:val="0"/>
              <w:autoSpaceDN w:val="0"/>
              <w:adjustRightInd w:val="0"/>
              <w:jc w:val="center"/>
            </w:pPr>
            <w:r w:rsidRPr="00F22489">
              <w:t>9</w:t>
            </w:r>
          </w:p>
        </w:tc>
        <w:tc>
          <w:tcPr>
            <w:tcW w:w="90" w:type="pct"/>
          </w:tcPr>
          <w:p w:rsidR="00062CAA" w:rsidRPr="00F22489" w:rsidRDefault="00062CAA" w:rsidP="003D37F5">
            <w:pPr>
              <w:widowControl w:val="0"/>
              <w:autoSpaceDE w:val="0"/>
              <w:autoSpaceDN w:val="0"/>
              <w:adjustRightInd w:val="0"/>
              <w:jc w:val="center"/>
            </w:pPr>
            <w:r w:rsidRPr="00F22489">
              <w:t>10</w:t>
            </w:r>
          </w:p>
        </w:tc>
        <w:tc>
          <w:tcPr>
            <w:tcW w:w="271" w:type="pct"/>
          </w:tcPr>
          <w:p w:rsidR="00062CAA" w:rsidRPr="00F22489" w:rsidRDefault="00062CAA" w:rsidP="003D37F5">
            <w:pPr>
              <w:widowControl w:val="0"/>
              <w:autoSpaceDE w:val="0"/>
              <w:autoSpaceDN w:val="0"/>
              <w:adjustRightInd w:val="0"/>
              <w:jc w:val="center"/>
            </w:pPr>
            <w:r w:rsidRPr="00F22489">
              <w:t>11</w:t>
            </w:r>
          </w:p>
        </w:tc>
        <w:tc>
          <w:tcPr>
            <w:tcW w:w="181" w:type="pct"/>
          </w:tcPr>
          <w:p w:rsidR="00062CAA" w:rsidRPr="00F22489" w:rsidRDefault="00062CAA" w:rsidP="003D37F5">
            <w:pPr>
              <w:widowControl w:val="0"/>
              <w:autoSpaceDE w:val="0"/>
              <w:autoSpaceDN w:val="0"/>
              <w:adjustRightInd w:val="0"/>
              <w:jc w:val="center"/>
            </w:pPr>
            <w:r w:rsidRPr="00F22489">
              <w:t>12</w:t>
            </w:r>
          </w:p>
        </w:tc>
        <w:tc>
          <w:tcPr>
            <w:tcW w:w="477" w:type="pct"/>
          </w:tcPr>
          <w:p w:rsidR="00062CAA" w:rsidRPr="00F22489" w:rsidRDefault="00062CAA" w:rsidP="003D37F5">
            <w:pPr>
              <w:widowControl w:val="0"/>
              <w:autoSpaceDE w:val="0"/>
              <w:autoSpaceDN w:val="0"/>
              <w:adjustRightInd w:val="0"/>
              <w:jc w:val="center"/>
            </w:pPr>
            <w:r w:rsidRPr="00F22489">
              <w:t>13</w:t>
            </w:r>
          </w:p>
        </w:tc>
        <w:tc>
          <w:tcPr>
            <w:tcW w:w="299" w:type="pct"/>
          </w:tcPr>
          <w:p w:rsidR="00062CAA" w:rsidRPr="00F22489" w:rsidRDefault="00062CAA" w:rsidP="003D37F5">
            <w:pPr>
              <w:widowControl w:val="0"/>
              <w:autoSpaceDE w:val="0"/>
              <w:autoSpaceDN w:val="0"/>
              <w:adjustRightInd w:val="0"/>
              <w:jc w:val="center"/>
            </w:pPr>
            <w:r w:rsidRPr="00F22489">
              <w:t>14</w:t>
            </w:r>
          </w:p>
        </w:tc>
        <w:tc>
          <w:tcPr>
            <w:tcW w:w="119" w:type="pct"/>
          </w:tcPr>
          <w:p w:rsidR="00062CAA" w:rsidRPr="00F22489" w:rsidRDefault="00062CAA" w:rsidP="003D37F5">
            <w:pPr>
              <w:widowControl w:val="0"/>
              <w:autoSpaceDE w:val="0"/>
              <w:autoSpaceDN w:val="0"/>
              <w:adjustRightInd w:val="0"/>
              <w:jc w:val="center"/>
            </w:pPr>
            <w:r w:rsidRPr="00F22489">
              <w:t>15</w:t>
            </w:r>
          </w:p>
        </w:tc>
        <w:tc>
          <w:tcPr>
            <w:tcW w:w="96" w:type="pct"/>
          </w:tcPr>
          <w:p w:rsidR="00062CAA" w:rsidRPr="00F22489" w:rsidRDefault="00062CAA" w:rsidP="003D37F5">
            <w:pPr>
              <w:widowControl w:val="0"/>
              <w:autoSpaceDE w:val="0"/>
              <w:autoSpaceDN w:val="0"/>
              <w:adjustRightInd w:val="0"/>
              <w:jc w:val="center"/>
            </w:pPr>
            <w:r w:rsidRPr="00F22489">
              <w:t>16</w:t>
            </w:r>
          </w:p>
        </w:tc>
        <w:tc>
          <w:tcPr>
            <w:tcW w:w="128" w:type="pct"/>
          </w:tcPr>
          <w:p w:rsidR="00062CAA" w:rsidRPr="00F22489" w:rsidRDefault="00062CAA" w:rsidP="003D37F5">
            <w:pPr>
              <w:widowControl w:val="0"/>
              <w:autoSpaceDE w:val="0"/>
              <w:autoSpaceDN w:val="0"/>
              <w:adjustRightInd w:val="0"/>
              <w:jc w:val="center"/>
            </w:pPr>
            <w:r w:rsidRPr="00F22489">
              <w:t>17</w:t>
            </w:r>
          </w:p>
        </w:tc>
        <w:tc>
          <w:tcPr>
            <w:tcW w:w="440" w:type="pct"/>
          </w:tcPr>
          <w:p w:rsidR="00062CAA" w:rsidRPr="00F22489" w:rsidRDefault="00062CAA" w:rsidP="003D37F5">
            <w:pPr>
              <w:widowControl w:val="0"/>
              <w:autoSpaceDE w:val="0"/>
              <w:autoSpaceDN w:val="0"/>
              <w:adjustRightInd w:val="0"/>
              <w:jc w:val="center"/>
            </w:pPr>
            <w:r w:rsidRPr="00F22489">
              <w:t>18</w:t>
            </w:r>
          </w:p>
        </w:tc>
        <w:tc>
          <w:tcPr>
            <w:tcW w:w="321" w:type="pct"/>
          </w:tcPr>
          <w:p w:rsidR="00062CAA" w:rsidRPr="00F22489" w:rsidRDefault="00062CAA" w:rsidP="003D37F5">
            <w:pPr>
              <w:widowControl w:val="0"/>
              <w:autoSpaceDE w:val="0"/>
              <w:autoSpaceDN w:val="0"/>
              <w:adjustRightInd w:val="0"/>
              <w:jc w:val="center"/>
            </w:pPr>
            <w:r w:rsidRPr="00F22489">
              <w:t>19</w:t>
            </w:r>
          </w:p>
        </w:tc>
        <w:tc>
          <w:tcPr>
            <w:tcW w:w="547" w:type="pct"/>
          </w:tcPr>
          <w:p w:rsidR="00062CAA" w:rsidRPr="00F22489" w:rsidRDefault="00062CAA" w:rsidP="003D37F5">
            <w:pPr>
              <w:widowControl w:val="0"/>
              <w:autoSpaceDE w:val="0"/>
              <w:autoSpaceDN w:val="0"/>
              <w:adjustRightInd w:val="0"/>
              <w:jc w:val="center"/>
            </w:pPr>
            <w:r w:rsidRPr="00F22489">
              <w:t>20</w:t>
            </w:r>
          </w:p>
        </w:tc>
        <w:tc>
          <w:tcPr>
            <w:tcW w:w="349" w:type="pct"/>
          </w:tcPr>
          <w:p w:rsidR="00062CAA" w:rsidRPr="00F22489" w:rsidRDefault="00062CAA" w:rsidP="003D37F5">
            <w:pPr>
              <w:widowControl w:val="0"/>
              <w:autoSpaceDE w:val="0"/>
              <w:autoSpaceDN w:val="0"/>
              <w:adjustRightInd w:val="0"/>
              <w:jc w:val="center"/>
            </w:pPr>
            <w:r w:rsidRPr="00F22489">
              <w:t>21</w:t>
            </w:r>
          </w:p>
        </w:tc>
      </w:tr>
      <w:tr w:rsidR="009A7CB3" w:rsidRPr="00F22489" w:rsidTr="009A7CB3">
        <w:tc>
          <w:tcPr>
            <w:tcW w:w="86" w:type="pct"/>
          </w:tcPr>
          <w:p w:rsidR="00062CAA" w:rsidRPr="00F22489" w:rsidRDefault="00062CAA" w:rsidP="003D37F5">
            <w:pPr>
              <w:widowControl w:val="0"/>
              <w:autoSpaceDE w:val="0"/>
              <w:autoSpaceDN w:val="0"/>
              <w:adjustRightInd w:val="0"/>
              <w:jc w:val="center"/>
            </w:pPr>
          </w:p>
        </w:tc>
        <w:tc>
          <w:tcPr>
            <w:tcW w:w="123" w:type="pct"/>
          </w:tcPr>
          <w:p w:rsidR="00062CAA" w:rsidRPr="00F22489" w:rsidRDefault="00062CAA" w:rsidP="003D37F5">
            <w:pPr>
              <w:widowControl w:val="0"/>
              <w:autoSpaceDE w:val="0"/>
              <w:autoSpaceDN w:val="0"/>
              <w:adjustRightInd w:val="0"/>
              <w:jc w:val="center"/>
            </w:pPr>
          </w:p>
        </w:tc>
        <w:tc>
          <w:tcPr>
            <w:tcW w:w="240" w:type="pct"/>
          </w:tcPr>
          <w:p w:rsidR="00062CAA" w:rsidRPr="00F22489" w:rsidRDefault="00062CAA" w:rsidP="003D37F5">
            <w:pPr>
              <w:widowControl w:val="0"/>
              <w:autoSpaceDE w:val="0"/>
              <w:autoSpaceDN w:val="0"/>
              <w:adjustRightInd w:val="0"/>
              <w:jc w:val="center"/>
            </w:pPr>
          </w:p>
        </w:tc>
        <w:tc>
          <w:tcPr>
            <w:tcW w:w="210" w:type="pct"/>
          </w:tcPr>
          <w:p w:rsidR="00062CAA" w:rsidRPr="00F22489" w:rsidRDefault="00062CAA" w:rsidP="003D37F5">
            <w:pPr>
              <w:widowControl w:val="0"/>
              <w:autoSpaceDE w:val="0"/>
              <w:autoSpaceDN w:val="0"/>
              <w:adjustRightInd w:val="0"/>
              <w:jc w:val="center"/>
            </w:pPr>
          </w:p>
        </w:tc>
        <w:tc>
          <w:tcPr>
            <w:tcW w:w="211" w:type="pct"/>
          </w:tcPr>
          <w:p w:rsidR="00062CAA" w:rsidRPr="00F22489" w:rsidRDefault="00062CAA" w:rsidP="003D37F5">
            <w:pPr>
              <w:widowControl w:val="0"/>
              <w:autoSpaceDE w:val="0"/>
              <w:autoSpaceDN w:val="0"/>
              <w:adjustRightInd w:val="0"/>
              <w:jc w:val="center"/>
            </w:pPr>
          </w:p>
        </w:tc>
        <w:tc>
          <w:tcPr>
            <w:tcW w:w="301" w:type="pct"/>
          </w:tcPr>
          <w:p w:rsidR="00062CAA" w:rsidRPr="00F22489" w:rsidRDefault="00062CAA" w:rsidP="003D37F5">
            <w:pPr>
              <w:widowControl w:val="0"/>
              <w:autoSpaceDE w:val="0"/>
              <w:autoSpaceDN w:val="0"/>
              <w:adjustRightInd w:val="0"/>
              <w:jc w:val="center"/>
            </w:pPr>
          </w:p>
        </w:tc>
        <w:tc>
          <w:tcPr>
            <w:tcW w:w="271" w:type="pct"/>
          </w:tcPr>
          <w:p w:rsidR="00062CAA" w:rsidRPr="00F22489" w:rsidRDefault="00062CAA" w:rsidP="003D37F5">
            <w:pPr>
              <w:widowControl w:val="0"/>
              <w:autoSpaceDE w:val="0"/>
              <w:autoSpaceDN w:val="0"/>
              <w:adjustRightInd w:val="0"/>
              <w:jc w:val="center"/>
            </w:pPr>
          </w:p>
        </w:tc>
        <w:tc>
          <w:tcPr>
            <w:tcW w:w="119" w:type="pct"/>
          </w:tcPr>
          <w:p w:rsidR="00062CAA" w:rsidRPr="00F22489" w:rsidRDefault="00062CAA" w:rsidP="003D37F5">
            <w:pPr>
              <w:widowControl w:val="0"/>
              <w:autoSpaceDE w:val="0"/>
              <w:autoSpaceDN w:val="0"/>
              <w:adjustRightInd w:val="0"/>
              <w:jc w:val="center"/>
            </w:pPr>
          </w:p>
        </w:tc>
        <w:tc>
          <w:tcPr>
            <w:tcW w:w="121" w:type="pct"/>
          </w:tcPr>
          <w:p w:rsidR="00062CAA" w:rsidRPr="00F22489" w:rsidRDefault="00062CAA" w:rsidP="003D37F5">
            <w:pPr>
              <w:widowControl w:val="0"/>
              <w:autoSpaceDE w:val="0"/>
              <w:autoSpaceDN w:val="0"/>
              <w:adjustRightInd w:val="0"/>
              <w:jc w:val="center"/>
            </w:pPr>
          </w:p>
        </w:tc>
        <w:tc>
          <w:tcPr>
            <w:tcW w:w="90" w:type="pct"/>
          </w:tcPr>
          <w:p w:rsidR="00062CAA" w:rsidRPr="00F22489" w:rsidRDefault="00062CAA" w:rsidP="003D37F5">
            <w:pPr>
              <w:widowControl w:val="0"/>
              <w:autoSpaceDE w:val="0"/>
              <w:autoSpaceDN w:val="0"/>
              <w:adjustRightInd w:val="0"/>
              <w:jc w:val="center"/>
            </w:pPr>
          </w:p>
        </w:tc>
        <w:tc>
          <w:tcPr>
            <w:tcW w:w="271" w:type="pct"/>
          </w:tcPr>
          <w:p w:rsidR="00062CAA" w:rsidRPr="00F22489" w:rsidRDefault="00062CAA" w:rsidP="003D37F5">
            <w:pPr>
              <w:widowControl w:val="0"/>
              <w:autoSpaceDE w:val="0"/>
              <w:autoSpaceDN w:val="0"/>
              <w:adjustRightInd w:val="0"/>
              <w:jc w:val="center"/>
            </w:pPr>
          </w:p>
        </w:tc>
        <w:tc>
          <w:tcPr>
            <w:tcW w:w="181" w:type="pct"/>
          </w:tcPr>
          <w:p w:rsidR="00062CAA" w:rsidRPr="00F22489" w:rsidRDefault="00062CAA" w:rsidP="003D37F5">
            <w:pPr>
              <w:widowControl w:val="0"/>
              <w:autoSpaceDE w:val="0"/>
              <w:autoSpaceDN w:val="0"/>
              <w:adjustRightInd w:val="0"/>
              <w:jc w:val="center"/>
            </w:pPr>
          </w:p>
        </w:tc>
        <w:tc>
          <w:tcPr>
            <w:tcW w:w="477" w:type="pct"/>
          </w:tcPr>
          <w:p w:rsidR="00062CAA" w:rsidRPr="00F22489" w:rsidRDefault="00062CAA" w:rsidP="003D37F5">
            <w:pPr>
              <w:widowControl w:val="0"/>
              <w:autoSpaceDE w:val="0"/>
              <w:autoSpaceDN w:val="0"/>
              <w:adjustRightInd w:val="0"/>
              <w:jc w:val="center"/>
            </w:pPr>
          </w:p>
        </w:tc>
        <w:tc>
          <w:tcPr>
            <w:tcW w:w="299" w:type="pct"/>
          </w:tcPr>
          <w:p w:rsidR="00062CAA" w:rsidRPr="00F22489" w:rsidRDefault="00062CAA" w:rsidP="003D37F5">
            <w:pPr>
              <w:widowControl w:val="0"/>
              <w:autoSpaceDE w:val="0"/>
              <w:autoSpaceDN w:val="0"/>
              <w:adjustRightInd w:val="0"/>
              <w:jc w:val="center"/>
            </w:pPr>
          </w:p>
        </w:tc>
        <w:tc>
          <w:tcPr>
            <w:tcW w:w="119" w:type="pct"/>
          </w:tcPr>
          <w:p w:rsidR="00062CAA" w:rsidRPr="00F22489" w:rsidRDefault="00062CAA" w:rsidP="003D37F5">
            <w:pPr>
              <w:widowControl w:val="0"/>
              <w:autoSpaceDE w:val="0"/>
              <w:autoSpaceDN w:val="0"/>
              <w:adjustRightInd w:val="0"/>
              <w:jc w:val="center"/>
            </w:pPr>
          </w:p>
        </w:tc>
        <w:tc>
          <w:tcPr>
            <w:tcW w:w="96" w:type="pct"/>
          </w:tcPr>
          <w:p w:rsidR="00062CAA" w:rsidRPr="00F22489" w:rsidRDefault="00062CAA" w:rsidP="003D37F5">
            <w:pPr>
              <w:widowControl w:val="0"/>
              <w:autoSpaceDE w:val="0"/>
              <w:autoSpaceDN w:val="0"/>
              <w:adjustRightInd w:val="0"/>
              <w:jc w:val="center"/>
            </w:pPr>
          </w:p>
        </w:tc>
        <w:tc>
          <w:tcPr>
            <w:tcW w:w="128" w:type="pct"/>
          </w:tcPr>
          <w:p w:rsidR="00062CAA" w:rsidRPr="00F22489" w:rsidRDefault="00062CAA" w:rsidP="003D37F5">
            <w:pPr>
              <w:widowControl w:val="0"/>
              <w:autoSpaceDE w:val="0"/>
              <w:autoSpaceDN w:val="0"/>
              <w:adjustRightInd w:val="0"/>
              <w:jc w:val="center"/>
            </w:pPr>
          </w:p>
        </w:tc>
        <w:tc>
          <w:tcPr>
            <w:tcW w:w="440" w:type="pct"/>
          </w:tcPr>
          <w:p w:rsidR="00062CAA" w:rsidRPr="00F22489" w:rsidRDefault="00062CAA" w:rsidP="003D37F5">
            <w:pPr>
              <w:widowControl w:val="0"/>
              <w:autoSpaceDE w:val="0"/>
              <w:autoSpaceDN w:val="0"/>
              <w:adjustRightInd w:val="0"/>
              <w:jc w:val="center"/>
            </w:pPr>
          </w:p>
        </w:tc>
        <w:tc>
          <w:tcPr>
            <w:tcW w:w="321" w:type="pct"/>
          </w:tcPr>
          <w:p w:rsidR="00062CAA" w:rsidRPr="00F22489" w:rsidRDefault="00062CAA" w:rsidP="003D37F5">
            <w:pPr>
              <w:widowControl w:val="0"/>
              <w:autoSpaceDE w:val="0"/>
              <w:autoSpaceDN w:val="0"/>
              <w:adjustRightInd w:val="0"/>
              <w:jc w:val="center"/>
            </w:pPr>
          </w:p>
        </w:tc>
        <w:tc>
          <w:tcPr>
            <w:tcW w:w="547" w:type="pct"/>
          </w:tcPr>
          <w:p w:rsidR="00062CAA" w:rsidRPr="00F22489" w:rsidRDefault="00062CAA" w:rsidP="003D37F5">
            <w:pPr>
              <w:widowControl w:val="0"/>
              <w:autoSpaceDE w:val="0"/>
              <w:autoSpaceDN w:val="0"/>
              <w:adjustRightInd w:val="0"/>
              <w:jc w:val="center"/>
            </w:pPr>
          </w:p>
        </w:tc>
        <w:tc>
          <w:tcPr>
            <w:tcW w:w="349" w:type="pct"/>
          </w:tcPr>
          <w:p w:rsidR="00062CAA" w:rsidRPr="00F22489" w:rsidRDefault="00062CAA" w:rsidP="003D37F5">
            <w:pPr>
              <w:widowControl w:val="0"/>
              <w:autoSpaceDE w:val="0"/>
              <w:autoSpaceDN w:val="0"/>
              <w:adjustRightInd w:val="0"/>
              <w:jc w:val="center"/>
            </w:pPr>
          </w:p>
        </w:tc>
      </w:tr>
      <w:tr w:rsidR="009A7CB3" w:rsidRPr="00F22489" w:rsidTr="009A7CB3">
        <w:tc>
          <w:tcPr>
            <w:tcW w:w="86" w:type="pct"/>
          </w:tcPr>
          <w:p w:rsidR="00062CAA" w:rsidRPr="00F22489" w:rsidRDefault="00062CAA" w:rsidP="003D37F5">
            <w:pPr>
              <w:widowControl w:val="0"/>
              <w:autoSpaceDE w:val="0"/>
              <w:autoSpaceDN w:val="0"/>
              <w:adjustRightInd w:val="0"/>
              <w:ind w:firstLine="540"/>
              <w:jc w:val="both"/>
            </w:pPr>
          </w:p>
        </w:tc>
        <w:tc>
          <w:tcPr>
            <w:tcW w:w="123" w:type="pct"/>
          </w:tcPr>
          <w:p w:rsidR="00062CAA" w:rsidRPr="00F22489" w:rsidRDefault="00062CAA" w:rsidP="003D37F5">
            <w:pPr>
              <w:widowControl w:val="0"/>
              <w:autoSpaceDE w:val="0"/>
              <w:autoSpaceDN w:val="0"/>
              <w:adjustRightInd w:val="0"/>
              <w:ind w:firstLine="540"/>
              <w:jc w:val="both"/>
            </w:pPr>
          </w:p>
        </w:tc>
        <w:tc>
          <w:tcPr>
            <w:tcW w:w="240" w:type="pct"/>
          </w:tcPr>
          <w:p w:rsidR="00062CAA" w:rsidRPr="00F22489" w:rsidRDefault="00062CAA" w:rsidP="003D37F5">
            <w:pPr>
              <w:widowControl w:val="0"/>
              <w:autoSpaceDE w:val="0"/>
              <w:autoSpaceDN w:val="0"/>
              <w:adjustRightInd w:val="0"/>
              <w:ind w:firstLine="540"/>
              <w:jc w:val="both"/>
            </w:pPr>
          </w:p>
        </w:tc>
        <w:tc>
          <w:tcPr>
            <w:tcW w:w="210" w:type="pct"/>
          </w:tcPr>
          <w:p w:rsidR="00062CAA" w:rsidRPr="00F22489" w:rsidRDefault="00062CAA" w:rsidP="003D37F5">
            <w:pPr>
              <w:widowControl w:val="0"/>
              <w:autoSpaceDE w:val="0"/>
              <w:autoSpaceDN w:val="0"/>
              <w:adjustRightInd w:val="0"/>
              <w:ind w:firstLine="540"/>
              <w:jc w:val="both"/>
            </w:pPr>
          </w:p>
        </w:tc>
        <w:tc>
          <w:tcPr>
            <w:tcW w:w="211" w:type="pct"/>
          </w:tcPr>
          <w:p w:rsidR="00062CAA" w:rsidRPr="00F22489" w:rsidRDefault="00062CAA" w:rsidP="003D37F5">
            <w:pPr>
              <w:widowControl w:val="0"/>
              <w:autoSpaceDE w:val="0"/>
              <w:autoSpaceDN w:val="0"/>
              <w:adjustRightInd w:val="0"/>
              <w:ind w:firstLine="540"/>
              <w:jc w:val="both"/>
            </w:pPr>
          </w:p>
        </w:tc>
        <w:tc>
          <w:tcPr>
            <w:tcW w:w="301" w:type="pct"/>
          </w:tcPr>
          <w:p w:rsidR="00062CAA" w:rsidRPr="00F22489" w:rsidRDefault="00062CAA" w:rsidP="003D37F5">
            <w:pPr>
              <w:widowControl w:val="0"/>
              <w:autoSpaceDE w:val="0"/>
              <w:autoSpaceDN w:val="0"/>
              <w:adjustRightInd w:val="0"/>
              <w:ind w:firstLine="540"/>
              <w:jc w:val="both"/>
            </w:pPr>
          </w:p>
        </w:tc>
        <w:tc>
          <w:tcPr>
            <w:tcW w:w="271" w:type="pct"/>
          </w:tcPr>
          <w:p w:rsidR="00062CAA" w:rsidRPr="00F22489" w:rsidRDefault="00062CAA" w:rsidP="003D37F5">
            <w:pPr>
              <w:widowControl w:val="0"/>
              <w:autoSpaceDE w:val="0"/>
              <w:autoSpaceDN w:val="0"/>
              <w:adjustRightInd w:val="0"/>
              <w:ind w:firstLine="540"/>
              <w:jc w:val="both"/>
            </w:pPr>
          </w:p>
        </w:tc>
        <w:tc>
          <w:tcPr>
            <w:tcW w:w="119" w:type="pct"/>
          </w:tcPr>
          <w:p w:rsidR="00062CAA" w:rsidRPr="00F22489" w:rsidRDefault="00062CAA" w:rsidP="003D37F5">
            <w:pPr>
              <w:widowControl w:val="0"/>
              <w:autoSpaceDE w:val="0"/>
              <w:autoSpaceDN w:val="0"/>
              <w:adjustRightInd w:val="0"/>
              <w:jc w:val="center"/>
            </w:pPr>
          </w:p>
        </w:tc>
        <w:tc>
          <w:tcPr>
            <w:tcW w:w="121" w:type="pct"/>
          </w:tcPr>
          <w:p w:rsidR="00062CAA" w:rsidRPr="00F22489" w:rsidRDefault="00062CAA" w:rsidP="003D37F5">
            <w:pPr>
              <w:widowControl w:val="0"/>
              <w:autoSpaceDE w:val="0"/>
              <w:autoSpaceDN w:val="0"/>
              <w:adjustRightInd w:val="0"/>
              <w:jc w:val="center"/>
            </w:pPr>
          </w:p>
        </w:tc>
        <w:tc>
          <w:tcPr>
            <w:tcW w:w="90" w:type="pct"/>
          </w:tcPr>
          <w:p w:rsidR="00062CAA" w:rsidRPr="00F22489" w:rsidRDefault="00062CAA" w:rsidP="003D37F5">
            <w:pPr>
              <w:widowControl w:val="0"/>
              <w:autoSpaceDE w:val="0"/>
              <w:autoSpaceDN w:val="0"/>
              <w:adjustRightInd w:val="0"/>
              <w:jc w:val="center"/>
            </w:pPr>
          </w:p>
        </w:tc>
        <w:tc>
          <w:tcPr>
            <w:tcW w:w="271" w:type="pct"/>
          </w:tcPr>
          <w:p w:rsidR="00062CAA" w:rsidRPr="00F22489" w:rsidRDefault="00062CAA" w:rsidP="003D37F5">
            <w:pPr>
              <w:widowControl w:val="0"/>
              <w:autoSpaceDE w:val="0"/>
              <w:autoSpaceDN w:val="0"/>
              <w:adjustRightInd w:val="0"/>
              <w:jc w:val="center"/>
            </w:pPr>
          </w:p>
        </w:tc>
        <w:tc>
          <w:tcPr>
            <w:tcW w:w="181" w:type="pct"/>
          </w:tcPr>
          <w:p w:rsidR="00062CAA" w:rsidRPr="00F22489" w:rsidRDefault="00062CAA" w:rsidP="003D37F5">
            <w:pPr>
              <w:widowControl w:val="0"/>
              <w:autoSpaceDE w:val="0"/>
              <w:autoSpaceDN w:val="0"/>
              <w:adjustRightInd w:val="0"/>
              <w:jc w:val="center"/>
            </w:pPr>
          </w:p>
        </w:tc>
        <w:tc>
          <w:tcPr>
            <w:tcW w:w="477" w:type="pct"/>
          </w:tcPr>
          <w:p w:rsidR="00062CAA" w:rsidRPr="00F22489" w:rsidRDefault="00062CAA" w:rsidP="003D37F5">
            <w:pPr>
              <w:widowControl w:val="0"/>
              <w:autoSpaceDE w:val="0"/>
              <w:autoSpaceDN w:val="0"/>
              <w:adjustRightInd w:val="0"/>
              <w:jc w:val="center"/>
            </w:pPr>
          </w:p>
        </w:tc>
        <w:tc>
          <w:tcPr>
            <w:tcW w:w="299" w:type="pct"/>
          </w:tcPr>
          <w:p w:rsidR="00062CAA" w:rsidRPr="00F22489" w:rsidRDefault="00062CAA" w:rsidP="003D37F5">
            <w:pPr>
              <w:widowControl w:val="0"/>
              <w:autoSpaceDE w:val="0"/>
              <w:autoSpaceDN w:val="0"/>
              <w:adjustRightInd w:val="0"/>
              <w:jc w:val="center"/>
            </w:pPr>
          </w:p>
        </w:tc>
        <w:tc>
          <w:tcPr>
            <w:tcW w:w="119" w:type="pct"/>
          </w:tcPr>
          <w:p w:rsidR="00062CAA" w:rsidRPr="00F22489" w:rsidRDefault="00062CAA" w:rsidP="003D37F5">
            <w:pPr>
              <w:widowControl w:val="0"/>
              <w:autoSpaceDE w:val="0"/>
              <w:autoSpaceDN w:val="0"/>
              <w:adjustRightInd w:val="0"/>
              <w:jc w:val="center"/>
            </w:pPr>
          </w:p>
        </w:tc>
        <w:tc>
          <w:tcPr>
            <w:tcW w:w="96" w:type="pct"/>
          </w:tcPr>
          <w:p w:rsidR="00062CAA" w:rsidRPr="00F22489" w:rsidRDefault="00062CAA" w:rsidP="003D37F5">
            <w:pPr>
              <w:widowControl w:val="0"/>
              <w:autoSpaceDE w:val="0"/>
              <w:autoSpaceDN w:val="0"/>
              <w:adjustRightInd w:val="0"/>
              <w:jc w:val="center"/>
            </w:pPr>
          </w:p>
        </w:tc>
        <w:tc>
          <w:tcPr>
            <w:tcW w:w="128" w:type="pct"/>
          </w:tcPr>
          <w:p w:rsidR="00062CAA" w:rsidRPr="00F22489" w:rsidRDefault="00062CAA" w:rsidP="003D37F5">
            <w:pPr>
              <w:widowControl w:val="0"/>
              <w:autoSpaceDE w:val="0"/>
              <w:autoSpaceDN w:val="0"/>
              <w:adjustRightInd w:val="0"/>
              <w:jc w:val="center"/>
            </w:pPr>
          </w:p>
        </w:tc>
        <w:tc>
          <w:tcPr>
            <w:tcW w:w="440" w:type="pct"/>
          </w:tcPr>
          <w:p w:rsidR="00062CAA" w:rsidRPr="00F22489" w:rsidRDefault="00062CAA" w:rsidP="003D37F5">
            <w:pPr>
              <w:widowControl w:val="0"/>
              <w:autoSpaceDE w:val="0"/>
              <w:autoSpaceDN w:val="0"/>
              <w:adjustRightInd w:val="0"/>
              <w:jc w:val="center"/>
            </w:pPr>
          </w:p>
        </w:tc>
        <w:tc>
          <w:tcPr>
            <w:tcW w:w="321" w:type="pct"/>
          </w:tcPr>
          <w:p w:rsidR="00062CAA" w:rsidRPr="00F22489" w:rsidRDefault="00062CAA" w:rsidP="003D37F5">
            <w:pPr>
              <w:widowControl w:val="0"/>
              <w:autoSpaceDE w:val="0"/>
              <w:autoSpaceDN w:val="0"/>
              <w:adjustRightInd w:val="0"/>
              <w:jc w:val="center"/>
            </w:pPr>
          </w:p>
        </w:tc>
        <w:tc>
          <w:tcPr>
            <w:tcW w:w="547" w:type="pct"/>
          </w:tcPr>
          <w:p w:rsidR="00062CAA" w:rsidRPr="00F22489" w:rsidRDefault="00062CAA" w:rsidP="003D37F5">
            <w:pPr>
              <w:widowControl w:val="0"/>
              <w:autoSpaceDE w:val="0"/>
              <w:autoSpaceDN w:val="0"/>
              <w:adjustRightInd w:val="0"/>
              <w:jc w:val="center"/>
            </w:pPr>
          </w:p>
        </w:tc>
        <w:tc>
          <w:tcPr>
            <w:tcW w:w="349" w:type="pct"/>
          </w:tcPr>
          <w:p w:rsidR="00062CAA" w:rsidRPr="00F22489" w:rsidRDefault="00062CAA" w:rsidP="003D37F5">
            <w:pPr>
              <w:widowControl w:val="0"/>
              <w:autoSpaceDE w:val="0"/>
              <w:autoSpaceDN w:val="0"/>
              <w:adjustRightInd w:val="0"/>
              <w:jc w:val="center"/>
            </w:pPr>
          </w:p>
        </w:tc>
      </w:tr>
      <w:tr w:rsidR="009A7CB3" w:rsidRPr="00F22489" w:rsidTr="009A7CB3">
        <w:tc>
          <w:tcPr>
            <w:tcW w:w="86" w:type="pct"/>
          </w:tcPr>
          <w:p w:rsidR="00062CAA" w:rsidRPr="00F22489" w:rsidRDefault="00062CAA" w:rsidP="003D37F5">
            <w:pPr>
              <w:widowControl w:val="0"/>
              <w:autoSpaceDE w:val="0"/>
              <w:autoSpaceDN w:val="0"/>
              <w:adjustRightInd w:val="0"/>
              <w:jc w:val="center"/>
            </w:pPr>
          </w:p>
        </w:tc>
        <w:tc>
          <w:tcPr>
            <w:tcW w:w="123" w:type="pct"/>
          </w:tcPr>
          <w:p w:rsidR="00062CAA" w:rsidRPr="00F22489" w:rsidRDefault="00062CAA" w:rsidP="003D37F5">
            <w:pPr>
              <w:widowControl w:val="0"/>
              <w:autoSpaceDE w:val="0"/>
              <w:autoSpaceDN w:val="0"/>
              <w:adjustRightInd w:val="0"/>
              <w:jc w:val="center"/>
            </w:pPr>
          </w:p>
        </w:tc>
        <w:tc>
          <w:tcPr>
            <w:tcW w:w="240" w:type="pct"/>
          </w:tcPr>
          <w:p w:rsidR="00062CAA" w:rsidRPr="00F22489" w:rsidRDefault="00062CAA" w:rsidP="003D37F5">
            <w:pPr>
              <w:widowControl w:val="0"/>
              <w:autoSpaceDE w:val="0"/>
              <w:autoSpaceDN w:val="0"/>
              <w:adjustRightInd w:val="0"/>
              <w:jc w:val="center"/>
            </w:pPr>
          </w:p>
        </w:tc>
        <w:tc>
          <w:tcPr>
            <w:tcW w:w="210" w:type="pct"/>
          </w:tcPr>
          <w:p w:rsidR="00062CAA" w:rsidRPr="00F22489" w:rsidRDefault="00062CAA" w:rsidP="003D37F5">
            <w:pPr>
              <w:widowControl w:val="0"/>
              <w:autoSpaceDE w:val="0"/>
              <w:autoSpaceDN w:val="0"/>
              <w:adjustRightInd w:val="0"/>
              <w:jc w:val="center"/>
            </w:pPr>
          </w:p>
        </w:tc>
        <w:tc>
          <w:tcPr>
            <w:tcW w:w="211" w:type="pct"/>
          </w:tcPr>
          <w:p w:rsidR="00062CAA" w:rsidRPr="00F22489" w:rsidRDefault="00062CAA" w:rsidP="003D37F5">
            <w:pPr>
              <w:widowControl w:val="0"/>
              <w:autoSpaceDE w:val="0"/>
              <w:autoSpaceDN w:val="0"/>
              <w:adjustRightInd w:val="0"/>
              <w:jc w:val="center"/>
            </w:pPr>
          </w:p>
        </w:tc>
        <w:tc>
          <w:tcPr>
            <w:tcW w:w="301" w:type="pct"/>
          </w:tcPr>
          <w:p w:rsidR="00062CAA" w:rsidRPr="00F22489" w:rsidRDefault="00062CAA" w:rsidP="003D37F5">
            <w:pPr>
              <w:widowControl w:val="0"/>
              <w:autoSpaceDE w:val="0"/>
              <w:autoSpaceDN w:val="0"/>
              <w:adjustRightInd w:val="0"/>
              <w:jc w:val="center"/>
            </w:pPr>
          </w:p>
        </w:tc>
        <w:tc>
          <w:tcPr>
            <w:tcW w:w="271" w:type="pct"/>
          </w:tcPr>
          <w:p w:rsidR="00062CAA" w:rsidRPr="00F22489" w:rsidRDefault="00062CAA" w:rsidP="003D37F5">
            <w:pPr>
              <w:widowControl w:val="0"/>
              <w:autoSpaceDE w:val="0"/>
              <w:autoSpaceDN w:val="0"/>
              <w:adjustRightInd w:val="0"/>
              <w:jc w:val="center"/>
            </w:pPr>
          </w:p>
        </w:tc>
        <w:tc>
          <w:tcPr>
            <w:tcW w:w="119" w:type="pct"/>
          </w:tcPr>
          <w:p w:rsidR="00062CAA" w:rsidRPr="00F22489" w:rsidRDefault="00062CAA" w:rsidP="003D37F5">
            <w:pPr>
              <w:widowControl w:val="0"/>
              <w:autoSpaceDE w:val="0"/>
              <w:autoSpaceDN w:val="0"/>
              <w:adjustRightInd w:val="0"/>
              <w:jc w:val="center"/>
            </w:pPr>
          </w:p>
        </w:tc>
        <w:tc>
          <w:tcPr>
            <w:tcW w:w="121" w:type="pct"/>
          </w:tcPr>
          <w:p w:rsidR="00062CAA" w:rsidRPr="00F22489" w:rsidRDefault="00062CAA" w:rsidP="003D37F5">
            <w:pPr>
              <w:widowControl w:val="0"/>
              <w:autoSpaceDE w:val="0"/>
              <w:autoSpaceDN w:val="0"/>
              <w:adjustRightInd w:val="0"/>
              <w:jc w:val="center"/>
            </w:pPr>
          </w:p>
        </w:tc>
        <w:tc>
          <w:tcPr>
            <w:tcW w:w="90" w:type="pct"/>
          </w:tcPr>
          <w:p w:rsidR="00062CAA" w:rsidRPr="00F22489" w:rsidRDefault="00062CAA" w:rsidP="003D37F5">
            <w:pPr>
              <w:widowControl w:val="0"/>
              <w:autoSpaceDE w:val="0"/>
              <w:autoSpaceDN w:val="0"/>
              <w:adjustRightInd w:val="0"/>
              <w:jc w:val="center"/>
            </w:pPr>
          </w:p>
        </w:tc>
        <w:tc>
          <w:tcPr>
            <w:tcW w:w="271" w:type="pct"/>
          </w:tcPr>
          <w:p w:rsidR="00062CAA" w:rsidRPr="00F22489" w:rsidRDefault="00062CAA" w:rsidP="003D37F5">
            <w:pPr>
              <w:widowControl w:val="0"/>
              <w:autoSpaceDE w:val="0"/>
              <w:autoSpaceDN w:val="0"/>
              <w:adjustRightInd w:val="0"/>
              <w:jc w:val="center"/>
            </w:pPr>
          </w:p>
        </w:tc>
        <w:tc>
          <w:tcPr>
            <w:tcW w:w="181" w:type="pct"/>
          </w:tcPr>
          <w:p w:rsidR="00062CAA" w:rsidRPr="00F22489" w:rsidRDefault="00062CAA" w:rsidP="003D37F5">
            <w:pPr>
              <w:widowControl w:val="0"/>
              <w:autoSpaceDE w:val="0"/>
              <w:autoSpaceDN w:val="0"/>
              <w:adjustRightInd w:val="0"/>
              <w:jc w:val="center"/>
            </w:pPr>
          </w:p>
        </w:tc>
        <w:tc>
          <w:tcPr>
            <w:tcW w:w="477" w:type="pct"/>
          </w:tcPr>
          <w:p w:rsidR="00062CAA" w:rsidRPr="00F22489" w:rsidRDefault="00062CAA" w:rsidP="003D37F5">
            <w:pPr>
              <w:widowControl w:val="0"/>
              <w:autoSpaceDE w:val="0"/>
              <w:autoSpaceDN w:val="0"/>
              <w:adjustRightInd w:val="0"/>
              <w:jc w:val="center"/>
            </w:pPr>
          </w:p>
        </w:tc>
        <w:tc>
          <w:tcPr>
            <w:tcW w:w="299" w:type="pct"/>
          </w:tcPr>
          <w:p w:rsidR="00062CAA" w:rsidRPr="00F22489" w:rsidRDefault="00062CAA" w:rsidP="003D37F5">
            <w:pPr>
              <w:widowControl w:val="0"/>
              <w:autoSpaceDE w:val="0"/>
              <w:autoSpaceDN w:val="0"/>
              <w:adjustRightInd w:val="0"/>
              <w:jc w:val="center"/>
            </w:pPr>
          </w:p>
        </w:tc>
        <w:tc>
          <w:tcPr>
            <w:tcW w:w="119" w:type="pct"/>
          </w:tcPr>
          <w:p w:rsidR="00062CAA" w:rsidRPr="00F22489" w:rsidRDefault="00062CAA" w:rsidP="003D37F5">
            <w:pPr>
              <w:widowControl w:val="0"/>
              <w:autoSpaceDE w:val="0"/>
              <w:autoSpaceDN w:val="0"/>
              <w:adjustRightInd w:val="0"/>
              <w:jc w:val="center"/>
            </w:pPr>
          </w:p>
        </w:tc>
        <w:tc>
          <w:tcPr>
            <w:tcW w:w="96" w:type="pct"/>
          </w:tcPr>
          <w:p w:rsidR="00062CAA" w:rsidRPr="00F22489" w:rsidRDefault="00062CAA" w:rsidP="003D37F5">
            <w:pPr>
              <w:widowControl w:val="0"/>
              <w:autoSpaceDE w:val="0"/>
              <w:autoSpaceDN w:val="0"/>
              <w:adjustRightInd w:val="0"/>
              <w:jc w:val="center"/>
            </w:pPr>
          </w:p>
        </w:tc>
        <w:tc>
          <w:tcPr>
            <w:tcW w:w="128" w:type="pct"/>
          </w:tcPr>
          <w:p w:rsidR="00062CAA" w:rsidRPr="00F22489" w:rsidRDefault="00062CAA" w:rsidP="003D37F5">
            <w:pPr>
              <w:widowControl w:val="0"/>
              <w:autoSpaceDE w:val="0"/>
              <w:autoSpaceDN w:val="0"/>
              <w:adjustRightInd w:val="0"/>
              <w:jc w:val="center"/>
            </w:pPr>
          </w:p>
        </w:tc>
        <w:tc>
          <w:tcPr>
            <w:tcW w:w="440" w:type="pct"/>
          </w:tcPr>
          <w:p w:rsidR="00062CAA" w:rsidRPr="00F22489" w:rsidRDefault="00062CAA" w:rsidP="003D37F5">
            <w:pPr>
              <w:widowControl w:val="0"/>
              <w:autoSpaceDE w:val="0"/>
              <w:autoSpaceDN w:val="0"/>
              <w:adjustRightInd w:val="0"/>
              <w:jc w:val="center"/>
            </w:pPr>
          </w:p>
        </w:tc>
        <w:tc>
          <w:tcPr>
            <w:tcW w:w="321" w:type="pct"/>
          </w:tcPr>
          <w:p w:rsidR="00062CAA" w:rsidRPr="00F22489" w:rsidRDefault="00062CAA" w:rsidP="003D37F5">
            <w:pPr>
              <w:widowControl w:val="0"/>
              <w:autoSpaceDE w:val="0"/>
              <w:autoSpaceDN w:val="0"/>
              <w:adjustRightInd w:val="0"/>
              <w:jc w:val="center"/>
            </w:pPr>
          </w:p>
        </w:tc>
        <w:tc>
          <w:tcPr>
            <w:tcW w:w="547" w:type="pct"/>
          </w:tcPr>
          <w:p w:rsidR="00062CAA" w:rsidRPr="00F22489" w:rsidRDefault="00062CAA" w:rsidP="003D37F5">
            <w:pPr>
              <w:widowControl w:val="0"/>
              <w:autoSpaceDE w:val="0"/>
              <w:autoSpaceDN w:val="0"/>
              <w:adjustRightInd w:val="0"/>
              <w:jc w:val="center"/>
            </w:pPr>
          </w:p>
        </w:tc>
        <w:tc>
          <w:tcPr>
            <w:tcW w:w="349" w:type="pct"/>
          </w:tcPr>
          <w:p w:rsidR="00062CAA" w:rsidRPr="00F22489" w:rsidRDefault="00062CAA" w:rsidP="003D37F5">
            <w:pPr>
              <w:widowControl w:val="0"/>
              <w:autoSpaceDE w:val="0"/>
              <w:autoSpaceDN w:val="0"/>
              <w:adjustRightInd w:val="0"/>
              <w:jc w:val="center"/>
            </w:pPr>
          </w:p>
        </w:tc>
      </w:tr>
      <w:tr w:rsidR="009A7CB3" w:rsidRPr="00F22489" w:rsidTr="009A7CB3">
        <w:tc>
          <w:tcPr>
            <w:tcW w:w="86" w:type="pct"/>
          </w:tcPr>
          <w:p w:rsidR="00062CAA" w:rsidRPr="00F22489" w:rsidRDefault="00062CAA" w:rsidP="003D37F5">
            <w:pPr>
              <w:widowControl w:val="0"/>
              <w:autoSpaceDE w:val="0"/>
              <w:autoSpaceDN w:val="0"/>
              <w:adjustRightInd w:val="0"/>
              <w:jc w:val="center"/>
            </w:pPr>
          </w:p>
        </w:tc>
        <w:tc>
          <w:tcPr>
            <w:tcW w:w="123" w:type="pct"/>
          </w:tcPr>
          <w:p w:rsidR="00062CAA" w:rsidRPr="00F22489" w:rsidRDefault="00062CAA" w:rsidP="003D37F5">
            <w:pPr>
              <w:widowControl w:val="0"/>
              <w:autoSpaceDE w:val="0"/>
              <w:autoSpaceDN w:val="0"/>
              <w:adjustRightInd w:val="0"/>
              <w:jc w:val="center"/>
            </w:pPr>
          </w:p>
        </w:tc>
        <w:tc>
          <w:tcPr>
            <w:tcW w:w="240" w:type="pct"/>
          </w:tcPr>
          <w:p w:rsidR="00062CAA" w:rsidRPr="00F22489" w:rsidRDefault="00062CAA" w:rsidP="003D37F5">
            <w:pPr>
              <w:widowControl w:val="0"/>
              <w:autoSpaceDE w:val="0"/>
              <w:autoSpaceDN w:val="0"/>
              <w:adjustRightInd w:val="0"/>
              <w:jc w:val="center"/>
            </w:pPr>
          </w:p>
        </w:tc>
        <w:tc>
          <w:tcPr>
            <w:tcW w:w="210" w:type="pct"/>
          </w:tcPr>
          <w:p w:rsidR="00062CAA" w:rsidRPr="00F22489" w:rsidRDefault="00062CAA" w:rsidP="003D37F5">
            <w:pPr>
              <w:widowControl w:val="0"/>
              <w:autoSpaceDE w:val="0"/>
              <w:autoSpaceDN w:val="0"/>
              <w:adjustRightInd w:val="0"/>
              <w:jc w:val="center"/>
            </w:pPr>
          </w:p>
        </w:tc>
        <w:tc>
          <w:tcPr>
            <w:tcW w:w="211" w:type="pct"/>
          </w:tcPr>
          <w:p w:rsidR="00062CAA" w:rsidRPr="00F22489" w:rsidRDefault="00062CAA" w:rsidP="003D37F5">
            <w:pPr>
              <w:widowControl w:val="0"/>
              <w:autoSpaceDE w:val="0"/>
              <w:autoSpaceDN w:val="0"/>
              <w:adjustRightInd w:val="0"/>
              <w:jc w:val="center"/>
            </w:pPr>
          </w:p>
        </w:tc>
        <w:tc>
          <w:tcPr>
            <w:tcW w:w="301" w:type="pct"/>
          </w:tcPr>
          <w:p w:rsidR="00062CAA" w:rsidRPr="00F22489" w:rsidRDefault="00062CAA" w:rsidP="003D37F5">
            <w:pPr>
              <w:widowControl w:val="0"/>
              <w:autoSpaceDE w:val="0"/>
              <w:autoSpaceDN w:val="0"/>
              <w:adjustRightInd w:val="0"/>
              <w:jc w:val="center"/>
            </w:pPr>
          </w:p>
        </w:tc>
        <w:tc>
          <w:tcPr>
            <w:tcW w:w="271" w:type="pct"/>
          </w:tcPr>
          <w:p w:rsidR="00062CAA" w:rsidRPr="00F22489" w:rsidRDefault="00062CAA" w:rsidP="003D37F5">
            <w:pPr>
              <w:widowControl w:val="0"/>
              <w:autoSpaceDE w:val="0"/>
              <w:autoSpaceDN w:val="0"/>
              <w:adjustRightInd w:val="0"/>
              <w:jc w:val="center"/>
            </w:pPr>
          </w:p>
        </w:tc>
        <w:tc>
          <w:tcPr>
            <w:tcW w:w="119" w:type="pct"/>
          </w:tcPr>
          <w:p w:rsidR="00062CAA" w:rsidRPr="00F22489" w:rsidRDefault="00062CAA" w:rsidP="003D37F5">
            <w:pPr>
              <w:widowControl w:val="0"/>
              <w:autoSpaceDE w:val="0"/>
              <w:autoSpaceDN w:val="0"/>
              <w:adjustRightInd w:val="0"/>
              <w:jc w:val="center"/>
            </w:pPr>
          </w:p>
        </w:tc>
        <w:tc>
          <w:tcPr>
            <w:tcW w:w="121" w:type="pct"/>
          </w:tcPr>
          <w:p w:rsidR="00062CAA" w:rsidRPr="00F22489" w:rsidRDefault="00062CAA" w:rsidP="003D37F5">
            <w:pPr>
              <w:widowControl w:val="0"/>
              <w:autoSpaceDE w:val="0"/>
              <w:autoSpaceDN w:val="0"/>
              <w:adjustRightInd w:val="0"/>
              <w:jc w:val="center"/>
            </w:pPr>
          </w:p>
        </w:tc>
        <w:tc>
          <w:tcPr>
            <w:tcW w:w="90" w:type="pct"/>
          </w:tcPr>
          <w:p w:rsidR="00062CAA" w:rsidRPr="00F22489" w:rsidRDefault="00062CAA" w:rsidP="003D37F5">
            <w:pPr>
              <w:widowControl w:val="0"/>
              <w:autoSpaceDE w:val="0"/>
              <w:autoSpaceDN w:val="0"/>
              <w:adjustRightInd w:val="0"/>
              <w:jc w:val="center"/>
            </w:pPr>
          </w:p>
        </w:tc>
        <w:tc>
          <w:tcPr>
            <w:tcW w:w="271" w:type="pct"/>
          </w:tcPr>
          <w:p w:rsidR="00062CAA" w:rsidRPr="00F22489" w:rsidRDefault="00062CAA" w:rsidP="003D37F5">
            <w:pPr>
              <w:widowControl w:val="0"/>
              <w:autoSpaceDE w:val="0"/>
              <w:autoSpaceDN w:val="0"/>
              <w:adjustRightInd w:val="0"/>
              <w:jc w:val="center"/>
            </w:pPr>
          </w:p>
        </w:tc>
        <w:tc>
          <w:tcPr>
            <w:tcW w:w="181" w:type="pct"/>
          </w:tcPr>
          <w:p w:rsidR="00062CAA" w:rsidRPr="00F22489" w:rsidRDefault="00062CAA" w:rsidP="003D37F5">
            <w:pPr>
              <w:widowControl w:val="0"/>
              <w:autoSpaceDE w:val="0"/>
              <w:autoSpaceDN w:val="0"/>
              <w:adjustRightInd w:val="0"/>
              <w:jc w:val="center"/>
            </w:pPr>
          </w:p>
        </w:tc>
        <w:tc>
          <w:tcPr>
            <w:tcW w:w="477" w:type="pct"/>
          </w:tcPr>
          <w:p w:rsidR="00062CAA" w:rsidRPr="00F22489" w:rsidRDefault="00062CAA" w:rsidP="003D37F5">
            <w:pPr>
              <w:widowControl w:val="0"/>
              <w:autoSpaceDE w:val="0"/>
              <w:autoSpaceDN w:val="0"/>
              <w:adjustRightInd w:val="0"/>
              <w:jc w:val="center"/>
            </w:pPr>
          </w:p>
        </w:tc>
        <w:tc>
          <w:tcPr>
            <w:tcW w:w="299" w:type="pct"/>
          </w:tcPr>
          <w:p w:rsidR="00062CAA" w:rsidRPr="00F22489" w:rsidRDefault="00062CAA" w:rsidP="003D37F5">
            <w:pPr>
              <w:widowControl w:val="0"/>
              <w:autoSpaceDE w:val="0"/>
              <w:autoSpaceDN w:val="0"/>
              <w:adjustRightInd w:val="0"/>
              <w:jc w:val="center"/>
            </w:pPr>
          </w:p>
        </w:tc>
        <w:tc>
          <w:tcPr>
            <w:tcW w:w="119" w:type="pct"/>
          </w:tcPr>
          <w:p w:rsidR="00062CAA" w:rsidRPr="00F22489" w:rsidRDefault="00062CAA" w:rsidP="003D37F5">
            <w:pPr>
              <w:widowControl w:val="0"/>
              <w:autoSpaceDE w:val="0"/>
              <w:autoSpaceDN w:val="0"/>
              <w:adjustRightInd w:val="0"/>
              <w:jc w:val="center"/>
            </w:pPr>
          </w:p>
        </w:tc>
        <w:tc>
          <w:tcPr>
            <w:tcW w:w="96" w:type="pct"/>
          </w:tcPr>
          <w:p w:rsidR="00062CAA" w:rsidRPr="00F22489" w:rsidRDefault="00062CAA" w:rsidP="003D37F5">
            <w:pPr>
              <w:widowControl w:val="0"/>
              <w:autoSpaceDE w:val="0"/>
              <w:autoSpaceDN w:val="0"/>
              <w:adjustRightInd w:val="0"/>
              <w:jc w:val="center"/>
            </w:pPr>
          </w:p>
        </w:tc>
        <w:tc>
          <w:tcPr>
            <w:tcW w:w="128" w:type="pct"/>
          </w:tcPr>
          <w:p w:rsidR="00062CAA" w:rsidRPr="00F22489" w:rsidRDefault="00062CAA" w:rsidP="003D37F5">
            <w:pPr>
              <w:widowControl w:val="0"/>
              <w:autoSpaceDE w:val="0"/>
              <w:autoSpaceDN w:val="0"/>
              <w:adjustRightInd w:val="0"/>
              <w:jc w:val="center"/>
            </w:pPr>
          </w:p>
        </w:tc>
        <w:tc>
          <w:tcPr>
            <w:tcW w:w="440" w:type="pct"/>
          </w:tcPr>
          <w:p w:rsidR="00062CAA" w:rsidRPr="00F22489" w:rsidRDefault="00062CAA" w:rsidP="003D37F5">
            <w:pPr>
              <w:widowControl w:val="0"/>
              <w:autoSpaceDE w:val="0"/>
              <w:autoSpaceDN w:val="0"/>
              <w:adjustRightInd w:val="0"/>
              <w:jc w:val="center"/>
            </w:pPr>
          </w:p>
        </w:tc>
        <w:tc>
          <w:tcPr>
            <w:tcW w:w="321" w:type="pct"/>
          </w:tcPr>
          <w:p w:rsidR="00062CAA" w:rsidRPr="00F22489" w:rsidRDefault="00062CAA" w:rsidP="003D37F5">
            <w:pPr>
              <w:widowControl w:val="0"/>
              <w:autoSpaceDE w:val="0"/>
              <w:autoSpaceDN w:val="0"/>
              <w:adjustRightInd w:val="0"/>
              <w:jc w:val="center"/>
            </w:pPr>
          </w:p>
        </w:tc>
        <w:tc>
          <w:tcPr>
            <w:tcW w:w="547" w:type="pct"/>
          </w:tcPr>
          <w:p w:rsidR="00062CAA" w:rsidRPr="00F22489" w:rsidRDefault="00062CAA" w:rsidP="003D37F5">
            <w:pPr>
              <w:widowControl w:val="0"/>
              <w:autoSpaceDE w:val="0"/>
              <w:autoSpaceDN w:val="0"/>
              <w:adjustRightInd w:val="0"/>
              <w:jc w:val="center"/>
            </w:pPr>
          </w:p>
        </w:tc>
        <w:tc>
          <w:tcPr>
            <w:tcW w:w="349" w:type="pct"/>
          </w:tcPr>
          <w:p w:rsidR="00062CAA" w:rsidRPr="00F22489" w:rsidRDefault="00062CAA" w:rsidP="003D37F5">
            <w:pPr>
              <w:widowControl w:val="0"/>
              <w:autoSpaceDE w:val="0"/>
              <w:autoSpaceDN w:val="0"/>
              <w:adjustRightInd w:val="0"/>
              <w:jc w:val="center"/>
            </w:pPr>
          </w:p>
        </w:tc>
      </w:tr>
    </w:tbl>
    <w:p w:rsidR="00062CAA" w:rsidRPr="00F22489" w:rsidRDefault="00062CAA" w:rsidP="00062CAA">
      <w:pPr>
        <w:widowControl w:val="0"/>
        <w:autoSpaceDE w:val="0"/>
        <w:autoSpaceDN w:val="0"/>
        <w:adjustRightInd w:val="0"/>
        <w:jc w:val="both"/>
        <w:rPr>
          <w:sz w:val="36"/>
        </w:rPr>
      </w:pPr>
      <w:r w:rsidRPr="00F22489">
        <w:rPr>
          <w:sz w:val="36"/>
        </w:rPr>
        <w:t>_____________</w:t>
      </w:r>
    </w:p>
    <w:p w:rsidR="00062CAA" w:rsidRPr="00F42998" w:rsidRDefault="00062CAA" w:rsidP="00062CAA">
      <w:pPr>
        <w:ind w:firstLine="709"/>
        <w:jc w:val="both"/>
        <w:rPr>
          <w:rFonts w:eastAsia="Calibri"/>
          <w:sz w:val="18"/>
          <w:szCs w:val="18"/>
        </w:rPr>
      </w:pPr>
      <w:r w:rsidRPr="00F42998">
        <w:rPr>
          <w:rFonts w:eastAsia="Calibri"/>
          <w:sz w:val="18"/>
          <w:szCs w:val="18"/>
          <w:vertAlign w:val="superscript"/>
        </w:rPr>
        <w:t>1</w:t>
      </w:r>
      <w:proofErr w:type="gramStart"/>
      <w:r w:rsidR="007147CD" w:rsidRPr="00F42998">
        <w:rPr>
          <w:rFonts w:eastAsia="Calibri"/>
          <w:sz w:val="18"/>
          <w:szCs w:val="18"/>
          <w:vertAlign w:val="superscript"/>
        </w:rPr>
        <w:t xml:space="preserve"> </w:t>
      </w:r>
      <w:r w:rsidRPr="00F42998">
        <w:rPr>
          <w:rFonts w:eastAsia="Calibri"/>
          <w:sz w:val="18"/>
          <w:szCs w:val="18"/>
        </w:rPr>
        <w:t>Ф</w:t>
      </w:r>
      <w:proofErr w:type="gramEnd"/>
      <w:r w:rsidRPr="00F42998">
        <w:rPr>
          <w:rFonts w:eastAsia="Calibri"/>
          <w:sz w:val="18"/>
          <w:szCs w:val="18"/>
        </w:rPr>
        <w:t xml:space="preserve">ормируется на основании информации, включенной в пункт 1 </w:t>
      </w:r>
      <w:r w:rsidRPr="00F42998">
        <w:rPr>
          <w:sz w:val="18"/>
          <w:szCs w:val="18"/>
        </w:rPr>
        <w:t xml:space="preserve">Условий оказания </w:t>
      </w:r>
      <w:r w:rsidR="00865D09" w:rsidRPr="00067182">
        <w:rPr>
          <w:sz w:val="18"/>
          <w:szCs w:val="18"/>
        </w:rPr>
        <w:t>муниципаль</w:t>
      </w:r>
      <w:r w:rsidRPr="00F42998">
        <w:rPr>
          <w:sz w:val="18"/>
          <w:szCs w:val="18"/>
        </w:rPr>
        <w:t xml:space="preserve">ных услуг в социальной сфере, включенных в </w:t>
      </w:r>
      <w:r w:rsidR="00865D09" w:rsidRPr="009A7CB3">
        <w:rPr>
          <w:sz w:val="18"/>
          <w:szCs w:val="18"/>
        </w:rPr>
        <w:t>муниципаль</w:t>
      </w:r>
      <w:r w:rsidRPr="009A7CB3">
        <w:rPr>
          <w:sz w:val="18"/>
          <w:szCs w:val="18"/>
        </w:rPr>
        <w:t>ный</w:t>
      </w:r>
      <w:r w:rsidRPr="00F42998">
        <w:rPr>
          <w:sz w:val="18"/>
          <w:szCs w:val="18"/>
        </w:rPr>
        <w:t xml:space="preserve"> социальный заказ на оказание </w:t>
      </w:r>
      <w:r w:rsidR="00865D09" w:rsidRPr="00067182">
        <w:rPr>
          <w:sz w:val="18"/>
          <w:szCs w:val="18"/>
        </w:rPr>
        <w:t>муниципаль</w:t>
      </w:r>
      <w:r w:rsidRPr="00F42998">
        <w:rPr>
          <w:sz w:val="18"/>
          <w:szCs w:val="18"/>
        </w:rPr>
        <w:t>ных услуг в социальной сфере (далее – Условия оказания услуг)</w:t>
      </w:r>
      <w:r w:rsidRPr="00F42998">
        <w:rPr>
          <w:rFonts w:eastAsia="Calibri"/>
          <w:sz w:val="18"/>
          <w:szCs w:val="18"/>
        </w:rPr>
        <w:t>.</w:t>
      </w:r>
    </w:p>
    <w:p w:rsidR="00062CAA" w:rsidRPr="00F42998" w:rsidRDefault="00062CAA" w:rsidP="00062CAA">
      <w:pPr>
        <w:widowControl w:val="0"/>
        <w:autoSpaceDE w:val="0"/>
        <w:autoSpaceDN w:val="0"/>
        <w:adjustRightInd w:val="0"/>
        <w:ind w:firstLine="709"/>
        <w:jc w:val="both"/>
        <w:rPr>
          <w:sz w:val="18"/>
          <w:szCs w:val="18"/>
        </w:rPr>
      </w:pPr>
      <w:r w:rsidRPr="00F42998">
        <w:rPr>
          <w:sz w:val="18"/>
          <w:szCs w:val="18"/>
          <w:vertAlign w:val="superscript"/>
        </w:rPr>
        <w:t>2</w:t>
      </w:r>
      <w:proofErr w:type="gramStart"/>
      <w:r w:rsidRPr="00F42998">
        <w:rPr>
          <w:sz w:val="18"/>
          <w:szCs w:val="18"/>
          <w:vertAlign w:val="superscript"/>
        </w:rPr>
        <w:t xml:space="preserve"> </w:t>
      </w:r>
      <w:r w:rsidRPr="00F42998">
        <w:rPr>
          <w:sz w:val="18"/>
          <w:szCs w:val="18"/>
        </w:rPr>
        <w:t>У</w:t>
      </w:r>
      <w:proofErr w:type="gramEnd"/>
      <w:r w:rsidRPr="00F42998">
        <w:rPr>
          <w:sz w:val="18"/>
          <w:szCs w:val="18"/>
        </w:rPr>
        <w:t xml:space="preserve">казывается в соответствии с данными из </w:t>
      </w:r>
      <w:hyperlink r:id="rId18" w:history="1">
        <w:r w:rsidRPr="00F42998">
          <w:rPr>
            <w:sz w:val="18"/>
            <w:szCs w:val="18"/>
          </w:rPr>
          <w:t xml:space="preserve">графы </w:t>
        </w:r>
      </w:hyperlink>
      <w:r w:rsidRPr="00F42998">
        <w:rPr>
          <w:sz w:val="18"/>
          <w:szCs w:val="18"/>
        </w:rPr>
        <w:t xml:space="preserve">18 Отчета об исполнении Соглашения, представляемого в соответствии с </w:t>
      </w:r>
      <w:hyperlink w:anchor="Par213" w:tooltip="    4.3.5.2. _____________________________________________________________." w:history="1">
        <w:r w:rsidRPr="00F42998">
          <w:rPr>
            <w:sz w:val="18"/>
            <w:szCs w:val="18"/>
          </w:rPr>
          <w:t>пунктом 4.3.8.</w:t>
        </w:r>
      </w:hyperlink>
      <w:r w:rsidRPr="00F42998">
        <w:rPr>
          <w:sz w:val="18"/>
          <w:szCs w:val="18"/>
        </w:rPr>
        <w:t>3 или 4.3.8.4 Соглашения.</w:t>
      </w:r>
    </w:p>
    <w:p w:rsidR="00062CAA" w:rsidRPr="00F42998" w:rsidRDefault="00062CAA" w:rsidP="00062CAA">
      <w:pPr>
        <w:widowControl w:val="0"/>
        <w:autoSpaceDE w:val="0"/>
        <w:autoSpaceDN w:val="0"/>
        <w:adjustRightInd w:val="0"/>
        <w:ind w:firstLine="709"/>
        <w:jc w:val="both"/>
        <w:rPr>
          <w:sz w:val="18"/>
          <w:szCs w:val="18"/>
        </w:rPr>
      </w:pPr>
      <w:r w:rsidRPr="00F42998">
        <w:rPr>
          <w:sz w:val="18"/>
          <w:szCs w:val="18"/>
          <w:vertAlign w:val="superscript"/>
        </w:rPr>
        <w:t>3</w:t>
      </w:r>
      <w:proofErr w:type="gramStart"/>
      <w:r w:rsidRPr="00F42998">
        <w:rPr>
          <w:sz w:val="18"/>
          <w:szCs w:val="18"/>
        </w:rPr>
        <w:t xml:space="preserve"> </w:t>
      </w:r>
      <w:r w:rsidRPr="00F42998">
        <w:rPr>
          <w:rFonts w:eastAsia="Calibri"/>
          <w:sz w:val="18"/>
          <w:szCs w:val="18"/>
        </w:rPr>
        <w:t>Ф</w:t>
      </w:r>
      <w:proofErr w:type="gramEnd"/>
      <w:r w:rsidRPr="00F42998">
        <w:rPr>
          <w:rFonts w:eastAsia="Calibri"/>
          <w:sz w:val="18"/>
          <w:szCs w:val="18"/>
        </w:rPr>
        <w:t xml:space="preserve">ормируется на основании информации, включенной в пункт 2 </w:t>
      </w:r>
      <w:r w:rsidRPr="00F42998">
        <w:rPr>
          <w:sz w:val="18"/>
          <w:szCs w:val="18"/>
        </w:rPr>
        <w:t>Условий оказания услуг.</w:t>
      </w:r>
    </w:p>
    <w:p w:rsidR="00062CAA" w:rsidRPr="00F42998" w:rsidRDefault="00062CAA" w:rsidP="00062CAA">
      <w:pPr>
        <w:widowControl w:val="0"/>
        <w:autoSpaceDE w:val="0"/>
        <w:autoSpaceDN w:val="0"/>
        <w:adjustRightInd w:val="0"/>
        <w:ind w:firstLine="709"/>
        <w:jc w:val="both"/>
        <w:rPr>
          <w:sz w:val="18"/>
          <w:szCs w:val="18"/>
        </w:rPr>
      </w:pPr>
      <w:r w:rsidRPr="00F42998">
        <w:rPr>
          <w:sz w:val="18"/>
          <w:szCs w:val="18"/>
          <w:vertAlign w:val="superscript"/>
        </w:rPr>
        <w:t>4</w:t>
      </w:r>
      <w:proofErr w:type="gramStart"/>
      <w:r w:rsidRPr="00F42998">
        <w:rPr>
          <w:sz w:val="18"/>
          <w:szCs w:val="18"/>
          <w:vertAlign w:val="superscript"/>
        </w:rPr>
        <w:t xml:space="preserve"> </w:t>
      </w:r>
      <w:r w:rsidRPr="00F42998">
        <w:rPr>
          <w:sz w:val="18"/>
          <w:szCs w:val="18"/>
        </w:rPr>
        <w:t>Р</w:t>
      </w:r>
      <w:proofErr w:type="gramEnd"/>
      <w:r w:rsidRPr="00F42998">
        <w:rPr>
          <w:sz w:val="18"/>
          <w:szCs w:val="18"/>
        </w:rPr>
        <w:t xml:space="preserve">ассчитывается как произведение значений в </w:t>
      </w:r>
      <w:hyperlink w:anchor="Par526" w:tooltip="12" w:history="1">
        <w:r w:rsidRPr="00F42998">
          <w:rPr>
            <w:sz w:val="18"/>
            <w:szCs w:val="18"/>
          </w:rPr>
          <w:t xml:space="preserve">графах </w:t>
        </w:r>
      </w:hyperlink>
      <w:r w:rsidRPr="00F42998">
        <w:rPr>
          <w:sz w:val="18"/>
          <w:szCs w:val="18"/>
        </w:rPr>
        <w:t>11 и 12 настоящего Расчета.</w:t>
      </w:r>
    </w:p>
    <w:p w:rsidR="00062CAA" w:rsidRPr="00F42998" w:rsidRDefault="00062CAA" w:rsidP="00062CAA">
      <w:pPr>
        <w:widowControl w:val="0"/>
        <w:autoSpaceDE w:val="0"/>
        <w:autoSpaceDN w:val="0"/>
        <w:adjustRightInd w:val="0"/>
        <w:ind w:firstLine="709"/>
        <w:jc w:val="both"/>
        <w:rPr>
          <w:sz w:val="18"/>
          <w:szCs w:val="18"/>
        </w:rPr>
      </w:pPr>
      <w:r w:rsidRPr="00F42998">
        <w:rPr>
          <w:sz w:val="18"/>
          <w:szCs w:val="18"/>
          <w:vertAlign w:val="superscript"/>
        </w:rPr>
        <w:t>5</w:t>
      </w:r>
      <w:proofErr w:type="gramStart"/>
      <w:r w:rsidRPr="00F42998">
        <w:rPr>
          <w:sz w:val="18"/>
          <w:szCs w:val="18"/>
        </w:rPr>
        <w:t xml:space="preserve"> У</w:t>
      </w:r>
      <w:proofErr w:type="gramEnd"/>
      <w:r w:rsidRPr="00F42998">
        <w:rPr>
          <w:sz w:val="18"/>
          <w:szCs w:val="18"/>
        </w:rPr>
        <w:t>казываются нарушения, выявленные Уполномоченным органом по результатам проведения проверки в соответствии с пунктом 4.1.8 Соглашения.</w:t>
      </w:r>
    </w:p>
    <w:p w:rsidR="00062CAA" w:rsidRPr="00F42998" w:rsidRDefault="00062CAA" w:rsidP="00062CAA">
      <w:pPr>
        <w:widowControl w:val="0"/>
        <w:autoSpaceDE w:val="0"/>
        <w:autoSpaceDN w:val="0"/>
        <w:adjustRightInd w:val="0"/>
        <w:ind w:firstLine="709"/>
        <w:jc w:val="both"/>
        <w:rPr>
          <w:sz w:val="18"/>
          <w:szCs w:val="18"/>
        </w:rPr>
      </w:pPr>
      <w:r w:rsidRPr="00F42998">
        <w:rPr>
          <w:sz w:val="18"/>
          <w:szCs w:val="18"/>
          <w:vertAlign w:val="superscript"/>
        </w:rPr>
        <w:t>6</w:t>
      </w:r>
      <w:proofErr w:type="gramStart"/>
      <w:r w:rsidRPr="00F42998">
        <w:rPr>
          <w:sz w:val="18"/>
          <w:szCs w:val="18"/>
        </w:rPr>
        <w:t xml:space="preserve"> У</w:t>
      </w:r>
      <w:proofErr w:type="gramEnd"/>
      <w:r w:rsidRPr="00F42998">
        <w:rPr>
          <w:sz w:val="18"/>
          <w:szCs w:val="18"/>
        </w:rPr>
        <w:t xml:space="preserve">казывается в соответствии с данными из </w:t>
      </w:r>
      <w:hyperlink r:id="rId19" w:history="1">
        <w:r w:rsidRPr="00F42998">
          <w:rPr>
            <w:sz w:val="18"/>
            <w:szCs w:val="18"/>
          </w:rPr>
          <w:t xml:space="preserve">графы </w:t>
        </w:r>
      </w:hyperlink>
      <w:r w:rsidRPr="00F42998">
        <w:rPr>
          <w:sz w:val="18"/>
          <w:szCs w:val="18"/>
        </w:rPr>
        <w:t xml:space="preserve">17 отчета об исполнении Соглашения, представляемого в соответствии с </w:t>
      </w:r>
      <w:hyperlink w:anchor="Par213" w:tooltip="    4.3.5.2. _____________________________________________________________." w:history="1">
        <w:r w:rsidRPr="00F42998">
          <w:rPr>
            <w:sz w:val="18"/>
            <w:szCs w:val="18"/>
          </w:rPr>
          <w:t>пунктом 4.3.8.</w:t>
        </w:r>
      </w:hyperlink>
      <w:r w:rsidRPr="00F42998">
        <w:rPr>
          <w:sz w:val="18"/>
          <w:szCs w:val="18"/>
        </w:rPr>
        <w:t>3 или 4.3.8.4 Соглашения.</w:t>
      </w:r>
    </w:p>
    <w:p w:rsidR="00062CAA" w:rsidRPr="00F42998" w:rsidRDefault="00062CAA" w:rsidP="00062CAA">
      <w:pPr>
        <w:widowControl w:val="0"/>
        <w:autoSpaceDE w:val="0"/>
        <w:autoSpaceDN w:val="0"/>
        <w:adjustRightInd w:val="0"/>
        <w:ind w:firstLine="709"/>
        <w:jc w:val="both"/>
        <w:rPr>
          <w:sz w:val="18"/>
          <w:szCs w:val="18"/>
        </w:rPr>
      </w:pPr>
      <w:r w:rsidRPr="00F42998">
        <w:rPr>
          <w:sz w:val="18"/>
          <w:szCs w:val="18"/>
          <w:vertAlign w:val="superscript"/>
        </w:rPr>
        <w:t>7</w:t>
      </w:r>
      <w:r w:rsidRPr="00F42998">
        <w:rPr>
          <w:sz w:val="18"/>
          <w:szCs w:val="18"/>
        </w:rPr>
        <w:t xml:space="preserve"> Рассчитывается как произведение значений в графе 12 и объема оказания Услуги (Услуг) определенного исходя из количества потребителей услуг, в отношении которых не достигнуты показатели, характеризующие качество оказания Услуги (Услуг), и (или) выявлены нарушения стандарта (порядка) оказания Услуги (Услуг) или требований к условиям и порядку оказания тако</w:t>
      </w:r>
      <w:proofErr w:type="gramStart"/>
      <w:r w:rsidRPr="00F42998">
        <w:rPr>
          <w:sz w:val="18"/>
          <w:szCs w:val="18"/>
        </w:rPr>
        <w:t>й(</w:t>
      </w:r>
      <w:proofErr w:type="gramEnd"/>
      <w:r w:rsidRPr="00F42998">
        <w:rPr>
          <w:sz w:val="18"/>
          <w:szCs w:val="18"/>
        </w:rPr>
        <w:t xml:space="preserve">их) Услуги (Услуг), предусмотренных пунктом 3 части 1 статьи 4 Федерального закона «О государственном (муниципальном) социальном </w:t>
      </w:r>
      <w:proofErr w:type="gramStart"/>
      <w:r w:rsidRPr="00F42998">
        <w:rPr>
          <w:sz w:val="18"/>
          <w:szCs w:val="18"/>
        </w:rPr>
        <w:t>заказе</w:t>
      </w:r>
      <w:proofErr w:type="gramEnd"/>
      <w:r w:rsidRPr="00F42998">
        <w:rPr>
          <w:sz w:val="18"/>
          <w:szCs w:val="18"/>
        </w:rPr>
        <w:t xml:space="preserve"> на оказание государственных (муниципальных) услуг в социальной сфере» (далее – Федеральный закон).</w:t>
      </w:r>
    </w:p>
    <w:p w:rsidR="00062CAA" w:rsidRPr="00F42998" w:rsidRDefault="00062CAA" w:rsidP="00062CAA">
      <w:pPr>
        <w:widowControl w:val="0"/>
        <w:autoSpaceDE w:val="0"/>
        <w:autoSpaceDN w:val="0"/>
        <w:adjustRightInd w:val="0"/>
        <w:ind w:firstLine="709"/>
        <w:jc w:val="both"/>
        <w:rPr>
          <w:sz w:val="18"/>
          <w:szCs w:val="18"/>
        </w:rPr>
      </w:pPr>
      <w:r w:rsidRPr="00F42998">
        <w:rPr>
          <w:sz w:val="18"/>
          <w:szCs w:val="18"/>
          <w:vertAlign w:val="superscript"/>
        </w:rPr>
        <w:t>8</w:t>
      </w:r>
      <w:proofErr w:type="gramStart"/>
      <w:r w:rsidRPr="00F42998">
        <w:rPr>
          <w:sz w:val="18"/>
          <w:szCs w:val="18"/>
        </w:rPr>
        <w:t xml:space="preserve"> В</w:t>
      </w:r>
      <w:proofErr w:type="gramEnd"/>
      <w:r w:rsidRPr="00F42998">
        <w:rPr>
          <w:sz w:val="18"/>
          <w:szCs w:val="18"/>
        </w:rPr>
        <w:t>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в случае принятия такого решения.</w:t>
      </w:r>
    </w:p>
    <w:p w:rsidR="00062CAA" w:rsidRPr="00F42998" w:rsidRDefault="00062CAA" w:rsidP="00062CAA">
      <w:pPr>
        <w:widowControl w:val="0"/>
        <w:autoSpaceDE w:val="0"/>
        <w:autoSpaceDN w:val="0"/>
        <w:adjustRightInd w:val="0"/>
        <w:ind w:firstLine="709"/>
        <w:jc w:val="both"/>
        <w:rPr>
          <w:sz w:val="18"/>
          <w:szCs w:val="18"/>
        </w:rPr>
      </w:pPr>
      <w:r w:rsidRPr="00F42998">
        <w:rPr>
          <w:sz w:val="18"/>
          <w:szCs w:val="18"/>
          <w:vertAlign w:val="superscript"/>
        </w:rPr>
        <w:t>9</w:t>
      </w:r>
      <w:proofErr w:type="gramStart"/>
      <w:r w:rsidRPr="00F42998">
        <w:rPr>
          <w:sz w:val="18"/>
          <w:szCs w:val="18"/>
        </w:rPr>
        <w:t xml:space="preserve"> Р</w:t>
      </w:r>
      <w:proofErr w:type="gramEnd"/>
      <w:r w:rsidRPr="00F42998">
        <w:rPr>
          <w:sz w:val="18"/>
          <w:szCs w:val="18"/>
        </w:rPr>
        <w:t>ассчитывается как сумма граф 13, 19 и 20 настоящего Расчета.</w:t>
      </w:r>
    </w:p>
    <w:p w:rsidR="00062CAA" w:rsidRPr="00F22489" w:rsidRDefault="00062CAA" w:rsidP="00062CAA">
      <w:pPr>
        <w:widowControl w:val="0"/>
        <w:autoSpaceDE w:val="0"/>
        <w:autoSpaceDN w:val="0"/>
        <w:adjustRightInd w:val="0"/>
        <w:spacing w:before="240"/>
        <w:ind w:firstLine="540"/>
        <w:jc w:val="both"/>
        <w:rPr>
          <w:sz w:val="20"/>
          <w:szCs w:val="20"/>
        </w:rPr>
      </w:pPr>
      <w:bookmarkStart w:id="13" w:name="Par599"/>
      <w:bookmarkEnd w:id="13"/>
    </w:p>
    <w:p w:rsidR="00062CAA" w:rsidRPr="00F22489" w:rsidRDefault="00062CAA" w:rsidP="00062CAA">
      <w:pPr>
        <w:widowControl w:val="0"/>
        <w:autoSpaceDE w:val="0"/>
        <w:autoSpaceDN w:val="0"/>
        <w:adjustRightInd w:val="0"/>
        <w:jc w:val="both"/>
        <w:sectPr w:rsidR="00062CAA" w:rsidRPr="00F22489" w:rsidSect="003D37F5">
          <w:footnotePr>
            <w:numRestart w:val="eachSect"/>
          </w:footnotePr>
          <w:type w:val="continuous"/>
          <w:pgSz w:w="23811" w:h="16838" w:orient="landscape" w:code="8"/>
          <w:pgMar w:top="1701" w:right="1134" w:bottom="850" w:left="1134" w:header="708" w:footer="708" w:gutter="0"/>
          <w:pgNumType w:start="7"/>
          <w:cols w:space="708"/>
          <w:docGrid w:linePitch="360"/>
        </w:sectPr>
      </w:pPr>
    </w:p>
    <w:p w:rsidR="00062CAA" w:rsidRPr="00516B7D" w:rsidRDefault="00062CAA" w:rsidP="00062CAA">
      <w:pPr>
        <w:widowControl w:val="0"/>
        <w:autoSpaceDE w:val="0"/>
        <w:autoSpaceDN w:val="0"/>
        <w:adjustRightInd w:val="0"/>
        <w:jc w:val="right"/>
        <w:outlineLvl w:val="1"/>
        <w:rPr>
          <w:rFonts w:ascii="PT Astra Serif" w:eastAsiaTheme="minorEastAsia" w:hAnsi="PT Astra Serif"/>
        </w:rPr>
      </w:pPr>
      <w:r w:rsidRPr="00516B7D">
        <w:rPr>
          <w:rFonts w:ascii="PT Astra Serif" w:eastAsiaTheme="minorEastAsia" w:hAnsi="PT Astra Serif"/>
        </w:rPr>
        <w:lastRenderedPageBreak/>
        <w:t>Приложение № 5</w:t>
      </w:r>
    </w:p>
    <w:p w:rsidR="00062CAA" w:rsidRPr="00516B7D" w:rsidRDefault="00062CAA" w:rsidP="0089700D">
      <w:pPr>
        <w:widowControl w:val="0"/>
        <w:autoSpaceDE w:val="0"/>
        <w:autoSpaceDN w:val="0"/>
        <w:adjustRightInd w:val="0"/>
        <w:jc w:val="right"/>
        <w:rPr>
          <w:rFonts w:ascii="PT Astra Serif" w:eastAsiaTheme="minorEastAsia" w:hAnsi="PT Astra Serif"/>
        </w:rPr>
      </w:pPr>
      <w:r w:rsidRPr="00516B7D">
        <w:rPr>
          <w:rFonts w:ascii="PT Astra Serif" w:eastAsiaTheme="minorEastAsia" w:hAnsi="PT Astra Serif"/>
        </w:rPr>
        <w:t>к Типовой форме соглашения,</w:t>
      </w:r>
      <w:r w:rsidRPr="00516B7D">
        <w:rPr>
          <w:rFonts w:ascii="PT Astra Serif" w:eastAsiaTheme="minorEastAsia" w:hAnsi="PT Astra Serif"/>
        </w:rPr>
        <w:br/>
        <w:t xml:space="preserve"> заключаемого по результатам отбора</w:t>
      </w:r>
      <w:r w:rsidRPr="00516B7D">
        <w:rPr>
          <w:rFonts w:ascii="PT Astra Serif" w:eastAsiaTheme="minorEastAsia" w:hAnsi="PT Astra Serif"/>
        </w:rPr>
        <w:br/>
        <w:t xml:space="preserve"> исполнителей </w:t>
      </w:r>
      <w:r w:rsidR="00865D09" w:rsidRPr="00865D09">
        <w:t>муниципаль</w:t>
      </w:r>
      <w:r w:rsidRPr="00516B7D">
        <w:rPr>
          <w:rFonts w:ascii="PT Astra Serif" w:eastAsiaTheme="minorEastAsia" w:hAnsi="PT Astra Serif"/>
        </w:rPr>
        <w:t>ных услуг</w:t>
      </w:r>
      <w:r w:rsidRPr="00516B7D">
        <w:rPr>
          <w:rFonts w:ascii="PT Astra Serif" w:eastAsiaTheme="minorEastAsia" w:hAnsi="PT Astra Serif"/>
        </w:rPr>
        <w:br/>
        <w:t xml:space="preserve"> в социальной сфере</w:t>
      </w:r>
      <w:r w:rsidR="0089700D" w:rsidRPr="00516B7D">
        <w:rPr>
          <w:rFonts w:ascii="PT Astra Serif" w:eastAsiaTheme="minorEastAsia" w:hAnsi="PT Astra Serif"/>
        </w:rPr>
        <w:t xml:space="preserve"> </w:t>
      </w:r>
    </w:p>
    <w:p w:rsidR="00062CAA" w:rsidRPr="00516B7D" w:rsidRDefault="00062CAA" w:rsidP="00062CAA">
      <w:pPr>
        <w:widowControl w:val="0"/>
        <w:autoSpaceDE w:val="0"/>
        <w:autoSpaceDN w:val="0"/>
        <w:adjustRightInd w:val="0"/>
        <w:jc w:val="right"/>
        <w:rPr>
          <w:rFonts w:ascii="PT Astra Serif" w:eastAsiaTheme="minorEastAsia" w:hAnsi="PT Astra Serif"/>
        </w:rPr>
      </w:pPr>
      <w:r w:rsidRPr="00516B7D">
        <w:rPr>
          <w:rFonts w:ascii="PT Astra Serif" w:eastAsiaTheme="minorEastAsia" w:hAnsi="PT Astra Serif"/>
        </w:rPr>
        <w:t>Приложение № ___</w:t>
      </w:r>
    </w:p>
    <w:p w:rsidR="00062CAA" w:rsidRPr="00516B7D" w:rsidRDefault="00865D09" w:rsidP="00865D09">
      <w:pPr>
        <w:widowControl w:val="0"/>
        <w:autoSpaceDE w:val="0"/>
        <w:autoSpaceDN w:val="0"/>
        <w:adjustRightInd w:val="0"/>
        <w:jc w:val="center"/>
        <w:rPr>
          <w:rFonts w:ascii="PT Astra Serif" w:eastAsiaTheme="minorEastAsia" w:hAnsi="PT Astra Serif"/>
        </w:rPr>
      </w:pPr>
      <w:r>
        <w:rPr>
          <w:rFonts w:ascii="PT Astra Serif" w:eastAsiaTheme="minorEastAsia" w:hAnsi="PT Astra Serif"/>
        </w:rPr>
        <w:t xml:space="preserve">                                                                                                                                                                                                                                                              </w:t>
      </w:r>
      <w:r w:rsidR="00067182">
        <w:rPr>
          <w:rFonts w:ascii="PT Astra Serif" w:eastAsiaTheme="minorEastAsia" w:hAnsi="PT Astra Serif"/>
        </w:rPr>
        <w:t xml:space="preserve">                           </w:t>
      </w:r>
      <w:r>
        <w:rPr>
          <w:rFonts w:ascii="PT Astra Serif" w:eastAsiaTheme="minorEastAsia" w:hAnsi="PT Astra Serif"/>
        </w:rPr>
        <w:t xml:space="preserve">       </w:t>
      </w:r>
      <w:r w:rsidR="00062CAA" w:rsidRPr="00516B7D">
        <w:rPr>
          <w:rFonts w:ascii="PT Astra Serif" w:eastAsiaTheme="minorEastAsia" w:hAnsi="PT Astra Serif"/>
        </w:rPr>
        <w:t>к Соглашению</w:t>
      </w:r>
      <w:r>
        <w:rPr>
          <w:rFonts w:ascii="PT Astra Serif" w:eastAsiaTheme="minorEastAsia" w:hAnsi="PT Astra Serif"/>
        </w:rPr>
        <w:t xml:space="preserve"> </w:t>
      </w:r>
      <w:proofErr w:type="gramStart"/>
      <w:r w:rsidR="00062CAA" w:rsidRPr="00516B7D">
        <w:rPr>
          <w:rFonts w:ascii="PT Astra Serif" w:eastAsiaTheme="minorEastAsia" w:hAnsi="PT Astra Serif"/>
        </w:rPr>
        <w:t>от</w:t>
      </w:r>
      <w:proofErr w:type="gramEnd"/>
      <w:r w:rsidR="00062CAA" w:rsidRPr="00516B7D">
        <w:rPr>
          <w:rFonts w:ascii="PT Astra Serif" w:eastAsiaTheme="minorEastAsia" w:hAnsi="PT Astra Serif"/>
        </w:rPr>
        <w:t xml:space="preserve"> ____________ № _____</w:t>
      </w:r>
    </w:p>
    <w:p w:rsidR="00062CAA" w:rsidRPr="00F22489" w:rsidRDefault="00062CAA" w:rsidP="00062CAA">
      <w:pPr>
        <w:widowControl w:val="0"/>
        <w:autoSpaceDE w:val="0"/>
        <w:autoSpaceDN w:val="0"/>
        <w:adjustRightInd w:val="0"/>
        <w:jc w:val="center"/>
        <w:rPr>
          <w:sz w:val="28"/>
          <w:szCs w:val="28"/>
        </w:rPr>
      </w:pPr>
      <w:r w:rsidRPr="00516B7D">
        <w:rPr>
          <w:rFonts w:ascii="PT Astra Serif" w:eastAsiaTheme="minorEastAsia" w:hAnsi="PT Astra Serif"/>
        </w:rPr>
        <w:t xml:space="preserve">Отчет </w:t>
      </w:r>
      <w:r w:rsidRPr="00516B7D">
        <w:rPr>
          <w:rFonts w:ascii="PT Astra Serif" w:eastAsiaTheme="minorEastAsia" w:hAnsi="PT Astra Serif"/>
        </w:rPr>
        <w:br/>
      </w:r>
      <w:r w:rsidRPr="00F22489">
        <w:rPr>
          <w:sz w:val="28"/>
          <w:szCs w:val="28"/>
        </w:rPr>
        <w:t xml:space="preserve">об исполнении соглашения, заключаемого по результатам отбора исполнителя </w:t>
      </w:r>
      <w:r w:rsidR="00067182">
        <w:rPr>
          <w:sz w:val="28"/>
          <w:szCs w:val="28"/>
        </w:rPr>
        <w:t>муниципаль</w:t>
      </w:r>
      <w:r w:rsidRPr="00F22489">
        <w:rPr>
          <w:sz w:val="28"/>
          <w:szCs w:val="28"/>
        </w:rPr>
        <w:t xml:space="preserve">ных услуг в социальной сфере в целях исполнения </w:t>
      </w:r>
      <w:r w:rsidR="00067182">
        <w:rPr>
          <w:sz w:val="28"/>
          <w:szCs w:val="28"/>
        </w:rPr>
        <w:t>муниципаль</w:t>
      </w:r>
      <w:r w:rsidRPr="00F22489">
        <w:rPr>
          <w:sz w:val="28"/>
          <w:szCs w:val="28"/>
        </w:rPr>
        <w:t xml:space="preserve">ного социального заказа на оказание </w:t>
      </w:r>
      <w:r w:rsidR="00067182">
        <w:rPr>
          <w:sz w:val="28"/>
          <w:szCs w:val="28"/>
        </w:rPr>
        <w:t>муниципаль</w:t>
      </w:r>
      <w:r w:rsidRPr="00F22489">
        <w:rPr>
          <w:sz w:val="28"/>
          <w:szCs w:val="28"/>
        </w:rPr>
        <w:t xml:space="preserve">ных услуг в социальной сфере, утвержденного </w:t>
      </w:r>
      <w:r w:rsidR="00204476">
        <w:rPr>
          <w:sz w:val="28"/>
          <w:szCs w:val="28"/>
        </w:rPr>
        <w:t xml:space="preserve">уполномоченным </w:t>
      </w:r>
      <w:r w:rsidRPr="00F22489">
        <w:rPr>
          <w:sz w:val="28"/>
          <w:szCs w:val="28"/>
        </w:rPr>
        <w:t>орган</w:t>
      </w:r>
      <w:r w:rsidR="00204476">
        <w:rPr>
          <w:sz w:val="28"/>
          <w:szCs w:val="28"/>
        </w:rPr>
        <w:t>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3"/>
        <w:gridCol w:w="12398"/>
        <w:gridCol w:w="2711"/>
        <w:gridCol w:w="1467"/>
      </w:tblGrid>
      <w:tr w:rsidR="00062CAA" w:rsidRPr="00F16906" w:rsidTr="003D37F5">
        <w:trPr>
          <w:cantSplit/>
        </w:trPr>
        <w:tc>
          <w:tcPr>
            <w:tcW w:w="1191" w:type="pct"/>
            <w:tcBorders>
              <w:top w:val="nil"/>
              <w:left w:val="nil"/>
              <w:bottom w:val="nil"/>
              <w:right w:val="nil"/>
            </w:tcBorders>
          </w:tcPr>
          <w:p w:rsidR="00062CAA" w:rsidRPr="00F16906" w:rsidRDefault="00062CAA" w:rsidP="003D37F5">
            <w:pPr>
              <w:spacing w:after="160" w:line="240" w:lineRule="atLeast"/>
              <w:rPr>
                <w:rFonts w:eastAsia="Calibri"/>
              </w:rPr>
            </w:pPr>
          </w:p>
        </w:tc>
        <w:tc>
          <w:tcPr>
            <w:tcW w:w="2849" w:type="pct"/>
            <w:tcBorders>
              <w:top w:val="nil"/>
              <w:left w:val="nil"/>
              <w:bottom w:val="nil"/>
              <w:right w:val="nil"/>
            </w:tcBorders>
          </w:tcPr>
          <w:p w:rsidR="00062CAA" w:rsidRPr="00F16906" w:rsidRDefault="00062CAA" w:rsidP="003D37F5">
            <w:pPr>
              <w:spacing w:after="160" w:line="240" w:lineRule="atLeast"/>
              <w:rPr>
                <w:rFonts w:eastAsia="Calibri"/>
              </w:rPr>
            </w:pPr>
          </w:p>
        </w:tc>
        <w:tc>
          <w:tcPr>
            <w:tcW w:w="623" w:type="pct"/>
            <w:tcBorders>
              <w:top w:val="nil"/>
              <w:left w:val="nil"/>
              <w:bottom w:val="nil"/>
            </w:tcBorders>
          </w:tcPr>
          <w:p w:rsidR="00062CAA" w:rsidRPr="00F16906" w:rsidRDefault="00062CAA" w:rsidP="003D37F5">
            <w:pPr>
              <w:spacing w:after="160" w:line="240" w:lineRule="atLeast"/>
              <w:rPr>
                <w:rFonts w:eastAsia="Calibri"/>
              </w:rPr>
            </w:pPr>
          </w:p>
        </w:tc>
        <w:tc>
          <w:tcPr>
            <w:tcW w:w="337" w:type="pct"/>
            <w:hideMark/>
          </w:tcPr>
          <w:p w:rsidR="00062CAA" w:rsidRPr="00F16906" w:rsidRDefault="00062CAA" w:rsidP="003D37F5">
            <w:pPr>
              <w:spacing w:after="160" w:line="240" w:lineRule="atLeast"/>
              <w:rPr>
                <w:rFonts w:eastAsia="Calibri"/>
              </w:rPr>
            </w:pPr>
            <w:r w:rsidRPr="00F16906">
              <w:rPr>
                <w:rFonts w:eastAsia="Calibri"/>
              </w:rPr>
              <w:t>КОДЫ</w:t>
            </w:r>
          </w:p>
        </w:tc>
      </w:tr>
      <w:tr w:rsidR="00062CAA" w:rsidRPr="00F16906" w:rsidTr="003D37F5">
        <w:trPr>
          <w:cantSplit/>
        </w:trPr>
        <w:tc>
          <w:tcPr>
            <w:tcW w:w="1191" w:type="pct"/>
            <w:tcBorders>
              <w:top w:val="nil"/>
              <w:left w:val="nil"/>
              <w:bottom w:val="nil"/>
              <w:right w:val="nil"/>
            </w:tcBorders>
          </w:tcPr>
          <w:p w:rsidR="00062CAA" w:rsidRPr="00F16906" w:rsidRDefault="00062CAA" w:rsidP="003D37F5">
            <w:pPr>
              <w:spacing w:after="160" w:line="240" w:lineRule="atLeast"/>
              <w:rPr>
                <w:rFonts w:eastAsia="Calibri"/>
              </w:rPr>
            </w:pPr>
          </w:p>
        </w:tc>
        <w:tc>
          <w:tcPr>
            <w:tcW w:w="2849" w:type="pct"/>
            <w:tcBorders>
              <w:top w:val="nil"/>
              <w:left w:val="nil"/>
              <w:bottom w:val="nil"/>
              <w:right w:val="nil"/>
            </w:tcBorders>
          </w:tcPr>
          <w:p w:rsidR="00062CAA" w:rsidRPr="00F16906" w:rsidRDefault="00062CAA" w:rsidP="00516B7D">
            <w:pPr>
              <w:spacing w:after="160" w:line="240" w:lineRule="atLeast"/>
              <w:jc w:val="center"/>
              <w:rPr>
                <w:rFonts w:eastAsia="Calibri"/>
              </w:rPr>
            </w:pPr>
            <w:r w:rsidRPr="00F16906">
              <w:rPr>
                <w:rFonts w:eastAsia="Calibri"/>
              </w:rPr>
              <w:t xml:space="preserve">на </w:t>
            </w:r>
            <w:r w:rsidR="00516B7D">
              <w:rPr>
                <w:rFonts w:eastAsia="Calibri"/>
              </w:rPr>
              <w:t>«</w:t>
            </w:r>
            <w:r w:rsidRPr="00F16906">
              <w:rPr>
                <w:rFonts w:eastAsia="Calibri"/>
              </w:rPr>
              <w:t>___</w:t>
            </w:r>
            <w:r w:rsidR="00516B7D">
              <w:rPr>
                <w:rFonts w:eastAsia="Calibri"/>
              </w:rPr>
              <w:t>»</w:t>
            </w:r>
            <w:r w:rsidRPr="00F16906">
              <w:rPr>
                <w:rFonts w:eastAsia="Calibri"/>
              </w:rPr>
              <w:t xml:space="preserve"> _____________ 20___ г.</w:t>
            </w:r>
          </w:p>
        </w:tc>
        <w:tc>
          <w:tcPr>
            <w:tcW w:w="623" w:type="pct"/>
            <w:tcBorders>
              <w:top w:val="nil"/>
              <w:left w:val="nil"/>
              <w:bottom w:val="nil"/>
            </w:tcBorders>
            <w:hideMark/>
          </w:tcPr>
          <w:p w:rsidR="00062CAA" w:rsidRPr="00F16906" w:rsidRDefault="00062CAA" w:rsidP="003D37F5">
            <w:pPr>
              <w:spacing w:after="160" w:line="240" w:lineRule="atLeast"/>
              <w:jc w:val="right"/>
              <w:rPr>
                <w:rFonts w:eastAsia="Calibri"/>
              </w:rPr>
            </w:pPr>
            <w:r w:rsidRPr="00F16906">
              <w:rPr>
                <w:rFonts w:eastAsia="Calibri"/>
              </w:rPr>
              <w:t>Дата</w:t>
            </w:r>
          </w:p>
        </w:tc>
        <w:tc>
          <w:tcPr>
            <w:tcW w:w="337" w:type="pct"/>
          </w:tcPr>
          <w:p w:rsidR="00062CAA" w:rsidRPr="00F16906" w:rsidRDefault="00062CAA" w:rsidP="003D37F5">
            <w:pPr>
              <w:spacing w:after="160" w:line="240" w:lineRule="atLeast"/>
              <w:rPr>
                <w:rFonts w:eastAsia="Calibri"/>
              </w:rPr>
            </w:pPr>
          </w:p>
        </w:tc>
      </w:tr>
      <w:tr w:rsidR="00062CAA" w:rsidRPr="00F16906" w:rsidTr="003D37F5">
        <w:trPr>
          <w:cantSplit/>
        </w:trPr>
        <w:tc>
          <w:tcPr>
            <w:tcW w:w="1191" w:type="pct"/>
            <w:tcBorders>
              <w:top w:val="nil"/>
              <w:left w:val="nil"/>
              <w:bottom w:val="nil"/>
              <w:right w:val="nil"/>
            </w:tcBorders>
          </w:tcPr>
          <w:p w:rsidR="00062CAA" w:rsidRPr="00F16906" w:rsidRDefault="00062CAA" w:rsidP="003D37F5">
            <w:pPr>
              <w:spacing w:after="160" w:line="240" w:lineRule="atLeast"/>
              <w:rPr>
                <w:rFonts w:eastAsia="Calibri"/>
                <w:sz w:val="28"/>
                <w:szCs w:val="28"/>
              </w:rPr>
            </w:pPr>
            <w:r w:rsidRPr="00F16906">
              <w:rPr>
                <w:rFonts w:eastAsia="Calibri"/>
                <w:sz w:val="28"/>
                <w:szCs w:val="28"/>
              </w:rPr>
              <w:t xml:space="preserve">Наименование Исполнителя </w:t>
            </w:r>
          </w:p>
        </w:tc>
        <w:tc>
          <w:tcPr>
            <w:tcW w:w="2849" w:type="pct"/>
            <w:tcBorders>
              <w:top w:val="nil"/>
              <w:left w:val="nil"/>
              <w:bottom w:val="single" w:sz="4" w:space="0" w:color="auto"/>
              <w:right w:val="nil"/>
            </w:tcBorders>
          </w:tcPr>
          <w:p w:rsidR="00062CAA" w:rsidRPr="00F16906" w:rsidRDefault="00062CAA" w:rsidP="003D37F5">
            <w:pPr>
              <w:spacing w:after="160" w:line="240" w:lineRule="atLeast"/>
              <w:jc w:val="center"/>
              <w:rPr>
                <w:rFonts w:eastAsia="Calibri"/>
                <w:b/>
                <w:sz w:val="28"/>
                <w:szCs w:val="28"/>
              </w:rPr>
            </w:pPr>
          </w:p>
        </w:tc>
        <w:tc>
          <w:tcPr>
            <w:tcW w:w="623" w:type="pct"/>
            <w:tcBorders>
              <w:top w:val="nil"/>
              <w:left w:val="nil"/>
              <w:bottom w:val="nil"/>
            </w:tcBorders>
          </w:tcPr>
          <w:p w:rsidR="00062CAA" w:rsidRPr="00F16906" w:rsidRDefault="00062CAA" w:rsidP="003D37F5">
            <w:pPr>
              <w:spacing w:after="160" w:line="240" w:lineRule="atLeast"/>
              <w:jc w:val="right"/>
              <w:rPr>
                <w:rFonts w:eastAsia="Calibri"/>
                <w:sz w:val="28"/>
                <w:szCs w:val="28"/>
              </w:rPr>
            </w:pPr>
            <w:r w:rsidRPr="00F16906">
              <w:rPr>
                <w:rFonts w:eastAsia="Calibri"/>
                <w:sz w:val="28"/>
                <w:szCs w:val="28"/>
              </w:rPr>
              <w:t>Код по сводному реестру</w:t>
            </w:r>
          </w:p>
        </w:tc>
        <w:tc>
          <w:tcPr>
            <w:tcW w:w="337" w:type="pct"/>
          </w:tcPr>
          <w:p w:rsidR="00062CAA" w:rsidRPr="00F16906" w:rsidRDefault="00062CAA" w:rsidP="003D37F5">
            <w:pPr>
              <w:spacing w:after="160" w:line="240" w:lineRule="atLeast"/>
              <w:rPr>
                <w:rFonts w:eastAsia="Calibri"/>
                <w:sz w:val="28"/>
                <w:szCs w:val="28"/>
              </w:rPr>
            </w:pPr>
          </w:p>
        </w:tc>
      </w:tr>
      <w:tr w:rsidR="00062CAA" w:rsidRPr="00F16906" w:rsidTr="003D37F5">
        <w:trPr>
          <w:cantSplit/>
        </w:trPr>
        <w:tc>
          <w:tcPr>
            <w:tcW w:w="1191" w:type="pct"/>
            <w:tcBorders>
              <w:top w:val="nil"/>
              <w:left w:val="nil"/>
              <w:bottom w:val="nil"/>
              <w:right w:val="nil"/>
            </w:tcBorders>
          </w:tcPr>
          <w:p w:rsidR="00062CAA" w:rsidRPr="00F16906" w:rsidRDefault="00062CAA" w:rsidP="003D37F5">
            <w:pPr>
              <w:spacing w:after="160" w:line="240" w:lineRule="atLeast"/>
              <w:rPr>
                <w:rFonts w:eastAsia="Calibri"/>
                <w:sz w:val="28"/>
                <w:szCs w:val="28"/>
              </w:rPr>
            </w:pPr>
            <w:r w:rsidRPr="00F16906">
              <w:rPr>
                <w:rFonts w:eastAsia="Calibri"/>
                <w:sz w:val="28"/>
                <w:szCs w:val="28"/>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062CAA" w:rsidRPr="00F16906" w:rsidRDefault="00062CAA" w:rsidP="003D37F5">
            <w:pPr>
              <w:spacing w:after="160" w:line="240" w:lineRule="atLeast"/>
              <w:jc w:val="center"/>
              <w:rPr>
                <w:rFonts w:eastAsia="Calibri"/>
                <w:b/>
                <w:sz w:val="28"/>
                <w:szCs w:val="28"/>
              </w:rPr>
            </w:pPr>
          </w:p>
        </w:tc>
        <w:tc>
          <w:tcPr>
            <w:tcW w:w="623" w:type="pct"/>
            <w:tcBorders>
              <w:top w:val="nil"/>
              <w:left w:val="nil"/>
              <w:bottom w:val="nil"/>
            </w:tcBorders>
          </w:tcPr>
          <w:p w:rsidR="00062CAA" w:rsidRPr="00F16906" w:rsidRDefault="00062CAA" w:rsidP="003D37F5">
            <w:pPr>
              <w:spacing w:after="160" w:line="240" w:lineRule="atLeast"/>
              <w:jc w:val="right"/>
              <w:rPr>
                <w:rFonts w:eastAsia="Calibri"/>
                <w:sz w:val="28"/>
                <w:szCs w:val="28"/>
              </w:rPr>
            </w:pPr>
            <w:r w:rsidRPr="00F16906">
              <w:rPr>
                <w:rFonts w:eastAsia="Calibri"/>
                <w:sz w:val="28"/>
                <w:szCs w:val="28"/>
              </w:rPr>
              <w:t>код по ОКОПФ</w:t>
            </w:r>
          </w:p>
        </w:tc>
        <w:tc>
          <w:tcPr>
            <w:tcW w:w="337" w:type="pct"/>
          </w:tcPr>
          <w:p w:rsidR="00062CAA" w:rsidRPr="00F16906" w:rsidRDefault="00062CAA" w:rsidP="003D37F5">
            <w:pPr>
              <w:spacing w:after="160" w:line="240" w:lineRule="atLeast"/>
              <w:rPr>
                <w:rFonts w:eastAsia="Calibri"/>
                <w:sz w:val="28"/>
                <w:szCs w:val="28"/>
              </w:rPr>
            </w:pPr>
          </w:p>
        </w:tc>
      </w:tr>
      <w:tr w:rsidR="00062CAA" w:rsidRPr="00F16906" w:rsidTr="003D37F5">
        <w:trPr>
          <w:cantSplit/>
        </w:trPr>
        <w:tc>
          <w:tcPr>
            <w:tcW w:w="1191" w:type="pct"/>
            <w:tcBorders>
              <w:top w:val="nil"/>
              <w:left w:val="nil"/>
              <w:bottom w:val="nil"/>
              <w:right w:val="nil"/>
            </w:tcBorders>
          </w:tcPr>
          <w:p w:rsidR="00062CAA" w:rsidRPr="00F16906" w:rsidRDefault="00062CAA" w:rsidP="003D37F5">
            <w:pPr>
              <w:spacing w:after="160" w:line="240" w:lineRule="atLeast"/>
              <w:rPr>
                <w:rFonts w:eastAsia="Calibri"/>
                <w:sz w:val="28"/>
                <w:szCs w:val="28"/>
              </w:rPr>
            </w:pPr>
          </w:p>
        </w:tc>
        <w:tc>
          <w:tcPr>
            <w:tcW w:w="2849" w:type="pct"/>
            <w:tcBorders>
              <w:top w:val="single" w:sz="4" w:space="0" w:color="auto"/>
              <w:left w:val="nil"/>
              <w:bottom w:val="nil"/>
              <w:right w:val="nil"/>
            </w:tcBorders>
          </w:tcPr>
          <w:p w:rsidR="00062CAA" w:rsidRPr="00F16906" w:rsidRDefault="00062CAA" w:rsidP="003D37F5">
            <w:pPr>
              <w:spacing w:after="160" w:line="240" w:lineRule="atLeast"/>
              <w:rPr>
                <w:rFonts w:eastAsia="Calibri"/>
                <w:sz w:val="28"/>
                <w:szCs w:val="28"/>
              </w:rPr>
            </w:pPr>
          </w:p>
        </w:tc>
        <w:tc>
          <w:tcPr>
            <w:tcW w:w="623" w:type="pct"/>
            <w:tcBorders>
              <w:top w:val="nil"/>
              <w:left w:val="nil"/>
              <w:bottom w:val="nil"/>
            </w:tcBorders>
            <w:hideMark/>
          </w:tcPr>
          <w:p w:rsidR="00062CAA" w:rsidRPr="00F16906" w:rsidRDefault="00062CAA" w:rsidP="003D37F5">
            <w:pPr>
              <w:spacing w:after="160" w:line="240" w:lineRule="atLeast"/>
              <w:jc w:val="right"/>
              <w:rPr>
                <w:rFonts w:eastAsia="Calibri"/>
                <w:sz w:val="28"/>
                <w:szCs w:val="28"/>
              </w:rPr>
            </w:pPr>
            <w:r w:rsidRPr="00F16906">
              <w:rPr>
                <w:rFonts w:eastAsia="Calibri"/>
                <w:sz w:val="28"/>
                <w:szCs w:val="28"/>
              </w:rPr>
              <w:t>по ОКПО</w:t>
            </w:r>
          </w:p>
        </w:tc>
        <w:tc>
          <w:tcPr>
            <w:tcW w:w="337" w:type="pct"/>
          </w:tcPr>
          <w:p w:rsidR="00062CAA" w:rsidRPr="00F16906" w:rsidRDefault="00062CAA" w:rsidP="003D37F5">
            <w:pPr>
              <w:spacing w:after="160" w:line="240" w:lineRule="atLeast"/>
              <w:rPr>
                <w:rFonts w:eastAsia="Calibri"/>
                <w:sz w:val="28"/>
                <w:szCs w:val="28"/>
              </w:rPr>
            </w:pPr>
          </w:p>
        </w:tc>
      </w:tr>
      <w:tr w:rsidR="00062CAA" w:rsidRPr="00F16906" w:rsidTr="003D37F5">
        <w:trPr>
          <w:cantSplit/>
        </w:trPr>
        <w:tc>
          <w:tcPr>
            <w:tcW w:w="1191" w:type="pct"/>
            <w:tcBorders>
              <w:top w:val="nil"/>
              <w:left w:val="nil"/>
              <w:bottom w:val="nil"/>
              <w:right w:val="nil"/>
            </w:tcBorders>
            <w:hideMark/>
          </w:tcPr>
          <w:p w:rsidR="00062CAA" w:rsidRPr="00F16906" w:rsidRDefault="00062CAA" w:rsidP="003D37F5">
            <w:pPr>
              <w:spacing w:after="160" w:line="240" w:lineRule="atLeast"/>
              <w:rPr>
                <w:rFonts w:eastAsia="Calibri"/>
                <w:sz w:val="28"/>
                <w:szCs w:val="28"/>
              </w:rPr>
            </w:pPr>
            <w:r w:rsidRPr="00F16906">
              <w:rPr>
                <w:rFonts w:eastAsia="Calibri"/>
                <w:sz w:val="28"/>
                <w:szCs w:val="28"/>
              </w:rPr>
              <w:t>Уполномоченный орган</w:t>
            </w:r>
          </w:p>
        </w:tc>
        <w:tc>
          <w:tcPr>
            <w:tcW w:w="2849" w:type="pct"/>
            <w:tcBorders>
              <w:top w:val="nil"/>
              <w:left w:val="nil"/>
              <w:bottom w:val="single" w:sz="4" w:space="0" w:color="auto"/>
              <w:right w:val="nil"/>
            </w:tcBorders>
          </w:tcPr>
          <w:p w:rsidR="00062CAA" w:rsidRPr="00F16906" w:rsidRDefault="00062CAA" w:rsidP="003D37F5">
            <w:pPr>
              <w:spacing w:after="160" w:line="240" w:lineRule="atLeast"/>
              <w:rPr>
                <w:rFonts w:eastAsia="Calibri"/>
                <w:sz w:val="28"/>
                <w:szCs w:val="28"/>
              </w:rPr>
            </w:pPr>
          </w:p>
        </w:tc>
        <w:tc>
          <w:tcPr>
            <w:tcW w:w="623" w:type="pct"/>
            <w:tcBorders>
              <w:top w:val="nil"/>
              <w:left w:val="nil"/>
              <w:bottom w:val="nil"/>
            </w:tcBorders>
            <w:hideMark/>
          </w:tcPr>
          <w:p w:rsidR="00062CAA" w:rsidRPr="00F16906" w:rsidRDefault="00062CAA" w:rsidP="003D37F5">
            <w:pPr>
              <w:spacing w:after="160" w:line="240" w:lineRule="atLeast"/>
              <w:jc w:val="right"/>
              <w:rPr>
                <w:rFonts w:eastAsia="Calibri"/>
                <w:sz w:val="28"/>
                <w:szCs w:val="28"/>
              </w:rPr>
            </w:pPr>
            <w:r w:rsidRPr="00F16906">
              <w:rPr>
                <w:rFonts w:eastAsia="Calibri"/>
                <w:sz w:val="28"/>
                <w:szCs w:val="28"/>
              </w:rPr>
              <w:t>глава БК</w:t>
            </w:r>
          </w:p>
        </w:tc>
        <w:tc>
          <w:tcPr>
            <w:tcW w:w="337" w:type="pct"/>
          </w:tcPr>
          <w:p w:rsidR="00062CAA" w:rsidRPr="00F16906" w:rsidRDefault="00062CAA" w:rsidP="003D37F5">
            <w:pPr>
              <w:spacing w:after="160" w:line="240" w:lineRule="atLeast"/>
              <w:rPr>
                <w:rFonts w:eastAsia="Calibri"/>
                <w:sz w:val="28"/>
                <w:szCs w:val="28"/>
              </w:rPr>
            </w:pPr>
          </w:p>
        </w:tc>
      </w:tr>
      <w:tr w:rsidR="00062CAA" w:rsidRPr="00F16906" w:rsidTr="003D37F5">
        <w:trPr>
          <w:cantSplit/>
        </w:trPr>
        <w:tc>
          <w:tcPr>
            <w:tcW w:w="1191" w:type="pct"/>
            <w:tcBorders>
              <w:top w:val="nil"/>
              <w:left w:val="nil"/>
              <w:bottom w:val="nil"/>
              <w:right w:val="nil"/>
            </w:tcBorders>
          </w:tcPr>
          <w:p w:rsidR="00062CAA" w:rsidRPr="00F16906" w:rsidRDefault="00062CAA" w:rsidP="003D37F5">
            <w:pPr>
              <w:spacing w:after="160" w:line="240" w:lineRule="atLeast"/>
              <w:rPr>
                <w:rFonts w:eastAsia="Calibri"/>
                <w:sz w:val="28"/>
                <w:szCs w:val="28"/>
              </w:rPr>
            </w:pPr>
          </w:p>
        </w:tc>
        <w:tc>
          <w:tcPr>
            <w:tcW w:w="2849" w:type="pct"/>
            <w:tcBorders>
              <w:top w:val="single" w:sz="4" w:space="0" w:color="auto"/>
              <w:left w:val="nil"/>
              <w:bottom w:val="nil"/>
              <w:right w:val="nil"/>
            </w:tcBorders>
          </w:tcPr>
          <w:p w:rsidR="00062CAA" w:rsidRPr="00F16906" w:rsidRDefault="00062CAA" w:rsidP="003D37F5">
            <w:pPr>
              <w:spacing w:after="160" w:line="240" w:lineRule="atLeast"/>
              <w:jc w:val="center"/>
              <w:rPr>
                <w:rFonts w:eastAsia="Calibri"/>
                <w:sz w:val="28"/>
                <w:szCs w:val="28"/>
              </w:rPr>
            </w:pPr>
            <w:r w:rsidRPr="00F16906">
              <w:rPr>
                <w:rFonts w:eastAsia="Calibri"/>
                <w:sz w:val="28"/>
                <w:szCs w:val="28"/>
              </w:rPr>
              <w:t>(указывается полное наименование уполномоченного органа)</w:t>
            </w:r>
          </w:p>
        </w:tc>
        <w:tc>
          <w:tcPr>
            <w:tcW w:w="623" w:type="pct"/>
            <w:tcBorders>
              <w:top w:val="nil"/>
              <w:left w:val="nil"/>
              <w:bottom w:val="nil"/>
            </w:tcBorders>
          </w:tcPr>
          <w:p w:rsidR="00062CAA" w:rsidRPr="00F16906" w:rsidRDefault="00062CAA" w:rsidP="003D37F5">
            <w:pPr>
              <w:spacing w:after="160" w:line="240" w:lineRule="atLeast"/>
              <w:jc w:val="right"/>
              <w:rPr>
                <w:rFonts w:eastAsia="Calibri"/>
                <w:sz w:val="28"/>
                <w:szCs w:val="28"/>
              </w:rPr>
            </w:pPr>
          </w:p>
        </w:tc>
        <w:tc>
          <w:tcPr>
            <w:tcW w:w="337" w:type="pct"/>
          </w:tcPr>
          <w:p w:rsidR="00062CAA" w:rsidRPr="00F16906" w:rsidRDefault="00062CAA" w:rsidP="003D37F5">
            <w:pPr>
              <w:spacing w:after="160" w:line="240" w:lineRule="atLeast"/>
              <w:rPr>
                <w:rFonts w:eastAsia="Calibri"/>
                <w:sz w:val="28"/>
                <w:szCs w:val="28"/>
              </w:rPr>
            </w:pPr>
          </w:p>
        </w:tc>
      </w:tr>
      <w:tr w:rsidR="00062CAA" w:rsidRPr="00F16906" w:rsidTr="003D37F5">
        <w:trPr>
          <w:cantSplit/>
        </w:trPr>
        <w:tc>
          <w:tcPr>
            <w:tcW w:w="1191" w:type="pct"/>
            <w:tcBorders>
              <w:top w:val="nil"/>
              <w:left w:val="nil"/>
              <w:bottom w:val="nil"/>
              <w:right w:val="nil"/>
            </w:tcBorders>
            <w:hideMark/>
          </w:tcPr>
          <w:p w:rsidR="00062CAA" w:rsidRPr="00F16906" w:rsidRDefault="00062CAA" w:rsidP="003D37F5">
            <w:pPr>
              <w:spacing w:after="160" w:line="240" w:lineRule="atLeast"/>
              <w:rPr>
                <w:rFonts w:eastAsia="Calibri"/>
                <w:sz w:val="28"/>
                <w:szCs w:val="28"/>
                <w:vertAlign w:val="superscript"/>
              </w:rPr>
            </w:pPr>
            <w:r w:rsidRPr="00F16906">
              <w:rPr>
                <w:rFonts w:eastAsia="Calibri"/>
                <w:sz w:val="28"/>
                <w:szCs w:val="28"/>
              </w:rPr>
              <w:t>Направление деятельности</w:t>
            </w:r>
            <w:r w:rsidRPr="00F16906">
              <w:rPr>
                <w:rStyle w:val="af2"/>
                <w:rFonts w:eastAsia="Calibri"/>
                <w:sz w:val="28"/>
                <w:szCs w:val="28"/>
              </w:rPr>
              <w:footnoteReference w:id="59"/>
            </w:r>
          </w:p>
        </w:tc>
        <w:tc>
          <w:tcPr>
            <w:tcW w:w="2849" w:type="pct"/>
            <w:tcBorders>
              <w:top w:val="nil"/>
              <w:left w:val="nil"/>
              <w:bottom w:val="single" w:sz="4" w:space="0" w:color="auto"/>
              <w:right w:val="nil"/>
            </w:tcBorders>
          </w:tcPr>
          <w:p w:rsidR="00062CAA" w:rsidRPr="00F16906" w:rsidRDefault="00062CAA" w:rsidP="003D37F5">
            <w:pPr>
              <w:spacing w:after="160" w:line="240" w:lineRule="atLeast"/>
              <w:rPr>
                <w:rFonts w:eastAsia="Calibri"/>
                <w:sz w:val="28"/>
                <w:szCs w:val="28"/>
              </w:rPr>
            </w:pPr>
          </w:p>
        </w:tc>
        <w:tc>
          <w:tcPr>
            <w:tcW w:w="623" w:type="pct"/>
            <w:tcBorders>
              <w:top w:val="nil"/>
              <w:left w:val="nil"/>
              <w:bottom w:val="nil"/>
            </w:tcBorders>
          </w:tcPr>
          <w:p w:rsidR="00062CAA" w:rsidRPr="00F16906" w:rsidRDefault="00062CAA" w:rsidP="003D37F5">
            <w:pPr>
              <w:spacing w:after="160" w:line="240" w:lineRule="atLeast"/>
              <w:rPr>
                <w:rFonts w:eastAsia="Calibri"/>
                <w:sz w:val="28"/>
                <w:szCs w:val="28"/>
              </w:rPr>
            </w:pPr>
          </w:p>
        </w:tc>
        <w:tc>
          <w:tcPr>
            <w:tcW w:w="337" w:type="pct"/>
          </w:tcPr>
          <w:p w:rsidR="00062CAA" w:rsidRPr="00F16906" w:rsidRDefault="00062CAA" w:rsidP="003D37F5">
            <w:pPr>
              <w:spacing w:after="160" w:line="240" w:lineRule="atLeast"/>
              <w:rPr>
                <w:rFonts w:eastAsia="Calibri"/>
                <w:sz w:val="28"/>
                <w:szCs w:val="28"/>
              </w:rPr>
            </w:pPr>
          </w:p>
        </w:tc>
      </w:tr>
      <w:tr w:rsidR="00062CAA" w:rsidRPr="00F16906" w:rsidTr="003D37F5">
        <w:trPr>
          <w:cantSplit/>
        </w:trPr>
        <w:tc>
          <w:tcPr>
            <w:tcW w:w="1191" w:type="pct"/>
            <w:tcBorders>
              <w:top w:val="nil"/>
              <w:left w:val="nil"/>
              <w:bottom w:val="nil"/>
              <w:right w:val="nil"/>
            </w:tcBorders>
            <w:hideMark/>
          </w:tcPr>
          <w:p w:rsidR="00062CAA" w:rsidRPr="00F16906" w:rsidRDefault="00062CAA" w:rsidP="003D37F5">
            <w:pPr>
              <w:spacing w:after="160" w:line="240" w:lineRule="atLeast"/>
              <w:rPr>
                <w:rFonts w:eastAsia="Calibri"/>
                <w:sz w:val="28"/>
                <w:szCs w:val="28"/>
                <w:vertAlign w:val="superscript"/>
              </w:rPr>
            </w:pPr>
            <w:r w:rsidRPr="00F16906">
              <w:rPr>
                <w:rFonts w:eastAsia="Calibri"/>
                <w:sz w:val="28"/>
                <w:szCs w:val="28"/>
              </w:rPr>
              <w:t>Периодичность</w:t>
            </w:r>
            <w:r w:rsidRPr="00F16906">
              <w:rPr>
                <w:rStyle w:val="af2"/>
                <w:rFonts w:eastAsia="Calibri"/>
                <w:sz w:val="28"/>
                <w:szCs w:val="28"/>
              </w:rPr>
              <w:footnoteReference w:id="60"/>
            </w:r>
          </w:p>
        </w:tc>
        <w:tc>
          <w:tcPr>
            <w:tcW w:w="2849" w:type="pct"/>
            <w:tcBorders>
              <w:top w:val="single" w:sz="4" w:space="0" w:color="auto"/>
              <w:left w:val="nil"/>
              <w:bottom w:val="single" w:sz="4" w:space="0" w:color="auto"/>
              <w:right w:val="nil"/>
            </w:tcBorders>
          </w:tcPr>
          <w:p w:rsidR="00062CAA" w:rsidRPr="00F16906" w:rsidRDefault="00062CAA" w:rsidP="003D37F5">
            <w:pPr>
              <w:spacing w:after="160" w:line="240" w:lineRule="atLeast"/>
              <w:rPr>
                <w:rFonts w:eastAsia="Calibri"/>
                <w:sz w:val="28"/>
                <w:szCs w:val="28"/>
              </w:rPr>
            </w:pPr>
          </w:p>
        </w:tc>
        <w:tc>
          <w:tcPr>
            <w:tcW w:w="623" w:type="pct"/>
            <w:tcBorders>
              <w:top w:val="nil"/>
              <w:left w:val="nil"/>
              <w:bottom w:val="nil"/>
            </w:tcBorders>
          </w:tcPr>
          <w:p w:rsidR="00062CAA" w:rsidRPr="00F16906" w:rsidRDefault="00062CAA" w:rsidP="003D37F5">
            <w:pPr>
              <w:spacing w:after="160" w:line="240" w:lineRule="atLeast"/>
              <w:rPr>
                <w:rFonts w:eastAsia="Calibri"/>
                <w:sz w:val="28"/>
                <w:szCs w:val="28"/>
              </w:rPr>
            </w:pPr>
          </w:p>
        </w:tc>
        <w:tc>
          <w:tcPr>
            <w:tcW w:w="337" w:type="pct"/>
          </w:tcPr>
          <w:p w:rsidR="00062CAA" w:rsidRPr="00F16906" w:rsidRDefault="00062CAA" w:rsidP="003D37F5">
            <w:pPr>
              <w:spacing w:after="160" w:line="240" w:lineRule="atLeast"/>
              <w:rPr>
                <w:rFonts w:eastAsia="Calibri"/>
                <w:sz w:val="28"/>
                <w:szCs w:val="28"/>
              </w:rPr>
            </w:pPr>
          </w:p>
        </w:tc>
      </w:tr>
    </w:tbl>
    <w:p w:rsidR="0026105D" w:rsidRPr="00F16906" w:rsidRDefault="00062CAA" w:rsidP="00F1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16906">
        <w:rPr>
          <w:sz w:val="28"/>
          <w:szCs w:val="28"/>
        </w:rPr>
        <w:t xml:space="preserve">Сведения о фактических показателях, характеризующих объем и качество оказания </w:t>
      </w:r>
      <w:r w:rsidR="00067182">
        <w:rPr>
          <w:sz w:val="28"/>
          <w:szCs w:val="28"/>
        </w:rPr>
        <w:t>муниципаль</w:t>
      </w:r>
      <w:r w:rsidRPr="00F16906">
        <w:rPr>
          <w:sz w:val="28"/>
          <w:szCs w:val="28"/>
        </w:rPr>
        <w:t>ной услуги (</w:t>
      </w:r>
      <w:r w:rsidR="00067182">
        <w:rPr>
          <w:sz w:val="28"/>
          <w:szCs w:val="28"/>
        </w:rPr>
        <w:t>муниципаль</w:t>
      </w:r>
      <w:r w:rsidRPr="00F16906">
        <w:rPr>
          <w:sz w:val="28"/>
          <w:szCs w:val="28"/>
        </w:rPr>
        <w:t xml:space="preserve">ных услуг, составляющих укрупненную </w:t>
      </w:r>
      <w:r w:rsidR="00067182">
        <w:rPr>
          <w:sz w:val="28"/>
          <w:szCs w:val="28"/>
        </w:rPr>
        <w:t>муниципаль</w:t>
      </w:r>
      <w:r w:rsidRPr="00F16906">
        <w:rPr>
          <w:sz w:val="28"/>
          <w:szCs w:val="28"/>
        </w:rPr>
        <w:t xml:space="preserve">ную услугу) на </w:t>
      </w:r>
      <w:r w:rsidR="00516B7D">
        <w:rPr>
          <w:sz w:val="28"/>
          <w:szCs w:val="28"/>
        </w:rPr>
        <w:t>«</w:t>
      </w:r>
      <w:r w:rsidRPr="00F16906">
        <w:rPr>
          <w:sz w:val="28"/>
          <w:szCs w:val="28"/>
        </w:rPr>
        <w:t>___</w:t>
      </w:r>
      <w:r w:rsidR="00516B7D">
        <w:rPr>
          <w:sz w:val="28"/>
          <w:szCs w:val="28"/>
        </w:rPr>
        <w:t>»</w:t>
      </w:r>
      <w:r w:rsidRPr="00F16906">
        <w:rPr>
          <w:sz w:val="28"/>
          <w:szCs w:val="28"/>
        </w:rPr>
        <w:t>________20____ год</w:t>
      </w:r>
    </w:p>
    <w:p w:rsidR="00062CAA" w:rsidRPr="00F22489" w:rsidRDefault="00062CAA" w:rsidP="00062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22489">
        <w:rPr>
          <w:sz w:val="28"/>
          <w:szCs w:val="28"/>
        </w:rPr>
        <w:t xml:space="preserve">Наименование укрупненной </w:t>
      </w:r>
      <w:r w:rsidR="00067182">
        <w:rPr>
          <w:sz w:val="28"/>
          <w:szCs w:val="28"/>
        </w:rPr>
        <w:t>муниципаль</w:t>
      </w:r>
      <w:r w:rsidRPr="00F22489">
        <w:rPr>
          <w:sz w:val="28"/>
          <w:szCs w:val="28"/>
        </w:rPr>
        <w:t>ной услуги ____________________</w:t>
      </w:r>
      <w:r w:rsidRPr="00F22489">
        <w:rPr>
          <w:sz w:val="28"/>
          <w:szCs w:val="28"/>
        </w:rPr>
        <w:br/>
      </w: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7"/>
        <w:gridCol w:w="957"/>
        <w:gridCol w:w="939"/>
        <w:gridCol w:w="994"/>
        <w:gridCol w:w="1322"/>
        <w:gridCol w:w="939"/>
        <w:gridCol w:w="1021"/>
        <w:gridCol w:w="994"/>
        <w:gridCol w:w="921"/>
        <w:gridCol w:w="802"/>
        <w:gridCol w:w="830"/>
        <w:gridCol w:w="1240"/>
        <w:gridCol w:w="1135"/>
        <w:gridCol w:w="921"/>
        <w:gridCol w:w="802"/>
        <w:gridCol w:w="830"/>
        <w:gridCol w:w="1942"/>
        <w:gridCol w:w="1245"/>
        <w:gridCol w:w="1377"/>
        <w:gridCol w:w="1377"/>
        <w:gridCol w:w="980"/>
      </w:tblGrid>
      <w:tr w:rsidR="001752D6" w:rsidRPr="00CE0832" w:rsidTr="00AD30AD">
        <w:tc>
          <w:tcPr>
            <w:tcW w:w="269" w:type="pct"/>
            <w:tcBorders>
              <w:top w:val="nil"/>
              <w:left w:val="nil"/>
              <w:bottom w:val="nil"/>
              <w:right w:val="single" w:sz="4" w:space="0" w:color="auto"/>
            </w:tcBorders>
          </w:tcPr>
          <w:p w:rsidR="00062CAA" w:rsidRPr="00CE0832" w:rsidRDefault="00062CAA" w:rsidP="003D37F5">
            <w:pPr>
              <w:spacing w:after="160" w:line="200" w:lineRule="exact"/>
              <w:ind w:left="-57" w:right="-57"/>
              <w:jc w:val="center"/>
              <w:rPr>
                <w:rFonts w:ascii="PT Astra Serif" w:eastAsia="Calibri" w:hAnsi="PT Astra Serif"/>
              </w:rPr>
            </w:pP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Уни</w:t>
            </w:r>
            <w:r w:rsidRPr="00CE0832">
              <w:rPr>
                <w:rFonts w:ascii="PT Astra Serif" w:eastAsia="Calibri" w:hAnsi="PT Astra Serif"/>
                <w:sz w:val="22"/>
                <w:szCs w:val="22"/>
              </w:rPr>
              <w:softHyphen/>
              <w:t>кальный номер реестро</w:t>
            </w:r>
            <w:r w:rsidRPr="00CE0832">
              <w:rPr>
                <w:rFonts w:ascii="PT Astra Serif" w:eastAsia="Calibri" w:hAnsi="PT Astra Serif"/>
                <w:sz w:val="22"/>
                <w:szCs w:val="22"/>
              </w:rPr>
              <w:softHyphen/>
              <w:t>вой записи</w:t>
            </w:r>
            <w:proofErr w:type="gramStart"/>
            <w:r w:rsidRPr="00CE0832">
              <w:rPr>
                <w:rFonts w:ascii="PT Astra Serif" w:eastAsia="Calibri" w:hAnsi="PT Astra Serif"/>
                <w:sz w:val="22"/>
                <w:szCs w:val="22"/>
                <w:vertAlign w:val="superscript"/>
              </w:rPr>
              <w:t>1</w:t>
            </w:r>
            <w:proofErr w:type="gramEnd"/>
          </w:p>
        </w:tc>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Наиме</w:t>
            </w:r>
            <w:r w:rsidRPr="00CE0832">
              <w:rPr>
                <w:rFonts w:ascii="PT Astra Serif" w:eastAsia="Calibri" w:hAnsi="PT Astra Serif"/>
                <w:sz w:val="22"/>
                <w:szCs w:val="22"/>
              </w:rPr>
              <w:softHyphen/>
              <w:t>нование Услуги (Услуг)</w:t>
            </w:r>
            <w:r w:rsidRPr="00CE0832">
              <w:rPr>
                <w:rFonts w:ascii="PT Astra Serif" w:eastAsia="Calibri" w:hAnsi="PT Astra Serif"/>
                <w:sz w:val="22"/>
                <w:szCs w:val="22"/>
                <w:vertAlign w:val="superscript"/>
              </w:rPr>
              <w:t>1</w:t>
            </w:r>
          </w:p>
        </w:tc>
        <w:tc>
          <w:tcPr>
            <w:tcW w:w="218"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Условия (формы) оказания Услуги (Услуг)</w:t>
            </w:r>
            <w:r w:rsidRPr="00CE0832">
              <w:rPr>
                <w:rFonts w:ascii="PT Astra Serif" w:eastAsia="Calibri" w:hAnsi="PT Astra Serif"/>
                <w:sz w:val="22"/>
                <w:szCs w:val="22"/>
                <w:vertAlign w:val="superscript"/>
              </w:rPr>
              <w:t>1</w:t>
            </w:r>
          </w:p>
        </w:tc>
        <w:tc>
          <w:tcPr>
            <w:tcW w:w="290" w:type="pct"/>
            <w:vMerge w:val="restart"/>
            <w:tcBorders>
              <w:top w:val="single" w:sz="4" w:space="0" w:color="auto"/>
              <w:left w:val="single" w:sz="4" w:space="0" w:color="auto"/>
              <w:right w:val="single" w:sz="4" w:space="0" w:color="auto"/>
            </w:tcBorders>
            <w:vAlign w:val="center"/>
          </w:tcPr>
          <w:p w:rsidR="00062CAA" w:rsidRPr="00CE0832" w:rsidRDefault="00062CAA" w:rsidP="003D37F5">
            <w:pPr>
              <w:spacing w:after="160" w:line="200" w:lineRule="exact"/>
              <w:ind w:left="-57" w:right="-57"/>
              <w:jc w:val="center"/>
              <w:rPr>
                <w:rFonts w:ascii="PT Astra Serif" w:eastAsia="Calibri" w:hAnsi="PT Astra Serif"/>
              </w:rPr>
            </w:pPr>
            <w:r w:rsidRPr="00CE0832">
              <w:rPr>
                <w:rFonts w:ascii="PT Astra Serif" w:eastAsia="Calibri" w:hAnsi="PT Astra Serif"/>
                <w:sz w:val="22"/>
                <w:szCs w:val="22"/>
              </w:rPr>
              <w:t>Содержание услуги (Услуг)</w:t>
            </w:r>
            <w:r w:rsidRPr="00CE0832">
              <w:rPr>
                <w:rFonts w:ascii="PT Astra Serif" w:eastAsia="Calibri" w:hAnsi="PT Astra Serif"/>
                <w:sz w:val="22"/>
                <w:szCs w:val="22"/>
                <w:vertAlign w:val="superscript"/>
              </w:rPr>
              <w:t xml:space="preserve"> 1</w:t>
            </w:r>
          </w:p>
        </w:tc>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Катего</w:t>
            </w:r>
            <w:r w:rsidRPr="00CE0832">
              <w:rPr>
                <w:rFonts w:ascii="PT Astra Serif" w:eastAsia="Calibri" w:hAnsi="PT Astra Serif"/>
                <w:sz w:val="22"/>
                <w:szCs w:val="22"/>
              </w:rPr>
              <w:softHyphen/>
              <w:t>рии потре</w:t>
            </w:r>
            <w:r w:rsidRPr="00CE0832">
              <w:rPr>
                <w:rFonts w:ascii="PT Astra Serif" w:eastAsia="Calibri" w:hAnsi="PT Astra Serif"/>
                <w:sz w:val="22"/>
                <w:szCs w:val="22"/>
              </w:rPr>
              <w:softHyphen/>
              <w:t>бителей  услуги (Услуг)</w:t>
            </w:r>
            <w:r w:rsidRPr="00CE0832">
              <w:rPr>
                <w:rFonts w:ascii="PT Astra Serif" w:eastAsia="Calibri" w:hAnsi="PT Astra Serif"/>
                <w:sz w:val="22"/>
                <w:szCs w:val="22"/>
                <w:vertAlign w:val="superscript"/>
              </w:rPr>
              <w:t>1</w:t>
            </w:r>
          </w:p>
        </w:tc>
        <w:tc>
          <w:tcPr>
            <w:tcW w:w="224"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before="240"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Год опреде</w:t>
            </w:r>
            <w:r w:rsidRPr="00CE0832">
              <w:rPr>
                <w:rFonts w:ascii="PT Astra Serif" w:eastAsia="Calibri" w:hAnsi="PT Astra Serif"/>
                <w:sz w:val="22"/>
                <w:szCs w:val="22"/>
              </w:rPr>
              <w:softHyphen/>
              <w:t>ления исполни</w:t>
            </w:r>
            <w:r w:rsidRPr="00CE0832">
              <w:rPr>
                <w:rFonts w:ascii="PT Astra Serif" w:eastAsia="Calibri" w:hAnsi="PT Astra Serif"/>
                <w:sz w:val="22"/>
                <w:szCs w:val="22"/>
              </w:rPr>
              <w:softHyphen/>
              <w:t>теля услуг</w:t>
            </w:r>
            <w:proofErr w:type="gramStart"/>
            <w:r w:rsidRPr="00CE0832">
              <w:rPr>
                <w:rFonts w:ascii="PT Astra Serif" w:eastAsia="Calibri" w:hAnsi="PT Astra Serif"/>
                <w:sz w:val="22"/>
                <w:szCs w:val="22"/>
                <w:vertAlign w:val="superscript"/>
              </w:rPr>
              <w:t>1</w:t>
            </w:r>
            <w:proofErr w:type="gramEnd"/>
          </w:p>
        </w:tc>
        <w:tc>
          <w:tcPr>
            <w:tcW w:w="218"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Место оказания  услуги (Услуг)</w:t>
            </w:r>
            <w:r w:rsidRPr="00CE0832">
              <w:rPr>
                <w:rFonts w:ascii="PT Astra Serif" w:eastAsia="Calibri" w:hAnsi="PT Astra Serif"/>
                <w:sz w:val="22"/>
                <w:szCs w:val="22"/>
                <w:vertAlign w:val="superscript"/>
              </w:rPr>
              <w:t>1</w:t>
            </w:r>
          </w:p>
        </w:tc>
        <w:tc>
          <w:tcPr>
            <w:tcW w:w="560" w:type="pct"/>
            <w:gridSpan w:val="3"/>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Показатель, характеризующий качество оказания Услуги (Услуг)</w:t>
            </w:r>
          </w:p>
        </w:tc>
        <w:tc>
          <w:tcPr>
            <w:tcW w:w="272"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Значение фактичес</w:t>
            </w:r>
            <w:r w:rsidRPr="00CE0832">
              <w:rPr>
                <w:rFonts w:ascii="PT Astra Serif" w:eastAsia="Calibri" w:hAnsi="PT Astra Serif"/>
                <w:sz w:val="22"/>
                <w:szCs w:val="22"/>
              </w:rPr>
              <w:softHyphen/>
              <w:t>кого показателя, характе</w:t>
            </w:r>
            <w:r w:rsidRPr="00CE0832">
              <w:rPr>
                <w:rFonts w:ascii="PT Astra Serif" w:eastAsia="Calibri" w:hAnsi="PT Astra Serif"/>
                <w:sz w:val="22"/>
                <w:szCs w:val="22"/>
              </w:rPr>
              <w:softHyphen/>
              <w:t>ризующего качество оказания Услуги (Услуг)</w:t>
            </w:r>
          </w:p>
        </w:tc>
        <w:tc>
          <w:tcPr>
            <w:tcW w:w="249"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A26DB6">
            <w:pPr>
              <w:spacing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Фактичес</w:t>
            </w:r>
            <w:r w:rsidRPr="00CE0832">
              <w:rPr>
                <w:rFonts w:ascii="PT Astra Serif" w:eastAsia="Calibri" w:hAnsi="PT Astra Serif"/>
                <w:sz w:val="22"/>
                <w:szCs w:val="22"/>
              </w:rPr>
              <w:softHyphen/>
              <w:t>кое откло</w:t>
            </w:r>
            <w:r w:rsidRPr="00CE0832">
              <w:rPr>
                <w:rFonts w:ascii="PT Astra Serif" w:eastAsia="Calibri" w:hAnsi="PT Astra Serif"/>
                <w:sz w:val="22"/>
                <w:szCs w:val="22"/>
              </w:rPr>
              <w:softHyphen/>
              <w:t xml:space="preserve">нение </w:t>
            </w:r>
            <w:r w:rsidRPr="00CE0832">
              <w:rPr>
                <w:rFonts w:ascii="PT Astra Serif" w:eastAsia="Calibri" w:hAnsi="PT Astra Serif"/>
                <w:sz w:val="22"/>
                <w:szCs w:val="22"/>
              </w:rPr>
              <w:br/>
              <w:t>от показа</w:t>
            </w:r>
            <w:r w:rsidRPr="00CE0832">
              <w:rPr>
                <w:rFonts w:ascii="PT Astra Serif" w:eastAsia="Calibri" w:hAnsi="PT Astra Serif"/>
                <w:sz w:val="22"/>
                <w:szCs w:val="22"/>
              </w:rPr>
              <w:softHyphen/>
              <w:t>теля, ха</w:t>
            </w:r>
            <w:r w:rsidRPr="00CE0832">
              <w:rPr>
                <w:rFonts w:ascii="PT Astra Serif" w:eastAsia="Calibri" w:hAnsi="PT Astra Serif"/>
                <w:sz w:val="22"/>
                <w:szCs w:val="22"/>
              </w:rPr>
              <w:softHyphen/>
              <w:t>рактери</w:t>
            </w:r>
            <w:r w:rsidRPr="00CE0832">
              <w:rPr>
                <w:rFonts w:ascii="PT Astra Serif" w:eastAsia="Calibri" w:hAnsi="PT Astra Serif"/>
                <w:sz w:val="22"/>
                <w:szCs w:val="22"/>
              </w:rPr>
              <w:softHyphen/>
              <w:t>зующего качество оказания Услуги (Услуг)</w:t>
            </w:r>
            <w:r w:rsidR="00A26DB6">
              <w:rPr>
                <w:rStyle w:val="af2"/>
                <w:rFonts w:ascii="PT Astra Serif" w:eastAsia="Calibri" w:hAnsi="PT Astra Serif"/>
                <w:sz w:val="22"/>
                <w:szCs w:val="22"/>
              </w:rPr>
              <w:footnoteReference w:id="61"/>
            </w:r>
          </w:p>
        </w:tc>
        <w:tc>
          <w:tcPr>
            <w:tcW w:w="560" w:type="pct"/>
            <w:gridSpan w:val="3"/>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bCs/>
                <w:vertAlign w:val="superscript"/>
              </w:rPr>
            </w:pPr>
            <w:r w:rsidRPr="00CE0832">
              <w:rPr>
                <w:rFonts w:ascii="PT Astra Serif" w:eastAsia="Calibri" w:hAnsi="PT Astra Serif"/>
                <w:sz w:val="22"/>
                <w:szCs w:val="22"/>
              </w:rPr>
              <w:t>Показатель, характеризующий объем оказания Услуги (Услуг)</w:t>
            </w:r>
          </w:p>
        </w:tc>
        <w:tc>
          <w:tcPr>
            <w:tcW w:w="426" w:type="pct"/>
            <w:vMerge w:val="restart"/>
            <w:tcBorders>
              <w:top w:val="single" w:sz="4" w:space="0" w:color="auto"/>
              <w:left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 xml:space="preserve">Значение фактического показателя, характеризующего объем оказания </w:t>
            </w:r>
            <w:r w:rsidR="00001252" w:rsidRPr="00001252">
              <w:rPr>
                <w:sz w:val="22"/>
                <w:szCs w:val="22"/>
              </w:rPr>
              <w:t>муниципаль</w:t>
            </w:r>
            <w:r w:rsidRPr="00CE0832">
              <w:rPr>
                <w:rFonts w:ascii="PT Astra Serif" w:eastAsia="Calibri" w:hAnsi="PT Astra Serif"/>
                <w:sz w:val="22"/>
                <w:szCs w:val="22"/>
              </w:rPr>
              <w:t>ной услуги</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A26DB6">
            <w:pPr>
              <w:spacing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Факти</w:t>
            </w:r>
            <w:r w:rsidRPr="00CE0832">
              <w:rPr>
                <w:rFonts w:ascii="PT Astra Serif" w:eastAsia="Calibri" w:hAnsi="PT Astra Serif"/>
                <w:sz w:val="22"/>
                <w:szCs w:val="22"/>
              </w:rPr>
              <w:softHyphen/>
              <w:t>ческое отклонение от  показателя, характе</w:t>
            </w:r>
            <w:r w:rsidRPr="00CE0832">
              <w:rPr>
                <w:rFonts w:ascii="PT Astra Serif" w:eastAsia="Calibri" w:hAnsi="PT Astra Serif"/>
                <w:sz w:val="22"/>
                <w:szCs w:val="22"/>
              </w:rPr>
              <w:softHyphen/>
              <w:t>ризующего объем оказания Услуги (Услуг)</w:t>
            </w:r>
            <w:r w:rsidR="00A26DB6">
              <w:rPr>
                <w:rStyle w:val="af2"/>
                <w:rFonts w:ascii="PT Astra Serif" w:eastAsia="Calibri" w:hAnsi="PT Astra Serif"/>
                <w:sz w:val="22"/>
                <w:szCs w:val="22"/>
              </w:rPr>
              <w:footnoteReference w:id="62"/>
            </w:r>
          </w:p>
        </w:tc>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A26DB6">
            <w:pPr>
              <w:spacing w:after="160" w:line="200" w:lineRule="exact"/>
              <w:ind w:left="-57" w:right="-57"/>
              <w:jc w:val="center"/>
              <w:rPr>
                <w:rFonts w:ascii="PT Astra Serif" w:eastAsia="Calibri" w:hAnsi="PT Astra Serif"/>
              </w:rPr>
            </w:pPr>
            <w:r w:rsidRPr="00CE0832">
              <w:rPr>
                <w:rFonts w:ascii="PT Astra Serif" w:eastAsia="Calibri" w:hAnsi="PT Astra Serif"/>
                <w:sz w:val="22"/>
                <w:szCs w:val="22"/>
              </w:rPr>
              <w:t>Отклонение, превы</w:t>
            </w:r>
            <w:r w:rsidRPr="00CE0832">
              <w:rPr>
                <w:rFonts w:ascii="PT Astra Serif" w:eastAsia="Calibri" w:hAnsi="PT Astra Serif"/>
                <w:sz w:val="22"/>
                <w:szCs w:val="22"/>
              </w:rPr>
              <w:softHyphen/>
              <w:t>шающее предельные допустимые возможные отклонения от показателя, характеризу</w:t>
            </w:r>
            <w:r w:rsidRPr="00CE0832">
              <w:rPr>
                <w:rFonts w:ascii="PT Astra Serif" w:eastAsia="Calibri" w:hAnsi="PT Astra Serif"/>
                <w:sz w:val="22"/>
                <w:szCs w:val="22"/>
              </w:rPr>
              <w:softHyphen/>
              <w:t>ющего качество оказания Услуги (Услуг)</w:t>
            </w:r>
            <w:r w:rsidR="00A26DB6">
              <w:rPr>
                <w:rStyle w:val="af2"/>
                <w:rFonts w:ascii="PT Astra Serif" w:eastAsia="Calibri" w:hAnsi="PT Astra Serif"/>
                <w:sz w:val="22"/>
                <w:szCs w:val="22"/>
              </w:rPr>
              <w:footnoteReference w:id="63"/>
            </w:r>
          </w:p>
        </w:tc>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A26DB6">
            <w:pPr>
              <w:spacing w:after="160" w:line="200" w:lineRule="exact"/>
              <w:ind w:left="-57" w:right="-57"/>
              <w:jc w:val="center"/>
              <w:rPr>
                <w:rFonts w:ascii="PT Astra Serif" w:eastAsia="Calibri" w:hAnsi="PT Astra Serif"/>
              </w:rPr>
            </w:pPr>
            <w:r w:rsidRPr="00CE0832">
              <w:rPr>
                <w:rFonts w:ascii="PT Astra Serif" w:eastAsia="Calibri" w:hAnsi="PT Astra Serif"/>
                <w:sz w:val="22"/>
                <w:szCs w:val="22"/>
              </w:rPr>
              <w:t>Отклонение, превы</w:t>
            </w:r>
            <w:r w:rsidRPr="00CE0832">
              <w:rPr>
                <w:rFonts w:ascii="PT Astra Serif" w:eastAsia="Calibri" w:hAnsi="PT Astra Serif"/>
                <w:sz w:val="22"/>
                <w:szCs w:val="22"/>
              </w:rPr>
              <w:softHyphen/>
              <w:t>шающее предельные допустимые возможные отклонения от показа</w:t>
            </w:r>
            <w:r w:rsidRPr="00CE0832">
              <w:rPr>
                <w:rFonts w:ascii="PT Astra Serif" w:eastAsia="Calibri" w:hAnsi="PT Astra Serif"/>
                <w:sz w:val="22"/>
                <w:szCs w:val="22"/>
              </w:rPr>
              <w:softHyphen/>
              <w:t>теля, характеризу</w:t>
            </w:r>
            <w:r w:rsidRPr="00CE0832">
              <w:rPr>
                <w:rFonts w:ascii="PT Astra Serif" w:eastAsia="Calibri" w:hAnsi="PT Astra Serif"/>
                <w:sz w:val="22"/>
                <w:szCs w:val="22"/>
              </w:rPr>
              <w:softHyphen/>
              <w:t>ющего объем оказания Услуги (Услуг)</w:t>
            </w:r>
            <w:r w:rsidR="00A26DB6">
              <w:rPr>
                <w:rStyle w:val="af2"/>
                <w:rFonts w:ascii="PT Astra Serif" w:eastAsia="Calibri" w:hAnsi="PT Astra Serif"/>
                <w:sz w:val="22"/>
                <w:szCs w:val="22"/>
              </w:rPr>
              <w:footnoteReference w:id="64"/>
            </w:r>
          </w:p>
        </w:tc>
        <w:tc>
          <w:tcPr>
            <w:tcW w:w="217"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rPr>
            </w:pPr>
            <w:r w:rsidRPr="00CE0832">
              <w:rPr>
                <w:rFonts w:ascii="PT Astra Serif" w:eastAsia="Calibri" w:hAnsi="PT Astra Serif"/>
                <w:sz w:val="22"/>
                <w:szCs w:val="22"/>
              </w:rPr>
              <w:t>Причина превы</w:t>
            </w:r>
            <w:r w:rsidRPr="00CE0832">
              <w:rPr>
                <w:rFonts w:ascii="PT Astra Serif" w:eastAsia="Calibri" w:hAnsi="PT Astra Serif"/>
                <w:sz w:val="22"/>
                <w:szCs w:val="22"/>
              </w:rPr>
              <w:softHyphen/>
              <w:t>шения</w:t>
            </w:r>
          </w:p>
        </w:tc>
      </w:tr>
      <w:tr w:rsidR="001752D6" w:rsidRPr="00CE0832" w:rsidTr="00AD30AD">
        <w:tc>
          <w:tcPr>
            <w:tcW w:w="269" w:type="pct"/>
            <w:tcBorders>
              <w:top w:val="nil"/>
              <w:left w:val="nil"/>
              <w:bottom w:val="nil"/>
              <w:right w:val="single" w:sz="4" w:space="0" w:color="auto"/>
            </w:tcBorders>
          </w:tcPr>
          <w:p w:rsidR="00062CAA" w:rsidRPr="00CE0832" w:rsidRDefault="00062CAA" w:rsidP="003D37F5">
            <w:pPr>
              <w:spacing w:after="160"/>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right w:val="single" w:sz="4" w:space="0" w:color="auto"/>
            </w:tcBorders>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2"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наиме</w:t>
            </w:r>
            <w:r w:rsidRPr="00CE0832">
              <w:rPr>
                <w:rFonts w:ascii="PT Astra Serif" w:eastAsia="Calibri" w:hAnsi="PT Astra Serif"/>
                <w:sz w:val="22"/>
                <w:szCs w:val="22"/>
              </w:rPr>
              <w:softHyphen/>
              <w:t>нование показа</w:t>
            </w:r>
            <w:r w:rsidRPr="00CE0832">
              <w:rPr>
                <w:rFonts w:ascii="PT Astra Serif" w:eastAsia="Calibri" w:hAnsi="PT Astra Serif"/>
                <w:sz w:val="22"/>
                <w:szCs w:val="22"/>
              </w:rPr>
              <w:softHyphen/>
              <w:t>теля</w:t>
            </w:r>
            <w:proofErr w:type="gramStart"/>
            <w:r w:rsidRPr="00CE0832">
              <w:rPr>
                <w:rFonts w:ascii="PT Astra Serif" w:eastAsia="Calibri" w:hAnsi="PT Astra Serif"/>
                <w:sz w:val="22"/>
                <w:szCs w:val="22"/>
                <w:vertAlign w:val="superscript"/>
              </w:rPr>
              <w:t>1</w:t>
            </w:r>
            <w:proofErr w:type="gramEnd"/>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единица измерения</w:t>
            </w: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2"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наиме</w:t>
            </w:r>
            <w:r w:rsidRPr="00CE0832">
              <w:rPr>
                <w:rFonts w:ascii="PT Astra Serif" w:eastAsia="Calibri" w:hAnsi="PT Astra Serif"/>
                <w:sz w:val="22"/>
                <w:szCs w:val="22"/>
              </w:rPr>
              <w:softHyphen/>
              <w:t>нование показа</w:t>
            </w:r>
            <w:r w:rsidRPr="00CE0832">
              <w:rPr>
                <w:rFonts w:ascii="PT Astra Serif" w:eastAsia="Calibri" w:hAnsi="PT Astra Serif"/>
                <w:sz w:val="22"/>
                <w:szCs w:val="22"/>
              </w:rPr>
              <w:softHyphen/>
              <w:t>теля</w:t>
            </w:r>
            <w:proofErr w:type="gramStart"/>
            <w:r w:rsidRPr="00CE0832">
              <w:rPr>
                <w:rFonts w:ascii="PT Astra Serif" w:eastAsia="Calibri" w:hAnsi="PT Astra Serif"/>
                <w:sz w:val="22"/>
                <w:szCs w:val="22"/>
                <w:vertAlign w:val="superscript"/>
              </w:rPr>
              <w:t>1</w:t>
            </w:r>
            <w:proofErr w:type="gramEnd"/>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единица измерения</w:t>
            </w:r>
          </w:p>
        </w:tc>
        <w:tc>
          <w:tcPr>
            <w:tcW w:w="426" w:type="pct"/>
            <w:vMerge/>
            <w:tcBorders>
              <w:left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bC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rPr>
            </w:pPr>
          </w:p>
        </w:tc>
      </w:tr>
      <w:tr w:rsidR="001752D6" w:rsidRPr="00CE0832" w:rsidTr="00AD30AD">
        <w:tc>
          <w:tcPr>
            <w:tcW w:w="269" w:type="pct"/>
            <w:tcBorders>
              <w:top w:val="nil"/>
              <w:left w:val="nil"/>
              <w:bottom w:val="nil"/>
              <w:right w:val="single" w:sz="4" w:space="0" w:color="auto"/>
            </w:tcBorders>
          </w:tcPr>
          <w:p w:rsidR="00062CAA" w:rsidRPr="00CE0832" w:rsidRDefault="00062CAA" w:rsidP="003D37F5">
            <w:pPr>
              <w:spacing w:after="160"/>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bottom w:val="single" w:sz="4" w:space="0" w:color="auto"/>
              <w:right w:val="single" w:sz="4" w:space="0" w:color="auto"/>
            </w:tcBorders>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rPr>
            </w:pPr>
            <w:r w:rsidRPr="00CE0832">
              <w:rPr>
                <w:rFonts w:ascii="PT Astra Serif" w:eastAsia="Calibri" w:hAnsi="PT Astra Serif"/>
                <w:sz w:val="22"/>
                <w:szCs w:val="22"/>
              </w:rPr>
              <w:t>наиме</w:t>
            </w:r>
            <w:r w:rsidRPr="00CE0832">
              <w:rPr>
                <w:rFonts w:ascii="PT Astra Serif" w:eastAsia="Calibri" w:hAnsi="PT Astra Serif"/>
                <w:sz w:val="22"/>
                <w:szCs w:val="22"/>
              </w:rPr>
              <w:softHyphen/>
              <w:t>нова</w:t>
            </w:r>
            <w:r w:rsidRPr="00CE0832">
              <w:rPr>
                <w:rFonts w:ascii="PT Astra Serif" w:eastAsia="Calibri" w:hAnsi="PT Astra Serif"/>
                <w:sz w:val="22"/>
                <w:szCs w:val="22"/>
              </w:rPr>
              <w:softHyphen/>
              <w:t>ние</w:t>
            </w:r>
            <w:proofErr w:type="gramStart"/>
            <w:r w:rsidRPr="00CE0832">
              <w:rPr>
                <w:rFonts w:ascii="PT Astra Serif" w:eastAsia="Calibri" w:hAnsi="PT Astra Serif"/>
                <w:sz w:val="22"/>
                <w:szCs w:val="22"/>
                <w:vertAlign w:val="superscript"/>
              </w:rPr>
              <w:t>1</w:t>
            </w:r>
            <w:proofErr w:type="gramEnd"/>
          </w:p>
        </w:tc>
        <w:tc>
          <w:tcPr>
            <w:tcW w:w="182" w:type="pc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код по ОКЕИ</w:t>
            </w:r>
            <w:proofErr w:type="gramStart"/>
            <w:r w:rsidRPr="00CE0832">
              <w:rPr>
                <w:rFonts w:ascii="PT Astra Serif" w:eastAsia="Calibri" w:hAnsi="PT Astra Serif"/>
                <w:sz w:val="22"/>
                <w:szCs w:val="22"/>
                <w:vertAlign w:val="superscript"/>
              </w:rPr>
              <w:t>1</w:t>
            </w:r>
            <w:proofErr w:type="gramEnd"/>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наиме</w:t>
            </w:r>
            <w:r w:rsidRPr="00CE0832">
              <w:rPr>
                <w:rFonts w:ascii="PT Astra Serif" w:eastAsia="Calibri" w:hAnsi="PT Astra Serif"/>
                <w:sz w:val="22"/>
                <w:szCs w:val="22"/>
              </w:rPr>
              <w:softHyphen/>
              <w:t>нова</w:t>
            </w:r>
            <w:r w:rsidRPr="00CE0832">
              <w:rPr>
                <w:rFonts w:ascii="PT Astra Serif" w:eastAsia="Calibri" w:hAnsi="PT Astra Serif"/>
                <w:sz w:val="22"/>
                <w:szCs w:val="22"/>
              </w:rPr>
              <w:softHyphen/>
              <w:t>ние</w:t>
            </w:r>
            <w:proofErr w:type="gramStart"/>
            <w:r w:rsidRPr="00CE0832">
              <w:rPr>
                <w:rFonts w:ascii="PT Astra Serif" w:eastAsia="Calibri" w:hAnsi="PT Astra Serif"/>
                <w:sz w:val="22"/>
                <w:szCs w:val="22"/>
                <w:vertAlign w:val="superscript"/>
              </w:rPr>
              <w:t>1</w:t>
            </w:r>
            <w:proofErr w:type="gramEnd"/>
          </w:p>
        </w:tc>
        <w:tc>
          <w:tcPr>
            <w:tcW w:w="182" w:type="pc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ind w:left="-57" w:right="-57"/>
              <w:jc w:val="center"/>
              <w:rPr>
                <w:rFonts w:ascii="PT Astra Serif" w:eastAsia="Calibri" w:hAnsi="PT Astra Serif"/>
                <w:bCs/>
              </w:rPr>
            </w:pPr>
            <w:r w:rsidRPr="00CE0832">
              <w:rPr>
                <w:rFonts w:ascii="PT Astra Serif" w:eastAsia="Calibri" w:hAnsi="PT Astra Serif"/>
                <w:sz w:val="22"/>
                <w:szCs w:val="22"/>
              </w:rPr>
              <w:t>Код по ОКЕИ</w:t>
            </w:r>
            <w:proofErr w:type="gramStart"/>
            <w:r w:rsidRPr="00CE0832">
              <w:rPr>
                <w:rFonts w:ascii="PT Astra Serif" w:eastAsia="Calibri" w:hAnsi="PT Astra Serif"/>
                <w:sz w:val="22"/>
                <w:szCs w:val="22"/>
                <w:vertAlign w:val="superscript"/>
              </w:rPr>
              <w:t>1</w:t>
            </w:r>
            <w:proofErr w:type="gramEnd"/>
          </w:p>
        </w:tc>
        <w:tc>
          <w:tcPr>
            <w:tcW w:w="426" w:type="pct"/>
            <w:vMerge/>
            <w:tcBorders>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rPr>
            </w:pPr>
          </w:p>
        </w:tc>
      </w:tr>
      <w:tr w:rsidR="00AD30AD" w:rsidRPr="00CE0832" w:rsidTr="00AD30AD">
        <w:tc>
          <w:tcPr>
            <w:tcW w:w="269" w:type="pct"/>
            <w:tcBorders>
              <w:top w:val="nil"/>
              <w:left w:val="nil"/>
              <w:bottom w:val="nil"/>
              <w:right w:val="single" w:sz="4" w:space="0" w:color="auto"/>
            </w:tcBorders>
          </w:tcPr>
          <w:p w:rsidR="00AD30AD" w:rsidRPr="00CE0832" w:rsidRDefault="00AD30AD" w:rsidP="003D37F5">
            <w:pPr>
              <w:spacing w:after="160" w:line="200" w:lineRule="exact"/>
              <w:jc w:val="center"/>
              <w:rPr>
                <w:rFonts w:ascii="PT Astra Serif" w:eastAsia="Calibri" w:hAnsi="PT Astra Serif"/>
                <w:bCs/>
              </w:rPr>
            </w:pPr>
          </w:p>
        </w:tc>
        <w:tc>
          <w:tcPr>
            <w:tcW w:w="210"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3D37F5">
            <w:pPr>
              <w:spacing w:after="160" w:line="200" w:lineRule="exact"/>
              <w:jc w:val="center"/>
              <w:rPr>
                <w:rFonts w:ascii="PT Astra Serif" w:eastAsia="Calibri" w:hAnsi="PT Astra Serif"/>
                <w:bCs/>
              </w:rPr>
            </w:pPr>
            <w:r w:rsidRPr="00CE0832">
              <w:rPr>
                <w:rFonts w:ascii="PT Astra Serif" w:eastAsia="Calibri" w:hAnsi="PT Astra Serif"/>
                <w:bCs/>
                <w:sz w:val="22"/>
                <w:szCs w:val="22"/>
              </w:rPr>
              <w:t>1</w:t>
            </w:r>
          </w:p>
        </w:tc>
        <w:tc>
          <w:tcPr>
            <w:tcW w:w="206"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3D37F5">
            <w:pPr>
              <w:spacing w:after="160" w:line="200" w:lineRule="exact"/>
              <w:jc w:val="center"/>
              <w:rPr>
                <w:rFonts w:ascii="PT Astra Serif" w:eastAsia="Calibri" w:hAnsi="PT Astra Serif"/>
                <w:bCs/>
              </w:rPr>
            </w:pPr>
            <w:r w:rsidRPr="00CE0832">
              <w:rPr>
                <w:rFonts w:ascii="PT Astra Serif" w:eastAsia="Calibri" w:hAnsi="PT Astra Serif"/>
                <w:bCs/>
                <w:sz w:val="22"/>
                <w:szCs w:val="22"/>
              </w:rPr>
              <w:t>2</w:t>
            </w:r>
          </w:p>
        </w:tc>
        <w:tc>
          <w:tcPr>
            <w:tcW w:w="218"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3D37F5">
            <w:pPr>
              <w:spacing w:after="160" w:line="200" w:lineRule="exact"/>
              <w:jc w:val="center"/>
              <w:rPr>
                <w:rFonts w:ascii="PT Astra Serif" w:eastAsia="Calibri" w:hAnsi="PT Astra Serif"/>
                <w:bCs/>
              </w:rPr>
            </w:pPr>
            <w:r w:rsidRPr="00CE0832">
              <w:rPr>
                <w:rFonts w:ascii="PT Astra Serif" w:eastAsia="Calibri" w:hAnsi="PT Astra Serif"/>
                <w:bCs/>
                <w:sz w:val="22"/>
                <w:szCs w:val="22"/>
              </w:rPr>
              <w:t>3</w:t>
            </w:r>
          </w:p>
        </w:tc>
        <w:tc>
          <w:tcPr>
            <w:tcW w:w="290" w:type="pct"/>
            <w:tcBorders>
              <w:top w:val="single" w:sz="4" w:space="0" w:color="auto"/>
              <w:left w:val="single" w:sz="4" w:space="0" w:color="auto"/>
              <w:bottom w:val="single" w:sz="4" w:space="0" w:color="auto"/>
              <w:right w:val="single" w:sz="4" w:space="0" w:color="auto"/>
            </w:tcBorders>
          </w:tcPr>
          <w:p w:rsidR="00AD30AD" w:rsidRPr="00CE0832" w:rsidRDefault="00AD30AD" w:rsidP="003D37F5">
            <w:pPr>
              <w:spacing w:after="160" w:line="200" w:lineRule="exact"/>
              <w:jc w:val="center"/>
              <w:rPr>
                <w:rFonts w:ascii="PT Astra Serif" w:eastAsia="Calibri" w:hAnsi="PT Astra Serif"/>
                <w:bCs/>
              </w:rPr>
            </w:pPr>
            <w:r>
              <w:rPr>
                <w:rFonts w:ascii="PT Astra Serif" w:eastAsia="Calibri" w:hAnsi="PT Astra Serif"/>
                <w:bCs/>
              </w:rPr>
              <w:t>4</w:t>
            </w:r>
          </w:p>
        </w:tc>
        <w:tc>
          <w:tcPr>
            <w:tcW w:w="206"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3D37F5">
            <w:pPr>
              <w:spacing w:after="160" w:line="200" w:lineRule="exact"/>
              <w:jc w:val="center"/>
              <w:rPr>
                <w:rFonts w:ascii="PT Astra Serif" w:eastAsia="Calibri" w:hAnsi="PT Astra Serif"/>
                <w:bCs/>
              </w:rPr>
            </w:pPr>
            <w:r>
              <w:rPr>
                <w:rFonts w:ascii="PT Astra Serif" w:eastAsia="Calibri" w:hAnsi="PT Astra Serif"/>
                <w:bCs/>
                <w:sz w:val="22"/>
                <w:szCs w:val="22"/>
              </w:rPr>
              <w:t>5</w:t>
            </w:r>
          </w:p>
        </w:tc>
        <w:tc>
          <w:tcPr>
            <w:tcW w:w="224"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686920">
            <w:pPr>
              <w:spacing w:after="160" w:line="200" w:lineRule="exact"/>
              <w:jc w:val="center"/>
              <w:rPr>
                <w:rFonts w:ascii="PT Astra Serif" w:eastAsia="Calibri" w:hAnsi="PT Astra Serif"/>
                <w:bCs/>
              </w:rPr>
            </w:pPr>
            <w:r w:rsidRPr="00CE0832">
              <w:rPr>
                <w:rFonts w:ascii="PT Astra Serif" w:eastAsia="Calibri" w:hAnsi="PT Astra Serif"/>
                <w:bCs/>
                <w:sz w:val="22"/>
                <w:szCs w:val="22"/>
              </w:rPr>
              <w:t>6</w:t>
            </w:r>
          </w:p>
        </w:tc>
        <w:tc>
          <w:tcPr>
            <w:tcW w:w="218"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686920">
            <w:pPr>
              <w:spacing w:after="160" w:line="200" w:lineRule="exact"/>
              <w:jc w:val="center"/>
              <w:rPr>
                <w:rFonts w:ascii="PT Astra Serif" w:eastAsia="Calibri" w:hAnsi="PT Astra Serif"/>
                <w:bCs/>
              </w:rPr>
            </w:pPr>
            <w:r w:rsidRPr="00CE0832">
              <w:rPr>
                <w:rFonts w:ascii="PT Astra Serif" w:eastAsia="Calibri" w:hAnsi="PT Astra Serif"/>
                <w:bCs/>
                <w:sz w:val="22"/>
                <w:szCs w:val="22"/>
              </w:rPr>
              <w:t>7</w:t>
            </w:r>
          </w:p>
        </w:tc>
        <w:tc>
          <w:tcPr>
            <w:tcW w:w="202"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686920">
            <w:pPr>
              <w:spacing w:after="160" w:line="200" w:lineRule="exact"/>
              <w:jc w:val="center"/>
              <w:rPr>
                <w:rFonts w:ascii="PT Astra Serif" w:eastAsia="Calibri" w:hAnsi="PT Astra Serif"/>
                <w:bCs/>
              </w:rPr>
            </w:pPr>
            <w:r w:rsidRPr="00CE0832">
              <w:rPr>
                <w:rFonts w:ascii="PT Astra Serif" w:eastAsia="Calibri" w:hAnsi="PT Astra Serif"/>
                <w:bCs/>
                <w:sz w:val="22"/>
                <w:szCs w:val="22"/>
              </w:rPr>
              <w:t>8</w:t>
            </w:r>
          </w:p>
        </w:tc>
        <w:tc>
          <w:tcPr>
            <w:tcW w:w="176"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686920">
            <w:pPr>
              <w:spacing w:after="160" w:line="200" w:lineRule="exact"/>
              <w:jc w:val="center"/>
              <w:rPr>
                <w:rFonts w:ascii="PT Astra Serif" w:eastAsia="Calibri" w:hAnsi="PT Astra Serif"/>
                <w:bCs/>
              </w:rPr>
            </w:pPr>
            <w:r w:rsidRPr="00CE0832">
              <w:rPr>
                <w:rFonts w:ascii="PT Astra Serif" w:eastAsia="Calibri" w:hAnsi="PT Astra Serif"/>
                <w:bCs/>
                <w:sz w:val="22"/>
                <w:szCs w:val="22"/>
              </w:rPr>
              <w:t>9</w:t>
            </w:r>
          </w:p>
        </w:tc>
        <w:tc>
          <w:tcPr>
            <w:tcW w:w="182"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686920">
            <w:pPr>
              <w:spacing w:after="160" w:line="200" w:lineRule="exact"/>
              <w:jc w:val="center"/>
              <w:rPr>
                <w:rFonts w:ascii="PT Astra Serif" w:eastAsia="Calibri" w:hAnsi="PT Astra Serif"/>
                <w:bCs/>
              </w:rPr>
            </w:pPr>
            <w:r w:rsidRPr="00CE0832">
              <w:rPr>
                <w:rFonts w:ascii="PT Astra Serif" w:eastAsia="Calibri" w:hAnsi="PT Astra Serif"/>
                <w:bCs/>
                <w:sz w:val="22"/>
                <w:szCs w:val="22"/>
              </w:rPr>
              <w:t>10</w:t>
            </w:r>
          </w:p>
        </w:tc>
        <w:tc>
          <w:tcPr>
            <w:tcW w:w="272"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686920">
            <w:pPr>
              <w:spacing w:after="160" w:line="200" w:lineRule="exact"/>
              <w:jc w:val="center"/>
              <w:rPr>
                <w:rFonts w:ascii="PT Astra Serif" w:eastAsia="Calibri" w:hAnsi="PT Astra Serif"/>
                <w:bCs/>
              </w:rPr>
            </w:pPr>
            <w:r w:rsidRPr="00CE0832">
              <w:rPr>
                <w:rFonts w:ascii="PT Astra Serif" w:eastAsia="Calibri" w:hAnsi="PT Astra Serif"/>
                <w:bCs/>
                <w:sz w:val="22"/>
                <w:szCs w:val="22"/>
              </w:rPr>
              <w:t>11</w:t>
            </w:r>
          </w:p>
        </w:tc>
        <w:tc>
          <w:tcPr>
            <w:tcW w:w="249"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686920">
            <w:pPr>
              <w:spacing w:after="160" w:line="200" w:lineRule="exact"/>
              <w:jc w:val="center"/>
              <w:rPr>
                <w:rFonts w:ascii="PT Astra Serif" w:eastAsia="Calibri" w:hAnsi="PT Astra Serif"/>
                <w:bCs/>
              </w:rPr>
            </w:pPr>
            <w:r w:rsidRPr="00CE0832">
              <w:rPr>
                <w:rFonts w:ascii="PT Astra Serif" w:eastAsia="Calibri" w:hAnsi="PT Astra Serif"/>
                <w:bCs/>
                <w:sz w:val="22"/>
                <w:szCs w:val="22"/>
              </w:rPr>
              <w:t>12</w:t>
            </w:r>
          </w:p>
        </w:tc>
        <w:tc>
          <w:tcPr>
            <w:tcW w:w="202"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686920">
            <w:pPr>
              <w:spacing w:after="160" w:line="200" w:lineRule="exact"/>
              <w:jc w:val="center"/>
              <w:rPr>
                <w:rFonts w:ascii="PT Astra Serif" w:eastAsia="Calibri" w:hAnsi="PT Astra Serif"/>
                <w:bCs/>
              </w:rPr>
            </w:pPr>
            <w:r w:rsidRPr="00CE0832">
              <w:rPr>
                <w:rFonts w:ascii="PT Astra Serif" w:eastAsia="Calibri" w:hAnsi="PT Astra Serif"/>
                <w:bCs/>
                <w:sz w:val="22"/>
                <w:szCs w:val="22"/>
              </w:rPr>
              <w:t>13</w:t>
            </w:r>
          </w:p>
        </w:tc>
        <w:tc>
          <w:tcPr>
            <w:tcW w:w="176"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686920">
            <w:pPr>
              <w:spacing w:after="160" w:line="200" w:lineRule="exact"/>
              <w:jc w:val="center"/>
              <w:rPr>
                <w:rFonts w:ascii="PT Astra Serif" w:eastAsia="Calibri" w:hAnsi="PT Astra Serif"/>
                <w:bCs/>
              </w:rPr>
            </w:pPr>
            <w:r w:rsidRPr="00CE0832">
              <w:rPr>
                <w:rFonts w:ascii="PT Astra Serif" w:eastAsia="Calibri" w:hAnsi="PT Astra Serif"/>
                <w:bCs/>
                <w:sz w:val="22"/>
                <w:szCs w:val="22"/>
              </w:rPr>
              <w:t>14</w:t>
            </w:r>
          </w:p>
        </w:tc>
        <w:tc>
          <w:tcPr>
            <w:tcW w:w="182"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686920">
            <w:pPr>
              <w:spacing w:after="160" w:line="200" w:lineRule="exact"/>
              <w:jc w:val="center"/>
              <w:rPr>
                <w:rFonts w:ascii="PT Astra Serif" w:eastAsia="Calibri" w:hAnsi="PT Astra Serif"/>
                <w:bCs/>
              </w:rPr>
            </w:pPr>
            <w:r w:rsidRPr="00CE0832">
              <w:rPr>
                <w:rFonts w:ascii="PT Astra Serif" w:eastAsia="Calibri" w:hAnsi="PT Astra Serif"/>
                <w:bCs/>
                <w:sz w:val="22"/>
                <w:szCs w:val="22"/>
              </w:rPr>
              <w:t>15</w:t>
            </w:r>
          </w:p>
        </w:tc>
        <w:tc>
          <w:tcPr>
            <w:tcW w:w="426"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686920">
            <w:pPr>
              <w:spacing w:after="160" w:line="200" w:lineRule="exact"/>
              <w:jc w:val="center"/>
              <w:rPr>
                <w:rFonts w:ascii="PT Astra Serif" w:eastAsia="Calibri" w:hAnsi="PT Astra Serif"/>
                <w:bCs/>
              </w:rPr>
            </w:pPr>
            <w:r w:rsidRPr="00CE0832">
              <w:rPr>
                <w:rFonts w:ascii="PT Astra Serif" w:eastAsia="Calibri" w:hAnsi="PT Astra Serif"/>
                <w:bCs/>
                <w:sz w:val="22"/>
                <w:szCs w:val="22"/>
              </w:rPr>
              <w:t>16</w:t>
            </w:r>
          </w:p>
        </w:tc>
        <w:tc>
          <w:tcPr>
            <w:tcW w:w="273"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686920">
            <w:pPr>
              <w:spacing w:after="160" w:line="200" w:lineRule="exact"/>
              <w:jc w:val="center"/>
              <w:rPr>
                <w:rFonts w:ascii="PT Astra Serif" w:eastAsia="Calibri" w:hAnsi="PT Astra Serif"/>
                <w:bCs/>
              </w:rPr>
            </w:pPr>
            <w:r w:rsidRPr="00CE0832">
              <w:rPr>
                <w:rFonts w:ascii="PT Astra Serif" w:eastAsia="Calibri" w:hAnsi="PT Astra Serif"/>
                <w:bCs/>
                <w:sz w:val="22"/>
                <w:szCs w:val="22"/>
              </w:rPr>
              <w:t>17</w:t>
            </w:r>
          </w:p>
        </w:tc>
        <w:tc>
          <w:tcPr>
            <w:tcW w:w="302"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686920">
            <w:pPr>
              <w:spacing w:after="160" w:line="200" w:lineRule="exact"/>
              <w:jc w:val="center"/>
              <w:rPr>
                <w:rFonts w:ascii="PT Astra Serif" w:eastAsia="Calibri" w:hAnsi="PT Astra Serif"/>
                <w:bCs/>
              </w:rPr>
            </w:pPr>
            <w:r w:rsidRPr="00CE0832">
              <w:rPr>
                <w:rFonts w:ascii="PT Astra Serif" w:eastAsia="Calibri" w:hAnsi="PT Astra Serif"/>
                <w:bCs/>
                <w:sz w:val="22"/>
                <w:szCs w:val="22"/>
              </w:rPr>
              <w:t>18</w:t>
            </w:r>
          </w:p>
        </w:tc>
        <w:tc>
          <w:tcPr>
            <w:tcW w:w="302"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686920">
            <w:pPr>
              <w:spacing w:after="160" w:line="200" w:lineRule="exact"/>
              <w:jc w:val="center"/>
              <w:rPr>
                <w:rFonts w:ascii="PT Astra Serif" w:eastAsia="Calibri" w:hAnsi="PT Astra Serif"/>
                <w:bCs/>
              </w:rPr>
            </w:pPr>
            <w:r w:rsidRPr="00CE0832">
              <w:rPr>
                <w:rFonts w:ascii="PT Astra Serif" w:eastAsia="Calibri" w:hAnsi="PT Astra Serif"/>
                <w:bCs/>
                <w:sz w:val="22"/>
                <w:szCs w:val="22"/>
              </w:rPr>
              <w:t>19</w:t>
            </w:r>
          </w:p>
        </w:tc>
        <w:tc>
          <w:tcPr>
            <w:tcW w:w="217" w:type="pct"/>
            <w:tcBorders>
              <w:top w:val="single" w:sz="4" w:space="0" w:color="auto"/>
              <w:left w:val="single" w:sz="4" w:space="0" w:color="auto"/>
              <w:bottom w:val="single" w:sz="4" w:space="0" w:color="auto"/>
              <w:right w:val="single" w:sz="4" w:space="0" w:color="auto"/>
            </w:tcBorders>
            <w:vAlign w:val="center"/>
            <w:hideMark/>
          </w:tcPr>
          <w:p w:rsidR="00AD30AD" w:rsidRPr="00CE0832" w:rsidRDefault="00AD30AD" w:rsidP="003D37F5">
            <w:pPr>
              <w:spacing w:after="160" w:line="200" w:lineRule="exact"/>
              <w:jc w:val="center"/>
              <w:rPr>
                <w:rFonts w:ascii="PT Astra Serif" w:eastAsia="Calibri" w:hAnsi="PT Astra Serif"/>
                <w:bCs/>
              </w:rPr>
            </w:pPr>
            <w:r>
              <w:rPr>
                <w:rFonts w:ascii="PT Astra Serif" w:eastAsia="Calibri" w:hAnsi="PT Astra Serif"/>
                <w:bCs/>
                <w:sz w:val="22"/>
                <w:szCs w:val="22"/>
              </w:rPr>
              <w:t>20</w:t>
            </w:r>
          </w:p>
        </w:tc>
      </w:tr>
      <w:tr w:rsidR="001752D6" w:rsidRPr="00CE0832" w:rsidTr="00AD30AD">
        <w:tc>
          <w:tcPr>
            <w:tcW w:w="269" w:type="pct"/>
            <w:tcBorders>
              <w:top w:val="nil"/>
              <w:left w:val="nil"/>
              <w:bottom w:val="nil"/>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0"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6"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90" w:type="pct"/>
            <w:vMerge w:val="restart"/>
            <w:tcBorders>
              <w:top w:val="single" w:sz="4" w:space="0" w:color="auto"/>
              <w:left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06"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24"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tcBorders>
              <w:top w:val="nil"/>
              <w:left w:val="nil"/>
              <w:bottom w:val="nil"/>
              <w:right w:val="single" w:sz="4" w:space="0" w:color="auto"/>
            </w:tcBorders>
          </w:tcPr>
          <w:p w:rsidR="00062CAA" w:rsidRPr="00CE0832" w:rsidRDefault="00062CAA" w:rsidP="003D37F5">
            <w:pPr>
              <w:spacing w:after="160"/>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right w:val="single" w:sz="4" w:space="0" w:color="auto"/>
            </w:tcBorders>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tcBorders>
              <w:top w:val="nil"/>
              <w:left w:val="nil"/>
              <w:bottom w:val="nil"/>
              <w:right w:val="single" w:sz="4" w:space="0" w:color="auto"/>
            </w:tcBorders>
          </w:tcPr>
          <w:p w:rsidR="00062CAA" w:rsidRPr="00CE0832" w:rsidRDefault="00062CAA" w:rsidP="003D37F5">
            <w:pPr>
              <w:spacing w:after="160"/>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right w:val="single" w:sz="4" w:space="0" w:color="auto"/>
            </w:tcBorders>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tcBorders>
              <w:top w:val="nil"/>
              <w:left w:val="nil"/>
              <w:bottom w:val="nil"/>
              <w:right w:val="single" w:sz="4" w:space="0" w:color="auto"/>
            </w:tcBorders>
          </w:tcPr>
          <w:p w:rsidR="00062CAA" w:rsidRPr="00CE0832" w:rsidRDefault="00062CAA" w:rsidP="003D37F5">
            <w:pPr>
              <w:spacing w:after="160"/>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right w:val="single" w:sz="4" w:space="0" w:color="auto"/>
            </w:tcBorders>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tcBorders>
              <w:top w:val="nil"/>
              <w:left w:val="nil"/>
              <w:bottom w:val="nil"/>
              <w:right w:val="single" w:sz="4" w:space="0" w:color="auto"/>
            </w:tcBorders>
          </w:tcPr>
          <w:p w:rsidR="00062CAA" w:rsidRPr="00CE0832" w:rsidRDefault="00062CAA" w:rsidP="003D37F5">
            <w:pPr>
              <w:spacing w:after="160"/>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right w:val="single" w:sz="4" w:space="0" w:color="auto"/>
            </w:tcBorders>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tcBorders>
              <w:top w:val="nil"/>
              <w:left w:val="nil"/>
              <w:bottom w:val="nil"/>
              <w:right w:val="single" w:sz="4" w:space="0" w:color="auto"/>
            </w:tcBorders>
          </w:tcPr>
          <w:p w:rsidR="00062CAA" w:rsidRPr="00CE0832" w:rsidRDefault="00062CAA" w:rsidP="003D37F5">
            <w:pPr>
              <w:spacing w:after="160"/>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right w:val="single" w:sz="4" w:space="0" w:color="auto"/>
            </w:tcBorders>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tcBorders>
              <w:top w:val="nil"/>
              <w:left w:val="nil"/>
              <w:bottom w:val="nil"/>
              <w:right w:val="single" w:sz="4" w:space="0" w:color="auto"/>
            </w:tcBorders>
          </w:tcPr>
          <w:p w:rsidR="00062CAA" w:rsidRPr="00CE0832" w:rsidRDefault="00062CAA" w:rsidP="003D37F5">
            <w:pPr>
              <w:spacing w:after="160"/>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right w:val="single" w:sz="4" w:space="0" w:color="auto"/>
            </w:tcBorders>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tcBorders>
              <w:top w:val="nil"/>
              <w:left w:val="nil"/>
              <w:bottom w:val="single" w:sz="4" w:space="0" w:color="auto"/>
              <w:right w:val="single" w:sz="4" w:space="0" w:color="auto"/>
            </w:tcBorders>
          </w:tcPr>
          <w:p w:rsidR="00062CAA" w:rsidRPr="00CE0832" w:rsidRDefault="00062CAA" w:rsidP="003D37F5">
            <w:pPr>
              <w:spacing w:after="160"/>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bottom w:val="single" w:sz="4" w:space="0" w:color="auto"/>
              <w:right w:val="single" w:sz="4" w:space="0" w:color="auto"/>
            </w:tcBorders>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rPr>
          <w:trHeight w:val="339"/>
        </w:trPr>
        <w:tc>
          <w:tcPr>
            <w:tcW w:w="269" w:type="pct"/>
            <w:vMerge w:val="restart"/>
            <w:tcBorders>
              <w:top w:val="single" w:sz="4" w:space="0" w:color="auto"/>
              <w:left w:val="single" w:sz="4" w:space="0" w:color="auto"/>
              <w:right w:val="single" w:sz="4" w:space="0" w:color="auto"/>
            </w:tcBorders>
            <w:vAlign w:val="center"/>
          </w:tcPr>
          <w:p w:rsidR="00062CAA" w:rsidRPr="00CE0832" w:rsidRDefault="00062CAA" w:rsidP="001752D6">
            <w:pPr>
              <w:spacing w:after="160" w:line="200" w:lineRule="exact"/>
              <w:jc w:val="center"/>
              <w:rPr>
                <w:rFonts w:ascii="PT Astra Serif" w:eastAsia="Calibri" w:hAnsi="PT Astra Serif"/>
                <w:bCs/>
              </w:rPr>
            </w:pPr>
            <w:r w:rsidRPr="00CE0832">
              <w:rPr>
                <w:rFonts w:ascii="PT Astra Serif" w:eastAsia="Calibri" w:hAnsi="PT Astra Serif"/>
                <w:bCs/>
                <w:sz w:val="22"/>
                <w:szCs w:val="22"/>
              </w:rPr>
              <w:t xml:space="preserve">Итого по </w:t>
            </w:r>
            <w:proofErr w:type="spellStart"/>
            <w:proofErr w:type="gramStart"/>
            <w:r w:rsidR="001752D6" w:rsidRPr="001752D6">
              <w:rPr>
                <w:sz w:val="22"/>
                <w:szCs w:val="22"/>
              </w:rPr>
              <w:t>муниципа</w:t>
            </w:r>
            <w:r w:rsidR="001752D6">
              <w:rPr>
                <w:sz w:val="22"/>
                <w:szCs w:val="22"/>
              </w:rPr>
              <w:t>-</w:t>
            </w:r>
            <w:r w:rsidR="001752D6" w:rsidRPr="001752D6">
              <w:rPr>
                <w:sz w:val="22"/>
                <w:szCs w:val="22"/>
              </w:rPr>
              <w:t>ль</w:t>
            </w:r>
            <w:r w:rsidRPr="00CE0832">
              <w:rPr>
                <w:rFonts w:ascii="PT Astra Serif" w:eastAsia="Calibri" w:hAnsi="PT Astra Serif"/>
                <w:bCs/>
                <w:sz w:val="22"/>
                <w:szCs w:val="22"/>
              </w:rPr>
              <w:t>ной</w:t>
            </w:r>
            <w:proofErr w:type="spellEnd"/>
            <w:proofErr w:type="gramEnd"/>
            <w:r w:rsidRPr="00CE0832">
              <w:rPr>
                <w:rFonts w:ascii="PT Astra Serif" w:eastAsia="Calibri" w:hAnsi="PT Astra Serif"/>
                <w:bCs/>
                <w:sz w:val="22"/>
                <w:szCs w:val="22"/>
              </w:rPr>
              <w:t xml:space="preserve"> услуге</w:t>
            </w:r>
          </w:p>
        </w:tc>
        <w:tc>
          <w:tcPr>
            <w:tcW w:w="210"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6"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p w:rsidR="00062CAA" w:rsidRPr="00CE0832" w:rsidRDefault="00062CAA" w:rsidP="003D37F5">
            <w:pPr>
              <w:spacing w:after="160" w:line="200" w:lineRule="exact"/>
              <w:jc w:val="center"/>
              <w:rPr>
                <w:rFonts w:ascii="PT Astra Serif" w:eastAsia="Calibri" w:hAnsi="PT Astra Serif"/>
                <w:bCs/>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p w:rsidR="00062CAA" w:rsidRPr="00CE0832" w:rsidRDefault="00062CAA" w:rsidP="003D37F5">
            <w:pPr>
              <w:spacing w:after="160" w:line="200" w:lineRule="exact"/>
              <w:jc w:val="center"/>
              <w:rPr>
                <w:rFonts w:ascii="PT Astra Serif" w:eastAsia="Calibri" w:hAnsi="PT Astra Serif"/>
                <w:bCs/>
              </w:rPr>
            </w:pPr>
          </w:p>
        </w:tc>
        <w:tc>
          <w:tcPr>
            <w:tcW w:w="290" w:type="pct"/>
            <w:vMerge w:val="restart"/>
            <w:tcBorders>
              <w:top w:val="single" w:sz="4" w:space="0" w:color="auto"/>
              <w:left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p w:rsidR="00062CAA" w:rsidRPr="00CE0832" w:rsidRDefault="00062CAA" w:rsidP="003D37F5">
            <w:pPr>
              <w:spacing w:after="160" w:line="200" w:lineRule="exact"/>
              <w:jc w:val="center"/>
              <w:rPr>
                <w:rFonts w:ascii="PT Astra Serif" w:eastAsia="Calibri" w:hAnsi="PT Astra Serif"/>
                <w:bCs/>
              </w:rPr>
            </w:pPr>
          </w:p>
        </w:tc>
        <w:tc>
          <w:tcPr>
            <w:tcW w:w="206"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p w:rsidR="00062CAA" w:rsidRPr="00CE0832" w:rsidRDefault="00062CAA" w:rsidP="003D37F5">
            <w:pPr>
              <w:spacing w:after="160" w:line="200" w:lineRule="exact"/>
              <w:jc w:val="center"/>
              <w:rPr>
                <w:rFonts w:ascii="PT Astra Serif" w:eastAsia="Calibri" w:hAnsi="PT Astra Serif"/>
                <w:bCs/>
              </w:rPr>
            </w:pPr>
          </w:p>
        </w:tc>
        <w:tc>
          <w:tcPr>
            <w:tcW w:w="224"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vMerge/>
            <w:tcBorders>
              <w:left w:val="single" w:sz="4" w:space="0" w:color="auto"/>
              <w:right w:val="single" w:sz="4" w:space="0" w:color="auto"/>
            </w:tcBorders>
            <w:vAlign w:val="center"/>
          </w:tcPr>
          <w:p w:rsidR="00062CAA" w:rsidRPr="00CE0832" w:rsidRDefault="00062CAA" w:rsidP="003D37F5">
            <w:pPr>
              <w:spacing w:after="160"/>
              <w:jc w:val="center"/>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right w:val="single" w:sz="4" w:space="0" w:color="auto"/>
            </w:tcBorders>
            <w:vAlign w:val="center"/>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vMerge/>
            <w:tcBorders>
              <w:left w:val="single" w:sz="4" w:space="0" w:color="auto"/>
              <w:right w:val="single" w:sz="4" w:space="0" w:color="auto"/>
            </w:tcBorders>
            <w:vAlign w:val="center"/>
          </w:tcPr>
          <w:p w:rsidR="00062CAA" w:rsidRPr="00CE0832" w:rsidRDefault="00062CAA" w:rsidP="003D37F5">
            <w:pPr>
              <w:spacing w:after="160"/>
              <w:jc w:val="center"/>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right w:val="single" w:sz="4" w:space="0" w:color="auto"/>
            </w:tcBorders>
            <w:vAlign w:val="center"/>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vMerge/>
            <w:tcBorders>
              <w:left w:val="single" w:sz="4" w:space="0" w:color="auto"/>
              <w:right w:val="single" w:sz="4" w:space="0" w:color="auto"/>
            </w:tcBorders>
            <w:vAlign w:val="center"/>
          </w:tcPr>
          <w:p w:rsidR="00062CAA" w:rsidRPr="00CE0832" w:rsidRDefault="00062CAA" w:rsidP="003D37F5">
            <w:pPr>
              <w:spacing w:after="160"/>
              <w:jc w:val="center"/>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bottom w:val="single" w:sz="4" w:space="0" w:color="auto"/>
              <w:right w:val="single" w:sz="4" w:space="0" w:color="auto"/>
            </w:tcBorders>
            <w:vAlign w:val="center"/>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vMerge/>
            <w:tcBorders>
              <w:left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10"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6"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p w:rsidR="00062CAA" w:rsidRPr="00CE0832" w:rsidRDefault="00062CAA" w:rsidP="003D37F5">
            <w:pPr>
              <w:spacing w:after="160" w:line="200" w:lineRule="exact"/>
              <w:jc w:val="center"/>
              <w:rPr>
                <w:rFonts w:ascii="PT Astra Serif" w:eastAsia="Calibri" w:hAnsi="PT Astra Serif"/>
                <w:bCs/>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p w:rsidR="00062CAA" w:rsidRPr="00CE0832" w:rsidRDefault="00062CAA" w:rsidP="003D37F5">
            <w:pPr>
              <w:spacing w:after="160" w:line="200" w:lineRule="exact"/>
              <w:jc w:val="center"/>
              <w:rPr>
                <w:rFonts w:ascii="PT Astra Serif" w:eastAsia="Calibri" w:hAnsi="PT Astra Serif"/>
                <w:bCs/>
              </w:rPr>
            </w:pPr>
          </w:p>
        </w:tc>
        <w:tc>
          <w:tcPr>
            <w:tcW w:w="290" w:type="pct"/>
            <w:vMerge w:val="restart"/>
            <w:tcBorders>
              <w:top w:val="single" w:sz="4" w:space="0" w:color="auto"/>
              <w:left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p w:rsidR="00062CAA" w:rsidRPr="00CE0832" w:rsidRDefault="00062CAA" w:rsidP="003D37F5">
            <w:pPr>
              <w:spacing w:after="160" w:line="200" w:lineRule="exact"/>
              <w:jc w:val="center"/>
              <w:rPr>
                <w:rFonts w:ascii="PT Astra Serif" w:eastAsia="Calibri" w:hAnsi="PT Astra Serif"/>
                <w:bCs/>
              </w:rPr>
            </w:pPr>
          </w:p>
        </w:tc>
        <w:tc>
          <w:tcPr>
            <w:tcW w:w="206"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p w:rsidR="00062CAA" w:rsidRPr="00CE0832" w:rsidRDefault="00062CAA" w:rsidP="003D37F5">
            <w:pPr>
              <w:spacing w:after="160" w:line="200" w:lineRule="exact"/>
              <w:jc w:val="center"/>
              <w:rPr>
                <w:rFonts w:ascii="PT Astra Serif" w:eastAsia="Calibri" w:hAnsi="PT Astra Serif"/>
                <w:bCs/>
              </w:rPr>
            </w:pPr>
          </w:p>
        </w:tc>
        <w:tc>
          <w:tcPr>
            <w:tcW w:w="224"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vMerge/>
            <w:tcBorders>
              <w:left w:val="single" w:sz="4" w:space="0" w:color="auto"/>
              <w:right w:val="single" w:sz="4" w:space="0" w:color="auto"/>
            </w:tcBorders>
            <w:vAlign w:val="center"/>
          </w:tcPr>
          <w:p w:rsidR="00062CAA" w:rsidRPr="00CE0832" w:rsidRDefault="00062CAA" w:rsidP="003D37F5">
            <w:pPr>
              <w:spacing w:after="160"/>
              <w:jc w:val="center"/>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right w:val="single" w:sz="4" w:space="0" w:color="auto"/>
            </w:tcBorders>
            <w:vAlign w:val="center"/>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vMerge/>
            <w:tcBorders>
              <w:left w:val="single" w:sz="4" w:space="0" w:color="auto"/>
              <w:right w:val="single" w:sz="4" w:space="0" w:color="auto"/>
            </w:tcBorders>
            <w:vAlign w:val="center"/>
          </w:tcPr>
          <w:p w:rsidR="00062CAA" w:rsidRPr="00CE0832" w:rsidRDefault="00062CAA" w:rsidP="003D37F5">
            <w:pPr>
              <w:spacing w:after="160"/>
              <w:jc w:val="center"/>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right w:val="single" w:sz="4" w:space="0" w:color="auto"/>
            </w:tcBorders>
            <w:vAlign w:val="center"/>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vMerge/>
            <w:tcBorders>
              <w:left w:val="single" w:sz="4" w:space="0" w:color="auto"/>
              <w:bottom w:val="single" w:sz="4" w:space="0" w:color="auto"/>
              <w:right w:val="single" w:sz="4" w:space="0" w:color="auto"/>
            </w:tcBorders>
            <w:vAlign w:val="center"/>
          </w:tcPr>
          <w:p w:rsidR="00062CAA" w:rsidRPr="00CE0832" w:rsidRDefault="00062CAA" w:rsidP="003D37F5">
            <w:pPr>
              <w:spacing w:after="160"/>
              <w:jc w:val="center"/>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bottom w:val="single" w:sz="4" w:space="0" w:color="auto"/>
              <w:right w:val="single" w:sz="4" w:space="0" w:color="auto"/>
            </w:tcBorders>
            <w:vAlign w:val="center"/>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rPr>
          <w:trHeight w:val="300"/>
        </w:trPr>
        <w:tc>
          <w:tcPr>
            <w:tcW w:w="269" w:type="pct"/>
            <w:vMerge w:val="restart"/>
            <w:tcBorders>
              <w:top w:val="single" w:sz="4" w:space="0" w:color="auto"/>
              <w:left w:val="single" w:sz="4" w:space="0" w:color="auto"/>
              <w:right w:val="single" w:sz="4" w:space="0" w:color="auto"/>
            </w:tcBorders>
            <w:vAlign w:val="center"/>
          </w:tcPr>
          <w:p w:rsidR="00062CAA" w:rsidRPr="00CE0832" w:rsidRDefault="00062CAA" w:rsidP="001752D6">
            <w:pPr>
              <w:spacing w:after="160" w:line="200" w:lineRule="exact"/>
              <w:jc w:val="center"/>
              <w:rPr>
                <w:rFonts w:ascii="PT Astra Serif" w:eastAsia="Calibri" w:hAnsi="PT Astra Serif"/>
                <w:bCs/>
              </w:rPr>
            </w:pPr>
            <w:r w:rsidRPr="00CE0832">
              <w:rPr>
                <w:rFonts w:ascii="PT Astra Serif" w:eastAsia="Calibri" w:hAnsi="PT Astra Serif"/>
                <w:bCs/>
                <w:sz w:val="22"/>
                <w:szCs w:val="22"/>
              </w:rPr>
              <w:t xml:space="preserve">Итого по </w:t>
            </w:r>
            <w:proofErr w:type="spellStart"/>
            <w:proofErr w:type="gramStart"/>
            <w:r w:rsidRPr="00CE0832">
              <w:rPr>
                <w:rFonts w:ascii="PT Astra Serif" w:eastAsia="Calibri" w:hAnsi="PT Astra Serif"/>
                <w:bCs/>
                <w:sz w:val="22"/>
                <w:szCs w:val="22"/>
              </w:rPr>
              <w:t>укруп-ненной</w:t>
            </w:r>
            <w:proofErr w:type="spellEnd"/>
            <w:proofErr w:type="gramEnd"/>
            <w:r w:rsidRPr="00CE0832">
              <w:rPr>
                <w:rFonts w:ascii="PT Astra Serif" w:eastAsia="Calibri" w:hAnsi="PT Astra Serif"/>
                <w:bCs/>
                <w:sz w:val="22"/>
                <w:szCs w:val="22"/>
              </w:rPr>
              <w:t xml:space="preserve"> </w:t>
            </w:r>
            <w:proofErr w:type="spellStart"/>
            <w:r w:rsidR="001752D6" w:rsidRPr="001752D6">
              <w:rPr>
                <w:sz w:val="22"/>
                <w:szCs w:val="22"/>
              </w:rPr>
              <w:t>муниципа</w:t>
            </w:r>
            <w:r w:rsidR="001752D6">
              <w:rPr>
                <w:sz w:val="22"/>
                <w:szCs w:val="22"/>
              </w:rPr>
              <w:t>-</w:t>
            </w:r>
            <w:r w:rsidR="001752D6" w:rsidRPr="001752D6">
              <w:rPr>
                <w:sz w:val="22"/>
                <w:szCs w:val="22"/>
              </w:rPr>
              <w:t>ль</w:t>
            </w:r>
            <w:r w:rsidRPr="00CE0832">
              <w:rPr>
                <w:rFonts w:ascii="PT Astra Serif" w:eastAsia="Calibri" w:hAnsi="PT Astra Serif"/>
                <w:bCs/>
                <w:sz w:val="22"/>
                <w:szCs w:val="22"/>
              </w:rPr>
              <w:t>ной</w:t>
            </w:r>
            <w:proofErr w:type="spellEnd"/>
            <w:r w:rsidRPr="00CE0832">
              <w:rPr>
                <w:rFonts w:ascii="PT Astra Serif" w:eastAsia="Calibri" w:hAnsi="PT Astra Serif"/>
                <w:bCs/>
                <w:sz w:val="22"/>
                <w:szCs w:val="22"/>
              </w:rPr>
              <w:t xml:space="preserve"> услуге</w:t>
            </w:r>
          </w:p>
        </w:tc>
        <w:tc>
          <w:tcPr>
            <w:tcW w:w="210"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18"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90" w:type="pct"/>
            <w:vMerge w:val="restart"/>
            <w:tcBorders>
              <w:top w:val="single" w:sz="4" w:space="0" w:color="auto"/>
              <w:left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24"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vMerge/>
            <w:tcBorders>
              <w:left w:val="single" w:sz="4" w:space="0" w:color="auto"/>
              <w:right w:val="single" w:sz="4" w:space="0" w:color="auto"/>
            </w:tcBorders>
          </w:tcPr>
          <w:p w:rsidR="00062CAA" w:rsidRPr="00CE0832" w:rsidRDefault="00062CAA" w:rsidP="003D37F5">
            <w:pPr>
              <w:spacing w:after="160"/>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right w:val="single" w:sz="4" w:space="0" w:color="auto"/>
            </w:tcBorders>
            <w:vAlign w:val="center"/>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vMerge/>
            <w:tcBorders>
              <w:left w:val="single" w:sz="4" w:space="0" w:color="auto"/>
              <w:right w:val="single" w:sz="4" w:space="0" w:color="auto"/>
            </w:tcBorders>
          </w:tcPr>
          <w:p w:rsidR="00062CAA" w:rsidRPr="00CE0832" w:rsidRDefault="00062CAA" w:rsidP="003D37F5">
            <w:pPr>
              <w:spacing w:after="160"/>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right w:val="single" w:sz="4" w:space="0" w:color="auto"/>
            </w:tcBorders>
            <w:vAlign w:val="center"/>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vMerge/>
            <w:tcBorders>
              <w:left w:val="single" w:sz="4" w:space="0" w:color="auto"/>
              <w:right w:val="single" w:sz="4" w:space="0" w:color="auto"/>
            </w:tcBorders>
          </w:tcPr>
          <w:p w:rsidR="00062CAA" w:rsidRPr="00CE0832" w:rsidRDefault="00062CAA" w:rsidP="003D37F5">
            <w:pPr>
              <w:spacing w:after="160"/>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bottom w:val="single" w:sz="4" w:space="0" w:color="auto"/>
              <w:right w:val="single" w:sz="4" w:space="0" w:color="auto"/>
            </w:tcBorders>
            <w:vAlign w:val="center"/>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vMerge/>
            <w:tcBorders>
              <w:left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0"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18"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90" w:type="pct"/>
            <w:vMerge w:val="restart"/>
            <w:tcBorders>
              <w:top w:val="single" w:sz="4" w:space="0" w:color="auto"/>
              <w:left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24"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vMerge/>
            <w:tcBorders>
              <w:left w:val="single" w:sz="4" w:space="0" w:color="auto"/>
              <w:right w:val="single" w:sz="4" w:space="0" w:color="auto"/>
            </w:tcBorders>
          </w:tcPr>
          <w:p w:rsidR="00062CAA" w:rsidRPr="00CE0832" w:rsidRDefault="00062CAA" w:rsidP="003D37F5">
            <w:pPr>
              <w:spacing w:after="160"/>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right w:val="single" w:sz="4" w:space="0" w:color="auto"/>
            </w:tcBorders>
            <w:vAlign w:val="center"/>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vMerge/>
            <w:tcBorders>
              <w:left w:val="single" w:sz="4" w:space="0" w:color="auto"/>
              <w:right w:val="single" w:sz="4" w:space="0" w:color="auto"/>
            </w:tcBorders>
          </w:tcPr>
          <w:p w:rsidR="00062CAA" w:rsidRPr="00CE0832" w:rsidRDefault="00062CAA" w:rsidP="003D37F5">
            <w:pPr>
              <w:spacing w:after="160"/>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right w:val="single" w:sz="4" w:space="0" w:color="auto"/>
            </w:tcBorders>
            <w:vAlign w:val="center"/>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r w:rsidR="001752D6" w:rsidRPr="00CE0832" w:rsidTr="00AD30AD">
        <w:tc>
          <w:tcPr>
            <w:tcW w:w="269" w:type="pct"/>
            <w:vMerge/>
            <w:tcBorders>
              <w:left w:val="single" w:sz="4" w:space="0" w:color="auto"/>
              <w:bottom w:val="single" w:sz="4" w:space="0" w:color="auto"/>
              <w:right w:val="single" w:sz="4" w:space="0" w:color="auto"/>
            </w:tcBorders>
          </w:tcPr>
          <w:p w:rsidR="00062CAA" w:rsidRPr="00CE0832" w:rsidRDefault="00062CAA" w:rsidP="003D37F5">
            <w:pPr>
              <w:spacing w:after="160"/>
              <w:rPr>
                <w:rFonts w:ascii="PT Astra Serif" w:eastAsia="Calibri" w:hAnsi="PT Astra Serif"/>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90" w:type="pct"/>
            <w:vMerge/>
            <w:tcBorders>
              <w:left w:val="single" w:sz="4" w:space="0" w:color="auto"/>
              <w:bottom w:val="single" w:sz="4" w:space="0" w:color="auto"/>
              <w:right w:val="single" w:sz="4" w:space="0" w:color="auto"/>
            </w:tcBorders>
            <w:vAlign w:val="center"/>
          </w:tcPr>
          <w:p w:rsidR="00062CAA" w:rsidRPr="00CE0832" w:rsidRDefault="00062CAA" w:rsidP="003D37F5">
            <w:pPr>
              <w:spacing w:after="160"/>
              <w:rPr>
                <w:rFonts w:ascii="PT Astra Serif" w:eastAsia="Calibri" w:hAnsi="PT Astra Serif"/>
                <w:bCs/>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2CAA" w:rsidRPr="00CE0832" w:rsidRDefault="00062CAA" w:rsidP="003D37F5">
            <w:pPr>
              <w:spacing w:after="160"/>
              <w:rPr>
                <w:rFonts w:ascii="PT Astra Serif" w:eastAsia="Calibri" w:hAnsi="PT Astra Serif"/>
                <w:bCs/>
              </w:rPr>
            </w:pPr>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7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49"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roofErr w:type="spellStart"/>
            <w:r w:rsidRPr="00CE0832">
              <w:rPr>
                <w:rFonts w:ascii="PT Astra Serif" w:eastAsia="Calibri" w:hAnsi="PT Astra Serif"/>
                <w:bCs/>
                <w:sz w:val="22"/>
                <w:szCs w:val="22"/>
              </w:rPr>
              <w:t>х</w:t>
            </w:r>
            <w:proofErr w:type="spellEnd"/>
          </w:p>
        </w:tc>
        <w:tc>
          <w:tcPr>
            <w:tcW w:w="20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7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182"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426"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273" w:type="pct"/>
            <w:tcBorders>
              <w:top w:val="single" w:sz="4" w:space="0" w:color="auto"/>
              <w:left w:val="single" w:sz="4" w:space="0" w:color="auto"/>
              <w:bottom w:val="single" w:sz="4" w:space="0" w:color="auto"/>
              <w:right w:val="single" w:sz="4" w:space="0" w:color="auto"/>
            </w:tcBorders>
            <w:vAlign w:val="center"/>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302"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c>
          <w:tcPr>
            <w:tcW w:w="217" w:type="pct"/>
            <w:tcBorders>
              <w:top w:val="single" w:sz="4" w:space="0" w:color="auto"/>
              <w:left w:val="single" w:sz="4" w:space="0" w:color="auto"/>
              <w:bottom w:val="single" w:sz="4" w:space="0" w:color="auto"/>
              <w:right w:val="single" w:sz="4" w:space="0" w:color="auto"/>
            </w:tcBorders>
          </w:tcPr>
          <w:p w:rsidR="00062CAA" w:rsidRPr="00CE0832" w:rsidRDefault="00062CAA" w:rsidP="003D37F5">
            <w:pPr>
              <w:spacing w:after="160" w:line="200" w:lineRule="exact"/>
              <w:jc w:val="center"/>
              <w:rPr>
                <w:rFonts w:ascii="PT Astra Serif" w:eastAsia="Calibri" w:hAnsi="PT Astra Serif"/>
                <w:bCs/>
              </w:rPr>
            </w:pPr>
          </w:p>
        </w:tc>
      </w:tr>
    </w:tbl>
    <w:p w:rsidR="00062CAA" w:rsidRPr="00CE0832" w:rsidRDefault="00062CAA" w:rsidP="00062CAA">
      <w:pPr>
        <w:widowControl w:val="0"/>
        <w:autoSpaceDE w:val="0"/>
        <w:autoSpaceDN w:val="0"/>
        <w:adjustRightInd w:val="0"/>
        <w:jc w:val="center"/>
        <w:rPr>
          <w:rFonts w:ascii="PT Astra Serif" w:hAnsi="PT Astra Serif"/>
          <w:sz w:val="22"/>
          <w:szCs w:val="22"/>
        </w:rPr>
      </w:pPr>
    </w:p>
    <w:p w:rsidR="00062CAA" w:rsidRPr="00F22489" w:rsidRDefault="00062CAA" w:rsidP="00062CAA">
      <w:pPr>
        <w:spacing w:line="240" w:lineRule="atLeast"/>
        <w:rPr>
          <w:rFonts w:eastAsia="Calibri"/>
          <w:sz w:val="28"/>
          <w:szCs w:val="26"/>
        </w:rPr>
      </w:pPr>
      <w:r w:rsidRPr="00F22489">
        <w:rPr>
          <w:rFonts w:eastAsia="Calibri"/>
          <w:sz w:val="28"/>
          <w:szCs w:val="26"/>
        </w:rPr>
        <w:t xml:space="preserve">Руководитель                              _____________________    ___________________    _____________________ </w:t>
      </w:r>
    </w:p>
    <w:p w:rsidR="00062CAA" w:rsidRPr="00F22489" w:rsidRDefault="00062CAA" w:rsidP="00062CAA">
      <w:pPr>
        <w:spacing w:line="240" w:lineRule="atLeast"/>
        <w:rPr>
          <w:rFonts w:eastAsia="Calibri"/>
          <w:sz w:val="28"/>
          <w:szCs w:val="26"/>
        </w:rPr>
      </w:pPr>
      <w:r w:rsidRPr="00F22489">
        <w:rPr>
          <w:rFonts w:eastAsia="Calibri"/>
          <w:sz w:val="28"/>
          <w:szCs w:val="26"/>
        </w:rPr>
        <w:t>(уполномоченное лицо)                           (должность)                (подпись)                    (расшифровка подписи)</w:t>
      </w:r>
    </w:p>
    <w:p w:rsidR="00062CAA" w:rsidRPr="00F22489" w:rsidRDefault="00062CAA" w:rsidP="00062CAA">
      <w:pPr>
        <w:spacing w:line="240" w:lineRule="atLeast"/>
        <w:rPr>
          <w:rFonts w:eastAsia="Calibri"/>
          <w:sz w:val="28"/>
          <w:szCs w:val="26"/>
        </w:rPr>
      </w:pPr>
    </w:p>
    <w:p w:rsidR="00062CAA" w:rsidRPr="00F22489" w:rsidRDefault="007E2BB4" w:rsidP="00062CAA">
      <w:pPr>
        <w:spacing w:line="240" w:lineRule="atLeast"/>
        <w:rPr>
          <w:rFonts w:ascii="Calibri" w:eastAsia="Calibri" w:hAnsi="Calibri"/>
          <w:position w:val="6"/>
        </w:rPr>
      </w:pPr>
      <w:r>
        <w:rPr>
          <w:rFonts w:eastAsia="Calibri"/>
          <w:sz w:val="28"/>
          <w:szCs w:val="26"/>
        </w:rPr>
        <w:t>«</w:t>
      </w:r>
      <w:r w:rsidR="00062CAA" w:rsidRPr="00F22489">
        <w:rPr>
          <w:rFonts w:eastAsia="Calibri"/>
          <w:sz w:val="28"/>
          <w:szCs w:val="26"/>
        </w:rPr>
        <w:t>____</w:t>
      </w:r>
      <w:r>
        <w:rPr>
          <w:rFonts w:eastAsia="Calibri"/>
          <w:sz w:val="28"/>
          <w:szCs w:val="26"/>
        </w:rPr>
        <w:t>»</w:t>
      </w:r>
      <w:r w:rsidR="00062CAA" w:rsidRPr="00F22489">
        <w:rPr>
          <w:rFonts w:eastAsia="Calibri"/>
          <w:sz w:val="28"/>
          <w:szCs w:val="26"/>
        </w:rPr>
        <w:t xml:space="preserve"> ____________ 20____ г.</w:t>
      </w:r>
    </w:p>
    <w:p w:rsidR="00062CAA" w:rsidRPr="00F22489" w:rsidRDefault="00062CAA" w:rsidP="00062CAA">
      <w:pPr>
        <w:spacing w:after="160" w:line="120" w:lineRule="exact"/>
        <w:rPr>
          <w:rFonts w:ascii="Calibri" w:eastAsia="Calibri" w:hAnsi="Calibri"/>
          <w:position w:val="6"/>
        </w:rPr>
        <w:sectPr w:rsidR="00062CAA" w:rsidRPr="00F22489" w:rsidSect="003D37F5">
          <w:footnotePr>
            <w:numRestart w:val="eachSect"/>
          </w:footnotePr>
          <w:pgSz w:w="23811" w:h="16838" w:orient="landscape" w:code="8"/>
          <w:pgMar w:top="1276" w:right="1134" w:bottom="850" w:left="1134" w:header="708" w:footer="708" w:gutter="0"/>
          <w:pgNumType w:start="3"/>
          <w:cols w:space="708"/>
          <w:docGrid w:linePitch="360"/>
        </w:sectPr>
      </w:pPr>
    </w:p>
    <w:p w:rsidR="00062CAA" w:rsidRPr="00516B7D" w:rsidRDefault="00062CAA" w:rsidP="00062CAA">
      <w:pPr>
        <w:widowControl w:val="0"/>
        <w:autoSpaceDE w:val="0"/>
        <w:autoSpaceDN w:val="0"/>
        <w:adjustRightInd w:val="0"/>
        <w:jc w:val="right"/>
        <w:outlineLvl w:val="1"/>
        <w:rPr>
          <w:rFonts w:ascii="PT Astra Serif" w:eastAsiaTheme="minorEastAsia" w:hAnsi="PT Astra Serif"/>
        </w:rPr>
      </w:pPr>
      <w:r w:rsidRPr="00516B7D">
        <w:rPr>
          <w:rFonts w:ascii="PT Astra Serif" w:eastAsiaTheme="minorEastAsia" w:hAnsi="PT Astra Serif"/>
        </w:rPr>
        <w:lastRenderedPageBreak/>
        <w:t>Приложение № 6</w:t>
      </w:r>
    </w:p>
    <w:p w:rsidR="00062CAA" w:rsidRPr="00516B7D" w:rsidRDefault="00062CAA" w:rsidP="0089700D">
      <w:pPr>
        <w:widowControl w:val="0"/>
        <w:autoSpaceDE w:val="0"/>
        <w:autoSpaceDN w:val="0"/>
        <w:adjustRightInd w:val="0"/>
        <w:jc w:val="right"/>
        <w:rPr>
          <w:rFonts w:ascii="PT Astra Serif" w:eastAsiaTheme="minorEastAsia" w:hAnsi="PT Astra Serif"/>
        </w:rPr>
      </w:pPr>
      <w:r w:rsidRPr="00516B7D">
        <w:rPr>
          <w:rFonts w:ascii="PT Astra Serif" w:eastAsiaTheme="minorEastAsia" w:hAnsi="PT Astra Serif"/>
        </w:rPr>
        <w:t>к Типовой форме соглашения,</w:t>
      </w:r>
      <w:r w:rsidRPr="00516B7D">
        <w:rPr>
          <w:rFonts w:ascii="PT Astra Serif" w:eastAsiaTheme="minorEastAsia" w:hAnsi="PT Astra Serif"/>
        </w:rPr>
        <w:br/>
        <w:t xml:space="preserve"> заключаемого по результатам отбора</w:t>
      </w:r>
      <w:r w:rsidRPr="00516B7D">
        <w:rPr>
          <w:rFonts w:ascii="PT Astra Serif" w:eastAsiaTheme="minorEastAsia" w:hAnsi="PT Astra Serif"/>
        </w:rPr>
        <w:br/>
        <w:t xml:space="preserve"> исполнителей </w:t>
      </w:r>
      <w:r w:rsidR="00A108D1" w:rsidRPr="00A108D1">
        <w:t>муниципаль</w:t>
      </w:r>
      <w:r w:rsidRPr="00516B7D">
        <w:rPr>
          <w:rFonts w:ascii="PT Astra Serif" w:eastAsiaTheme="minorEastAsia" w:hAnsi="PT Astra Serif"/>
        </w:rPr>
        <w:t>ных услуг</w:t>
      </w:r>
      <w:r w:rsidRPr="00516B7D">
        <w:rPr>
          <w:rFonts w:ascii="PT Astra Serif" w:eastAsiaTheme="minorEastAsia" w:hAnsi="PT Astra Serif"/>
        </w:rPr>
        <w:br/>
        <w:t xml:space="preserve"> в социальной сфере</w:t>
      </w:r>
      <w:r w:rsidR="0089700D" w:rsidRPr="00516B7D">
        <w:rPr>
          <w:rFonts w:ascii="PT Astra Serif" w:eastAsiaTheme="minorEastAsia" w:hAnsi="PT Astra Serif"/>
        </w:rPr>
        <w:t xml:space="preserve"> </w:t>
      </w:r>
    </w:p>
    <w:p w:rsidR="00062CAA" w:rsidRPr="00F22489" w:rsidRDefault="00062CAA" w:rsidP="00062CAA">
      <w:pPr>
        <w:widowControl w:val="0"/>
        <w:autoSpaceDE w:val="0"/>
        <w:autoSpaceDN w:val="0"/>
        <w:adjustRightInd w:val="0"/>
        <w:jc w:val="right"/>
      </w:pPr>
    </w:p>
    <w:p w:rsidR="00062CAA" w:rsidRPr="00F22489" w:rsidRDefault="00062CAA" w:rsidP="00062CAA">
      <w:pPr>
        <w:widowControl w:val="0"/>
        <w:autoSpaceDE w:val="0"/>
        <w:autoSpaceDN w:val="0"/>
        <w:adjustRightInd w:val="0"/>
        <w:jc w:val="center"/>
        <w:rPr>
          <w:sz w:val="28"/>
        </w:rPr>
      </w:pPr>
      <w:bookmarkStart w:id="14" w:name="Par2146"/>
      <w:bookmarkEnd w:id="14"/>
      <w:r w:rsidRPr="00F22489">
        <w:rPr>
          <w:sz w:val="28"/>
        </w:rPr>
        <w:t>Договор</w:t>
      </w:r>
    </w:p>
    <w:p w:rsidR="00062CAA" w:rsidRPr="00F22489" w:rsidRDefault="00062CAA" w:rsidP="00062CAA">
      <w:pPr>
        <w:widowControl w:val="0"/>
        <w:autoSpaceDE w:val="0"/>
        <w:autoSpaceDN w:val="0"/>
        <w:adjustRightInd w:val="0"/>
        <w:jc w:val="center"/>
        <w:rPr>
          <w:vertAlign w:val="superscript"/>
        </w:rPr>
      </w:pPr>
      <w:r w:rsidRPr="00F22489">
        <w:rPr>
          <w:sz w:val="28"/>
        </w:rPr>
        <w:t xml:space="preserve">об оказании </w:t>
      </w:r>
      <w:r w:rsidR="00A108D1">
        <w:rPr>
          <w:sz w:val="28"/>
          <w:szCs w:val="28"/>
        </w:rPr>
        <w:t>муниципаль</w:t>
      </w:r>
      <w:r w:rsidRPr="00F22489">
        <w:rPr>
          <w:sz w:val="28"/>
        </w:rPr>
        <w:t>ных услуг в социальной сфере</w:t>
      </w:r>
      <w:r w:rsidRPr="00F22489">
        <w:rPr>
          <w:rStyle w:val="af2"/>
          <w:sz w:val="28"/>
        </w:rPr>
        <w:footnoteReference w:id="65"/>
      </w:r>
    </w:p>
    <w:p w:rsidR="00062CAA" w:rsidRPr="00F22489" w:rsidRDefault="00062CAA" w:rsidP="00062CAA">
      <w:pPr>
        <w:widowControl w:val="0"/>
        <w:autoSpaceDE w:val="0"/>
        <w:autoSpaceDN w:val="0"/>
        <w:adjustRightInd w:val="0"/>
        <w:ind w:firstLine="540"/>
        <w:jc w:val="both"/>
      </w:pPr>
    </w:p>
    <w:p w:rsidR="00062CAA" w:rsidRPr="00F22489" w:rsidRDefault="00062CAA" w:rsidP="00062CAA">
      <w:pPr>
        <w:widowControl w:val="0"/>
        <w:autoSpaceDE w:val="0"/>
        <w:autoSpaceDN w:val="0"/>
        <w:adjustRightInd w:val="0"/>
        <w:jc w:val="center"/>
        <w:rPr>
          <w:sz w:val="28"/>
          <w:szCs w:val="28"/>
        </w:rPr>
      </w:pPr>
      <w:proofErr w:type="gramStart"/>
      <w:r w:rsidRPr="00F22489">
        <w:rPr>
          <w:sz w:val="28"/>
          <w:szCs w:val="28"/>
        </w:rPr>
        <w:t>г</w:t>
      </w:r>
      <w:proofErr w:type="gramEnd"/>
      <w:r w:rsidRPr="00F22489">
        <w:rPr>
          <w:sz w:val="28"/>
          <w:szCs w:val="28"/>
        </w:rPr>
        <w:t>. ________________________________</w:t>
      </w:r>
    </w:p>
    <w:p w:rsidR="00062CAA" w:rsidRPr="00F22489" w:rsidRDefault="00062CAA" w:rsidP="00062CAA">
      <w:pPr>
        <w:widowControl w:val="0"/>
        <w:autoSpaceDE w:val="0"/>
        <w:autoSpaceDN w:val="0"/>
        <w:adjustRightInd w:val="0"/>
        <w:jc w:val="center"/>
        <w:rPr>
          <w:sz w:val="28"/>
          <w:szCs w:val="28"/>
        </w:rPr>
      </w:pPr>
      <w:r w:rsidRPr="00F22489">
        <w:rPr>
          <w:sz w:val="28"/>
          <w:szCs w:val="28"/>
        </w:rPr>
        <w:t>(место заключения договора)</w:t>
      </w:r>
    </w:p>
    <w:p w:rsidR="00062CAA" w:rsidRPr="00F22489" w:rsidRDefault="00062CAA" w:rsidP="00062CAA">
      <w:pPr>
        <w:widowControl w:val="0"/>
        <w:autoSpaceDE w:val="0"/>
        <w:autoSpaceDN w:val="0"/>
        <w:adjustRightInd w:val="0"/>
        <w:jc w:val="both"/>
        <w:rPr>
          <w:sz w:val="28"/>
          <w:szCs w:val="28"/>
        </w:rPr>
      </w:pPr>
    </w:p>
    <w:p w:rsidR="00062CAA" w:rsidRPr="00F22489" w:rsidRDefault="00516B7D" w:rsidP="00062CAA">
      <w:pPr>
        <w:widowControl w:val="0"/>
        <w:autoSpaceDE w:val="0"/>
        <w:autoSpaceDN w:val="0"/>
        <w:adjustRightInd w:val="0"/>
        <w:jc w:val="both"/>
        <w:rPr>
          <w:sz w:val="28"/>
          <w:szCs w:val="28"/>
        </w:rPr>
      </w:pPr>
      <w:r>
        <w:rPr>
          <w:sz w:val="28"/>
          <w:szCs w:val="28"/>
        </w:rPr>
        <w:t>«</w:t>
      </w:r>
      <w:r w:rsidR="00062CAA" w:rsidRPr="00F22489">
        <w:rPr>
          <w:sz w:val="28"/>
          <w:szCs w:val="28"/>
        </w:rPr>
        <w:t>__</w:t>
      </w:r>
      <w:r>
        <w:rPr>
          <w:sz w:val="28"/>
          <w:szCs w:val="28"/>
        </w:rPr>
        <w:t>»</w:t>
      </w:r>
      <w:r w:rsidR="00062CAA" w:rsidRPr="00F22489">
        <w:rPr>
          <w:sz w:val="28"/>
          <w:szCs w:val="28"/>
        </w:rPr>
        <w:t xml:space="preserve"> _____________</w:t>
      </w:r>
      <w:r w:rsidR="0086356B">
        <w:rPr>
          <w:sz w:val="28"/>
          <w:szCs w:val="28"/>
        </w:rPr>
        <w:t>___</w:t>
      </w:r>
      <w:r w:rsidR="00062CAA" w:rsidRPr="00F22489">
        <w:rPr>
          <w:sz w:val="28"/>
          <w:szCs w:val="28"/>
        </w:rPr>
        <w:t>____ 20__ г.                       № ____________________</w:t>
      </w:r>
    </w:p>
    <w:p w:rsidR="00062CAA" w:rsidRPr="00F22489" w:rsidRDefault="00062CAA" w:rsidP="00062CAA">
      <w:pPr>
        <w:widowControl w:val="0"/>
        <w:autoSpaceDE w:val="0"/>
        <w:autoSpaceDN w:val="0"/>
        <w:adjustRightInd w:val="0"/>
        <w:jc w:val="both"/>
        <w:rPr>
          <w:szCs w:val="28"/>
        </w:rPr>
      </w:pPr>
      <w:r w:rsidRPr="00F22489">
        <w:rPr>
          <w:szCs w:val="28"/>
        </w:rPr>
        <w:t xml:space="preserve">        </w:t>
      </w:r>
      <w:r w:rsidR="0086356B">
        <w:rPr>
          <w:szCs w:val="28"/>
        </w:rPr>
        <w:t xml:space="preserve">   </w:t>
      </w:r>
      <w:r w:rsidRPr="00F22489">
        <w:rPr>
          <w:szCs w:val="28"/>
        </w:rPr>
        <w:t>(дата заключения договора)                                                       (номер договора)</w:t>
      </w:r>
    </w:p>
    <w:p w:rsidR="00062CAA" w:rsidRPr="00F22489" w:rsidRDefault="00062CAA" w:rsidP="00062CAA">
      <w:pPr>
        <w:widowControl w:val="0"/>
        <w:autoSpaceDE w:val="0"/>
        <w:autoSpaceDN w:val="0"/>
        <w:adjustRightInd w:val="0"/>
        <w:jc w:val="both"/>
        <w:rPr>
          <w:rFonts w:ascii="Courier New" w:hAnsi="Courier New" w:cs="Courier New"/>
          <w:sz w:val="20"/>
          <w:szCs w:val="20"/>
        </w:rPr>
      </w:pPr>
    </w:p>
    <w:p w:rsidR="00062CAA" w:rsidRPr="00F22489" w:rsidRDefault="00062CAA" w:rsidP="00062CAA">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____________________________________</w:t>
      </w:r>
      <w:r w:rsidR="00A108D1">
        <w:rPr>
          <w:rFonts w:ascii="Courier New" w:hAnsi="Courier New" w:cs="Courier New"/>
          <w:sz w:val="20"/>
          <w:szCs w:val="20"/>
        </w:rPr>
        <w:t>__</w:t>
      </w:r>
      <w:r w:rsidRPr="00F22489">
        <w:rPr>
          <w:rFonts w:ascii="Courier New" w:hAnsi="Courier New" w:cs="Courier New"/>
          <w:sz w:val="20"/>
          <w:szCs w:val="20"/>
        </w:rPr>
        <w:t>______________________________________,</w:t>
      </w:r>
    </w:p>
    <w:p w:rsidR="00062CAA" w:rsidRPr="00F22489" w:rsidRDefault="00062CAA" w:rsidP="00062CAA">
      <w:pPr>
        <w:widowControl w:val="0"/>
        <w:autoSpaceDE w:val="0"/>
        <w:autoSpaceDN w:val="0"/>
        <w:adjustRightInd w:val="0"/>
        <w:jc w:val="center"/>
        <w:rPr>
          <w:sz w:val="20"/>
          <w:szCs w:val="20"/>
        </w:rPr>
      </w:pPr>
      <w:r w:rsidRPr="00F22489">
        <w:rPr>
          <w:sz w:val="20"/>
          <w:szCs w:val="20"/>
        </w:rPr>
        <w:t xml:space="preserve">(наименование юридического лица (за исключением </w:t>
      </w:r>
      <w:r w:rsidR="00A108D1" w:rsidRPr="00A108D1">
        <w:rPr>
          <w:sz w:val="20"/>
          <w:szCs w:val="20"/>
        </w:rPr>
        <w:t>муниципал</w:t>
      </w:r>
      <w:r w:rsidR="00A108D1">
        <w:rPr>
          <w:sz w:val="28"/>
          <w:szCs w:val="28"/>
        </w:rPr>
        <w:t>ь</w:t>
      </w:r>
      <w:r w:rsidRPr="00F22489">
        <w:rPr>
          <w:sz w:val="20"/>
          <w:szCs w:val="20"/>
        </w:rPr>
        <w:t>ных учреждений),</w:t>
      </w:r>
      <w:r w:rsidR="0086356B">
        <w:rPr>
          <w:sz w:val="20"/>
          <w:szCs w:val="20"/>
        </w:rPr>
        <w:t xml:space="preserve"> </w:t>
      </w:r>
      <w:r w:rsidRPr="00F22489">
        <w:rPr>
          <w:sz w:val="20"/>
          <w:szCs w:val="20"/>
        </w:rPr>
        <w:t>фамилия, имя отчество (при наличии) индивидуального предпринимателя или физического лица)</w:t>
      </w:r>
    </w:p>
    <w:p w:rsidR="00062CAA" w:rsidRPr="00F22489" w:rsidRDefault="00062CAA" w:rsidP="00062CAA">
      <w:pPr>
        <w:widowControl w:val="0"/>
        <w:autoSpaceDE w:val="0"/>
        <w:autoSpaceDN w:val="0"/>
        <w:adjustRightInd w:val="0"/>
        <w:jc w:val="both"/>
        <w:rPr>
          <w:sz w:val="28"/>
          <w:szCs w:val="28"/>
        </w:rPr>
      </w:pPr>
      <w:r w:rsidRPr="00F22489">
        <w:rPr>
          <w:sz w:val="28"/>
          <w:szCs w:val="28"/>
        </w:rPr>
        <w:t>именуемы</w:t>
      </w:r>
      <w:proofErr w:type="gramStart"/>
      <w:r w:rsidRPr="00F22489">
        <w:rPr>
          <w:sz w:val="28"/>
          <w:szCs w:val="28"/>
        </w:rPr>
        <w:t>й(</w:t>
      </w:r>
      <w:proofErr w:type="spellStart"/>
      <w:proofErr w:type="gramEnd"/>
      <w:r w:rsidRPr="00F22489">
        <w:rPr>
          <w:sz w:val="28"/>
          <w:szCs w:val="28"/>
        </w:rPr>
        <w:t>ая</w:t>
      </w:r>
      <w:proofErr w:type="spellEnd"/>
      <w:r w:rsidRPr="00F22489">
        <w:rPr>
          <w:sz w:val="28"/>
          <w:szCs w:val="28"/>
        </w:rPr>
        <w:t xml:space="preserve">) в дальнейшем </w:t>
      </w:r>
      <w:r w:rsidR="0086356B">
        <w:rPr>
          <w:sz w:val="28"/>
          <w:szCs w:val="28"/>
        </w:rPr>
        <w:t>«</w:t>
      </w:r>
      <w:r w:rsidRPr="00F22489">
        <w:rPr>
          <w:sz w:val="28"/>
          <w:szCs w:val="28"/>
        </w:rPr>
        <w:t>Исполнитель услуг</w:t>
      </w:r>
      <w:r w:rsidR="0086356B">
        <w:rPr>
          <w:sz w:val="28"/>
          <w:szCs w:val="28"/>
        </w:rPr>
        <w:t>»</w:t>
      </w:r>
      <w:r w:rsidRPr="00F22489">
        <w:rPr>
          <w:sz w:val="28"/>
          <w:szCs w:val="28"/>
        </w:rPr>
        <w:t>, в лице</w:t>
      </w:r>
    </w:p>
    <w:p w:rsidR="00062CAA" w:rsidRPr="00F22489" w:rsidRDefault="00062CAA" w:rsidP="00062CAA">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____________________________</w:t>
      </w:r>
      <w:r w:rsidR="00A108D1">
        <w:rPr>
          <w:rFonts w:ascii="Courier New" w:hAnsi="Courier New" w:cs="Courier New"/>
          <w:sz w:val="20"/>
          <w:szCs w:val="20"/>
        </w:rPr>
        <w:t>__</w:t>
      </w:r>
      <w:r w:rsidRPr="00F22489">
        <w:rPr>
          <w:rFonts w:ascii="Courier New" w:hAnsi="Courier New" w:cs="Courier New"/>
          <w:sz w:val="20"/>
          <w:szCs w:val="20"/>
        </w:rPr>
        <w:t>______________________________________________,</w:t>
      </w:r>
    </w:p>
    <w:p w:rsidR="00062CAA" w:rsidRPr="00F22489" w:rsidRDefault="00062CAA" w:rsidP="00062CAA">
      <w:pPr>
        <w:widowControl w:val="0"/>
        <w:autoSpaceDE w:val="0"/>
        <w:autoSpaceDN w:val="0"/>
        <w:adjustRightInd w:val="0"/>
        <w:jc w:val="center"/>
        <w:rPr>
          <w:sz w:val="20"/>
          <w:szCs w:val="20"/>
        </w:rPr>
      </w:pPr>
      <w:r w:rsidRPr="00F22489">
        <w:rPr>
          <w:sz w:val="20"/>
          <w:szCs w:val="20"/>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062CAA" w:rsidRPr="00F22489" w:rsidRDefault="00062CAA" w:rsidP="00062CAA">
      <w:pPr>
        <w:widowControl w:val="0"/>
        <w:autoSpaceDE w:val="0"/>
        <w:autoSpaceDN w:val="0"/>
        <w:adjustRightInd w:val="0"/>
        <w:jc w:val="both"/>
        <w:rPr>
          <w:rFonts w:ascii="Courier New" w:hAnsi="Courier New" w:cs="Courier New"/>
          <w:sz w:val="20"/>
          <w:szCs w:val="20"/>
        </w:rPr>
      </w:pPr>
      <w:proofErr w:type="gramStart"/>
      <w:r w:rsidRPr="00F22489">
        <w:rPr>
          <w:sz w:val="28"/>
          <w:szCs w:val="28"/>
        </w:rPr>
        <w:t>действующего</w:t>
      </w:r>
      <w:proofErr w:type="gramEnd"/>
      <w:r w:rsidRPr="00F22489">
        <w:rPr>
          <w:sz w:val="28"/>
          <w:szCs w:val="28"/>
        </w:rPr>
        <w:t xml:space="preserve"> на основании</w:t>
      </w:r>
      <w:r w:rsidRPr="00F22489">
        <w:rPr>
          <w:rFonts w:ascii="Courier New" w:hAnsi="Courier New" w:cs="Courier New"/>
          <w:sz w:val="20"/>
          <w:szCs w:val="20"/>
        </w:rPr>
        <w:t xml:space="preserve"> _______________________________________________,</w:t>
      </w:r>
    </w:p>
    <w:p w:rsidR="00062CAA" w:rsidRPr="00F22489" w:rsidRDefault="00062CAA" w:rsidP="00062CAA">
      <w:pPr>
        <w:widowControl w:val="0"/>
        <w:autoSpaceDE w:val="0"/>
        <w:autoSpaceDN w:val="0"/>
        <w:adjustRightInd w:val="0"/>
        <w:jc w:val="center"/>
        <w:rPr>
          <w:sz w:val="20"/>
          <w:szCs w:val="20"/>
        </w:rPr>
      </w:pPr>
      <w:r w:rsidRPr="00F22489">
        <w:rPr>
          <w:sz w:val="20"/>
          <w:szCs w:val="20"/>
        </w:rPr>
        <w:t>(реквизиты учредительного документа юридического лица, свидетельства о государственной регистрации</w:t>
      </w:r>
      <w:r w:rsidRPr="00F22489">
        <w:rPr>
          <w:sz w:val="20"/>
          <w:szCs w:val="20"/>
        </w:rPr>
        <w:br/>
        <w:t xml:space="preserve"> индивидуального предпринимателя или иной документ, удостоверяющий полномочия)</w:t>
      </w:r>
    </w:p>
    <w:p w:rsidR="00062CAA" w:rsidRPr="00F22489" w:rsidRDefault="00062CAA" w:rsidP="00062CAA">
      <w:pPr>
        <w:widowControl w:val="0"/>
        <w:autoSpaceDE w:val="0"/>
        <w:autoSpaceDN w:val="0"/>
        <w:adjustRightInd w:val="0"/>
        <w:jc w:val="both"/>
        <w:rPr>
          <w:rFonts w:ascii="Courier New" w:hAnsi="Courier New" w:cs="Courier New"/>
          <w:sz w:val="20"/>
          <w:szCs w:val="20"/>
        </w:rPr>
      </w:pPr>
      <w:r w:rsidRPr="00F22489">
        <w:rPr>
          <w:sz w:val="28"/>
          <w:szCs w:val="28"/>
        </w:rPr>
        <w:t>с одной стороны, и</w:t>
      </w:r>
      <w:r w:rsidRPr="00F22489">
        <w:rPr>
          <w:rFonts w:ascii="Courier New" w:hAnsi="Courier New" w:cs="Courier New"/>
          <w:sz w:val="20"/>
          <w:szCs w:val="20"/>
        </w:rPr>
        <w:t xml:space="preserve"> _______________________________</w:t>
      </w:r>
      <w:r w:rsidR="007C5179">
        <w:rPr>
          <w:rFonts w:ascii="Courier New" w:hAnsi="Courier New" w:cs="Courier New"/>
          <w:sz w:val="20"/>
          <w:szCs w:val="20"/>
        </w:rPr>
        <w:t>_</w:t>
      </w:r>
      <w:r w:rsidRPr="00F22489">
        <w:rPr>
          <w:rFonts w:ascii="Courier New" w:hAnsi="Courier New" w:cs="Courier New"/>
          <w:sz w:val="20"/>
          <w:szCs w:val="20"/>
        </w:rPr>
        <w:t>________________________,</w:t>
      </w:r>
    </w:p>
    <w:p w:rsidR="00062CAA" w:rsidRPr="00F22489" w:rsidRDefault="00062CAA" w:rsidP="0052072D">
      <w:pPr>
        <w:widowControl w:val="0"/>
        <w:autoSpaceDE w:val="0"/>
        <w:autoSpaceDN w:val="0"/>
        <w:adjustRightInd w:val="0"/>
        <w:jc w:val="center"/>
        <w:rPr>
          <w:sz w:val="20"/>
          <w:szCs w:val="20"/>
        </w:rPr>
      </w:pPr>
      <w:r w:rsidRPr="00F22489">
        <w:rPr>
          <w:sz w:val="20"/>
          <w:szCs w:val="20"/>
        </w:rPr>
        <w:t xml:space="preserve">(фамилия, имя, отчество (при наличии), наименование и реквизиты документа   физического лица - потребителя </w:t>
      </w:r>
      <w:r w:rsidR="00A97245" w:rsidRPr="00A97245">
        <w:rPr>
          <w:sz w:val="20"/>
          <w:szCs w:val="20"/>
        </w:rPr>
        <w:t>муниципаль</w:t>
      </w:r>
      <w:r w:rsidRPr="00F22489">
        <w:rPr>
          <w:sz w:val="20"/>
          <w:szCs w:val="20"/>
        </w:rPr>
        <w:t>ных услуг в социальной сфере)</w:t>
      </w:r>
    </w:p>
    <w:p w:rsidR="00062CAA" w:rsidRPr="00F22489" w:rsidRDefault="00062CAA" w:rsidP="00062CAA">
      <w:pPr>
        <w:widowControl w:val="0"/>
        <w:autoSpaceDE w:val="0"/>
        <w:autoSpaceDN w:val="0"/>
        <w:adjustRightInd w:val="0"/>
        <w:jc w:val="both"/>
        <w:rPr>
          <w:rFonts w:ascii="Courier New" w:hAnsi="Courier New" w:cs="Courier New"/>
          <w:sz w:val="20"/>
          <w:szCs w:val="20"/>
        </w:rPr>
      </w:pPr>
      <w:r w:rsidRPr="00F22489">
        <w:rPr>
          <w:sz w:val="28"/>
          <w:szCs w:val="28"/>
        </w:rPr>
        <w:t>проживающи</w:t>
      </w:r>
      <w:proofErr w:type="gramStart"/>
      <w:r w:rsidRPr="00F22489">
        <w:rPr>
          <w:sz w:val="28"/>
          <w:szCs w:val="28"/>
        </w:rPr>
        <w:t>й(</w:t>
      </w:r>
      <w:proofErr w:type="spellStart"/>
      <w:proofErr w:type="gramEnd"/>
      <w:r w:rsidRPr="00F22489">
        <w:rPr>
          <w:sz w:val="28"/>
          <w:szCs w:val="28"/>
        </w:rPr>
        <w:t>ая</w:t>
      </w:r>
      <w:proofErr w:type="spellEnd"/>
      <w:r w:rsidRPr="00F22489">
        <w:rPr>
          <w:sz w:val="28"/>
          <w:szCs w:val="28"/>
        </w:rPr>
        <w:t>) по адресу:</w:t>
      </w:r>
      <w:r w:rsidRPr="00F22489">
        <w:rPr>
          <w:rFonts w:ascii="Courier New" w:hAnsi="Courier New" w:cs="Courier New"/>
          <w:sz w:val="20"/>
          <w:szCs w:val="20"/>
        </w:rPr>
        <w:t xml:space="preserve"> ______________________________</w:t>
      </w:r>
      <w:r w:rsidR="00A97245">
        <w:rPr>
          <w:rFonts w:ascii="Courier New" w:hAnsi="Courier New" w:cs="Courier New"/>
          <w:sz w:val="20"/>
          <w:szCs w:val="20"/>
        </w:rPr>
        <w:t>____</w:t>
      </w:r>
      <w:r w:rsidRPr="00F22489">
        <w:rPr>
          <w:rFonts w:ascii="Courier New" w:hAnsi="Courier New" w:cs="Courier New"/>
          <w:sz w:val="20"/>
          <w:szCs w:val="20"/>
        </w:rPr>
        <w:t>____________,</w:t>
      </w:r>
    </w:p>
    <w:p w:rsidR="00062CAA" w:rsidRPr="00F22489" w:rsidRDefault="00062CAA" w:rsidP="00A97245">
      <w:pPr>
        <w:widowControl w:val="0"/>
        <w:autoSpaceDE w:val="0"/>
        <w:autoSpaceDN w:val="0"/>
        <w:adjustRightInd w:val="0"/>
        <w:rPr>
          <w:rFonts w:ascii="Courier New" w:hAnsi="Courier New" w:cs="Courier New"/>
          <w:sz w:val="20"/>
          <w:szCs w:val="20"/>
        </w:rPr>
      </w:pPr>
      <w:r w:rsidRPr="00F22489">
        <w:rPr>
          <w:sz w:val="20"/>
          <w:szCs w:val="20"/>
        </w:rPr>
        <w:t>(адрес места жительства физического лица</w:t>
      </w:r>
      <w:r w:rsidRPr="00F22489">
        <w:rPr>
          <w:rFonts w:ascii="Courier New" w:hAnsi="Courier New" w:cs="Courier New"/>
          <w:sz w:val="20"/>
          <w:szCs w:val="20"/>
        </w:rPr>
        <w:t xml:space="preserve"> -</w:t>
      </w:r>
      <w:r w:rsidR="00DA6DC7">
        <w:rPr>
          <w:rFonts w:ascii="Courier New" w:hAnsi="Courier New" w:cs="Courier New"/>
          <w:sz w:val="20"/>
          <w:szCs w:val="20"/>
        </w:rPr>
        <w:t xml:space="preserve"> </w:t>
      </w:r>
      <w:r w:rsidRPr="00F22489">
        <w:rPr>
          <w:sz w:val="20"/>
          <w:szCs w:val="20"/>
        </w:rPr>
        <w:t xml:space="preserve">потребителя </w:t>
      </w:r>
      <w:r w:rsidR="00A97245" w:rsidRPr="00A97245">
        <w:rPr>
          <w:sz w:val="20"/>
          <w:szCs w:val="20"/>
        </w:rPr>
        <w:t>муниципаль</w:t>
      </w:r>
      <w:r w:rsidRPr="00F22489">
        <w:rPr>
          <w:sz w:val="20"/>
          <w:szCs w:val="20"/>
        </w:rPr>
        <w:t>ных услуг в социальной сфере</w:t>
      </w:r>
      <w:r w:rsidRPr="00F22489">
        <w:rPr>
          <w:rFonts w:ascii="Courier New" w:hAnsi="Courier New" w:cs="Courier New"/>
          <w:sz w:val="20"/>
          <w:szCs w:val="20"/>
        </w:rPr>
        <w:t>)</w:t>
      </w:r>
    </w:p>
    <w:p w:rsidR="00062CAA" w:rsidRPr="00F22489" w:rsidRDefault="00062CAA" w:rsidP="00062CAA">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________________________________________________________________</w:t>
      </w:r>
      <w:r w:rsidR="00DA6DC7">
        <w:rPr>
          <w:rFonts w:ascii="Courier New" w:hAnsi="Courier New" w:cs="Courier New"/>
          <w:sz w:val="20"/>
          <w:szCs w:val="20"/>
        </w:rPr>
        <w:t>__</w:t>
      </w:r>
      <w:r w:rsidRPr="00F22489">
        <w:rPr>
          <w:rFonts w:ascii="Courier New" w:hAnsi="Courier New" w:cs="Courier New"/>
          <w:sz w:val="20"/>
          <w:szCs w:val="20"/>
        </w:rPr>
        <w:t>__________,</w:t>
      </w:r>
    </w:p>
    <w:p w:rsidR="00062CAA" w:rsidRPr="00F22489" w:rsidRDefault="00062CAA" w:rsidP="00062CAA">
      <w:pPr>
        <w:widowControl w:val="0"/>
        <w:autoSpaceDE w:val="0"/>
        <w:autoSpaceDN w:val="0"/>
        <w:adjustRightInd w:val="0"/>
        <w:jc w:val="center"/>
        <w:rPr>
          <w:sz w:val="20"/>
          <w:szCs w:val="20"/>
        </w:rPr>
      </w:pPr>
      <w:r w:rsidRPr="00F22489">
        <w:rPr>
          <w:sz w:val="20"/>
          <w:szCs w:val="20"/>
        </w:rPr>
        <w:t xml:space="preserve"> </w:t>
      </w:r>
      <w:proofErr w:type="gramStart"/>
      <w:r w:rsidRPr="00F22489">
        <w:rPr>
          <w:sz w:val="20"/>
          <w:szCs w:val="20"/>
        </w:rPr>
        <w:t>(фамилия, имя, отчество (при наличии), наименование и реквизиты документа</w:t>
      </w:r>
      <w:proofErr w:type="gramEnd"/>
    </w:p>
    <w:p w:rsidR="00062CAA" w:rsidRPr="00F22489" w:rsidRDefault="00062CAA" w:rsidP="00062CAA">
      <w:pPr>
        <w:widowControl w:val="0"/>
        <w:autoSpaceDE w:val="0"/>
        <w:autoSpaceDN w:val="0"/>
        <w:adjustRightInd w:val="0"/>
        <w:jc w:val="center"/>
        <w:rPr>
          <w:rFonts w:ascii="Courier New" w:hAnsi="Courier New" w:cs="Courier New"/>
          <w:sz w:val="20"/>
          <w:szCs w:val="20"/>
        </w:rPr>
      </w:pPr>
      <w:r w:rsidRPr="00F22489">
        <w:rPr>
          <w:sz w:val="20"/>
          <w:szCs w:val="20"/>
        </w:rPr>
        <w:t xml:space="preserve">                   законного представителя Потребителя услуг</w:t>
      </w:r>
      <w:r w:rsidRPr="00F22489">
        <w:rPr>
          <w:rFonts w:ascii="Courier New" w:hAnsi="Courier New" w:cs="Courier New"/>
          <w:sz w:val="20"/>
          <w:szCs w:val="20"/>
        </w:rPr>
        <w:t>)</w:t>
      </w:r>
    </w:p>
    <w:p w:rsidR="00062CAA" w:rsidRPr="00F22489" w:rsidRDefault="00062CAA" w:rsidP="00062CAA">
      <w:pPr>
        <w:widowControl w:val="0"/>
        <w:autoSpaceDE w:val="0"/>
        <w:autoSpaceDN w:val="0"/>
        <w:adjustRightInd w:val="0"/>
        <w:jc w:val="center"/>
        <w:rPr>
          <w:rFonts w:ascii="Courier New" w:hAnsi="Courier New" w:cs="Courier New"/>
          <w:sz w:val="20"/>
          <w:szCs w:val="20"/>
        </w:rPr>
      </w:pPr>
    </w:p>
    <w:p w:rsidR="00062CAA" w:rsidRPr="00F22489" w:rsidRDefault="00062CAA" w:rsidP="00062CAA">
      <w:pPr>
        <w:widowControl w:val="0"/>
        <w:autoSpaceDE w:val="0"/>
        <w:autoSpaceDN w:val="0"/>
        <w:adjustRightInd w:val="0"/>
        <w:jc w:val="both"/>
        <w:rPr>
          <w:sz w:val="28"/>
          <w:szCs w:val="28"/>
        </w:rPr>
      </w:pPr>
      <w:r w:rsidRPr="00F22489">
        <w:rPr>
          <w:sz w:val="28"/>
          <w:szCs w:val="28"/>
        </w:rPr>
        <w:t>именуемы</w:t>
      </w:r>
      <w:proofErr w:type="gramStart"/>
      <w:r w:rsidRPr="00F22489">
        <w:rPr>
          <w:sz w:val="28"/>
          <w:szCs w:val="28"/>
        </w:rPr>
        <w:t>й(</w:t>
      </w:r>
      <w:proofErr w:type="spellStart"/>
      <w:proofErr w:type="gramEnd"/>
      <w:r w:rsidRPr="00F22489">
        <w:rPr>
          <w:sz w:val="28"/>
          <w:szCs w:val="28"/>
        </w:rPr>
        <w:t>ая</w:t>
      </w:r>
      <w:proofErr w:type="spellEnd"/>
      <w:r w:rsidRPr="00F22489">
        <w:rPr>
          <w:sz w:val="28"/>
          <w:szCs w:val="28"/>
        </w:rPr>
        <w:t xml:space="preserve">) в дальнейшем </w:t>
      </w:r>
      <w:r w:rsidR="0086356B">
        <w:rPr>
          <w:sz w:val="28"/>
          <w:szCs w:val="28"/>
        </w:rPr>
        <w:t>«</w:t>
      </w:r>
      <w:r w:rsidRPr="00F22489">
        <w:rPr>
          <w:sz w:val="28"/>
          <w:szCs w:val="28"/>
        </w:rPr>
        <w:t>Потребитель услуг</w:t>
      </w:r>
      <w:r w:rsidR="0086356B">
        <w:rPr>
          <w:sz w:val="28"/>
          <w:szCs w:val="28"/>
        </w:rPr>
        <w:t>»</w:t>
      </w:r>
      <w:r w:rsidRPr="00F22489">
        <w:rPr>
          <w:sz w:val="28"/>
          <w:szCs w:val="28"/>
        </w:rPr>
        <w:t>, в лице</w:t>
      </w:r>
      <w:r w:rsidRPr="00F22489">
        <w:rPr>
          <w:rStyle w:val="af2"/>
          <w:sz w:val="28"/>
          <w:szCs w:val="28"/>
        </w:rPr>
        <w:footnoteReference w:id="66"/>
      </w:r>
      <w:r w:rsidRPr="00F22489">
        <w:rPr>
          <w:sz w:val="28"/>
          <w:szCs w:val="28"/>
        </w:rPr>
        <w:t>___</w:t>
      </w:r>
      <w:r w:rsidRPr="00F22489">
        <w:rPr>
          <w:rFonts w:ascii="Courier New" w:hAnsi="Courier New" w:cs="Courier New"/>
          <w:sz w:val="20"/>
          <w:szCs w:val="20"/>
        </w:rPr>
        <w:t>______________</w:t>
      </w:r>
    </w:p>
    <w:p w:rsidR="00062CAA" w:rsidRPr="00F22489" w:rsidRDefault="00062CAA" w:rsidP="00062CAA">
      <w:pPr>
        <w:widowControl w:val="0"/>
        <w:autoSpaceDE w:val="0"/>
        <w:autoSpaceDN w:val="0"/>
        <w:adjustRightInd w:val="0"/>
        <w:jc w:val="both"/>
        <w:rPr>
          <w:sz w:val="28"/>
          <w:szCs w:val="28"/>
        </w:rPr>
      </w:pPr>
    </w:p>
    <w:p w:rsidR="00062CAA" w:rsidRPr="00F22489" w:rsidRDefault="00062CAA" w:rsidP="00062CAA">
      <w:pPr>
        <w:widowControl w:val="0"/>
        <w:autoSpaceDE w:val="0"/>
        <w:autoSpaceDN w:val="0"/>
        <w:adjustRightInd w:val="0"/>
        <w:jc w:val="both"/>
        <w:rPr>
          <w:rFonts w:ascii="Courier New" w:hAnsi="Courier New" w:cs="Courier New"/>
          <w:sz w:val="20"/>
          <w:szCs w:val="20"/>
        </w:rPr>
      </w:pPr>
      <w:proofErr w:type="gramStart"/>
      <w:r w:rsidRPr="00F22489">
        <w:rPr>
          <w:sz w:val="28"/>
          <w:szCs w:val="28"/>
        </w:rPr>
        <w:t>действующего</w:t>
      </w:r>
      <w:proofErr w:type="gramEnd"/>
      <w:r w:rsidRPr="00F22489">
        <w:rPr>
          <w:sz w:val="28"/>
          <w:szCs w:val="28"/>
        </w:rPr>
        <w:t xml:space="preserve"> на основании</w:t>
      </w:r>
      <w:r w:rsidRPr="00F22489">
        <w:rPr>
          <w:rFonts w:ascii="Courier New" w:hAnsi="Courier New" w:cs="Courier New"/>
          <w:sz w:val="20"/>
          <w:szCs w:val="20"/>
        </w:rPr>
        <w:t xml:space="preserve"> ____</w:t>
      </w:r>
      <w:r w:rsidR="00A97245">
        <w:rPr>
          <w:rFonts w:ascii="Courier New" w:hAnsi="Courier New" w:cs="Courier New"/>
          <w:sz w:val="20"/>
          <w:szCs w:val="20"/>
        </w:rPr>
        <w:t>_______________________________</w:t>
      </w:r>
      <w:r w:rsidRPr="00F22489">
        <w:rPr>
          <w:rFonts w:ascii="Courier New" w:hAnsi="Courier New" w:cs="Courier New"/>
          <w:sz w:val="20"/>
          <w:szCs w:val="20"/>
        </w:rPr>
        <w:t>____________,</w:t>
      </w:r>
    </w:p>
    <w:p w:rsidR="00062CAA" w:rsidRPr="00F22489" w:rsidRDefault="00062CAA" w:rsidP="00062CAA">
      <w:pPr>
        <w:widowControl w:val="0"/>
        <w:autoSpaceDE w:val="0"/>
        <w:autoSpaceDN w:val="0"/>
        <w:adjustRightInd w:val="0"/>
        <w:jc w:val="center"/>
        <w:rPr>
          <w:rFonts w:ascii="Courier New" w:hAnsi="Courier New" w:cs="Courier New"/>
          <w:sz w:val="20"/>
          <w:szCs w:val="20"/>
        </w:rPr>
      </w:pPr>
      <w:r w:rsidRPr="00F22489">
        <w:rPr>
          <w:rFonts w:ascii="Courier New" w:hAnsi="Courier New" w:cs="Courier New"/>
          <w:sz w:val="20"/>
          <w:szCs w:val="20"/>
        </w:rPr>
        <w:t xml:space="preserve">                                      </w:t>
      </w:r>
      <w:r w:rsidRPr="00F22489">
        <w:rPr>
          <w:sz w:val="20"/>
          <w:szCs w:val="20"/>
        </w:rPr>
        <w:t>(основание правомочия)</w:t>
      </w:r>
    </w:p>
    <w:p w:rsidR="00062CAA" w:rsidRPr="00F22489" w:rsidRDefault="00062CAA" w:rsidP="00062CAA">
      <w:pPr>
        <w:widowControl w:val="0"/>
        <w:autoSpaceDE w:val="0"/>
        <w:autoSpaceDN w:val="0"/>
        <w:adjustRightInd w:val="0"/>
        <w:jc w:val="both"/>
        <w:rPr>
          <w:rFonts w:ascii="Courier New" w:hAnsi="Courier New" w:cs="Courier New"/>
          <w:sz w:val="20"/>
          <w:szCs w:val="20"/>
        </w:rPr>
      </w:pPr>
      <w:proofErr w:type="gramStart"/>
      <w:r w:rsidRPr="00F22489">
        <w:rPr>
          <w:sz w:val="28"/>
          <w:szCs w:val="28"/>
        </w:rPr>
        <w:t>проживающего</w:t>
      </w:r>
      <w:proofErr w:type="gramEnd"/>
      <w:r w:rsidRPr="00F22489">
        <w:rPr>
          <w:sz w:val="28"/>
          <w:szCs w:val="28"/>
        </w:rPr>
        <w:t xml:space="preserve"> по адресу:</w:t>
      </w:r>
      <w:r w:rsidR="00A97245">
        <w:rPr>
          <w:rFonts w:ascii="Courier New" w:hAnsi="Courier New" w:cs="Courier New"/>
          <w:sz w:val="20"/>
          <w:szCs w:val="20"/>
        </w:rPr>
        <w:t xml:space="preserve"> ____________________________</w:t>
      </w:r>
      <w:r w:rsidRPr="00F22489">
        <w:rPr>
          <w:rFonts w:ascii="Courier New" w:hAnsi="Courier New" w:cs="Courier New"/>
          <w:sz w:val="20"/>
          <w:szCs w:val="20"/>
        </w:rPr>
        <w:t>______________________</w:t>
      </w:r>
    </w:p>
    <w:p w:rsidR="00062CAA" w:rsidRPr="00F22489" w:rsidRDefault="00062CAA" w:rsidP="00A97245">
      <w:pPr>
        <w:widowControl w:val="0"/>
        <w:autoSpaceDE w:val="0"/>
        <w:autoSpaceDN w:val="0"/>
        <w:adjustRightInd w:val="0"/>
        <w:jc w:val="center"/>
        <w:rPr>
          <w:sz w:val="20"/>
          <w:szCs w:val="20"/>
        </w:rPr>
      </w:pPr>
      <w:r w:rsidRPr="00F22489">
        <w:rPr>
          <w:sz w:val="20"/>
          <w:szCs w:val="20"/>
        </w:rPr>
        <w:t xml:space="preserve">(указывается адрес </w:t>
      </w:r>
      <w:proofErr w:type="gramStart"/>
      <w:r w:rsidRPr="00F22489">
        <w:rPr>
          <w:sz w:val="20"/>
          <w:szCs w:val="20"/>
        </w:rPr>
        <w:t>места жительства законного представителя   Потребителя услуг</w:t>
      </w:r>
      <w:proofErr w:type="gramEnd"/>
      <w:r w:rsidRPr="00F22489">
        <w:rPr>
          <w:sz w:val="20"/>
          <w:szCs w:val="20"/>
        </w:rPr>
        <w:t>)</w:t>
      </w:r>
    </w:p>
    <w:p w:rsidR="00062CAA" w:rsidRPr="00F22489" w:rsidRDefault="00062CAA" w:rsidP="00062CAA">
      <w:pPr>
        <w:widowControl w:val="0"/>
        <w:autoSpaceDE w:val="0"/>
        <w:autoSpaceDN w:val="0"/>
        <w:adjustRightInd w:val="0"/>
        <w:jc w:val="both"/>
        <w:rPr>
          <w:sz w:val="28"/>
          <w:szCs w:val="28"/>
        </w:rPr>
      </w:pPr>
      <w:r w:rsidRPr="00F22489">
        <w:rPr>
          <w:sz w:val="28"/>
          <w:szCs w:val="28"/>
        </w:rPr>
        <w:t xml:space="preserve">с другой стороны, далее именуемые </w:t>
      </w:r>
      <w:r w:rsidR="0086356B">
        <w:rPr>
          <w:sz w:val="28"/>
          <w:szCs w:val="28"/>
        </w:rPr>
        <w:t>«</w:t>
      </w:r>
      <w:r w:rsidRPr="00F22489">
        <w:rPr>
          <w:sz w:val="28"/>
          <w:szCs w:val="28"/>
        </w:rPr>
        <w:t>Стороны</w:t>
      </w:r>
      <w:r w:rsidR="0086356B">
        <w:rPr>
          <w:sz w:val="28"/>
          <w:szCs w:val="28"/>
        </w:rPr>
        <w:t>»</w:t>
      </w:r>
      <w:r w:rsidRPr="00F22489">
        <w:rPr>
          <w:sz w:val="28"/>
          <w:szCs w:val="28"/>
        </w:rPr>
        <w:t>, заключили настоящий Договор о нижеследующем.</w:t>
      </w:r>
    </w:p>
    <w:p w:rsidR="00062CAA" w:rsidRPr="00F22489" w:rsidRDefault="00062CAA" w:rsidP="00062CAA">
      <w:pPr>
        <w:widowControl w:val="0"/>
        <w:autoSpaceDE w:val="0"/>
        <w:autoSpaceDN w:val="0"/>
        <w:adjustRightInd w:val="0"/>
        <w:jc w:val="center"/>
        <w:outlineLvl w:val="2"/>
        <w:rPr>
          <w:sz w:val="28"/>
        </w:rPr>
      </w:pPr>
      <w:r w:rsidRPr="00F22489">
        <w:rPr>
          <w:sz w:val="28"/>
        </w:rPr>
        <w:t>I. Предмет Договора</w:t>
      </w:r>
    </w:p>
    <w:p w:rsidR="00062CAA" w:rsidRPr="00F22489" w:rsidRDefault="00062CAA" w:rsidP="00062CAA">
      <w:pPr>
        <w:widowControl w:val="0"/>
        <w:autoSpaceDE w:val="0"/>
        <w:autoSpaceDN w:val="0"/>
        <w:adjustRightInd w:val="0"/>
        <w:ind w:firstLine="540"/>
        <w:jc w:val="both"/>
      </w:pPr>
    </w:p>
    <w:p w:rsidR="00062CAA" w:rsidRPr="00F22489" w:rsidRDefault="00062CAA" w:rsidP="00062CAA">
      <w:pPr>
        <w:widowControl w:val="0"/>
        <w:autoSpaceDE w:val="0"/>
        <w:autoSpaceDN w:val="0"/>
        <w:adjustRightInd w:val="0"/>
        <w:ind w:firstLine="709"/>
        <w:jc w:val="both"/>
        <w:rPr>
          <w:rFonts w:ascii="Courier New" w:hAnsi="Courier New" w:cs="Courier New"/>
          <w:sz w:val="20"/>
          <w:szCs w:val="20"/>
        </w:rPr>
      </w:pPr>
      <w:r w:rsidRPr="00F22489">
        <w:rPr>
          <w:sz w:val="28"/>
          <w:szCs w:val="28"/>
        </w:rPr>
        <w:t xml:space="preserve">1.1. Потребитель услуг получает, а Исполнитель услуг обязуется оказать </w:t>
      </w:r>
      <w:r w:rsidR="00384FEE">
        <w:rPr>
          <w:sz w:val="28"/>
          <w:szCs w:val="28"/>
        </w:rPr>
        <w:t>муниципаль</w:t>
      </w:r>
      <w:r w:rsidRPr="00F22489">
        <w:rPr>
          <w:sz w:val="28"/>
          <w:szCs w:val="28"/>
        </w:rPr>
        <w:t>ну</w:t>
      </w:r>
      <w:proofErr w:type="gramStart"/>
      <w:r w:rsidRPr="00F22489">
        <w:rPr>
          <w:sz w:val="28"/>
          <w:szCs w:val="28"/>
        </w:rPr>
        <w:t>ю(</w:t>
      </w:r>
      <w:proofErr w:type="spellStart"/>
      <w:proofErr w:type="gramEnd"/>
      <w:r w:rsidRPr="00F22489">
        <w:rPr>
          <w:sz w:val="28"/>
          <w:szCs w:val="28"/>
        </w:rPr>
        <w:t>ые</w:t>
      </w:r>
      <w:proofErr w:type="spellEnd"/>
      <w:r w:rsidRPr="00F22489">
        <w:rPr>
          <w:sz w:val="28"/>
          <w:szCs w:val="28"/>
        </w:rPr>
        <w:t xml:space="preserve">) услугу(и) в социальной сфере Потребителю </w:t>
      </w:r>
      <w:r w:rsidRPr="00F22489">
        <w:rPr>
          <w:sz w:val="28"/>
          <w:szCs w:val="28"/>
        </w:rPr>
        <w:lastRenderedPageBreak/>
        <w:t xml:space="preserve">услуг </w:t>
      </w:r>
      <w:r w:rsidRPr="00F22489">
        <w:rPr>
          <w:rFonts w:ascii="Courier New" w:hAnsi="Courier New" w:cs="Courier New"/>
          <w:sz w:val="20"/>
          <w:szCs w:val="20"/>
        </w:rPr>
        <w:t>_____________________________________________________________________________</w:t>
      </w:r>
    </w:p>
    <w:p w:rsidR="00062CAA" w:rsidRPr="00F22489" w:rsidRDefault="00062CAA" w:rsidP="00062CAA">
      <w:pPr>
        <w:widowControl w:val="0"/>
        <w:autoSpaceDE w:val="0"/>
        <w:autoSpaceDN w:val="0"/>
        <w:adjustRightInd w:val="0"/>
        <w:ind w:firstLine="709"/>
        <w:jc w:val="center"/>
        <w:rPr>
          <w:sz w:val="20"/>
          <w:szCs w:val="20"/>
        </w:rPr>
      </w:pPr>
      <w:r w:rsidRPr="00F22489">
        <w:rPr>
          <w:sz w:val="20"/>
          <w:szCs w:val="20"/>
        </w:rPr>
        <w:t>(наименовани</w:t>
      </w:r>
      <w:proofErr w:type="gramStart"/>
      <w:r w:rsidRPr="00F22489">
        <w:rPr>
          <w:sz w:val="20"/>
          <w:szCs w:val="20"/>
        </w:rPr>
        <w:t>е(</w:t>
      </w:r>
      <w:proofErr w:type="gramEnd"/>
      <w:r w:rsidRPr="00F22489">
        <w:rPr>
          <w:sz w:val="20"/>
          <w:szCs w:val="20"/>
        </w:rPr>
        <w:t xml:space="preserve">я) </w:t>
      </w:r>
      <w:r w:rsidR="00384FEE" w:rsidRPr="00384FEE">
        <w:rPr>
          <w:sz w:val="20"/>
          <w:szCs w:val="20"/>
        </w:rPr>
        <w:t>муниципаль</w:t>
      </w:r>
      <w:r w:rsidRPr="00F22489">
        <w:rPr>
          <w:sz w:val="20"/>
          <w:szCs w:val="20"/>
        </w:rPr>
        <w:t>ной(</w:t>
      </w:r>
      <w:proofErr w:type="spellStart"/>
      <w:r w:rsidRPr="00F22489">
        <w:rPr>
          <w:sz w:val="20"/>
          <w:szCs w:val="20"/>
        </w:rPr>
        <w:t>ых</w:t>
      </w:r>
      <w:proofErr w:type="spellEnd"/>
      <w:r w:rsidRPr="00F22489">
        <w:rPr>
          <w:sz w:val="20"/>
          <w:szCs w:val="20"/>
        </w:rPr>
        <w:t xml:space="preserve">) услуги(услуг) в социальной сфере в соответствии с Соглашением) </w:t>
      </w:r>
    </w:p>
    <w:p w:rsidR="00062CAA" w:rsidRPr="00F22489" w:rsidRDefault="00062CAA" w:rsidP="00062CAA">
      <w:pPr>
        <w:widowControl w:val="0"/>
        <w:autoSpaceDE w:val="0"/>
        <w:autoSpaceDN w:val="0"/>
        <w:adjustRightInd w:val="0"/>
        <w:jc w:val="both"/>
        <w:rPr>
          <w:sz w:val="28"/>
          <w:szCs w:val="28"/>
        </w:rPr>
      </w:pPr>
      <w:r w:rsidRPr="00F22489">
        <w:rPr>
          <w:sz w:val="28"/>
          <w:szCs w:val="28"/>
        </w:rPr>
        <w:t>(далее – Услуга (Услуги)), в соответствии с условиями ее оказания, определенные разделом II настоящего Договора.</w:t>
      </w:r>
    </w:p>
    <w:p w:rsidR="00062CAA" w:rsidRPr="00F22489" w:rsidRDefault="00062CAA" w:rsidP="00062CAA">
      <w:pPr>
        <w:widowControl w:val="0"/>
        <w:autoSpaceDE w:val="0"/>
        <w:autoSpaceDN w:val="0"/>
        <w:adjustRightInd w:val="0"/>
        <w:ind w:firstLine="709"/>
        <w:jc w:val="both"/>
        <w:rPr>
          <w:rFonts w:ascii="Courier New" w:hAnsi="Courier New" w:cs="Courier New"/>
          <w:sz w:val="20"/>
          <w:szCs w:val="20"/>
        </w:rPr>
      </w:pPr>
      <w:r w:rsidRPr="00F22489">
        <w:rPr>
          <w:sz w:val="28"/>
          <w:szCs w:val="28"/>
        </w:rPr>
        <w:t>1.2. Услуга (Услуги) оказываетс</w:t>
      </w:r>
      <w:proofErr w:type="gramStart"/>
      <w:r w:rsidRPr="00F22489">
        <w:rPr>
          <w:sz w:val="28"/>
          <w:szCs w:val="28"/>
        </w:rPr>
        <w:t>я(</w:t>
      </w:r>
      <w:proofErr w:type="spellStart"/>
      <w:proofErr w:type="gramEnd"/>
      <w:r w:rsidRPr="00F22489">
        <w:rPr>
          <w:sz w:val="28"/>
          <w:szCs w:val="28"/>
        </w:rPr>
        <w:t>ются</w:t>
      </w:r>
      <w:proofErr w:type="spellEnd"/>
      <w:r w:rsidRPr="00F22489">
        <w:rPr>
          <w:sz w:val="28"/>
          <w:szCs w:val="28"/>
        </w:rPr>
        <w:t>)</w:t>
      </w:r>
      <w:r w:rsidRPr="00F22489">
        <w:rPr>
          <w:rFonts w:ascii="Courier New" w:hAnsi="Courier New" w:cs="Courier New"/>
          <w:sz w:val="20"/>
          <w:szCs w:val="20"/>
        </w:rPr>
        <w:t>________________________________</w:t>
      </w:r>
    </w:p>
    <w:p w:rsidR="00062CAA" w:rsidRPr="00F22489" w:rsidRDefault="00062CAA" w:rsidP="00062CAA">
      <w:pPr>
        <w:widowControl w:val="0"/>
        <w:autoSpaceDE w:val="0"/>
        <w:autoSpaceDN w:val="0"/>
        <w:adjustRightInd w:val="0"/>
        <w:ind w:firstLine="709"/>
        <w:jc w:val="center"/>
        <w:rPr>
          <w:sz w:val="20"/>
          <w:szCs w:val="20"/>
        </w:rPr>
      </w:pPr>
      <w:r w:rsidRPr="00F22489">
        <w:rPr>
          <w:rFonts w:ascii="Courier New" w:hAnsi="Courier New" w:cs="Courier New"/>
          <w:sz w:val="20"/>
          <w:szCs w:val="20"/>
        </w:rPr>
        <w:t xml:space="preserve">                                  </w:t>
      </w:r>
      <w:r w:rsidRPr="00F22489">
        <w:rPr>
          <w:sz w:val="20"/>
          <w:szCs w:val="20"/>
        </w:rPr>
        <w:t>(местонахождение Потребителя)</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1.3. По результатам оказания Услуг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w:t>
      </w:r>
      <w:r w:rsidRPr="00F22489">
        <w:rPr>
          <w:rStyle w:val="af2"/>
          <w:sz w:val="28"/>
          <w:szCs w:val="28"/>
        </w:rPr>
        <w:footnoteReference w:id="67"/>
      </w:r>
      <w:r w:rsidRPr="00F22489">
        <w:rPr>
          <w:sz w:val="28"/>
          <w:szCs w:val="28"/>
        </w:rPr>
        <w:t xml:space="preserve">. </w:t>
      </w:r>
    </w:p>
    <w:p w:rsidR="00062CAA" w:rsidRPr="00F22489" w:rsidRDefault="00062CAA" w:rsidP="00062CAA">
      <w:pPr>
        <w:widowControl w:val="0"/>
        <w:autoSpaceDE w:val="0"/>
        <w:autoSpaceDN w:val="0"/>
        <w:adjustRightInd w:val="0"/>
        <w:ind w:firstLine="540"/>
        <w:jc w:val="both"/>
      </w:pPr>
    </w:p>
    <w:p w:rsidR="00062CAA" w:rsidRPr="00F22489" w:rsidRDefault="00062CAA" w:rsidP="00062CAA">
      <w:pPr>
        <w:widowControl w:val="0"/>
        <w:autoSpaceDE w:val="0"/>
        <w:autoSpaceDN w:val="0"/>
        <w:adjustRightInd w:val="0"/>
        <w:jc w:val="center"/>
        <w:outlineLvl w:val="2"/>
      </w:pPr>
      <w:r w:rsidRPr="00F22489">
        <w:rPr>
          <w:sz w:val="28"/>
        </w:rPr>
        <w:t>II. Условия оказания Услуги (Услуг)</w:t>
      </w:r>
      <w:r w:rsidRPr="00F22489">
        <w:rPr>
          <w:rStyle w:val="af2"/>
          <w:sz w:val="28"/>
        </w:rPr>
        <w:footnoteReference w:id="68"/>
      </w:r>
    </w:p>
    <w:p w:rsidR="00062CAA" w:rsidRPr="00F22489" w:rsidRDefault="00062CAA" w:rsidP="00062CAA">
      <w:pPr>
        <w:widowControl w:val="0"/>
        <w:autoSpaceDE w:val="0"/>
        <w:autoSpaceDN w:val="0"/>
        <w:adjustRightInd w:val="0"/>
        <w:ind w:firstLine="540"/>
        <w:jc w:val="both"/>
      </w:pP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2.1. Услуга (Услуги) оказываетс</w:t>
      </w:r>
      <w:proofErr w:type="gramStart"/>
      <w:r w:rsidRPr="00F22489">
        <w:rPr>
          <w:sz w:val="28"/>
          <w:szCs w:val="28"/>
        </w:rPr>
        <w:t>я(</w:t>
      </w:r>
      <w:proofErr w:type="spellStart"/>
      <w:proofErr w:type="gramEnd"/>
      <w:r w:rsidRPr="00F22489">
        <w:rPr>
          <w:sz w:val="28"/>
          <w:szCs w:val="28"/>
        </w:rPr>
        <w:t>ются</w:t>
      </w:r>
      <w:proofErr w:type="spellEnd"/>
      <w:r w:rsidRPr="00F22489">
        <w:rPr>
          <w:sz w:val="28"/>
          <w:szCs w:val="28"/>
        </w:rPr>
        <w:t>) в соответствии с</w:t>
      </w:r>
      <w:r w:rsidRPr="00F22489">
        <w:rPr>
          <w:rStyle w:val="af2"/>
          <w:sz w:val="28"/>
          <w:szCs w:val="28"/>
        </w:rPr>
        <w:footnoteReference w:id="69"/>
      </w:r>
      <w:r w:rsidRPr="00F22489">
        <w:rPr>
          <w:sz w:val="28"/>
          <w:szCs w:val="28"/>
        </w:rPr>
        <w:t>:</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2.1.1. ________________________________________________________;</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2.1.2. ________________________________________________________.</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2.2. Качество оказания Услуги (Услуг) и ее (их) результат должен соответствовать следующим обязательным требованиям:</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2.2.1. ________________________________________________________;</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2.2.2. ________________________________________________________.</w:t>
      </w:r>
    </w:p>
    <w:p w:rsidR="00062CAA" w:rsidRPr="00F22489" w:rsidRDefault="00062CAA" w:rsidP="00062CAA">
      <w:pPr>
        <w:widowControl w:val="0"/>
        <w:autoSpaceDE w:val="0"/>
        <w:autoSpaceDN w:val="0"/>
        <w:adjustRightInd w:val="0"/>
        <w:ind w:firstLine="540"/>
        <w:jc w:val="center"/>
        <w:rPr>
          <w:sz w:val="20"/>
          <w:szCs w:val="20"/>
        </w:rPr>
      </w:pPr>
    </w:p>
    <w:p w:rsidR="00062CAA" w:rsidRPr="00F22489" w:rsidRDefault="00062CAA" w:rsidP="00062CAA">
      <w:pPr>
        <w:widowControl w:val="0"/>
        <w:autoSpaceDE w:val="0"/>
        <w:autoSpaceDN w:val="0"/>
        <w:adjustRightInd w:val="0"/>
        <w:jc w:val="center"/>
        <w:outlineLvl w:val="2"/>
        <w:rPr>
          <w:sz w:val="28"/>
        </w:rPr>
      </w:pPr>
    </w:p>
    <w:p w:rsidR="00062CAA" w:rsidRPr="00F22489" w:rsidRDefault="00062CAA" w:rsidP="00062CAA">
      <w:pPr>
        <w:widowControl w:val="0"/>
        <w:autoSpaceDE w:val="0"/>
        <w:autoSpaceDN w:val="0"/>
        <w:adjustRightInd w:val="0"/>
        <w:jc w:val="center"/>
        <w:outlineLvl w:val="2"/>
      </w:pPr>
      <w:r w:rsidRPr="00F22489">
        <w:rPr>
          <w:sz w:val="28"/>
        </w:rPr>
        <w:t>III. Взаимодействие Сторон</w:t>
      </w:r>
      <w:r w:rsidRPr="00F22489">
        <w:t xml:space="preserve"> </w:t>
      </w:r>
    </w:p>
    <w:p w:rsidR="00062CAA" w:rsidRPr="00F22489" w:rsidRDefault="00062CAA" w:rsidP="00062CAA">
      <w:pPr>
        <w:widowControl w:val="0"/>
        <w:autoSpaceDE w:val="0"/>
        <w:autoSpaceDN w:val="0"/>
        <w:adjustRightInd w:val="0"/>
        <w:ind w:firstLine="540"/>
        <w:jc w:val="both"/>
      </w:pP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3.1. Потребитель услуг (законный представитель Потребителя услуг) обязан:</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3.1.1. соблюдать сроки и условия, предусмотренные настоящим Договором;</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3.1.2. представлять сведения и документы, необходимые для предоставления Услуги (Услуг), предусмотренные порядком оказания Услуги (Услуг);</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3.1.3. своевременно информировать Исполнителя услуг об изменении обстоятельств, обусловливающих потребность в оказании Услуги (Услуг);</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3.1.4. информировать Исполнителя услуг о возникновении (изменении) обстоятельств, влекущих изменение (расторжение) настоящего Договора;</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3.1.5. уведомлять Исполнителя услуг об отказе от получения Услуги (Услуг), предусмотренно</w:t>
      </w:r>
      <w:proofErr w:type="gramStart"/>
      <w:r w:rsidRPr="00F22489">
        <w:rPr>
          <w:sz w:val="28"/>
          <w:szCs w:val="28"/>
        </w:rPr>
        <w:t>й(</w:t>
      </w:r>
      <w:proofErr w:type="spellStart"/>
      <w:proofErr w:type="gramEnd"/>
      <w:r w:rsidRPr="00F22489">
        <w:rPr>
          <w:sz w:val="28"/>
          <w:szCs w:val="28"/>
        </w:rPr>
        <w:t>ых</w:t>
      </w:r>
      <w:proofErr w:type="spellEnd"/>
      <w:r w:rsidRPr="00F22489">
        <w:rPr>
          <w:sz w:val="28"/>
          <w:szCs w:val="28"/>
        </w:rPr>
        <w:t>) настоящим Договором;</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 xml:space="preserve">3.1.6. соблюдать нормативный правовой акт, устанавливающий стандарт (порядок) оказания государственных (муниципальных) услуг в социальной сфере, а при отсутствии такого нормативного правового акта - </w:t>
      </w:r>
      <w:r w:rsidRPr="00F22489">
        <w:rPr>
          <w:sz w:val="28"/>
          <w:szCs w:val="28"/>
        </w:rPr>
        <w:lastRenderedPageBreak/>
        <w:t xml:space="preserve">требования к оказанию муниципальных услуг в социальной сфере, устанавливаемые Уполномоченным органом; </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3.1.7. сообщать Исполнителю услуг о выявленных нарушениях порядка оказания Услуги (Услуг),</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3.2. Потребитель услуги (законный представитель Потребителя услуг) вправе:</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3.2.1. получать надлежащее оказание ему Услуги (Услуг);</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 xml:space="preserve">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w:t>
      </w:r>
      <w:r w:rsidR="00DA6DC7">
        <w:rPr>
          <w:sz w:val="28"/>
          <w:szCs w:val="28"/>
        </w:rPr>
        <w:t xml:space="preserve">                  </w:t>
      </w:r>
      <w:r w:rsidRPr="00F22489">
        <w:rPr>
          <w:sz w:val="28"/>
          <w:szCs w:val="28"/>
        </w:rPr>
        <w:t>(в случае, если законодательством Российской Федерации предусмотрено оказание Услуги за частичную плату), а также об Исполнителе услуг;</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3.2.3. отказаться от получения Услуги (Услуг), если иное не установлено федеральными законами;</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3.2.4. обратиться в Уполномоченный орган с заявлением о неоказании или ненадлежащем оказании Услуги (Услуг) Исполнителем услуг;</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3.2.5.</w:t>
      </w:r>
      <w:r w:rsidRPr="00F22489">
        <w:t xml:space="preserve"> </w:t>
      </w:r>
      <w:r w:rsidRPr="00F22489">
        <w:rPr>
          <w:sz w:val="28"/>
          <w:szCs w:val="28"/>
        </w:rPr>
        <w:t>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стандарта в случае, если соответствующим нормативным правовым актом установлен стандарт оказания такой услуги. В случае</w:t>
      </w:r>
      <w:proofErr w:type="gramStart"/>
      <w:r w:rsidRPr="00F22489">
        <w:rPr>
          <w:sz w:val="28"/>
          <w:szCs w:val="28"/>
        </w:rPr>
        <w:t>,</w:t>
      </w:r>
      <w:proofErr w:type="gramEnd"/>
      <w:r w:rsidRPr="00F22489">
        <w:rPr>
          <w:sz w:val="28"/>
          <w:szCs w:val="28"/>
        </w:rPr>
        <w:t xml:space="preserve">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w:t>
      </w:r>
      <w:r w:rsidRPr="00F22489">
        <w:rPr>
          <w:rStyle w:val="af2"/>
          <w:sz w:val="28"/>
          <w:szCs w:val="28"/>
        </w:rPr>
        <w:footnoteReference w:id="70"/>
      </w:r>
      <w:r w:rsidRPr="00F22489">
        <w:rPr>
          <w:sz w:val="28"/>
          <w:szCs w:val="28"/>
        </w:rPr>
        <w:t xml:space="preserve">. </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3.2.6. _______________________________________________________</w:t>
      </w:r>
      <w:r w:rsidRPr="00F22489">
        <w:rPr>
          <w:rStyle w:val="af2"/>
          <w:sz w:val="28"/>
          <w:szCs w:val="28"/>
        </w:rPr>
        <w:footnoteReference w:id="71"/>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3.3. Исполнитель услуг обязуется:</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3.3.1. предоставлять Потребителю услуг Услугу (Услуги) надлежащего качества в соответствии с нормативным правовым актом, указанном в пункте 2.1 настоящего договора:</w:t>
      </w:r>
    </w:p>
    <w:p w:rsidR="00062CAA" w:rsidRPr="00F22489" w:rsidRDefault="00062CAA" w:rsidP="00062CAA">
      <w:pPr>
        <w:widowControl w:val="0"/>
        <w:autoSpaceDE w:val="0"/>
        <w:autoSpaceDN w:val="0"/>
        <w:adjustRightInd w:val="0"/>
        <w:ind w:firstLine="709"/>
        <w:jc w:val="both"/>
        <w:rPr>
          <w:sz w:val="28"/>
          <w:szCs w:val="28"/>
        </w:rPr>
      </w:pPr>
      <w:proofErr w:type="gramStart"/>
      <w:r w:rsidRPr="00F22489">
        <w:rPr>
          <w:sz w:val="28"/>
          <w:szCs w:val="28"/>
        </w:rPr>
        <w:t>3.3.2. предоставлять бесплатно в доступной форме Потребителю услуг (законному</w:t>
      </w:r>
      <w:r w:rsidRPr="00F22489">
        <w:t xml:space="preserve"> </w:t>
      </w:r>
      <w:r w:rsidRPr="00F22489">
        <w:rPr>
          <w:sz w:val="28"/>
          <w:szCs w:val="28"/>
        </w:rPr>
        <w:t>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государственных (муниципальных) услуг в социальной сфере, а при отсутствии такого нормативного правового акта - о требованиях к условиям</w:t>
      </w:r>
      <w:proofErr w:type="gramEnd"/>
      <w:r w:rsidRPr="00F22489">
        <w:rPr>
          <w:sz w:val="28"/>
          <w:szCs w:val="28"/>
        </w:rPr>
        <w:t xml:space="preserve"> </w:t>
      </w:r>
      <w:proofErr w:type="gramStart"/>
      <w:r w:rsidRPr="00F22489">
        <w:rPr>
          <w:sz w:val="28"/>
          <w:szCs w:val="28"/>
        </w:rPr>
        <w:t xml:space="preserve">и порядку оказания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w:t>
      </w:r>
      <w:r w:rsidRPr="00F22489">
        <w:rPr>
          <w:sz w:val="28"/>
          <w:szCs w:val="28"/>
        </w:rPr>
        <w:lastRenderedPageBreak/>
        <w:t>предусмотрено оказание Услуги (Услуг) за частичную плату) либо о возможности получать их бесплатно;</w:t>
      </w:r>
      <w:proofErr w:type="gramEnd"/>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3.3.4. своевременно информировать Потребителя услуг об изменении порядка и условий предоставления Услуги (Услуг), оказываемо</w:t>
      </w:r>
      <w:proofErr w:type="gramStart"/>
      <w:r w:rsidRPr="00F22489">
        <w:rPr>
          <w:sz w:val="28"/>
          <w:szCs w:val="28"/>
        </w:rPr>
        <w:t>й(</w:t>
      </w:r>
      <w:proofErr w:type="spellStart"/>
      <w:proofErr w:type="gramEnd"/>
      <w:r w:rsidRPr="00F22489">
        <w:rPr>
          <w:sz w:val="28"/>
          <w:szCs w:val="28"/>
        </w:rPr>
        <w:t>ых</w:t>
      </w:r>
      <w:proofErr w:type="spellEnd"/>
      <w:r w:rsidRPr="00F22489">
        <w:rPr>
          <w:sz w:val="28"/>
          <w:szCs w:val="28"/>
        </w:rPr>
        <w:t>) в соответствии с настоящим Договором;</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3.3.5. вести учет Услуг, оказанных Потребителю услуг;</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3.3.6._______________________________________________________</w:t>
      </w:r>
      <w:r w:rsidRPr="00F22489">
        <w:rPr>
          <w:rStyle w:val="af2"/>
          <w:sz w:val="28"/>
          <w:szCs w:val="28"/>
        </w:rPr>
        <w:footnoteReference w:id="72"/>
      </w:r>
      <w:r w:rsidRPr="00F22489">
        <w:rPr>
          <w:sz w:val="28"/>
          <w:szCs w:val="28"/>
        </w:rPr>
        <w:t>.</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3.4. Исполнитель вправе:</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3.4.1. требовать от Потребителя услуг соблюдения условий настоящего Договора;</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3.4.2. получать от Потребителя услуг информацию (сведения, документы), необходимую для выполнения своих обязательств по настоящему Договору.</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3.5. Исполнитель не вправе:</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3.5.1. ограничивать права, свободы и законные интересы Потребителя услуг (законного</w:t>
      </w:r>
      <w:r w:rsidRPr="00F22489">
        <w:t xml:space="preserve"> </w:t>
      </w:r>
      <w:r w:rsidRPr="00F22489">
        <w:rPr>
          <w:sz w:val="28"/>
          <w:szCs w:val="28"/>
        </w:rPr>
        <w:t>представителя Потребителя услуг);</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3.5.2. применять физическое или психологическое насилие в отношении Потребителей услуг (законного</w:t>
      </w:r>
      <w:r w:rsidRPr="00F22489">
        <w:t xml:space="preserve"> </w:t>
      </w:r>
      <w:r w:rsidRPr="00F22489">
        <w:rPr>
          <w:sz w:val="28"/>
          <w:szCs w:val="28"/>
        </w:rPr>
        <w:t>представителя Потребителя услуг), допускать его оско</w:t>
      </w:r>
      <w:r w:rsidR="00DA6DC7">
        <w:rPr>
          <w:sz w:val="28"/>
          <w:szCs w:val="28"/>
        </w:rPr>
        <w:t>рбление, грубое обращение с ним;</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3.5.3. передавать исполнение обязательств по настоящему Договору третьим лицам.</w:t>
      </w:r>
    </w:p>
    <w:p w:rsidR="00062CAA" w:rsidRPr="00F22489" w:rsidRDefault="00062CAA" w:rsidP="00062CAA">
      <w:pPr>
        <w:widowControl w:val="0"/>
        <w:autoSpaceDE w:val="0"/>
        <w:autoSpaceDN w:val="0"/>
        <w:adjustRightInd w:val="0"/>
        <w:ind w:firstLine="540"/>
        <w:jc w:val="both"/>
      </w:pPr>
    </w:p>
    <w:p w:rsidR="00062CAA" w:rsidRPr="00F22489" w:rsidRDefault="00062CAA" w:rsidP="00062CAA">
      <w:pPr>
        <w:widowControl w:val="0"/>
        <w:autoSpaceDE w:val="0"/>
        <w:autoSpaceDN w:val="0"/>
        <w:adjustRightInd w:val="0"/>
        <w:ind w:firstLine="540"/>
        <w:jc w:val="both"/>
      </w:pPr>
    </w:p>
    <w:p w:rsidR="00062CAA" w:rsidRPr="00F22489" w:rsidRDefault="00062CAA" w:rsidP="00062CAA">
      <w:pPr>
        <w:widowControl w:val="0"/>
        <w:autoSpaceDE w:val="0"/>
        <w:autoSpaceDN w:val="0"/>
        <w:adjustRightInd w:val="0"/>
        <w:jc w:val="center"/>
        <w:outlineLvl w:val="2"/>
      </w:pPr>
      <w:r w:rsidRPr="00F22489">
        <w:rPr>
          <w:sz w:val="28"/>
          <w:lang w:val="en-US"/>
        </w:rPr>
        <w:t>I</w:t>
      </w:r>
      <w:r w:rsidRPr="00F22489">
        <w:rPr>
          <w:sz w:val="28"/>
        </w:rPr>
        <w:t>V. Ответственность Сторон</w:t>
      </w:r>
      <w:r w:rsidRPr="00F22489">
        <w:rPr>
          <w:rStyle w:val="af2"/>
          <w:sz w:val="28"/>
        </w:rPr>
        <w:footnoteReference w:id="73"/>
      </w:r>
      <w:r w:rsidRPr="00F22489">
        <w:t xml:space="preserve"> </w:t>
      </w:r>
    </w:p>
    <w:p w:rsidR="00062CAA" w:rsidRPr="00F22489" w:rsidRDefault="00062CAA" w:rsidP="00062CAA">
      <w:pPr>
        <w:widowControl w:val="0"/>
        <w:autoSpaceDE w:val="0"/>
        <w:autoSpaceDN w:val="0"/>
        <w:adjustRightInd w:val="0"/>
        <w:ind w:firstLine="540"/>
        <w:jc w:val="both"/>
      </w:pPr>
    </w:p>
    <w:p w:rsidR="00062CAA" w:rsidRPr="00F22489" w:rsidRDefault="00B768B6" w:rsidP="00062CAA">
      <w:pPr>
        <w:widowControl w:val="0"/>
        <w:autoSpaceDE w:val="0"/>
        <w:autoSpaceDN w:val="0"/>
        <w:adjustRightInd w:val="0"/>
        <w:ind w:firstLine="540"/>
        <w:jc w:val="both"/>
        <w:rPr>
          <w:sz w:val="28"/>
        </w:rPr>
      </w:pPr>
      <w:r>
        <w:rPr>
          <w:sz w:val="28"/>
        </w:rPr>
        <w:t>4</w:t>
      </w:r>
      <w:r w:rsidR="00062CAA" w:rsidRPr="00F22489">
        <w:rPr>
          <w:sz w:val="28"/>
        </w:rPr>
        <w:t>.1.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062CAA" w:rsidRPr="00F22489" w:rsidRDefault="00062CAA" w:rsidP="00062CAA">
      <w:pPr>
        <w:widowControl w:val="0"/>
        <w:autoSpaceDE w:val="0"/>
        <w:autoSpaceDN w:val="0"/>
        <w:adjustRightInd w:val="0"/>
        <w:ind w:firstLine="540"/>
        <w:jc w:val="both"/>
      </w:pPr>
    </w:p>
    <w:p w:rsidR="00062CAA" w:rsidRPr="00F22489" w:rsidRDefault="00062CAA" w:rsidP="00062CAA">
      <w:pPr>
        <w:widowControl w:val="0"/>
        <w:autoSpaceDE w:val="0"/>
        <w:autoSpaceDN w:val="0"/>
        <w:adjustRightInd w:val="0"/>
        <w:jc w:val="center"/>
        <w:outlineLvl w:val="2"/>
        <w:rPr>
          <w:sz w:val="28"/>
        </w:rPr>
      </w:pPr>
      <w:r w:rsidRPr="00F22489">
        <w:rPr>
          <w:sz w:val="28"/>
        </w:rPr>
        <w:t>V. Иные условия</w:t>
      </w:r>
    </w:p>
    <w:p w:rsidR="00062CAA" w:rsidRPr="00F22489" w:rsidRDefault="00062CAA" w:rsidP="00062CAA">
      <w:pPr>
        <w:widowControl w:val="0"/>
        <w:autoSpaceDE w:val="0"/>
        <w:autoSpaceDN w:val="0"/>
        <w:adjustRightInd w:val="0"/>
        <w:jc w:val="center"/>
        <w:outlineLvl w:val="2"/>
        <w:rPr>
          <w:sz w:val="28"/>
        </w:rPr>
      </w:pPr>
    </w:p>
    <w:p w:rsidR="00062CAA" w:rsidRPr="00F22489" w:rsidRDefault="00B768B6" w:rsidP="00062CAA">
      <w:pPr>
        <w:widowControl w:val="0"/>
        <w:autoSpaceDE w:val="0"/>
        <w:autoSpaceDN w:val="0"/>
        <w:adjustRightInd w:val="0"/>
        <w:ind w:firstLine="540"/>
        <w:jc w:val="both"/>
        <w:rPr>
          <w:sz w:val="28"/>
        </w:rPr>
      </w:pPr>
      <w:r>
        <w:rPr>
          <w:sz w:val="28"/>
        </w:rPr>
        <w:t>5</w:t>
      </w:r>
      <w:r w:rsidR="00062CAA" w:rsidRPr="00F22489">
        <w:rPr>
          <w:sz w:val="28"/>
        </w:rPr>
        <w:t>.1. Иные условия по настоящему Договору:</w:t>
      </w:r>
    </w:p>
    <w:p w:rsidR="00062CAA" w:rsidRPr="00F22489" w:rsidRDefault="00B768B6" w:rsidP="00062CAA">
      <w:pPr>
        <w:widowControl w:val="0"/>
        <w:autoSpaceDE w:val="0"/>
        <w:autoSpaceDN w:val="0"/>
        <w:adjustRightInd w:val="0"/>
        <w:ind w:firstLine="540"/>
        <w:jc w:val="both"/>
        <w:rPr>
          <w:sz w:val="28"/>
        </w:rPr>
      </w:pPr>
      <w:r>
        <w:rPr>
          <w:sz w:val="28"/>
        </w:rPr>
        <w:t>5</w:t>
      </w:r>
      <w:r w:rsidR="00062CAA" w:rsidRPr="00F22489">
        <w:rPr>
          <w:sz w:val="28"/>
        </w:rPr>
        <w:t>.1.1. _________________________________________________________;</w:t>
      </w:r>
    </w:p>
    <w:p w:rsidR="00062CAA" w:rsidRPr="00F22489" w:rsidRDefault="00B768B6" w:rsidP="00062CAA">
      <w:pPr>
        <w:widowControl w:val="0"/>
        <w:autoSpaceDE w:val="0"/>
        <w:autoSpaceDN w:val="0"/>
        <w:adjustRightInd w:val="0"/>
        <w:ind w:firstLine="540"/>
        <w:jc w:val="both"/>
      </w:pPr>
      <w:r>
        <w:rPr>
          <w:sz w:val="28"/>
        </w:rPr>
        <w:t>5</w:t>
      </w:r>
      <w:r w:rsidR="00062CAA" w:rsidRPr="00F22489">
        <w:rPr>
          <w:sz w:val="28"/>
        </w:rPr>
        <w:t>.1.2. ________________________________________________________</w:t>
      </w:r>
      <w:r w:rsidR="00062CAA" w:rsidRPr="00F22489">
        <w:rPr>
          <w:rStyle w:val="af2"/>
          <w:sz w:val="28"/>
        </w:rPr>
        <w:footnoteReference w:id="74"/>
      </w:r>
      <w:r w:rsidR="00062CAA" w:rsidRPr="00F22489">
        <w:rPr>
          <w:sz w:val="28"/>
        </w:rPr>
        <w:t>.</w:t>
      </w:r>
      <w:r w:rsidR="00062CAA" w:rsidRPr="00F22489">
        <w:t xml:space="preserve"> </w:t>
      </w:r>
    </w:p>
    <w:p w:rsidR="00062CAA" w:rsidRPr="00F22489" w:rsidRDefault="00062CAA" w:rsidP="00062CAA">
      <w:pPr>
        <w:widowControl w:val="0"/>
        <w:autoSpaceDE w:val="0"/>
        <w:autoSpaceDN w:val="0"/>
        <w:adjustRightInd w:val="0"/>
        <w:ind w:firstLine="540"/>
        <w:jc w:val="both"/>
      </w:pPr>
    </w:p>
    <w:p w:rsidR="00062CAA" w:rsidRPr="00F22489" w:rsidRDefault="00062CAA" w:rsidP="00062CAA">
      <w:pPr>
        <w:widowControl w:val="0"/>
        <w:autoSpaceDE w:val="0"/>
        <w:autoSpaceDN w:val="0"/>
        <w:adjustRightInd w:val="0"/>
        <w:jc w:val="center"/>
        <w:outlineLvl w:val="2"/>
      </w:pPr>
      <w:r w:rsidRPr="00F22489">
        <w:rPr>
          <w:sz w:val="28"/>
        </w:rPr>
        <w:t>VI. Заключительные положения</w:t>
      </w:r>
    </w:p>
    <w:p w:rsidR="00062CAA" w:rsidRPr="00F22489" w:rsidRDefault="00062CAA" w:rsidP="00062CAA">
      <w:pPr>
        <w:widowControl w:val="0"/>
        <w:autoSpaceDE w:val="0"/>
        <w:autoSpaceDN w:val="0"/>
        <w:adjustRightInd w:val="0"/>
        <w:ind w:firstLine="540"/>
        <w:jc w:val="both"/>
      </w:pPr>
    </w:p>
    <w:p w:rsidR="00062CAA" w:rsidRPr="00F22489" w:rsidRDefault="00B768B6" w:rsidP="00062CAA">
      <w:pPr>
        <w:widowControl w:val="0"/>
        <w:autoSpaceDE w:val="0"/>
        <w:autoSpaceDN w:val="0"/>
        <w:adjustRightInd w:val="0"/>
        <w:ind w:firstLine="540"/>
        <w:jc w:val="both"/>
        <w:rPr>
          <w:sz w:val="28"/>
        </w:rPr>
      </w:pPr>
      <w:r>
        <w:rPr>
          <w:sz w:val="28"/>
        </w:rPr>
        <w:t>6</w:t>
      </w:r>
      <w:r w:rsidR="00062CAA" w:rsidRPr="00F22489">
        <w:rPr>
          <w:sz w:val="28"/>
        </w:rPr>
        <w:t xml:space="preserve">.1. Споры, возникающие между Сторонами в связи с исполнением настоящего Договора, решаются ими, по возможности, путем проведения </w:t>
      </w:r>
      <w:r w:rsidR="00062CAA" w:rsidRPr="00F22489">
        <w:rPr>
          <w:sz w:val="28"/>
        </w:rPr>
        <w:lastRenderedPageBreak/>
        <w:t xml:space="preserve">переговоров с оформлением соответствующих протоколов или иных документов. При </w:t>
      </w:r>
      <w:proofErr w:type="spellStart"/>
      <w:r w:rsidR="00062CAA" w:rsidRPr="00F22489">
        <w:rPr>
          <w:sz w:val="28"/>
        </w:rPr>
        <w:t>недостижении</w:t>
      </w:r>
      <w:proofErr w:type="spellEnd"/>
      <w:r w:rsidR="00062CAA" w:rsidRPr="00F22489">
        <w:rPr>
          <w:sz w:val="28"/>
        </w:rPr>
        <w:t xml:space="preserve"> согласия споры между Сторонами решаются в судебном порядке.</w:t>
      </w:r>
    </w:p>
    <w:p w:rsidR="00062CAA" w:rsidRPr="00F22489" w:rsidRDefault="00B768B6" w:rsidP="00062CAA">
      <w:pPr>
        <w:widowControl w:val="0"/>
        <w:autoSpaceDE w:val="0"/>
        <w:autoSpaceDN w:val="0"/>
        <w:adjustRightInd w:val="0"/>
        <w:ind w:firstLine="540"/>
        <w:jc w:val="both"/>
        <w:rPr>
          <w:sz w:val="28"/>
        </w:rPr>
      </w:pPr>
      <w:r>
        <w:rPr>
          <w:sz w:val="28"/>
        </w:rPr>
        <w:t>6</w:t>
      </w:r>
      <w:r w:rsidR="00062CAA" w:rsidRPr="00F22489">
        <w:rPr>
          <w:sz w:val="28"/>
        </w:rPr>
        <w:t>.2.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062CAA" w:rsidRPr="00F22489" w:rsidRDefault="00B768B6" w:rsidP="00062CAA">
      <w:pPr>
        <w:widowControl w:val="0"/>
        <w:autoSpaceDE w:val="0"/>
        <w:autoSpaceDN w:val="0"/>
        <w:adjustRightInd w:val="0"/>
        <w:ind w:firstLine="540"/>
        <w:jc w:val="both"/>
        <w:rPr>
          <w:sz w:val="28"/>
        </w:rPr>
      </w:pPr>
      <w:r>
        <w:rPr>
          <w:sz w:val="28"/>
        </w:rPr>
        <w:t>6</w:t>
      </w:r>
      <w:r w:rsidR="00062CAA" w:rsidRPr="00F22489">
        <w:rPr>
          <w:sz w:val="28"/>
        </w:rPr>
        <w:t xml:space="preserve">.3. Настоящий договор может быть изменен в случае изменения порядка оказания Услуги </w:t>
      </w:r>
      <w:r w:rsidR="00062CAA" w:rsidRPr="00F22489">
        <w:rPr>
          <w:sz w:val="28"/>
          <w:szCs w:val="28"/>
        </w:rPr>
        <w:t>(Услуг)</w:t>
      </w:r>
      <w:r w:rsidR="00062CAA" w:rsidRPr="00F22489">
        <w:rPr>
          <w:rStyle w:val="af2"/>
          <w:sz w:val="28"/>
          <w:szCs w:val="28"/>
        </w:rPr>
        <w:footnoteReference w:id="75"/>
      </w:r>
      <w:r w:rsidR="00062CAA" w:rsidRPr="00F22489">
        <w:rPr>
          <w:sz w:val="28"/>
        </w:rPr>
        <w:t>.</w:t>
      </w:r>
    </w:p>
    <w:p w:rsidR="00062CAA" w:rsidRPr="00F22489" w:rsidRDefault="00B768B6" w:rsidP="00062CAA">
      <w:pPr>
        <w:widowControl w:val="0"/>
        <w:autoSpaceDE w:val="0"/>
        <w:autoSpaceDN w:val="0"/>
        <w:adjustRightInd w:val="0"/>
        <w:ind w:firstLine="540"/>
        <w:jc w:val="both"/>
        <w:rPr>
          <w:sz w:val="28"/>
        </w:rPr>
      </w:pPr>
      <w:r>
        <w:rPr>
          <w:sz w:val="28"/>
        </w:rPr>
        <w:t>6</w:t>
      </w:r>
      <w:r w:rsidR="00062CAA" w:rsidRPr="00F22489">
        <w:rPr>
          <w:sz w:val="28"/>
        </w:rPr>
        <w:t xml:space="preserve">.4. Настоящий </w:t>
      </w:r>
      <w:proofErr w:type="gramStart"/>
      <w:r w:rsidR="00062CAA" w:rsidRPr="00F22489">
        <w:rPr>
          <w:sz w:val="28"/>
        </w:rPr>
        <w:t>Договор</w:t>
      </w:r>
      <w:proofErr w:type="gramEnd"/>
      <w:r w:rsidR="00062CAA" w:rsidRPr="00F22489">
        <w:rPr>
          <w:sz w:val="28"/>
        </w:rPr>
        <w:t xml:space="preserve"> может быть расторгнут по инициативе Потребителя услуг в случае неоказания или ненадлежащего оказания Услуги </w:t>
      </w:r>
      <w:r w:rsidR="00062CAA" w:rsidRPr="00F22489">
        <w:rPr>
          <w:sz w:val="28"/>
          <w:szCs w:val="28"/>
        </w:rPr>
        <w:t>(Услуг)</w:t>
      </w:r>
      <w:r w:rsidR="00062CAA" w:rsidRPr="00F22489">
        <w:rPr>
          <w:sz w:val="28"/>
        </w:rPr>
        <w:t xml:space="preserve"> Исполнителем услуг.</w:t>
      </w:r>
    </w:p>
    <w:p w:rsidR="00062CAA" w:rsidRPr="00F22489" w:rsidRDefault="00B768B6" w:rsidP="00062CAA">
      <w:pPr>
        <w:widowControl w:val="0"/>
        <w:autoSpaceDE w:val="0"/>
        <w:autoSpaceDN w:val="0"/>
        <w:adjustRightInd w:val="0"/>
        <w:ind w:firstLine="540"/>
        <w:jc w:val="both"/>
        <w:rPr>
          <w:sz w:val="28"/>
        </w:rPr>
      </w:pPr>
      <w:r>
        <w:rPr>
          <w:sz w:val="28"/>
        </w:rPr>
        <w:t>6</w:t>
      </w:r>
      <w:r w:rsidR="00062CAA" w:rsidRPr="00F22489">
        <w:rPr>
          <w:sz w:val="28"/>
        </w:rPr>
        <w:t xml:space="preserve">.5. Настоящий Договор считается расторгнутым со дня уведомления Потребителем услуг Исполнителя услуг об отказе от получения Услуги </w:t>
      </w:r>
      <w:r w:rsidR="00062CAA" w:rsidRPr="00F22489">
        <w:rPr>
          <w:sz w:val="28"/>
          <w:szCs w:val="28"/>
        </w:rPr>
        <w:t xml:space="preserve">(Услуг) </w:t>
      </w:r>
      <w:r w:rsidR="00062CAA" w:rsidRPr="00F22489">
        <w:rPr>
          <w:sz w:val="28"/>
        </w:rPr>
        <w:t xml:space="preserve">в случае, предусмотренном пунктом </w:t>
      </w:r>
      <w:r w:rsidR="00D33772">
        <w:rPr>
          <w:sz w:val="28"/>
        </w:rPr>
        <w:t>6</w:t>
      </w:r>
      <w:r w:rsidR="00062CAA" w:rsidRPr="00F22489">
        <w:rPr>
          <w:sz w:val="28"/>
        </w:rPr>
        <w:t>.4 настоящего Договора, если иные сроки не установлены настоящим Договором.</w:t>
      </w:r>
    </w:p>
    <w:p w:rsidR="00062CAA" w:rsidRPr="00F22489" w:rsidRDefault="00D33772" w:rsidP="00062CAA">
      <w:pPr>
        <w:widowControl w:val="0"/>
        <w:autoSpaceDE w:val="0"/>
        <w:autoSpaceDN w:val="0"/>
        <w:adjustRightInd w:val="0"/>
        <w:ind w:firstLine="540"/>
        <w:jc w:val="both"/>
        <w:rPr>
          <w:sz w:val="28"/>
        </w:rPr>
      </w:pPr>
      <w:r>
        <w:rPr>
          <w:sz w:val="28"/>
        </w:rPr>
        <w:t>6</w:t>
      </w:r>
      <w:r w:rsidR="00062CAA" w:rsidRPr="00F22489">
        <w:rPr>
          <w:sz w:val="28"/>
        </w:rPr>
        <w:t>.6.__________________________________________________________</w:t>
      </w:r>
      <w:r w:rsidR="00062CAA" w:rsidRPr="00F22489">
        <w:rPr>
          <w:rStyle w:val="af2"/>
          <w:sz w:val="28"/>
        </w:rPr>
        <w:footnoteReference w:id="76"/>
      </w:r>
      <w:r w:rsidR="00062CAA" w:rsidRPr="00F22489">
        <w:rPr>
          <w:sz w:val="28"/>
        </w:rPr>
        <w:t>.</w:t>
      </w:r>
    </w:p>
    <w:p w:rsidR="00062CAA" w:rsidRPr="00F22489" w:rsidRDefault="00062CAA" w:rsidP="00062CAA">
      <w:pPr>
        <w:widowControl w:val="0"/>
        <w:autoSpaceDE w:val="0"/>
        <w:autoSpaceDN w:val="0"/>
        <w:adjustRightInd w:val="0"/>
        <w:ind w:firstLine="540"/>
        <w:jc w:val="both"/>
      </w:pPr>
    </w:p>
    <w:p w:rsidR="00062CAA" w:rsidRPr="00F22489" w:rsidRDefault="00062CAA" w:rsidP="00062CAA">
      <w:pPr>
        <w:widowControl w:val="0"/>
        <w:autoSpaceDE w:val="0"/>
        <w:autoSpaceDN w:val="0"/>
        <w:adjustRightInd w:val="0"/>
        <w:jc w:val="center"/>
        <w:outlineLvl w:val="2"/>
        <w:rPr>
          <w:sz w:val="28"/>
        </w:rPr>
      </w:pPr>
      <w:r w:rsidRPr="00F22489">
        <w:rPr>
          <w:sz w:val="28"/>
        </w:rPr>
        <w:t>VII. Адрес, реквизиты и подписи Сторон</w:t>
      </w:r>
    </w:p>
    <w:tbl>
      <w:tblPr>
        <w:tblW w:w="5000" w:type="pct"/>
        <w:tblCellMar>
          <w:top w:w="102" w:type="dxa"/>
          <w:left w:w="62" w:type="dxa"/>
          <w:bottom w:w="102" w:type="dxa"/>
          <w:right w:w="62" w:type="dxa"/>
        </w:tblCellMar>
        <w:tblLook w:val="0000"/>
      </w:tblPr>
      <w:tblGrid>
        <w:gridCol w:w="4738"/>
        <w:gridCol w:w="4741"/>
      </w:tblGrid>
      <w:tr w:rsidR="00062CAA" w:rsidRPr="00F22489" w:rsidTr="003D37F5">
        <w:tc>
          <w:tcPr>
            <w:tcW w:w="2499"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Потребитель услуг (законный представитель Потребителя услуг)</w:t>
            </w:r>
          </w:p>
        </w:tc>
      </w:tr>
      <w:tr w:rsidR="00062CAA" w:rsidRPr="00F22489" w:rsidTr="003D37F5">
        <w:tc>
          <w:tcPr>
            <w:tcW w:w="2499"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r w:rsidRPr="00F22489">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r w:rsidRPr="00F22489">
              <w:t>Фамилия, имя, отчество (при наличии) Потребителя услуг (законного представителя Потребителя услуг)</w:t>
            </w:r>
          </w:p>
        </w:tc>
      </w:tr>
      <w:tr w:rsidR="00062CAA" w:rsidRPr="00F22489" w:rsidTr="003D37F5">
        <w:tc>
          <w:tcPr>
            <w:tcW w:w="2499" w:type="pct"/>
            <w:tcBorders>
              <w:top w:val="single" w:sz="4" w:space="0" w:color="auto"/>
              <w:left w:val="single" w:sz="4" w:space="0" w:color="auto"/>
              <w:right w:val="single" w:sz="4" w:space="0" w:color="auto"/>
            </w:tcBorders>
          </w:tcPr>
          <w:p w:rsidR="00062CAA" w:rsidRPr="00F22489" w:rsidRDefault="00062CAA" w:rsidP="003D37F5">
            <w:pPr>
              <w:widowControl w:val="0"/>
              <w:autoSpaceDE w:val="0"/>
              <w:autoSpaceDN w:val="0"/>
              <w:adjustRightInd w:val="0"/>
            </w:pPr>
            <w:r w:rsidRPr="00F22489">
              <w:t xml:space="preserve">ОГРН, </w:t>
            </w:r>
            <w:hyperlink r:id="rId20" w:history="1">
              <w:r w:rsidRPr="00F22489">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r w:rsidRPr="00F22489">
              <w:t>Данные документа, удостоверяющего личность Потребителя услуг (законного представителя Потребителя услуг)</w:t>
            </w:r>
          </w:p>
        </w:tc>
      </w:tr>
      <w:tr w:rsidR="00062CAA" w:rsidRPr="00F22489" w:rsidTr="003D37F5">
        <w:tc>
          <w:tcPr>
            <w:tcW w:w="2499" w:type="pct"/>
            <w:tcBorders>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r w:rsidRPr="00F22489">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r>
      <w:tr w:rsidR="00062CAA" w:rsidRPr="00F22489" w:rsidTr="003D37F5">
        <w:tc>
          <w:tcPr>
            <w:tcW w:w="2499" w:type="pct"/>
            <w:tcBorders>
              <w:top w:val="single" w:sz="4" w:space="0" w:color="auto"/>
              <w:left w:val="single" w:sz="4" w:space="0" w:color="auto"/>
              <w:right w:val="single" w:sz="4" w:space="0" w:color="auto"/>
            </w:tcBorders>
          </w:tcPr>
          <w:p w:rsidR="00062CAA" w:rsidRPr="00F22489" w:rsidRDefault="00062CAA" w:rsidP="003D37F5">
            <w:pPr>
              <w:widowControl w:val="0"/>
              <w:autoSpaceDE w:val="0"/>
              <w:autoSpaceDN w:val="0"/>
              <w:adjustRightInd w:val="0"/>
            </w:pPr>
            <w:r w:rsidRPr="00F22489">
              <w:t>Место нахождения:</w:t>
            </w:r>
          </w:p>
        </w:tc>
        <w:tc>
          <w:tcPr>
            <w:tcW w:w="2501" w:type="pct"/>
            <w:tcBorders>
              <w:top w:val="single" w:sz="4" w:space="0" w:color="auto"/>
              <w:left w:val="single" w:sz="4" w:space="0" w:color="auto"/>
              <w:right w:val="single" w:sz="4" w:space="0" w:color="auto"/>
            </w:tcBorders>
          </w:tcPr>
          <w:p w:rsidR="00062CAA" w:rsidRPr="00F22489" w:rsidRDefault="00062CAA" w:rsidP="003D37F5">
            <w:pPr>
              <w:widowControl w:val="0"/>
              <w:autoSpaceDE w:val="0"/>
              <w:autoSpaceDN w:val="0"/>
              <w:adjustRightInd w:val="0"/>
            </w:pPr>
            <w:r w:rsidRPr="00F22489">
              <w:t>Место жительства Потребителя услуг:</w:t>
            </w:r>
          </w:p>
        </w:tc>
      </w:tr>
      <w:tr w:rsidR="00062CAA" w:rsidRPr="00F22489" w:rsidTr="003D37F5">
        <w:tc>
          <w:tcPr>
            <w:tcW w:w="2499" w:type="pct"/>
            <w:tcBorders>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2501" w:type="pct"/>
            <w:tcBorders>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r>
      <w:tr w:rsidR="00062CAA" w:rsidRPr="00F22489" w:rsidTr="003D37F5">
        <w:tc>
          <w:tcPr>
            <w:tcW w:w="2499"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r w:rsidRPr="00F22489">
              <w:t>Платежные реквизиты:</w:t>
            </w:r>
          </w:p>
          <w:p w:rsidR="00062CAA" w:rsidRPr="00F22489" w:rsidRDefault="00062CAA" w:rsidP="003D37F5">
            <w:pPr>
              <w:widowControl w:val="0"/>
              <w:autoSpaceDE w:val="0"/>
              <w:autoSpaceDN w:val="0"/>
              <w:adjustRightInd w:val="0"/>
            </w:pPr>
            <w:r w:rsidRPr="00F22489">
              <w:t>Наименование учреждения Банка России, БИК</w:t>
            </w:r>
          </w:p>
          <w:p w:rsidR="00062CAA" w:rsidRPr="00F22489" w:rsidRDefault="00062CAA" w:rsidP="003D37F5">
            <w:pPr>
              <w:widowControl w:val="0"/>
              <w:autoSpaceDE w:val="0"/>
              <w:autoSpaceDN w:val="0"/>
              <w:adjustRightInd w:val="0"/>
            </w:pPr>
            <w:r w:rsidRPr="00F22489">
              <w:t>Расчетный счет</w:t>
            </w:r>
          </w:p>
        </w:tc>
        <w:tc>
          <w:tcPr>
            <w:tcW w:w="2501"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r w:rsidRPr="00F22489">
              <w:t>Платежные реквизиты (при наличии):</w:t>
            </w:r>
          </w:p>
          <w:p w:rsidR="00062CAA" w:rsidRPr="00F22489" w:rsidRDefault="00062CAA" w:rsidP="003D37F5">
            <w:pPr>
              <w:widowControl w:val="0"/>
              <w:autoSpaceDE w:val="0"/>
              <w:autoSpaceDN w:val="0"/>
              <w:adjustRightInd w:val="0"/>
            </w:pPr>
            <w:r w:rsidRPr="00F22489">
              <w:t>Наименование учреждения Банка России, БИК</w:t>
            </w:r>
          </w:p>
          <w:p w:rsidR="00062CAA" w:rsidRPr="00F22489" w:rsidRDefault="00062CAA" w:rsidP="003D37F5">
            <w:pPr>
              <w:widowControl w:val="0"/>
              <w:autoSpaceDE w:val="0"/>
              <w:autoSpaceDN w:val="0"/>
              <w:adjustRightInd w:val="0"/>
            </w:pPr>
            <w:r w:rsidRPr="00F22489">
              <w:t>Расчетный (корреспондентский) счет</w:t>
            </w:r>
          </w:p>
        </w:tc>
      </w:tr>
      <w:tr w:rsidR="00062CAA" w:rsidRPr="00F22489" w:rsidTr="003D37F5">
        <w:tc>
          <w:tcPr>
            <w:tcW w:w="2499"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w:t>
            </w:r>
          </w:p>
          <w:p w:rsidR="00062CAA" w:rsidRPr="00F22489" w:rsidRDefault="00062CAA" w:rsidP="000D4608">
            <w:pPr>
              <w:widowControl w:val="0"/>
              <w:autoSpaceDE w:val="0"/>
              <w:autoSpaceDN w:val="0"/>
              <w:adjustRightInd w:val="0"/>
              <w:jc w:val="both"/>
              <w:rPr>
                <w:rFonts w:ascii="Courier New" w:hAnsi="Courier New" w:cs="Courier New"/>
                <w:sz w:val="20"/>
                <w:szCs w:val="20"/>
              </w:rPr>
            </w:pPr>
            <w:r w:rsidRPr="00F22489">
              <w:rPr>
                <w:szCs w:val="20"/>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w:t>
            </w:r>
          </w:p>
          <w:p w:rsidR="00062CAA" w:rsidRPr="00F22489" w:rsidRDefault="00062CAA" w:rsidP="000D4608">
            <w:pPr>
              <w:widowControl w:val="0"/>
              <w:autoSpaceDE w:val="0"/>
              <w:autoSpaceDN w:val="0"/>
              <w:adjustRightInd w:val="0"/>
              <w:jc w:val="both"/>
              <w:rPr>
                <w:sz w:val="20"/>
                <w:szCs w:val="20"/>
              </w:rPr>
            </w:pPr>
            <w:r w:rsidRPr="00F22489">
              <w:rPr>
                <w:szCs w:val="20"/>
              </w:rPr>
              <w:t xml:space="preserve">  (подпись)          (ФИО)</w:t>
            </w:r>
          </w:p>
        </w:tc>
      </w:tr>
    </w:tbl>
    <w:p w:rsidR="00062CAA" w:rsidRPr="00F22489" w:rsidRDefault="00062CAA" w:rsidP="00062CAA">
      <w:pPr>
        <w:widowControl w:val="0"/>
        <w:autoSpaceDE w:val="0"/>
        <w:autoSpaceDN w:val="0"/>
        <w:adjustRightInd w:val="0"/>
        <w:ind w:firstLine="709"/>
        <w:jc w:val="both"/>
        <w:rPr>
          <w:sz w:val="28"/>
        </w:rPr>
      </w:pPr>
      <w:bookmarkStart w:id="15" w:name="Par2292"/>
      <w:bookmarkEnd w:id="15"/>
    </w:p>
    <w:p w:rsidR="00062CAA" w:rsidRPr="00F22489" w:rsidRDefault="00062CAA" w:rsidP="00062CAA">
      <w:pPr>
        <w:widowControl w:val="0"/>
        <w:autoSpaceDE w:val="0"/>
        <w:autoSpaceDN w:val="0"/>
        <w:adjustRightInd w:val="0"/>
        <w:jc w:val="both"/>
        <w:rPr>
          <w:sz w:val="36"/>
        </w:rPr>
        <w:sectPr w:rsidR="00062CAA" w:rsidRPr="00F22489" w:rsidSect="003D37F5">
          <w:footnotePr>
            <w:numRestart w:val="eachSect"/>
          </w:footnotePr>
          <w:pgSz w:w="11906" w:h="16838" w:code="9"/>
          <w:pgMar w:top="1134" w:right="850" w:bottom="709" w:left="1701" w:header="708" w:footer="708" w:gutter="0"/>
          <w:pgNumType w:start="1"/>
          <w:cols w:space="708"/>
          <w:titlePg/>
          <w:docGrid w:linePitch="360"/>
        </w:sectPr>
      </w:pPr>
    </w:p>
    <w:p w:rsidR="00062CAA" w:rsidRPr="00F22489" w:rsidRDefault="00062CAA" w:rsidP="00062CAA">
      <w:pPr>
        <w:widowControl w:val="0"/>
        <w:autoSpaceDE w:val="0"/>
        <w:autoSpaceDN w:val="0"/>
        <w:adjustRightInd w:val="0"/>
        <w:jc w:val="right"/>
        <w:rPr>
          <w:sz w:val="26"/>
          <w:szCs w:val="26"/>
        </w:rPr>
      </w:pPr>
      <w:r w:rsidRPr="00F22489">
        <w:rPr>
          <w:sz w:val="26"/>
          <w:szCs w:val="26"/>
        </w:rPr>
        <w:lastRenderedPageBreak/>
        <w:t xml:space="preserve">Приложение </w:t>
      </w:r>
    </w:p>
    <w:p w:rsidR="00062CAA" w:rsidRPr="00F22489" w:rsidRDefault="00062CAA" w:rsidP="00062CAA">
      <w:pPr>
        <w:widowControl w:val="0"/>
        <w:autoSpaceDE w:val="0"/>
        <w:autoSpaceDN w:val="0"/>
        <w:adjustRightInd w:val="0"/>
        <w:jc w:val="right"/>
        <w:rPr>
          <w:sz w:val="26"/>
          <w:szCs w:val="26"/>
        </w:rPr>
      </w:pPr>
      <w:r w:rsidRPr="00F22489">
        <w:rPr>
          <w:sz w:val="26"/>
          <w:szCs w:val="26"/>
        </w:rPr>
        <w:t xml:space="preserve">к Договору об </w:t>
      </w:r>
      <w:proofErr w:type="gramStart"/>
      <w:r w:rsidRPr="00F22489">
        <w:rPr>
          <w:sz w:val="26"/>
          <w:szCs w:val="26"/>
        </w:rPr>
        <w:t>оказании</w:t>
      </w:r>
      <w:proofErr w:type="gramEnd"/>
      <w:r w:rsidRPr="00F22489">
        <w:rPr>
          <w:sz w:val="26"/>
          <w:szCs w:val="26"/>
        </w:rPr>
        <w:t xml:space="preserve"> об оказании </w:t>
      </w:r>
      <w:r w:rsidRPr="00F22489">
        <w:rPr>
          <w:sz w:val="26"/>
          <w:szCs w:val="26"/>
        </w:rPr>
        <w:br/>
      </w:r>
      <w:r w:rsidR="004672DE">
        <w:rPr>
          <w:sz w:val="28"/>
          <w:szCs w:val="28"/>
        </w:rPr>
        <w:t>муниципаль</w:t>
      </w:r>
      <w:r w:rsidRPr="00F22489">
        <w:rPr>
          <w:sz w:val="26"/>
          <w:szCs w:val="26"/>
        </w:rPr>
        <w:t>ных услуг в социальной сфере</w:t>
      </w:r>
    </w:p>
    <w:p w:rsidR="00062CAA" w:rsidRPr="00F22489" w:rsidRDefault="00062CAA" w:rsidP="00062CAA">
      <w:pPr>
        <w:widowControl w:val="0"/>
        <w:autoSpaceDE w:val="0"/>
        <w:autoSpaceDN w:val="0"/>
        <w:adjustRightInd w:val="0"/>
        <w:jc w:val="right"/>
        <w:rPr>
          <w:sz w:val="26"/>
          <w:szCs w:val="26"/>
        </w:rPr>
      </w:pPr>
      <w:r w:rsidRPr="00F22489">
        <w:rPr>
          <w:sz w:val="26"/>
          <w:szCs w:val="26"/>
        </w:rPr>
        <w:t>от_____________________ №____</w:t>
      </w:r>
    </w:p>
    <w:p w:rsidR="004672DE" w:rsidRDefault="004672DE" w:rsidP="00062CAA">
      <w:pPr>
        <w:widowControl w:val="0"/>
        <w:autoSpaceDE w:val="0"/>
        <w:autoSpaceDN w:val="0"/>
        <w:adjustRightInd w:val="0"/>
        <w:jc w:val="center"/>
        <w:rPr>
          <w:sz w:val="26"/>
          <w:szCs w:val="26"/>
        </w:rPr>
      </w:pPr>
    </w:p>
    <w:p w:rsidR="004672DE" w:rsidRDefault="004672DE" w:rsidP="00062CAA">
      <w:pPr>
        <w:widowControl w:val="0"/>
        <w:autoSpaceDE w:val="0"/>
        <w:autoSpaceDN w:val="0"/>
        <w:adjustRightInd w:val="0"/>
        <w:jc w:val="center"/>
        <w:rPr>
          <w:sz w:val="26"/>
          <w:szCs w:val="26"/>
        </w:rPr>
      </w:pPr>
    </w:p>
    <w:p w:rsidR="00062CAA" w:rsidRPr="00F22489" w:rsidRDefault="00062CAA" w:rsidP="00062CAA">
      <w:pPr>
        <w:widowControl w:val="0"/>
        <w:autoSpaceDE w:val="0"/>
        <w:autoSpaceDN w:val="0"/>
        <w:adjustRightInd w:val="0"/>
        <w:jc w:val="center"/>
        <w:rPr>
          <w:sz w:val="26"/>
          <w:szCs w:val="26"/>
        </w:rPr>
      </w:pPr>
      <w:r w:rsidRPr="00F22489">
        <w:rPr>
          <w:sz w:val="26"/>
          <w:szCs w:val="26"/>
        </w:rPr>
        <w:t xml:space="preserve">Информация </w:t>
      </w:r>
      <w:r w:rsidRPr="00F22489">
        <w:rPr>
          <w:sz w:val="26"/>
          <w:szCs w:val="26"/>
        </w:rPr>
        <w:br/>
        <w:t xml:space="preserve">об оказании </w:t>
      </w:r>
      <w:r w:rsidR="004672DE">
        <w:rPr>
          <w:sz w:val="28"/>
          <w:szCs w:val="28"/>
        </w:rPr>
        <w:t>муниципаль</w:t>
      </w:r>
      <w:r w:rsidRPr="00F22489">
        <w:rPr>
          <w:sz w:val="26"/>
          <w:szCs w:val="26"/>
        </w:rPr>
        <w:t>но</w:t>
      </w:r>
      <w:proofErr w:type="gramStart"/>
      <w:r w:rsidRPr="00F22489">
        <w:rPr>
          <w:sz w:val="26"/>
          <w:szCs w:val="26"/>
        </w:rPr>
        <w:t>й(</w:t>
      </w:r>
      <w:proofErr w:type="spellStart"/>
      <w:proofErr w:type="gramEnd"/>
      <w:r w:rsidRPr="00F22489">
        <w:rPr>
          <w:sz w:val="26"/>
          <w:szCs w:val="26"/>
        </w:rPr>
        <w:t>ых</w:t>
      </w:r>
      <w:proofErr w:type="spellEnd"/>
      <w:r w:rsidRPr="00F22489">
        <w:rPr>
          <w:sz w:val="26"/>
          <w:szCs w:val="26"/>
        </w:rPr>
        <w:t>) услуги (услуг) в социальной сфере оплата оказания которой(</w:t>
      </w:r>
      <w:proofErr w:type="spellStart"/>
      <w:r w:rsidRPr="00F22489">
        <w:rPr>
          <w:sz w:val="26"/>
          <w:szCs w:val="26"/>
        </w:rPr>
        <w:t>ых</w:t>
      </w:r>
      <w:proofErr w:type="spellEnd"/>
      <w:r w:rsidRPr="00F22489">
        <w:rPr>
          <w:sz w:val="26"/>
          <w:szCs w:val="26"/>
        </w:rPr>
        <w:t>) осуществляется Потребителем услуг (законным представителем Потребителя услуг) за счет собственных средств</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9"/>
        <w:gridCol w:w="1109"/>
        <w:gridCol w:w="1093"/>
        <w:gridCol w:w="948"/>
        <w:gridCol w:w="948"/>
        <w:gridCol w:w="647"/>
        <w:gridCol w:w="1005"/>
        <w:gridCol w:w="948"/>
        <w:gridCol w:w="948"/>
        <w:gridCol w:w="619"/>
        <w:gridCol w:w="1089"/>
        <w:gridCol w:w="1039"/>
      </w:tblGrid>
      <w:tr w:rsidR="00062CAA" w:rsidRPr="00F22489" w:rsidTr="003D37F5">
        <w:trPr>
          <w:trHeight w:val="574"/>
        </w:trPr>
        <w:tc>
          <w:tcPr>
            <w:tcW w:w="131" w:type="pct"/>
            <w:vMerge w:val="restart"/>
          </w:tcPr>
          <w:p w:rsidR="00062CAA" w:rsidRPr="00F22489" w:rsidRDefault="00062CAA" w:rsidP="003D37F5">
            <w:pPr>
              <w:widowControl w:val="0"/>
              <w:autoSpaceDE w:val="0"/>
              <w:autoSpaceDN w:val="0"/>
              <w:adjustRightInd w:val="0"/>
              <w:jc w:val="center"/>
              <w:rPr>
                <w:sz w:val="20"/>
                <w:szCs w:val="20"/>
              </w:rPr>
            </w:pPr>
            <w:r w:rsidRPr="00F22489">
              <w:rPr>
                <w:sz w:val="20"/>
                <w:szCs w:val="20"/>
              </w:rPr>
              <w:t xml:space="preserve">№ </w:t>
            </w:r>
            <w:proofErr w:type="spellStart"/>
            <w:proofErr w:type="gramStart"/>
            <w:r w:rsidRPr="00F22489">
              <w:rPr>
                <w:sz w:val="20"/>
                <w:szCs w:val="20"/>
              </w:rPr>
              <w:t>п</w:t>
            </w:r>
            <w:proofErr w:type="spellEnd"/>
            <w:proofErr w:type="gramEnd"/>
            <w:r w:rsidRPr="00F22489">
              <w:rPr>
                <w:sz w:val="20"/>
                <w:szCs w:val="20"/>
              </w:rPr>
              <w:t>/</w:t>
            </w:r>
            <w:proofErr w:type="spellStart"/>
            <w:r w:rsidRPr="00F22489">
              <w:rPr>
                <w:sz w:val="20"/>
                <w:szCs w:val="20"/>
              </w:rPr>
              <w:t>п</w:t>
            </w:r>
            <w:proofErr w:type="spellEnd"/>
          </w:p>
        </w:tc>
        <w:tc>
          <w:tcPr>
            <w:tcW w:w="520" w:type="pct"/>
            <w:vMerge w:val="restart"/>
          </w:tcPr>
          <w:p w:rsidR="00062CAA" w:rsidRPr="00F22489" w:rsidRDefault="00062CAA" w:rsidP="00AB4D8C">
            <w:pPr>
              <w:widowControl w:val="0"/>
              <w:autoSpaceDE w:val="0"/>
              <w:autoSpaceDN w:val="0"/>
              <w:adjustRightInd w:val="0"/>
              <w:jc w:val="center"/>
              <w:rPr>
                <w:sz w:val="20"/>
                <w:szCs w:val="20"/>
              </w:rPr>
            </w:pPr>
            <w:r w:rsidRPr="00F22489">
              <w:rPr>
                <w:sz w:val="20"/>
                <w:szCs w:val="20"/>
              </w:rPr>
              <w:t xml:space="preserve">Наименование </w:t>
            </w:r>
            <w:r w:rsidR="004672DE" w:rsidRPr="004672DE">
              <w:rPr>
                <w:sz w:val="20"/>
                <w:szCs w:val="20"/>
              </w:rPr>
              <w:t>муниципаль</w:t>
            </w:r>
            <w:r w:rsidRPr="00F22489">
              <w:rPr>
                <w:sz w:val="20"/>
                <w:szCs w:val="20"/>
              </w:rPr>
              <w:t>но</w:t>
            </w:r>
            <w:proofErr w:type="gramStart"/>
            <w:r w:rsidRPr="00F22489">
              <w:rPr>
                <w:sz w:val="20"/>
                <w:szCs w:val="20"/>
              </w:rPr>
              <w:t>й(</w:t>
            </w:r>
            <w:proofErr w:type="spellStart"/>
            <w:proofErr w:type="gramEnd"/>
            <w:r w:rsidRPr="00F22489">
              <w:rPr>
                <w:sz w:val="20"/>
                <w:szCs w:val="20"/>
              </w:rPr>
              <w:t>ых</w:t>
            </w:r>
            <w:proofErr w:type="spellEnd"/>
            <w:r w:rsidRPr="00F22489">
              <w:rPr>
                <w:sz w:val="20"/>
                <w:szCs w:val="20"/>
              </w:rPr>
              <w:t>) услуги (услуг) в социальной сфере (далее –Услуга (Услуги))</w:t>
            </w:r>
            <w:r w:rsidR="00C07653">
              <w:rPr>
                <w:rStyle w:val="af2"/>
                <w:sz w:val="20"/>
                <w:szCs w:val="20"/>
              </w:rPr>
              <w:footnoteReference w:id="77"/>
            </w:r>
            <w:r w:rsidRPr="00F22489">
              <w:rPr>
                <w:sz w:val="20"/>
                <w:szCs w:val="20"/>
              </w:rPr>
              <w:t xml:space="preserve"> </w:t>
            </w:r>
          </w:p>
        </w:tc>
        <w:tc>
          <w:tcPr>
            <w:tcW w:w="512" w:type="pct"/>
            <w:vMerge w:val="restart"/>
          </w:tcPr>
          <w:p w:rsidR="00062CAA" w:rsidRPr="00F22489" w:rsidRDefault="00062CAA" w:rsidP="003D37F5">
            <w:pPr>
              <w:widowControl w:val="0"/>
              <w:autoSpaceDE w:val="0"/>
              <w:autoSpaceDN w:val="0"/>
              <w:adjustRightInd w:val="0"/>
              <w:jc w:val="center"/>
              <w:rPr>
                <w:sz w:val="20"/>
                <w:szCs w:val="20"/>
              </w:rPr>
            </w:pPr>
            <w:r w:rsidRPr="00F22489">
              <w:rPr>
                <w:sz w:val="20"/>
                <w:szCs w:val="20"/>
              </w:rPr>
              <w:t>Размер оплаты, осуществляемой Потребителем услуг (законным представителем Потребителя услуг) за счет собственных средств, рубль</w:t>
            </w:r>
            <w:r w:rsidR="00C07653">
              <w:rPr>
                <w:rStyle w:val="af2"/>
                <w:sz w:val="20"/>
                <w:szCs w:val="20"/>
              </w:rPr>
              <w:footnoteReference w:id="78"/>
            </w:r>
          </w:p>
          <w:p w:rsidR="00062CAA" w:rsidRPr="00F22489" w:rsidRDefault="00062CAA" w:rsidP="003D37F5">
            <w:pPr>
              <w:widowControl w:val="0"/>
              <w:autoSpaceDE w:val="0"/>
              <w:autoSpaceDN w:val="0"/>
              <w:adjustRightInd w:val="0"/>
              <w:jc w:val="center"/>
              <w:rPr>
                <w:sz w:val="20"/>
                <w:szCs w:val="20"/>
              </w:rPr>
            </w:pPr>
          </w:p>
        </w:tc>
        <w:tc>
          <w:tcPr>
            <w:tcW w:w="1191" w:type="pct"/>
            <w:gridSpan w:val="3"/>
          </w:tcPr>
          <w:p w:rsidR="00062CAA" w:rsidRPr="00F22489" w:rsidRDefault="00062CAA" w:rsidP="00AB4D8C">
            <w:pPr>
              <w:widowControl w:val="0"/>
              <w:autoSpaceDE w:val="0"/>
              <w:autoSpaceDN w:val="0"/>
              <w:adjustRightInd w:val="0"/>
              <w:jc w:val="center"/>
              <w:rPr>
                <w:sz w:val="20"/>
                <w:szCs w:val="20"/>
              </w:rPr>
            </w:pPr>
            <w:r w:rsidRPr="00F22489">
              <w:rPr>
                <w:sz w:val="20"/>
                <w:szCs w:val="20"/>
              </w:rPr>
              <w:t>Показатель, характеризующий объем оказания Услуги (Услуг)</w:t>
            </w:r>
            <w:r w:rsidR="00C07653">
              <w:rPr>
                <w:rStyle w:val="af2"/>
                <w:sz w:val="20"/>
                <w:szCs w:val="20"/>
              </w:rPr>
              <w:footnoteReference w:id="79"/>
            </w:r>
          </w:p>
        </w:tc>
        <w:tc>
          <w:tcPr>
            <w:tcW w:w="471" w:type="pct"/>
            <w:vMerge w:val="restart"/>
          </w:tcPr>
          <w:p w:rsidR="00062CAA" w:rsidRPr="00F22489" w:rsidRDefault="00062CAA" w:rsidP="00AB4D8C">
            <w:pPr>
              <w:widowControl w:val="0"/>
              <w:autoSpaceDE w:val="0"/>
              <w:autoSpaceDN w:val="0"/>
              <w:adjustRightInd w:val="0"/>
              <w:jc w:val="center"/>
              <w:rPr>
                <w:sz w:val="20"/>
                <w:szCs w:val="20"/>
                <w:vertAlign w:val="superscript"/>
              </w:rPr>
            </w:pPr>
            <w:r w:rsidRPr="00F22489">
              <w:rPr>
                <w:sz w:val="20"/>
                <w:szCs w:val="20"/>
              </w:rPr>
              <w:t xml:space="preserve">Значение показателя объема оказания Услуги (Услуг), превышающий соответствующий показатель, определенный </w:t>
            </w:r>
            <w:proofErr w:type="gramStart"/>
            <w:r w:rsidRPr="00F22489">
              <w:rPr>
                <w:sz w:val="20"/>
                <w:szCs w:val="20"/>
              </w:rPr>
              <w:t>социальным</w:t>
            </w:r>
            <w:proofErr w:type="gramEnd"/>
            <w:r w:rsidRPr="00F22489">
              <w:rPr>
                <w:sz w:val="20"/>
                <w:szCs w:val="20"/>
              </w:rPr>
              <w:t xml:space="preserve"> сертификатом</w:t>
            </w:r>
            <w:r w:rsidR="00C07653" w:rsidRPr="00C07653">
              <w:rPr>
                <w:sz w:val="20"/>
                <w:szCs w:val="20"/>
                <w:vertAlign w:val="superscript"/>
              </w:rPr>
              <w:t>3</w:t>
            </w:r>
          </w:p>
        </w:tc>
        <w:tc>
          <w:tcPr>
            <w:tcW w:w="1178" w:type="pct"/>
            <w:gridSpan w:val="3"/>
          </w:tcPr>
          <w:p w:rsidR="00062CAA" w:rsidRPr="00F22489" w:rsidRDefault="00062CAA" w:rsidP="00AB4D8C">
            <w:pPr>
              <w:widowControl w:val="0"/>
              <w:autoSpaceDE w:val="0"/>
              <w:autoSpaceDN w:val="0"/>
              <w:adjustRightInd w:val="0"/>
              <w:jc w:val="center"/>
              <w:rPr>
                <w:sz w:val="20"/>
                <w:szCs w:val="20"/>
                <w:vertAlign w:val="superscript"/>
              </w:rPr>
            </w:pPr>
            <w:r w:rsidRPr="00F22489">
              <w:rPr>
                <w:sz w:val="20"/>
                <w:szCs w:val="20"/>
              </w:rPr>
              <w:t>Показатель, характеризующий качество оказания Услуги (Услуг)</w:t>
            </w:r>
            <w:r w:rsidR="00C07653">
              <w:rPr>
                <w:rStyle w:val="af2"/>
                <w:sz w:val="20"/>
                <w:szCs w:val="20"/>
              </w:rPr>
              <w:footnoteReference w:id="80"/>
            </w:r>
          </w:p>
        </w:tc>
        <w:tc>
          <w:tcPr>
            <w:tcW w:w="510" w:type="pct"/>
            <w:vMerge w:val="restart"/>
          </w:tcPr>
          <w:p w:rsidR="00062CAA" w:rsidRPr="00F22489" w:rsidRDefault="00062CAA" w:rsidP="00AB4D8C">
            <w:pPr>
              <w:widowControl w:val="0"/>
              <w:autoSpaceDE w:val="0"/>
              <w:autoSpaceDN w:val="0"/>
              <w:adjustRightInd w:val="0"/>
              <w:jc w:val="center"/>
              <w:rPr>
                <w:sz w:val="20"/>
                <w:szCs w:val="20"/>
              </w:rPr>
            </w:pPr>
            <w:r w:rsidRPr="00F22489">
              <w:rPr>
                <w:sz w:val="20"/>
                <w:szCs w:val="20"/>
              </w:rPr>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proofErr w:type="gramStart"/>
            <w:r w:rsidR="00C07653" w:rsidRPr="00C07653">
              <w:rPr>
                <w:sz w:val="20"/>
                <w:szCs w:val="20"/>
                <w:vertAlign w:val="superscript"/>
              </w:rPr>
              <w:t>4</w:t>
            </w:r>
            <w:proofErr w:type="gramEnd"/>
          </w:p>
        </w:tc>
        <w:tc>
          <w:tcPr>
            <w:tcW w:w="487" w:type="pct"/>
            <w:vMerge w:val="restart"/>
          </w:tcPr>
          <w:p w:rsidR="00062CAA" w:rsidRPr="00F22489" w:rsidRDefault="00062CAA" w:rsidP="003D37F5">
            <w:pPr>
              <w:widowControl w:val="0"/>
              <w:autoSpaceDE w:val="0"/>
              <w:autoSpaceDN w:val="0"/>
              <w:adjustRightInd w:val="0"/>
              <w:jc w:val="center"/>
              <w:rPr>
                <w:sz w:val="20"/>
                <w:szCs w:val="20"/>
              </w:rPr>
            </w:pPr>
            <w:r w:rsidRPr="00F22489">
              <w:rPr>
                <w:sz w:val="20"/>
                <w:szCs w:val="20"/>
              </w:rPr>
              <w:t>Значение показателя, превышающего стандарт оказания Услуги (Услуг)</w:t>
            </w:r>
            <w:r w:rsidR="00AB4D8C">
              <w:rPr>
                <w:rStyle w:val="af2"/>
                <w:sz w:val="20"/>
                <w:szCs w:val="20"/>
              </w:rPr>
              <w:footnoteReference w:id="81"/>
            </w:r>
          </w:p>
          <w:p w:rsidR="00062CAA" w:rsidRPr="00F22489" w:rsidRDefault="00062CAA" w:rsidP="003D37F5">
            <w:pPr>
              <w:widowControl w:val="0"/>
              <w:autoSpaceDE w:val="0"/>
              <w:autoSpaceDN w:val="0"/>
              <w:adjustRightInd w:val="0"/>
              <w:jc w:val="center"/>
              <w:rPr>
                <w:sz w:val="20"/>
                <w:szCs w:val="20"/>
              </w:rPr>
            </w:pPr>
          </w:p>
        </w:tc>
      </w:tr>
      <w:tr w:rsidR="00062CAA" w:rsidRPr="00F22489" w:rsidTr="003D37F5">
        <w:tc>
          <w:tcPr>
            <w:tcW w:w="131" w:type="pct"/>
            <w:vMerge/>
          </w:tcPr>
          <w:p w:rsidR="00062CAA" w:rsidRPr="00F22489" w:rsidRDefault="00062CAA" w:rsidP="003D37F5">
            <w:pPr>
              <w:widowControl w:val="0"/>
              <w:autoSpaceDE w:val="0"/>
              <w:autoSpaceDN w:val="0"/>
              <w:adjustRightInd w:val="0"/>
              <w:rPr>
                <w:sz w:val="20"/>
                <w:szCs w:val="20"/>
              </w:rPr>
            </w:pPr>
          </w:p>
        </w:tc>
        <w:tc>
          <w:tcPr>
            <w:tcW w:w="520" w:type="pct"/>
            <w:vMerge/>
          </w:tcPr>
          <w:p w:rsidR="00062CAA" w:rsidRPr="00F22489" w:rsidRDefault="00062CAA" w:rsidP="003D37F5">
            <w:pPr>
              <w:widowControl w:val="0"/>
              <w:autoSpaceDE w:val="0"/>
              <w:autoSpaceDN w:val="0"/>
              <w:adjustRightInd w:val="0"/>
              <w:rPr>
                <w:sz w:val="20"/>
                <w:szCs w:val="20"/>
              </w:rPr>
            </w:pPr>
          </w:p>
        </w:tc>
        <w:tc>
          <w:tcPr>
            <w:tcW w:w="512" w:type="pct"/>
            <w:vMerge/>
          </w:tcPr>
          <w:p w:rsidR="00062CAA" w:rsidRPr="00F22489" w:rsidRDefault="00062CAA" w:rsidP="003D37F5">
            <w:pPr>
              <w:widowControl w:val="0"/>
              <w:autoSpaceDE w:val="0"/>
              <w:autoSpaceDN w:val="0"/>
              <w:adjustRightInd w:val="0"/>
              <w:rPr>
                <w:sz w:val="20"/>
                <w:szCs w:val="20"/>
              </w:rPr>
            </w:pPr>
          </w:p>
        </w:tc>
        <w:tc>
          <w:tcPr>
            <w:tcW w:w="444" w:type="pct"/>
            <w:vMerge w:val="restart"/>
            <w:vAlign w:val="center"/>
          </w:tcPr>
          <w:p w:rsidR="00062CAA" w:rsidRPr="00F22489" w:rsidRDefault="00062CAA" w:rsidP="003D37F5">
            <w:pPr>
              <w:spacing w:after="160"/>
              <w:jc w:val="center"/>
              <w:rPr>
                <w:rFonts w:eastAsia="Calibri"/>
                <w:sz w:val="20"/>
                <w:szCs w:val="20"/>
              </w:rPr>
            </w:pPr>
            <w:r w:rsidRPr="00F22489">
              <w:rPr>
                <w:rFonts w:eastAsia="Calibri"/>
                <w:sz w:val="20"/>
                <w:szCs w:val="20"/>
              </w:rPr>
              <w:t>наименование показателя</w:t>
            </w:r>
          </w:p>
        </w:tc>
        <w:tc>
          <w:tcPr>
            <w:tcW w:w="746" w:type="pct"/>
            <w:gridSpan w:val="2"/>
          </w:tcPr>
          <w:p w:rsidR="00062CAA" w:rsidRPr="00F22489" w:rsidRDefault="00062CAA" w:rsidP="003D37F5">
            <w:pPr>
              <w:widowControl w:val="0"/>
              <w:autoSpaceDE w:val="0"/>
              <w:autoSpaceDN w:val="0"/>
              <w:adjustRightInd w:val="0"/>
              <w:jc w:val="center"/>
              <w:rPr>
                <w:sz w:val="20"/>
                <w:szCs w:val="20"/>
              </w:rPr>
            </w:pPr>
            <w:r w:rsidRPr="00F22489">
              <w:rPr>
                <w:sz w:val="20"/>
                <w:szCs w:val="20"/>
              </w:rPr>
              <w:t>единица измерения</w:t>
            </w:r>
          </w:p>
        </w:tc>
        <w:tc>
          <w:tcPr>
            <w:tcW w:w="471" w:type="pct"/>
            <w:vMerge/>
          </w:tcPr>
          <w:p w:rsidR="00062CAA" w:rsidRPr="00F22489" w:rsidRDefault="00062CAA" w:rsidP="003D37F5">
            <w:pPr>
              <w:widowControl w:val="0"/>
              <w:autoSpaceDE w:val="0"/>
              <w:autoSpaceDN w:val="0"/>
              <w:adjustRightInd w:val="0"/>
              <w:rPr>
                <w:sz w:val="20"/>
                <w:szCs w:val="20"/>
              </w:rPr>
            </w:pPr>
          </w:p>
        </w:tc>
        <w:tc>
          <w:tcPr>
            <w:tcW w:w="444" w:type="pct"/>
            <w:vMerge w:val="restart"/>
            <w:vAlign w:val="center"/>
          </w:tcPr>
          <w:p w:rsidR="00062CAA" w:rsidRPr="00F22489" w:rsidRDefault="00062CAA" w:rsidP="003D37F5">
            <w:pPr>
              <w:widowControl w:val="0"/>
              <w:autoSpaceDE w:val="0"/>
              <w:autoSpaceDN w:val="0"/>
              <w:adjustRightInd w:val="0"/>
              <w:jc w:val="center"/>
              <w:rPr>
                <w:sz w:val="20"/>
                <w:szCs w:val="20"/>
              </w:rPr>
            </w:pPr>
            <w:r w:rsidRPr="00F22489">
              <w:rPr>
                <w:sz w:val="20"/>
                <w:szCs w:val="20"/>
              </w:rPr>
              <w:t>наименование показателя</w:t>
            </w:r>
          </w:p>
        </w:tc>
        <w:tc>
          <w:tcPr>
            <w:tcW w:w="734" w:type="pct"/>
            <w:gridSpan w:val="2"/>
          </w:tcPr>
          <w:p w:rsidR="00062CAA" w:rsidRPr="00F22489" w:rsidRDefault="00062CAA" w:rsidP="003D37F5">
            <w:pPr>
              <w:widowControl w:val="0"/>
              <w:autoSpaceDE w:val="0"/>
              <w:autoSpaceDN w:val="0"/>
              <w:adjustRightInd w:val="0"/>
              <w:jc w:val="center"/>
              <w:rPr>
                <w:sz w:val="20"/>
                <w:szCs w:val="20"/>
              </w:rPr>
            </w:pPr>
            <w:r w:rsidRPr="00F22489">
              <w:rPr>
                <w:sz w:val="20"/>
                <w:szCs w:val="20"/>
              </w:rPr>
              <w:t>единица измерения</w:t>
            </w:r>
          </w:p>
        </w:tc>
        <w:tc>
          <w:tcPr>
            <w:tcW w:w="510" w:type="pct"/>
            <w:vMerge/>
          </w:tcPr>
          <w:p w:rsidR="00062CAA" w:rsidRPr="00F22489" w:rsidRDefault="00062CAA" w:rsidP="003D37F5">
            <w:pPr>
              <w:widowControl w:val="0"/>
              <w:autoSpaceDE w:val="0"/>
              <w:autoSpaceDN w:val="0"/>
              <w:adjustRightInd w:val="0"/>
              <w:rPr>
                <w:sz w:val="20"/>
                <w:szCs w:val="20"/>
              </w:rPr>
            </w:pPr>
          </w:p>
        </w:tc>
        <w:tc>
          <w:tcPr>
            <w:tcW w:w="487" w:type="pct"/>
            <w:vMerge/>
          </w:tcPr>
          <w:p w:rsidR="00062CAA" w:rsidRPr="00F22489" w:rsidRDefault="00062CAA" w:rsidP="003D37F5">
            <w:pPr>
              <w:widowControl w:val="0"/>
              <w:autoSpaceDE w:val="0"/>
              <w:autoSpaceDN w:val="0"/>
              <w:adjustRightInd w:val="0"/>
              <w:rPr>
                <w:sz w:val="20"/>
                <w:szCs w:val="20"/>
              </w:rPr>
            </w:pPr>
          </w:p>
        </w:tc>
      </w:tr>
      <w:tr w:rsidR="00062CAA" w:rsidRPr="00F22489" w:rsidTr="003D37F5">
        <w:tc>
          <w:tcPr>
            <w:tcW w:w="131" w:type="pct"/>
            <w:vMerge/>
          </w:tcPr>
          <w:p w:rsidR="00062CAA" w:rsidRPr="00F22489" w:rsidRDefault="00062CAA" w:rsidP="003D37F5">
            <w:pPr>
              <w:widowControl w:val="0"/>
              <w:autoSpaceDE w:val="0"/>
              <w:autoSpaceDN w:val="0"/>
              <w:adjustRightInd w:val="0"/>
              <w:rPr>
                <w:sz w:val="20"/>
                <w:szCs w:val="20"/>
              </w:rPr>
            </w:pPr>
          </w:p>
        </w:tc>
        <w:tc>
          <w:tcPr>
            <w:tcW w:w="520" w:type="pct"/>
            <w:vMerge/>
          </w:tcPr>
          <w:p w:rsidR="00062CAA" w:rsidRPr="00F22489" w:rsidRDefault="00062CAA" w:rsidP="003D37F5">
            <w:pPr>
              <w:widowControl w:val="0"/>
              <w:autoSpaceDE w:val="0"/>
              <w:autoSpaceDN w:val="0"/>
              <w:adjustRightInd w:val="0"/>
              <w:rPr>
                <w:sz w:val="20"/>
                <w:szCs w:val="20"/>
              </w:rPr>
            </w:pPr>
          </w:p>
        </w:tc>
        <w:tc>
          <w:tcPr>
            <w:tcW w:w="512" w:type="pct"/>
            <w:vMerge/>
          </w:tcPr>
          <w:p w:rsidR="00062CAA" w:rsidRPr="00F22489" w:rsidRDefault="00062CAA" w:rsidP="003D37F5">
            <w:pPr>
              <w:widowControl w:val="0"/>
              <w:autoSpaceDE w:val="0"/>
              <w:autoSpaceDN w:val="0"/>
              <w:adjustRightInd w:val="0"/>
              <w:rPr>
                <w:sz w:val="20"/>
                <w:szCs w:val="20"/>
              </w:rPr>
            </w:pPr>
          </w:p>
        </w:tc>
        <w:tc>
          <w:tcPr>
            <w:tcW w:w="444" w:type="pct"/>
            <w:vMerge/>
          </w:tcPr>
          <w:p w:rsidR="00062CAA" w:rsidRPr="00F22489" w:rsidRDefault="00062CAA" w:rsidP="003D37F5">
            <w:pPr>
              <w:widowControl w:val="0"/>
              <w:autoSpaceDE w:val="0"/>
              <w:autoSpaceDN w:val="0"/>
              <w:adjustRightInd w:val="0"/>
              <w:jc w:val="center"/>
              <w:rPr>
                <w:sz w:val="20"/>
                <w:szCs w:val="20"/>
              </w:rPr>
            </w:pPr>
          </w:p>
        </w:tc>
        <w:tc>
          <w:tcPr>
            <w:tcW w:w="444" w:type="pct"/>
            <w:vAlign w:val="center"/>
          </w:tcPr>
          <w:p w:rsidR="00062CAA" w:rsidRPr="00F22489" w:rsidRDefault="00062CAA" w:rsidP="003D37F5">
            <w:pPr>
              <w:spacing w:after="160"/>
              <w:jc w:val="center"/>
              <w:rPr>
                <w:rFonts w:eastAsia="Calibri"/>
                <w:sz w:val="20"/>
                <w:szCs w:val="20"/>
              </w:rPr>
            </w:pPr>
            <w:r w:rsidRPr="00F22489">
              <w:rPr>
                <w:rFonts w:eastAsia="Calibri"/>
                <w:sz w:val="20"/>
                <w:szCs w:val="20"/>
              </w:rPr>
              <w:t>наименование</w:t>
            </w:r>
          </w:p>
        </w:tc>
        <w:tc>
          <w:tcPr>
            <w:tcW w:w="302" w:type="pct"/>
            <w:vAlign w:val="center"/>
          </w:tcPr>
          <w:p w:rsidR="00062CAA" w:rsidRPr="00F22489" w:rsidRDefault="00062CAA" w:rsidP="003D37F5">
            <w:pPr>
              <w:spacing w:after="160"/>
              <w:jc w:val="center"/>
              <w:rPr>
                <w:rFonts w:eastAsia="Calibri"/>
                <w:sz w:val="20"/>
                <w:szCs w:val="20"/>
              </w:rPr>
            </w:pPr>
            <w:r w:rsidRPr="00F22489">
              <w:rPr>
                <w:rFonts w:eastAsia="Calibri"/>
                <w:sz w:val="20"/>
                <w:szCs w:val="20"/>
              </w:rPr>
              <w:t>код по ОКЕИ</w:t>
            </w:r>
          </w:p>
        </w:tc>
        <w:tc>
          <w:tcPr>
            <w:tcW w:w="471" w:type="pct"/>
            <w:vMerge/>
          </w:tcPr>
          <w:p w:rsidR="00062CAA" w:rsidRPr="00F22489" w:rsidRDefault="00062CAA" w:rsidP="003D37F5">
            <w:pPr>
              <w:widowControl w:val="0"/>
              <w:autoSpaceDE w:val="0"/>
              <w:autoSpaceDN w:val="0"/>
              <w:adjustRightInd w:val="0"/>
              <w:rPr>
                <w:sz w:val="20"/>
                <w:szCs w:val="20"/>
              </w:rPr>
            </w:pPr>
          </w:p>
        </w:tc>
        <w:tc>
          <w:tcPr>
            <w:tcW w:w="444" w:type="pct"/>
            <w:vMerge/>
          </w:tcPr>
          <w:p w:rsidR="00062CAA" w:rsidRPr="00F22489" w:rsidRDefault="00062CAA" w:rsidP="003D37F5">
            <w:pPr>
              <w:widowControl w:val="0"/>
              <w:autoSpaceDE w:val="0"/>
              <w:autoSpaceDN w:val="0"/>
              <w:adjustRightInd w:val="0"/>
              <w:jc w:val="center"/>
              <w:rPr>
                <w:sz w:val="20"/>
                <w:szCs w:val="20"/>
              </w:rPr>
            </w:pPr>
          </w:p>
        </w:tc>
        <w:tc>
          <w:tcPr>
            <w:tcW w:w="444" w:type="pct"/>
            <w:vAlign w:val="center"/>
          </w:tcPr>
          <w:p w:rsidR="00062CAA" w:rsidRPr="00F22489" w:rsidRDefault="00062CAA" w:rsidP="003D37F5">
            <w:pPr>
              <w:spacing w:after="160"/>
              <w:jc w:val="center"/>
              <w:rPr>
                <w:rFonts w:eastAsia="Calibri"/>
                <w:sz w:val="20"/>
                <w:szCs w:val="20"/>
              </w:rPr>
            </w:pPr>
            <w:r w:rsidRPr="00F22489">
              <w:rPr>
                <w:rFonts w:eastAsia="Calibri"/>
                <w:sz w:val="20"/>
                <w:szCs w:val="20"/>
              </w:rPr>
              <w:t>наименование</w:t>
            </w:r>
          </w:p>
        </w:tc>
        <w:tc>
          <w:tcPr>
            <w:tcW w:w="290" w:type="pct"/>
            <w:vAlign w:val="center"/>
          </w:tcPr>
          <w:p w:rsidR="00062CAA" w:rsidRPr="00F22489" w:rsidRDefault="00062CAA" w:rsidP="003D37F5">
            <w:pPr>
              <w:widowControl w:val="0"/>
              <w:autoSpaceDE w:val="0"/>
              <w:autoSpaceDN w:val="0"/>
              <w:adjustRightInd w:val="0"/>
              <w:jc w:val="center"/>
              <w:rPr>
                <w:sz w:val="20"/>
                <w:szCs w:val="20"/>
              </w:rPr>
            </w:pPr>
            <w:r w:rsidRPr="00F22489">
              <w:rPr>
                <w:sz w:val="20"/>
                <w:szCs w:val="20"/>
              </w:rPr>
              <w:t>код по ОКЕИ</w:t>
            </w:r>
          </w:p>
        </w:tc>
        <w:tc>
          <w:tcPr>
            <w:tcW w:w="510" w:type="pct"/>
            <w:vMerge/>
          </w:tcPr>
          <w:p w:rsidR="00062CAA" w:rsidRPr="00F22489" w:rsidRDefault="00062CAA" w:rsidP="003D37F5">
            <w:pPr>
              <w:widowControl w:val="0"/>
              <w:autoSpaceDE w:val="0"/>
              <w:autoSpaceDN w:val="0"/>
              <w:adjustRightInd w:val="0"/>
              <w:rPr>
                <w:sz w:val="20"/>
                <w:szCs w:val="20"/>
              </w:rPr>
            </w:pPr>
          </w:p>
        </w:tc>
        <w:tc>
          <w:tcPr>
            <w:tcW w:w="487" w:type="pct"/>
            <w:vMerge/>
          </w:tcPr>
          <w:p w:rsidR="00062CAA" w:rsidRPr="00F22489" w:rsidRDefault="00062CAA" w:rsidP="003D37F5">
            <w:pPr>
              <w:widowControl w:val="0"/>
              <w:autoSpaceDE w:val="0"/>
              <w:autoSpaceDN w:val="0"/>
              <w:adjustRightInd w:val="0"/>
              <w:rPr>
                <w:sz w:val="20"/>
                <w:szCs w:val="20"/>
              </w:rPr>
            </w:pPr>
          </w:p>
        </w:tc>
      </w:tr>
      <w:tr w:rsidR="00062CAA" w:rsidRPr="00F22489" w:rsidTr="003D37F5">
        <w:tc>
          <w:tcPr>
            <w:tcW w:w="131" w:type="pct"/>
          </w:tcPr>
          <w:p w:rsidR="00062CAA" w:rsidRPr="00F22489" w:rsidRDefault="00062CAA" w:rsidP="003D37F5">
            <w:pPr>
              <w:widowControl w:val="0"/>
              <w:autoSpaceDE w:val="0"/>
              <w:autoSpaceDN w:val="0"/>
              <w:adjustRightInd w:val="0"/>
              <w:rPr>
                <w:sz w:val="20"/>
                <w:szCs w:val="20"/>
              </w:rPr>
            </w:pPr>
          </w:p>
        </w:tc>
        <w:tc>
          <w:tcPr>
            <w:tcW w:w="520" w:type="pct"/>
          </w:tcPr>
          <w:p w:rsidR="00062CAA" w:rsidRPr="00F22489" w:rsidRDefault="00062CAA" w:rsidP="003D37F5">
            <w:pPr>
              <w:widowControl w:val="0"/>
              <w:autoSpaceDE w:val="0"/>
              <w:autoSpaceDN w:val="0"/>
              <w:adjustRightInd w:val="0"/>
              <w:rPr>
                <w:sz w:val="20"/>
                <w:szCs w:val="20"/>
              </w:rPr>
            </w:pPr>
          </w:p>
        </w:tc>
        <w:tc>
          <w:tcPr>
            <w:tcW w:w="512" w:type="pct"/>
          </w:tcPr>
          <w:p w:rsidR="00062CAA" w:rsidRPr="00F22489" w:rsidRDefault="00062CAA" w:rsidP="003D37F5">
            <w:pPr>
              <w:widowControl w:val="0"/>
              <w:autoSpaceDE w:val="0"/>
              <w:autoSpaceDN w:val="0"/>
              <w:adjustRightInd w:val="0"/>
              <w:rPr>
                <w:sz w:val="20"/>
                <w:szCs w:val="20"/>
              </w:rPr>
            </w:pPr>
          </w:p>
        </w:tc>
        <w:tc>
          <w:tcPr>
            <w:tcW w:w="444" w:type="pct"/>
          </w:tcPr>
          <w:p w:rsidR="00062CAA" w:rsidRPr="00F22489" w:rsidRDefault="00062CAA" w:rsidP="003D37F5">
            <w:pPr>
              <w:widowControl w:val="0"/>
              <w:autoSpaceDE w:val="0"/>
              <w:autoSpaceDN w:val="0"/>
              <w:adjustRightInd w:val="0"/>
              <w:rPr>
                <w:sz w:val="20"/>
                <w:szCs w:val="20"/>
              </w:rPr>
            </w:pPr>
          </w:p>
        </w:tc>
        <w:tc>
          <w:tcPr>
            <w:tcW w:w="444" w:type="pct"/>
          </w:tcPr>
          <w:p w:rsidR="00062CAA" w:rsidRPr="00F22489" w:rsidRDefault="00062CAA" w:rsidP="003D37F5">
            <w:pPr>
              <w:widowControl w:val="0"/>
              <w:autoSpaceDE w:val="0"/>
              <w:autoSpaceDN w:val="0"/>
              <w:adjustRightInd w:val="0"/>
              <w:rPr>
                <w:sz w:val="20"/>
                <w:szCs w:val="20"/>
              </w:rPr>
            </w:pPr>
          </w:p>
        </w:tc>
        <w:tc>
          <w:tcPr>
            <w:tcW w:w="302" w:type="pct"/>
          </w:tcPr>
          <w:p w:rsidR="00062CAA" w:rsidRPr="00F22489" w:rsidRDefault="00062CAA" w:rsidP="003D37F5">
            <w:pPr>
              <w:widowControl w:val="0"/>
              <w:autoSpaceDE w:val="0"/>
              <w:autoSpaceDN w:val="0"/>
              <w:adjustRightInd w:val="0"/>
              <w:rPr>
                <w:sz w:val="20"/>
                <w:szCs w:val="20"/>
              </w:rPr>
            </w:pPr>
          </w:p>
        </w:tc>
        <w:tc>
          <w:tcPr>
            <w:tcW w:w="471" w:type="pct"/>
          </w:tcPr>
          <w:p w:rsidR="00062CAA" w:rsidRPr="00F22489" w:rsidRDefault="00062CAA" w:rsidP="003D37F5">
            <w:pPr>
              <w:widowControl w:val="0"/>
              <w:autoSpaceDE w:val="0"/>
              <w:autoSpaceDN w:val="0"/>
              <w:adjustRightInd w:val="0"/>
              <w:rPr>
                <w:sz w:val="20"/>
                <w:szCs w:val="20"/>
              </w:rPr>
            </w:pPr>
          </w:p>
        </w:tc>
        <w:tc>
          <w:tcPr>
            <w:tcW w:w="444" w:type="pct"/>
          </w:tcPr>
          <w:p w:rsidR="00062CAA" w:rsidRPr="00F22489" w:rsidRDefault="00062CAA" w:rsidP="003D37F5">
            <w:pPr>
              <w:widowControl w:val="0"/>
              <w:autoSpaceDE w:val="0"/>
              <w:autoSpaceDN w:val="0"/>
              <w:adjustRightInd w:val="0"/>
              <w:rPr>
                <w:sz w:val="20"/>
                <w:szCs w:val="20"/>
              </w:rPr>
            </w:pPr>
          </w:p>
        </w:tc>
        <w:tc>
          <w:tcPr>
            <w:tcW w:w="444" w:type="pct"/>
          </w:tcPr>
          <w:p w:rsidR="00062CAA" w:rsidRPr="00F22489" w:rsidRDefault="00062CAA" w:rsidP="003D37F5">
            <w:pPr>
              <w:widowControl w:val="0"/>
              <w:autoSpaceDE w:val="0"/>
              <w:autoSpaceDN w:val="0"/>
              <w:adjustRightInd w:val="0"/>
              <w:rPr>
                <w:sz w:val="20"/>
                <w:szCs w:val="20"/>
              </w:rPr>
            </w:pPr>
          </w:p>
        </w:tc>
        <w:tc>
          <w:tcPr>
            <w:tcW w:w="290" w:type="pct"/>
          </w:tcPr>
          <w:p w:rsidR="00062CAA" w:rsidRPr="00F22489" w:rsidRDefault="00062CAA" w:rsidP="003D37F5">
            <w:pPr>
              <w:widowControl w:val="0"/>
              <w:autoSpaceDE w:val="0"/>
              <w:autoSpaceDN w:val="0"/>
              <w:adjustRightInd w:val="0"/>
              <w:rPr>
                <w:sz w:val="20"/>
                <w:szCs w:val="20"/>
              </w:rPr>
            </w:pPr>
          </w:p>
        </w:tc>
        <w:tc>
          <w:tcPr>
            <w:tcW w:w="510" w:type="pct"/>
          </w:tcPr>
          <w:p w:rsidR="00062CAA" w:rsidRPr="00F22489" w:rsidRDefault="00062CAA" w:rsidP="003D37F5">
            <w:pPr>
              <w:widowControl w:val="0"/>
              <w:autoSpaceDE w:val="0"/>
              <w:autoSpaceDN w:val="0"/>
              <w:adjustRightInd w:val="0"/>
              <w:rPr>
                <w:sz w:val="20"/>
                <w:szCs w:val="20"/>
              </w:rPr>
            </w:pPr>
          </w:p>
        </w:tc>
        <w:tc>
          <w:tcPr>
            <w:tcW w:w="487" w:type="pct"/>
          </w:tcPr>
          <w:p w:rsidR="00062CAA" w:rsidRPr="00F22489" w:rsidRDefault="00062CAA" w:rsidP="003D37F5">
            <w:pPr>
              <w:widowControl w:val="0"/>
              <w:autoSpaceDE w:val="0"/>
              <w:autoSpaceDN w:val="0"/>
              <w:adjustRightInd w:val="0"/>
              <w:rPr>
                <w:sz w:val="20"/>
                <w:szCs w:val="20"/>
              </w:rPr>
            </w:pPr>
          </w:p>
        </w:tc>
      </w:tr>
      <w:tr w:rsidR="00062CAA" w:rsidRPr="00F22489" w:rsidTr="003D37F5">
        <w:tc>
          <w:tcPr>
            <w:tcW w:w="131" w:type="pct"/>
          </w:tcPr>
          <w:p w:rsidR="00062CAA" w:rsidRPr="00F22489" w:rsidRDefault="00062CAA" w:rsidP="003D37F5">
            <w:pPr>
              <w:widowControl w:val="0"/>
              <w:autoSpaceDE w:val="0"/>
              <w:autoSpaceDN w:val="0"/>
              <w:adjustRightInd w:val="0"/>
              <w:rPr>
                <w:sz w:val="20"/>
                <w:szCs w:val="20"/>
              </w:rPr>
            </w:pPr>
          </w:p>
        </w:tc>
        <w:tc>
          <w:tcPr>
            <w:tcW w:w="520" w:type="pct"/>
          </w:tcPr>
          <w:p w:rsidR="00062CAA" w:rsidRPr="00F22489" w:rsidRDefault="00062CAA" w:rsidP="003D37F5">
            <w:pPr>
              <w:widowControl w:val="0"/>
              <w:autoSpaceDE w:val="0"/>
              <w:autoSpaceDN w:val="0"/>
              <w:adjustRightInd w:val="0"/>
              <w:rPr>
                <w:sz w:val="20"/>
                <w:szCs w:val="20"/>
              </w:rPr>
            </w:pPr>
          </w:p>
        </w:tc>
        <w:tc>
          <w:tcPr>
            <w:tcW w:w="512" w:type="pct"/>
          </w:tcPr>
          <w:p w:rsidR="00062CAA" w:rsidRPr="00F22489" w:rsidRDefault="00062CAA" w:rsidP="003D37F5">
            <w:pPr>
              <w:widowControl w:val="0"/>
              <w:autoSpaceDE w:val="0"/>
              <w:autoSpaceDN w:val="0"/>
              <w:adjustRightInd w:val="0"/>
              <w:rPr>
                <w:sz w:val="20"/>
                <w:szCs w:val="20"/>
              </w:rPr>
            </w:pPr>
          </w:p>
        </w:tc>
        <w:tc>
          <w:tcPr>
            <w:tcW w:w="444" w:type="pct"/>
          </w:tcPr>
          <w:p w:rsidR="00062CAA" w:rsidRPr="00F22489" w:rsidRDefault="00062CAA" w:rsidP="003D37F5">
            <w:pPr>
              <w:widowControl w:val="0"/>
              <w:autoSpaceDE w:val="0"/>
              <w:autoSpaceDN w:val="0"/>
              <w:adjustRightInd w:val="0"/>
              <w:rPr>
                <w:sz w:val="20"/>
                <w:szCs w:val="20"/>
              </w:rPr>
            </w:pPr>
          </w:p>
        </w:tc>
        <w:tc>
          <w:tcPr>
            <w:tcW w:w="444" w:type="pct"/>
          </w:tcPr>
          <w:p w:rsidR="00062CAA" w:rsidRPr="00F22489" w:rsidRDefault="00062CAA" w:rsidP="003D37F5">
            <w:pPr>
              <w:widowControl w:val="0"/>
              <w:autoSpaceDE w:val="0"/>
              <w:autoSpaceDN w:val="0"/>
              <w:adjustRightInd w:val="0"/>
              <w:rPr>
                <w:sz w:val="20"/>
                <w:szCs w:val="20"/>
              </w:rPr>
            </w:pPr>
          </w:p>
        </w:tc>
        <w:tc>
          <w:tcPr>
            <w:tcW w:w="302" w:type="pct"/>
          </w:tcPr>
          <w:p w:rsidR="00062CAA" w:rsidRPr="00F22489" w:rsidRDefault="00062CAA" w:rsidP="003D37F5">
            <w:pPr>
              <w:widowControl w:val="0"/>
              <w:autoSpaceDE w:val="0"/>
              <w:autoSpaceDN w:val="0"/>
              <w:adjustRightInd w:val="0"/>
              <w:rPr>
                <w:sz w:val="20"/>
                <w:szCs w:val="20"/>
              </w:rPr>
            </w:pPr>
          </w:p>
        </w:tc>
        <w:tc>
          <w:tcPr>
            <w:tcW w:w="471" w:type="pct"/>
          </w:tcPr>
          <w:p w:rsidR="00062CAA" w:rsidRPr="00F22489" w:rsidRDefault="00062CAA" w:rsidP="003D37F5">
            <w:pPr>
              <w:widowControl w:val="0"/>
              <w:autoSpaceDE w:val="0"/>
              <w:autoSpaceDN w:val="0"/>
              <w:adjustRightInd w:val="0"/>
              <w:rPr>
                <w:sz w:val="20"/>
                <w:szCs w:val="20"/>
              </w:rPr>
            </w:pPr>
          </w:p>
        </w:tc>
        <w:tc>
          <w:tcPr>
            <w:tcW w:w="444" w:type="pct"/>
          </w:tcPr>
          <w:p w:rsidR="00062CAA" w:rsidRPr="00F22489" w:rsidRDefault="00062CAA" w:rsidP="003D37F5">
            <w:pPr>
              <w:widowControl w:val="0"/>
              <w:autoSpaceDE w:val="0"/>
              <w:autoSpaceDN w:val="0"/>
              <w:adjustRightInd w:val="0"/>
              <w:rPr>
                <w:sz w:val="20"/>
                <w:szCs w:val="20"/>
              </w:rPr>
            </w:pPr>
          </w:p>
        </w:tc>
        <w:tc>
          <w:tcPr>
            <w:tcW w:w="444" w:type="pct"/>
          </w:tcPr>
          <w:p w:rsidR="00062CAA" w:rsidRPr="00F22489" w:rsidRDefault="00062CAA" w:rsidP="003D37F5">
            <w:pPr>
              <w:widowControl w:val="0"/>
              <w:autoSpaceDE w:val="0"/>
              <w:autoSpaceDN w:val="0"/>
              <w:adjustRightInd w:val="0"/>
              <w:rPr>
                <w:sz w:val="20"/>
                <w:szCs w:val="20"/>
              </w:rPr>
            </w:pPr>
          </w:p>
        </w:tc>
        <w:tc>
          <w:tcPr>
            <w:tcW w:w="290" w:type="pct"/>
          </w:tcPr>
          <w:p w:rsidR="00062CAA" w:rsidRPr="00F22489" w:rsidRDefault="00062CAA" w:rsidP="003D37F5">
            <w:pPr>
              <w:widowControl w:val="0"/>
              <w:autoSpaceDE w:val="0"/>
              <w:autoSpaceDN w:val="0"/>
              <w:adjustRightInd w:val="0"/>
              <w:rPr>
                <w:sz w:val="20"/>
                <w:szCs w:val="20"/>
              </w:rPr>
            </w:pPr>
          </w:p>
        </w:tc>
        <w:tc>
          <w:tcPr>
            <w:tcW w:w="510" w:type="pct"/>
          </w:tcPr>
          <w:p w:rsidR="00062CAA" w:rsidRPr="00F22489" w:rsidRDefault="00062CAA" w:rsidP="003D37F5">
            <w:pPr>
              <w:widowControl w:val="0"/>
              <w:autoSpaceDE w:val="0"/>
              <w:autoSpaceDN w:val="0"/>
              <w:adjustRightInd w:val="0"/>
              <w:rPr>
                <w:sz w:val="20"/>
                <w:szCs w:val="20"/>
              </w:rPr>
            </w:pPr>
          </w:p>
        </w:tc>
        <w:tc>
          <w:tcPr>
            <w:tcW w:w="487" w:type="pct"/>
          </w:tcPr>
          <w:p w:rsidR="00062CAA" w:rsidRPr="00F22489" w:rsidRDefault="00062CAA" w:rsidP="003D37F5">
            <w:pPr>
              <w:widowControl w:val="0"/>
              <w:autoSpaceDE w:val="0"/>
              <w:autoSpaceDN w:val="0"/>
              <w:adjustRightInd w:val="0"/>
              <w:rPr>
                <w:sz w:val="20"/>
                <w:szCs w:val="20"/>
              </w:rPr>
            </w:pPr>
          </w:p>
        </w:tc>
      </w:tr>
    </w:tbl>
    <w:p w:rsidR="00062CAA" w:rsidRPr="00F22489" w:rsidRDefault="00062CAA" w:rsidP="00062CAA">
      <w:pPr>
        <w:widowControl w:val="0"/>
        <w:autoSpaceDE w:val="0"/>
        <w:autoSpaceDN w:val="0"/>
        <w:adjustRightInd w:val="0"/>
        <w:jc w:val="right"/>
        <w:outlineLvl w:val="1"/>
        <w:rPr>
          <w:sz w:val="20"/>
          <w:szCs w:val="20"/>
        </w:rPr>
      </w:pPr>
    </w:p>
    <w:p w:rsidR="00062CAA" w:rsidRPr="00F22489" w:rsidRDefault="00062CAA" w:rsidP="00062CAA">
      <w:pPr>
        <w:widowControl w:val="0"/>
        <w:autoSpaceDE w:val="0"/>
        <w:autoSpaceDN w:val="0"/>
        <w:adjustRightInd w:val="0"/>
        <w:jc w:val="right"/>
        <w:outlineLvl w:val="1"/>
        <w:rPr>
          <w:sz w:val="20"/>
          <w:szCs w:val="20"/>
        </w:rPr>
      </w:pPr>
    </w:p>
    <w:p w:rsidR="00062CAA" w:rsidRPr="00F22489" w:rsidRDefault="00062CAA" w:rsidP="00062CAA">
      <w:pPr>
        <w:widowControl w:val="0"/>
        <w:autoSpaceDE w:val="0"/>
        <w:autoSpaceDN w:val="0"/>
        <w:adjustRightInd w:val="0"/>
        <w:jc w:val="right"/>
        <w:outlineLvl w:val="1"/>
        <w:rPr>
          <w:sz w:val="20"/>
          <w:szCs w:val="20"/>
        </w:rPr>
        <w:sectPr w:rsidR="00062CAA" w:rsidRPr="00F22489" w:rsidSect="003D37F5">
          <w:footnotePr>
            <w:numRestart w:val="eachSect"/>
          </w:footnotePr>
          <w:pgSz w:w="11906" w:h="16838"/>
          <w:pgMar w:top="1134" w:right="567" w:bottom="1134" w:left="1134" w:header="709" w:footer="709" w:gutter="0"/>
          <w:pgNumType w:start="1"/>
          <w:cols w:space="708"/>
          <w:titlePg/>
          <w:docGrid w:linePitch="360"/>
        </w:sectPr>
      </w:pPr>
      <w:r w:rsidRPr="00F22489">
        <w:rPr>
          <w:sz w:val="20"/>
          <w:szCs w:val="20"/>
        </w:rPr>
        <w:br w:type="page"/>
      </w:r>
    </w:p>
    <w:p w:rsidR="00062CAA" w:rsidRPr="000A48E3" w:rsidRDefault="00062CAA" w:rsidP="00062CAA">
      <w:pPr>
        <w:widowControl w:val="0"/>
        <w:autoSpaceDE w:val="0"/>
        <w:autoSpaceDN w:val="0"/>
        <w:adjustRightInd w:val="0"/>
        <w:jc w:val="right"/>
        <w:outlineLvl w:val="1"/>
        <w:rPr>
          <w:rFonts w:ascii="PT Astra Serif" w:eastAsiaTheme="minorEastAsia" w:hAnsi="PT Astra Serif"/>
        </w:rPr>
      </w:pPr>
      <w:r w:rsidRPr="000A48E3">
        <w:rPr>
          <w:rFonts w:ascii="PT Astra Serif" w:eastAsiaTheme="minorEastAsia" w:hAnsi="PT Astra Serif"/>
        </w:rPr>
        <w:lastRenderedPageBreak/>
        <w:t>Приложение № 7</w:t>
      </w:r>
    </w:p>
    <w:p w:rsidR="00062CAA" w:rsidRPr="000A48E3" w:rsidRDefault="00062CAA" w:rsidP="0089700D">
      <w:pPr>
        <w:widowControl w:val="0"/>
        <w:autoSpaceDE w:val="0"/>
        <w:autoSpaceDN w:val="0"/>
        <w:adjustRightInd w:val="0"/>
        <w:jc w:val="right"/>
        <w:rPr>
          <w:rFonts w:ascii="PT Astra Serif" w:eastAsiaTheme="minorEastAsia" w:hAnsi="PT Astra Serif"/>
        </w:rPr>
      </w:pPr>
      <w:r w:rsidRPr="000A48E3">
        <w:rPr>
          <w:rFonts w:ascii="PT Astra Serif" w:eastAsiaTheme="minorEastAsia" w:hAnsi="PT Astra Serif"/>
        </w:rPr>
        <w:t>к Типовой форме соглашения,</w:t>
      </w:r>
      <w:r w:rsidRPr="000A48E3">
        <w:rPr>
          <w:rFonts w:ascii="PT Astra Serif" w:eastAsiaTheme="minorEastAsia" w:hAnsi="PT Astra Serif"/>
        </w:rPr>
        <w:br/>
        <w:t xml:space="preserve"> заключаемого по результатам отбора</w:t>
      </w:r>
      <w:r w:rsidRPr="000A48E3">
        <w:rPr>
          <w:rFonts w:ascii="PT Astra Serif" w:eastAsiaTheme="minorEastAsia" w:hAnsi="PT Astra Serif"/>
        </w:rPr>
        <w:br/>
        <w:t xml:space="preserve"> исполнителей </w:t>
      </w:r>
      <w:r w:rsidR="00FA7FF7" w:rsidRPr="00FA7FF7">
        <w:t>муниципаль</w:t>
      </w:r>
      <w:r w:rsidRPr="000A48E3">
        <w:rPr>
          <w:rFonts w:ascii="PT Astra Serif" w:eastAsiaTheme="minorEastAsia" w:hAnsi="PT Astra Serif"/>
        </w:rPr>
        <w:t>ных услуг</w:t>
      </w:r>
      <w:r w:rsidRPr="000A48E3">
        <w:rPr>
          <w:rFonts w:ascii="PT Astra Serif" w:eastAsiaTheme="minorEastAsia" w:hAnsi="PT Astra Serif"/>
        </w:rPr>
        <w:br/>
        <w:t xml:space="preserve"> в социальной сфере</w:t>
      </w:r>
      <w:r w:rsidR="0089700D" w:rsidRPr="000A48E3">
        <w:rPr>
          <w:rFonts w:ascii="PT Astra Serif" w:eastAsiaTheme="minorEastAsia" w:hAnsi="PT Astra Serif"/>
        </w:rPr>
        <w:t xml:space="preserve"> </w:t>
      </w:r>
    </w:p>
    <w:p w:rsidR="00062CAA" w:rsidRPr="00F22489" w:rsidRDefault="00062CAA" w:rsidP="00062CAA">
      <w:pPr>
        <w:widowControl w:val="0"/>
        <w:autoSpaceDE w:val="0"/>
        <w:autoSpaceDN w:val="0"/>
        <w:adjustRightInd w:val="0"/>
        <w:rPr>
          <w:sz w:val="28"/>
        </w:rPr>
      </w:pPr>
    </w:p>
    <w:p w:rsidR="00062CAA" w:rsidRPr="00F22489" w:rsidRDefault="00062CAA" w:rsidP="00062CAA">
      <w:pPr>
        <w:widowControl w:val="0"/>
        <w:autoSpaceDE w:val="0"/>
        <w:autoSpaceDN w:val="0"/>
        <w:adjustRightInd w:val="0"/>
        <w:jc w:val="center"/>
        <w:rPr>
          <w:sz w:val="28"/>
        </w:rPr>
      </w:pPr>
      <w:r w:rsidRPr="00F22489">
        <w:rPr>
          <w:sz w:val="28"/>
        </w:rPr>
        <w:t xml:space="preserve">Типовая форма </w:t>
      </w:r>
      <w:r w:rsidRPr="00F22489">
        <w:rPr>
          <w:sz w:val="28"/>
        </w:rPr>
        <w:br/>
        <w:t>дополнительного соглашения</w:t>
      </w:r>
    </w:p>
    <w:p w:rsidR="00062CAA" w:rsidRPr="00F22489" w:rsidRDefault="00062CAA" w:rsidP="00062CAA">
      <w:pPr>
        <w:widowControl w:val="0"/>
        <w:autoSpaceDE w:val="0"/>
        <w:autoSpaceDN w:val="0"/>
        <w:adjustRightInd w:val="0"/>
        <w:jc w:val="center"/>
        <w:rPr>
          <w:sz w:val="28"/>
        </w:rPr>
      </w:pPr>
      <w:r w:rsidRPr="00F22489">
        <w:rPr>
          <w:sz w:val="28"/>
        </w:rPr>
        <w:t xml:space="preserve">к Соглашению, заключаемому по результатам отбора исполнителя </w:t>
      </w:r>
      <w:r w:rsidR="00FA7FF7">
        <w:rPr>
          <w:sz w:val="28"/>
          <w:szCs w:val="28"/>
        </w:rPr>
        <w:t>муниципаль</w:t>
      </w:r>
      <w:r w:rsidRPr="00F22489">
        <w:rPr>
          <w:sz w:val="28"/>
        </w:rPr>
        <w:t>ных услуг в социальной сфере в целях исполнения</w:t>
      </w:r>
      <w:r w:rsidR="00FA7FF7">
        <w:rPr>
          <w:sz w:val="28"/>
        </w:rPr>
        <w:t xml:space="preserve"> </w:t>
      </w:r>
      <w:r w:rsidRPr="00F22489">
        <w:rPr>
          <w:sz w:val="28"/>
        </w:rPr>
        <w:t xml:space="preserve"> </w:t>
      </w:r>
      <w:r w:rsidR="00FA7FF7">
        <w:rPr>
          <w:sz w:val="28"/>
          <w:szCs w:val="28"/>
        </w:rPr>
        <w:t>муниципаль</w:t>
      </w:r>
      <w:r w:rsidRPr="00F22489">
        <w:rPr>
          <w:sz w:val="28"/>
        </w:rPr>
        <w:t xml:space="preserve">ного социального заказа на оказание </w:t>
      </w:r>
      <w:r w:rsidR="00FA7FF7">
        <w:rPr>
          <w:sz w:val="28"/>
          <w:szCs w:val="28"/>
        </w:rPr>
        <w:t>муниципаль</w:t>
      </w:r>
      <w:r w:rsidRPr="00F22489">
        <w:rPr>
          <w:sz w:val="28"/>
        </w:rPr>
        <w:t xml:space="preserve">ных услуг в социальной сфере, утвержденного </w:t>
      </w:r>
      <w:r w:rsidR="00796737">
        <w:rPr>
          <w:sz w:val="28"/>
        </w:rPr>
        <w:t xml:space="preserve">уполномоченным </w:t>
      </w:r>
      <w:r w:rsidRPr="00F22489">
        <w:rPr>
          <w:sz w:val="28"/>
        </w:rPr>
        <w:t>органом</w:t>
      </w:r>
      <w:r w:rsidRPr="00F22489">
        <w:rPr>
          <w:sz w:val="28"/>
        </w:rPr>
        <w:br/>
        <w:t xml:space="preserve"> </w:t>
      </w:r>
    </w:p>
    <w:p w:rsidR="00062CAA" w:rsidRPr="00F22489" w:rsidRDefault="00062CAA" w:rsidP="00062CAA">
      <w:pPr>
        <w:widowControl w:val="0"/>
        <w:autoSpaceDE w:val="0"/>
        <w:autoSpaceDN w:val="0"/>
        <w:adjustRightInd w:val="0"/>
        <w:jc w:val="center"/>
        <w:rPr>
          <w:sz w:val="28"/>
          <w:vertAlign w:val="superscript"/>
        </w:rPr>
      </w:pPr>
      <w:r w:rsidRPr="00F22489">
        <w:rPr>
          <w:sz w:val="28"/>
        </w:rPr>
        <w:t xml:space="preserve">от </w:t>
      </w:r>
      <w:r w:rsidR="000A48E3">
        <w:rPr>
          <w:sz w:val="28"/>
        </w:rPr>
        <w:t>«</w:t>
      </w:r>
      <w:r w:rsidRPr="00F22489">
        <w:rPr>
          <w:sz w:val="28"/>
        </w:rPr>
        <w:t>__</w:t>
      </w:r>
      <w:r w:rsidR="000A48E3">
        <w:rPr>
          <w:sz w:val="28"/>
        </w:rPr>
        <w:t>»</w:t>
      </w:r>
      <w:r w:rsidRPr="00F22489">
        <w:rPr>
          <w:sz w:val="28"/>
        </w:rPr>
        <w:t xml:space="preserve"> _______ № ___</w:t>
      </w:r>
    </w:p>
    <w:p w:rsidR="00062CAA" w:rsidRPr="00F22489" w:rsidRDefault="00062CAA" w:rsidP="00062CAA">
      <w:pPr>
        <w:widowControl w:val="0"/>
        <w:autoSpaceDE w:val="0"/>
        <w:autoSpaceDN w:val="0"/>
        <w:adjustRightInd w:val="0"/>
        <w:jc w:val="center"/>
        <w:rPr>
          <w:sz w:val="28"/>
          <w:szCs w:val="20"/>
        </w:rPr>
      </w:pPr>
      <w:proofErr w:type="gramStart"/>
      <w:r w:rsidRPr="00F22489">
        <w:rPr>
          <w:sz w:val="28"/>
          <w:szCs w:val="20"/>
        </w:rPr>
        <w:t>г</w:t>
      </w:r>
      <w:proofErr w:type="gramEnd"/>
      <w:r w:rsidRPr="00F22489">
        <w:rPr>
          <w:sz w:val="28"/>
          <w:szCs w:val="20"/>
        </w:rPr>
        <w:t>. _________________________________</w:t>
      </w:r>
    </w:p>
    <w:p w:rsidR="00062CAA" w:rsidRPr="00F22489" w:rsidRDefault="00062CAA" w:rsidP="00062CAA">
      <w:pPr>
        <w:widowControl w:val="0"/>
        <w:autoSpaceDE w:val="0"/>
        <w:autoSpaceDN w:val="0"/>
        <w:adjustRightInd w:val="0"/>
        <w:jc w:val="center"/>
        <w:rPr>
          <w:sz w:val="28"/>
          <w:szCs w:val="20"/>
        </w:rPr>
      </w:pPr>
      <w:r w:rsidRPr="00F22489">
        <w:rPr>
          <w:sz w:val="28"/>
          <w:szCs w:val="20"/>
        </w:rPr>
        <w:t>(место заключения соглашения)</w:t>
      </w:r>
    </w:p>
    <w:p w:rsidR="00062CAA" w:rsidRPr="00F22489" w:rsidRDefault="00062CAA" w:rsidP="00062CAA">
      <w:pPr>
        <w:widowControl w:val="0"/>
        <w:autoSpaceDE w:val="0"/>
        <w:autoSpaceDN w:val="0"/>
        <w:adjustRightInd w:val="0"/>
        <w:jc w:val="both"/>
        <w:rPr>
          <w:rFonts w:ascii="Courier New" w:hAnsi="Courier New" w:cs="Courier New"/>
          <w:sz w:val="20"/>
          <w:szCs w:val="20"/>
        </w:rPr>
      </w:pPr>
    </w:p>
    <w:p w:rsidR="00062CAA" w:rsidRPr="00F22489" w:rsidRDefault="000A48E3" w:rsidP="00062CAA">
      <w:pPr>
        <w:widowControl w:val="0"/>
        <w:autoSpaceDE w:val="0"/>
        <w:autoSpaceDN w:val="0"/>
        <w:adjustRightInd w:val="0"/>
        <w:jc w:val="both"/>
        <w:rPr>
          <w:sz w:val="28"/>
          <w:szCs w:val="20"/>
        </w:rPr>
      </w:pPr>
      <w:r>
        <w:rPr>
          <w:sz w:val="28"/>
          <w:szCs w:val="20"/>
        </w:rPr>
        <w:t>«</w:t>
      </w:r>
      <w:r w:rsidR="00062CAA" w:rsidRPr="00F22489">
        <w:rPr>
          <w:sz w:val="28"/>
          <w:szCs w:val="20"/>
        </w:rPr>
        <w:t>__</w:t>
      </w:r>
      <w:r>
        <w:rPr>
          <w:sz w:val="28"/>
          <w:szCs w:val="20"/>
        </w:rPr>
        <w:t>»</w:t>
      </w:r>
      <w:r w:rsidR="00062CAA" w:rsidRPr="00F22489">
        <w:rPr>
          <w:sz w:val="28"/>
          <w:szCs w:val="20"/>
        </w:rPr>
        <w:t xml:space="preserve"> _______________________ 20__ г.                                № ____________________</w:t>
      </w:r>
    </w:p>
    <w:p w:rsidR="00062CAA" w:rsidRPr="00F22489" w:rsidRDefault="000A48E3" w:rsidP="00062CAA">
      <w:pPr>
        <w:widowControl w:val="0"/>
        <w:autoSpaceDE w:val="0"/>
        <w:autoSpaceDN w:val="0"/>
        <w:adjustRightInd w:val="0"/>
        <w:jc w:val="both"/>
        <w:rPr>
          <w:szCs w:val="20"/>
        </w:rPr>
      </w:pPr>
      <w:r>
        <w:rPr>
          <w:szCs w:val="20"/>
        </w:rPr>
        <w:t xml:space="preserve">         </w:t>
      </w:r>
      <w:r w:rsidR="00062CAA" w:rsidRPr="00F22489">
        <w:rPr>
          <w:szCs w:val="20"/>
        </w:rPr>
        <w:t xml:space="preserve">    (дата заключения соглашения)                                                               (номер соглашения)</w:t>
      </w:r>
    </w:p>
    <w:p w:rsidR="00062CAA" w:rsidRPr="00F22489" w:rsidRDefault="00062CAA" w:rsidP="00062CAA">
      <w:pPr>
        <w:widowControl w:val="0"/>
        <w:autoSpaceDE w:val="0"/>
        <w:autoSpaceDN w:val="0"/>
        <w:adjustRightInd w:val="0"/>
        <w:jc w:val="both"/>
        <w:rPr>
          <w:rFonts w:ascii="Courier New" w:hAnsi="Courier New" w:cs="Courier New"/>
          <w:sz w:val="20"/>
          <w:szCs w:val="20"/>
        </w:rPr>
      </w:pPr>
    </w:p>
    <w:p w:rsidR="00062CAA" w:rsidRPr="00F22489" w:rsidRDefault="00062CAA" w:rsidP="00062CAA">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____________________________________________________________________________________,</w:t>
      </w:r>
    </w:p>
    <w:p w:rsidR="00062CAA" w:rsidRPr="00F22489" w:rsidRDefault="00062CAA" w:rsidP="00062CAA">
      <w:pPr>
        <w:widowControl w:val="0"/>
        <w:autoSpaceDE w:val="0"/>
        <w:autoSpaceDN w:val="0"/>
        <w:adjustRightInd w:val="0"/>
        <w:jc w:val="center"/>
        <w:rPr>
          <w:sz w:val="20"/>
        </w:rPr>
      </w:pPr>
      <w:proofErr w:type="gramStart"/>
      <w:r w:rsidRPr="00F22489">
        <w:t>(</w:t>
      </w:r>
      <w:r w:rsidRPr="00F22489">
        <w:rPr>
          <w:sz w:val="20"/>
        </w:rPr>
        <w:t xml:space="preserve">наименование </w:t>
      </w:r>
      <w:r w:rsidR="00796737">
        <w:rPr>
          <w:sz w:val="20"/>
        </w:rPr>
        <w:t xml:space="preserve">уполномоченного </w:t>
      </w:r>
      <w:r w:rsidRPr="00F22489">
        <w:rPr>
          <w:sz w:val="20"/>
        </w:rPr>
        <w:t xml:space="preserve">органа, утверждающего </w:t>
      </w:r>
      <w:r w:rsidR="00FA7FF7" w:rsidRPr="00FA7FF7">
        <w:rPr>
          <w:sz w:val="20"/>
          <w:szCs w:val="20"/>
        </w:rPr>
        <w:t>муниципаль</w:t>
      </w:r>
      <w:r w:rsidRPr="00F22489">
        <w:rPr>
          <w:sz w:val="20"/>
        </w:rPr>
        <w:t>ный социальный заказ на</w:t>
      </w:r>
      <w:proofErr w:type="gramEnd"/>
    </w:p>
    <w:p w:rsidR="00062CAA" w:rsidRPr="00F22489" w:rsidRDefault="00062CAA" w:rsidP="00062CAA">
      <w:pPr>
        <w:widowControl w:val="0"/>
        <w:autoSpaceDE w:val="0"/>
        <w:autoSpaceDN w:val="0"/>
        <w:adjustRightInd w:val="0"/>
        <w:jc w:val="center"/>
      </w:pPr>
      <w:r w:rsidRPr="00F22489">
        <w:rPr>
          <w:sz w:val="20"/>
        </w:rPr>
        <w:t xml:space="preserve">оказание </w:t>
      </w:r>
      <w:r w:rsidR="00FA7FF7" w:rsidRPr="00FA7FF7">
        <w:rPr>
          <w:sz w:val="20"/>
          <w:szCs w:val="20"/>
        </w:rPr>
        <w:t>муниципаль</w:t>
      </w:r>
      <w:r w:rsidRPr="00FA7FF7">
        <w:rPr>
          <w:sz w:val="20"/>
          <w:szCs w:val="20"/>
        </w:rPr>
        <w:t>н</w:t>
      </w:r>
      <w:r w:rsidRPr="00F22489">
        <w:rPr>
          <w:sz w:val="20"/>
        </w:rPr>
        <w:t>ых услуг в социальной сфере</w:t>
      </w:r>
      <w:r w:rsidRPr="00F22489">
        <w:rPr>
          <w:rFonts w:ascii="Courier New" w:hAnsi="Courier New" w:cs="Courier New"/>
          <w:sz w:val="18"/>
          <w:szCs w:val="20"/>
        </w:rPr>
        <w:t xml:space="preserve"> </w:t>
      </w:r>
      <w:r w:rsidRPr="00F22489">
        <w:rPr>
          <w:sz w:val="20"/>
          <w:szCs w:val="20"/>
        </w:rPr>
        <w:t xml:space="preserve">отнесенного к полномочиям органов </w:t>
      </w:r>
      <w:r w:rsidR="00FA7FF7">
        <w:rPr>
          <w:sz w:val="20"/>
          <w:szCs w:val="20"/>
        </w:rPr>
        <w:t>местного самоуправления</w:t>
      </w:r>
      <w:r w:rsidR="00E05C0A" w:rsidRPr="009F7812">
        <w:rPr>
          <w:sz w:val="20"/>
          <w:szCs w:val="20"/>
        </w:rPr>
        <w:t xml:space="preserve"> </w:t>
      </w:r>
      <w:r w:rsidRPr="009F7812">
        <w:rPr>
          <w:sz w:val="20"/>
          <w:szCs w:val="20"/>
        </w:rPr>
        <w:t xml:space="preserve">(далее – </w:t>
      </w:r>
      <w:r w:rsidR="00FA7FF7" w:rsidRPr="00FA7FF7">
        <w:rPr>
          <w:sz w:val="20"/>
          <w:szCs w:val="20"/>
        </w:rPr>
        <w:t>муниципаль</w:t>
      </w:r>
      <w:r w:rsidR="00E05C0A" w:rsidRPr="009F7812">
        <w:rPr>
          <w:sz w:val="20"/>
          <w:szCs w:val="20"/>
        </w:rPr>
        <w:t>ный</w:t>
      </w:r>
      <w:r w:rsidR="00E05C0A">
        <w:rPr>
          <w:sz w:val="20"/>
          <w:szCs w:val="20"/>
        </w:rPr>
        <w:t xml:space="preserve"> </w:t>
      </w:r>
      <w:r w:rsidRPr="00F22489">
        <w:rPr>
          <w:sz w:val="20"/>
          <w:szCs w:val="20"/>
        </w:rPr>
        <w:t xml:space="preserve">социальный заказ)/наименование органа </w:t>
      </w:r>
      <w:r w:rsidR="00FA7FF7">
        <w:rPr>
          <w:sz w:val="20"/>
          <w:szCs w:val="20"/>
        </w:rPr>
        <w:t>местного самоуправления</w:t>
      </w:r>
      <w:r w:rsidRPr="00F22489">
        <w:rPr>
          <w:sz w:val="20"/>
          <w:szCs w:val="20"/>
        </w:rPr>
        <w:t xml:space="preserve">, уполномоченного на формирование </w:t>
      </w:r>
      <w:r w:rsidR="00FA7FF7" w:rsidRPr="00FA7FF7">
        <w:rPr>
          <w:sz w:val="20"/>
          <w:szCs w:val="20"/>
        </w:rPr>
        <w:t>муниципаль</w:t>
      </w:r>
      <w:r w:rsidR="00E05C0A" w:rsidRPr="009F7812">
        <w:rPr>
          <w:sz w:val="20"/>
          <w:szCs w:val="20"/>
        </w:rPr>
        <w:t xml:space="preserve">ного </w:t>
      </w:r>
      <w:r w:rsidRPr="009F7812">
        <w:rPr>
          <w:sz w:val="20"/>
          <w:szCs w:val="20"/>
        </w:rPr>
        <w:t>социального</w:t>
      </w:r>
      <w:r w:rsidRPr="00F22489">
        <w:rPr>
          <w:sz w:val="20"/>
          <w:szCs w:val="20"/>
        </w:rPr>
        <w:t xml:space="preserve"> заказа</w:t>
      </w:r>
      <w:r w:rsidRPr="00F22489">
        <w:t>)</w:t>
      </w:r>
    </w:p>
    <w:p w:rsidR="00062CAA" w:rsidRPr="00F22489" w:rsidRDefault="00062CAA" w:rsidP="00062CAA">
      <w:pPr>
        <w:widowControl w:val="0"/>
        <w:autoSpaceDE w:val="0"/>
        <w:autoSpaceDN w:val="0"/>
        <w:adjustRightInd w:val="0"/>
        <w:jc w:val="both"/>
        <w:rPr>
          <w:rFonts w:ascii="Courier New" w:hAnsi="Courier New" w:cs="Courier New"/>
          <w:sz w:val="20"/>
          <w:szCs w:val="20"/>
        </w:rPr>
      </w:pPr>
      <w:proofErr w:type="gramStart"/>
      <w:r w:rsidRPr="00F22489">
        <w:rPr>
          <w:sz w:val="28"/>
          <w:szCs w:val="20"/>
        </w:rPr>
        <w:t xml:space="preserve">которому как получателю средств бюджета </w:t>
      </w:r>
      <w:r w:rsidR="00FA7FF7">
        <w:rPr>
          <w:sz w:val="28"/>
          <w:szCs w:val="20"/>
        </w:rPr>
        <w:t>муниципального образования город Ефремов</w:t>
      </w:r>
      <w:r w:rsidR="00E05C0A">
        <w:rPr>
          <w:sz w:val="28"/>
          <w:szCs w:val="20"/>
        </w:rPr>
        <w:t xml:space="preserve"> </w:t>
      </w:r>
      <w:r w:rsidRPr="00F22489">
        <w:rPr>
          <w:sz w:val="28"/>
          <w:szCs w:val="20"/>
        </w:rPr>
        <w:t xml:space="preserve">доведены лимиты бюджетных обязательств на предоставление субсидий юридическим лицам (за исключением </w:t>
      </w:r>
      <w:r w:rsidR="00FA7FF7">
        <w:rPr>
          <w:sz w:val="28"/>
          <w:szCs w:val="28"/>
        </w:rPr>
        <w:t>муниципаль</w:t>
      </w:r>
      <w:r w:rsidRPr="00F22489">
        <w:rPr>
          <w:sz w:val="28"/>
          <w:szCs w:val="20"/>
        </w:rPr>
        <w:t xml:space="preserve">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sidR="00FA7FF7">
        <w:rPr>
          <w:sz w:val="28"/>
          <w:szCs w:val="28"/>
        </w:rPr>
        <w:t>муниципаль</w:t>
      </w:r>
      <w:r w:rsidRPr="00F22489">
        <w:rPr>
          <w:sz w:val="28"/>
          <w:szCs w:val="20"/>
        </w:rPr>
        <w:t xml:space="preserve">ного социального заказа на оказание </w:t>
      </w:r>
      <w:r w:rsidR="00FA7FF7">
        <w:rPr>
          <w:sz w:val="28"/>
          <w:szCs w:val="28"/>
        </w:rPr>
        <w:t>муниципаль</w:t>
      </w:r>
      <w:r w:rsidRPr="00F22489">
        <w:rPr>
          <w:sz w:val="28"/>
          <w:szCs w:val="20"/>
        </w:rPr>
        <w:t xml:space="preserve">ных услуг в социальной сфере в соответствии с Федеральным законом </w:t>
      </w:r>
      <w:r w:rsidR="000A48E3">
        <w:rPr>
          <w:sz w:val="28"/>
          <w:szCs w:val="20"/>
        </w:rPr>
        <w:t>«</w:t>
      </w:r>
      <w:r w:rsidRPr="00F22489">
        <w:rPr>
          <w:sz w:val="28"/>
          <w:szCs w:val="20"/>
        </w:rPr>
        <w:t>О государственном (муниципальном) социальном заказе на оказание государственных</w:t>
      </w:r>
      <w:proofErr w:type="gramEnd"/>
      <w:r w:rsidRPr="00F22489">
        <w:rPr>
          <w:sz w:val="28"/>
          <w:szCs w:val="20"/>
        </w:rPr>
        <w:t xml:space="preserve"> (муниципальных) услуг в социальной сфере</w:t>
      </w:r>
      <w:r w:rsidR="000A48E3">
        <w:rPr>
          <w:sz w:val="28"/>
          <w:szCs w:val="20"/>
        </w:rPr>
        <w:t>»</w:t>
      </w:r>
      <w:r w:rsidRPr="00F22489">
        <w:rPr>
          <w:sz w:val="28"/>
          <w:szCs w:val="20"/>
        </w:rPr>
        <w:t xml:space="preserve"> именуемы</w:t>
      </w:r>
      <w:proofErr w:type="gramStart"/>
      <w:r w:rsidRPr="00F22489">
        <w:rPr>
          <w:sz w:val="28"/>
          <w:szCs w:val="20"/>
        </w:rPr>
        <w:t>й(</w:t>
      </w:r>
      <w:proofErr w:type="spellStart"/>
      <w:proofErr w:type="gramEnd"/>
      <w:r w:rsidRPr="00F22489">
        <w:rPr>
          <w:sz w:val="28"/>
          <w:szCs w:val="20"/>
        </w:rPr>
        <w:t>ая</w:t>
      </w:r>
      <w:proofErr w:type="spellEnd"/>
      <w:r w:rsidRPr="00F22489">
        <w:rPr>
          <w:sz w:val="28"/>
          <w:szCs w:val="20"/>
        </w:rPr>
        <w:t xml:space="preserve">) в дальнейшем </w:t>
      </w:r>
      <w:r w:rsidR="000A48E3">
        <w:rPr>
          <w:sz w:val="28"/>
          <w:szCs w:val="20"/>
        </w:rPr>
        <w:t>«</w:t>
      </w:r>
      <w:r w:rsidRPr="00F22489">
        <w:rPr>
          <w:sz w:val="28"/>
          <w:szCs w:val="20"/>
        </w:rPr>
        <w:t>Уполномоченный орган</w:t>
      </w:r>
      <w:r w:rsidR="000A48E3">
        <w:rPr>
          <w:sz w:val="28"/>
          <w:szCs w:val="20"/>
        </w:rPr>
        <w:t>»</w:t>
      </w:r>
      <w:r w:rsidRPr="00F22489">
        <w:rPr>
          <w:sz w:val="28"/>
          <w:szCs w:val="20"/>
        </w:rPr>
        <w:t>, в лице_______</w:t>
      </w:r>
      <w:r w:rsidR="000A48E3">
        <w:rPr>
          <w:sz w:val="28"/>
          <w:szCs w:val="20"/>
        </w:rPr>
        <w:t>____</w:t>
      </w:r>
      <w:r w:rsidRPr="00F22489">
        <w:rPr>
          <w:rFonts w:ascii="Courier New" w:hAnsi="Courier New" w:cs="Courier New"/>
          <w:sz w:val="20"/>
          <w:szCs w:val="20"/>
        </w:rPr>
        <w:t>_________________________________________________________________</w:t>
      </w:r>
    </w:p>
    <w:p w:rsidR="00062CAA" w:rsidRPr="00F22489" w:rsidRDefault="00062CAA" w:rsidP="00062CAA">
      <w:pPr>
        <w:widowControl w:val="0"/>
        <w:autoSpaceDE w:val="0"/>
        <w:autoSpaceDN w:val="0"/>
        <w:adjustRightInd w:val="0"/>
        <w:jc w:val="center"/>
        <w:rPr>
          <w:szCs w:val="20"/>
        </w:rPr>
      </w:pPr>
      <w:r w:rsidRPr="00F22489">
        <w:rPr>
          <w:sz w:val="20"/>
          <w:szCs w:val="20"/>
        </w:rPr>
        <w:t>(наименование должности руководителя Уполномоченного органа или уполномоченного им лица)</w:t>
      </w:r>
    </w:p>
    <w:p w:rsidR="00062CAA" w:rsidRPr="00F22489" w:rsidRDefault="00062CAA" w:rsidP="00062CAA">
      <w:pPr>
        <w:widowControl w:val="0"/>
        <w:autoSpaceDE w:val="0"/>
        <w:autoSpaceDN w:val="0"/>
        <w:adjustRightInd w:val="0"/>
        <w:jc w:val="both"/>
        <w:rPr>
          <w:sz w:val="28"/>
          <w:szCs w:val="20"/>
        </w:rPr>
      </w:pPr>
      <w:r w:rsidRPr="00F22489">
        <w:rPr>
          <w:sz w:val="28"/>
          <w:szCs w:val="20"/>
        </w:rPr>
        <w:t>________________________________________________________, действующег</w:t>
      </w:r>
      <w:proofErr w:type="gramStart"/>
      <w:r w:rsidRPr="00F22489">
        <w:rPr>
          <w:sz w:val="28"/>
          <w:szCs w:val="20"/>
        </w:rPr>
        <w:t>о(</w:t>
      </w:r>
      <w:proofErr w:type="gramEnd"/>
      <w:r w:rsidRPr="00F22489">
        <w:rPr>
          <w:sz w:val="28"/>
          <w:szCs w:val="20"/>
        </w:rPr>
        <w:t>ей)</w:t>
      </w:r>
    </w:p>
    <w:p w:rsidR="00062CAA" w:rsidRPr="00F22489" w:rsidRDefault="00062CAA" w:rsidP="00062CAA">
      <w:pPr>
        <w:widowControl w:val="0"/>
        <w:autoSpaceDE w:val="0"/>
        <w:autoSpaceDN w:val="0"/>
        <w:adjustRightInd w:val="0"/>
        <w:jc w:val="both"/>
        <w:rPr>
          <w:sz w:val="20"/>
          <w:szCs w:val="20"/>
        </w:rPr>
      </w:pPr>
      <w:r w:rsidRPr="00F22489">
        <w:rPr>
          <w:sz w:val="20"/>
          <w:szCs w:val="20"/>
        </w:rPr>
        <w:t xml:space="preserve"> </w:t>
      </w:r>
      <w:proofErr w:type="gramStart"/>
      <w:r w:rsidRPr="00F22489">
        <w:rPr>
          <w:sz w:val="20"/>
          <w:szCs w:val="20"/>
        </w:rPr>
        <w:t xml:space="preserve">(фамилия, имя, отчество (при наличии) руководителя Уполномоченного </w:t>
      </w:r>
      <w:proofErr w:type="gramEnd"/>
    </w:p>
    <w:p w:rsidR="00062CAA" w:rsidRPr="00F22489" w:rsidRDefault="00062CAA" w:rsidP="00062CAA">
      <w:pPr>
        <w:widowControl w:val="0"/>
        <w:autoSpaceDE w:val="0"/>
        <w:autoSpaceDN w:val="0"/>
        <w:adjustRightInd w:val="0"/>
        <w:jc w:val="both"/>
        <w:rPr>
          <w:sz w:val="20"/>
          <w:szCs w:val="20"/>
        </w:rPr>
      </w:pPr>
      <w:r w:rsidRPr="00F22489">
        <w:rPr>
          <w:sz w:val="20"/>
          <w:szCs w:val="20"/>
        </w:rPr>
        <w:t xml:space="preserve">                   органа или уполномоченного им лица)</w:t>
      </w:r>
    </w:p>
    <w:p w:rsidR="00062CAA" w:rsidRPr="00F22489" w:rsidRDefault="00062CAA" w:rsidP="00062CAA">
      <w:pPr>
        <w:widowControl w:val="0"/>
        <w:autoSpaceDE w:val="0"/>
        <w:autoSpaceDN w:val="0"/>
        <w:adjustRightInd w:val="0"/>
        <w:jc w:val="both"/>
        <w:rPr>
          <w:rFonts w:ascii="Courier New" w:hAnsi="Courier New" w:cs="Courier New"/>
          <w:sz w:val="20"/>
          <w:szCs w:val="20"/>
        </w:rPr>
      </w:pPr>
      <w:r w:rsidRPr="00F22489">
        <w:rPr>
          <w:sz w:val="28"/>
          <w:szCs w:val="20"/>
        </w:rPr>
        <w:t>на основании</w:t>
      </w:r>
      <w:r w:rsidRPr="00F22489">
        <w:rPr>
          <w:rFonts w:ascii="Courier New" w:hAnsi="Courier New" w:cs="Courier New"/>
          <w:sz w:val="28"/>
          <w:szCs w:val="20"/>
        </w:rPr>
        <w:t xml:space="preserve"> </w:t>
      </w:r>
      <w:r w:rsidRPr="00F22489">
        <w:rPr>
          <w:rFonts w:ascii="Courier New" w:hAnsi="Courier New" w:cs="Courier New"/>
          <w:sz w:val="20"/>
          <w:szCs w:val="20"/>
        </w:rPr>
        <w:t>_____________________________________________________________________,</w:t>
      </w:r>
    </w:p>
    <w:p w:rsidR="00062CAA" w:rsidRPr="00F22489" w:rsidRDefault="00062CAA" w:rsidP="00FA7FF7">
      <w:pPr>
        <w:widowControl w:val="0"/>
        <w:autoSpaceDE w:val="0"/>
        <w:autoSpaceDN w:val="0"/>
        <w:adjustRightInd w:val="0"/>
        <w:jc w:val="center"/>
      </w:pPr>
      <w:r w:rsidRPr="00F22489">
        <w:t xml:space="preserve">(положение </w:t>
      </w:r>
      <w:proofErr w:type="gramStart"/>
      <w:r w:rsidRPr="00F22489">
        <w:t>о</w:t>
      </w:r>
      <w:proofErr w:type="gramEnd"/>
      <w:r w:rsidR="00796737">
        <w:t xml:space="preserve"> уполномоченном</w:t>
      </w:r>
      <w:r w:rsidRPr="00F22489">
        <w:t xml:space="preserve"> органе</w:t>
      </w:r>
      <w:r w:rsidRPr="009F7812">
        <w:t>,</w:t>
      </w:r>
      <w:r w:rsidRPr="00F22489">
        <w:t xml:space="preserve"> доверенность,  приказ или иной документ, удостоверяющий полномочия)</w:t>
      </w:r>
    </w:p>
    <w:p w:rsidR="00062CAA" w:rsidRPr="00F22489" w:rsidRDefault="00062CAA" w:rsidP="00062CAA">
      <w:pPr>
        <w:widowControl w:val="0"/>
        <w:autoSpaceDE w:val="0"/>
        <w:autoSpaceDN w:val="0"/>
        <w:adjustRightInd w:val="0"/>
        <w:jc w:val="both"/>
        <w:rPr>
          <w:rFonts w:ascii="Courier New" w:hAnsi="Courier New" w:cs="Courier New"/>
          <w:sz w:val="20"/>
          <w:szCs w:val="20"/>
        </w:rPr>
      </w:pPr>
      <w:r w:rsidRPr="00F22489">
        <w:rPr>
          <w:sz w:val="28"/>
          <w:szCs w:val="20"/>
        </w:rPr>
        <w:t>с одной стороны, и</w:t>
      </w:r>
      <w:r w:rsidRPr="00F22489">
        <w:rPr>
          <w:rFonts w:ascii="Courier New" w:hAnsi="Courier New" w:cs="Courier New"/>
          <w:sz w:val="20"/>
          <w:szCs w:val="20"/>
        </w:rPr>
        <w:t xml:space="preserve"> ________________________________________________________________,</w:t>
      </w:r>
    </w:p>
    <w:p w:rsidR="00062CAA" w:rsidRPr="00F22489" w:rsidRDefault="00062CAA" w:rsidP="00FA7FF7">
      <w:pPr>
        <w:widowControl w:val="0"/>
        <w:autoSpaceDE w:val="0"/>
        <w:autoSpaceDN w:val="0"/>
        <w:adjustRightInd w:val="0"/>
        <w:jc w:val="center"/>
        <w:rPr>
          <w:sz w:val="20"/>
        </w:rPr>
      </w:pPr>
      <w:r w:rsidRPr="00F22489">
        <w:rPr>
          <w:sz w:val="20"/>
        </w:rPr>
        <w:t xml:space="preserve">(наименование юридического лица (за </w:t>
      </w:r>
      <w:r w:rsidRPr="00B43F7A">
        <w:rPr>
          <w:sz w:val="20"/>
          <w:szCs w:val="20"/>
        </w:rPr>
        <w:t xml:space="preserve">исключением   </w:t>
      </w:r>
      <w:r w:rsidR="00B43F7A" w:rsidRPr="00B43F7A">
        <w:rPr>
          <w:sz w:val="20"/>
          <w:szCs w:val="20"/>
        </w:rPr>
        <w:t>муниципаль</w:t>
      </w:r>
      <w:r w:rsidRPr="00B43F7A">
        <w:rPr>
          <w:sz w:val="20"/>
          <w:szCs w:val="20"/>
        </w:rPr>
        <w:t>ных</w:t>
      </w:r>
      <w:r w:rsidRPr="00F22489">
        <w:rPr>
          <w:sz w:val="20"/>
        </w:rPr>
        <w:t xml:space="preserve"> учреждений),</w:t>
      </w:r>
      <w:r w:rsidR="00E05C0A">
        <w:rPr>
          <w:sz w:val="20"/>
        </w:rPr>
        <w:t xml:space="preserve"> </w:t>
      </w:r>
      <w:r w:rsidRPr="00F22489">
        <w:rPr>
          <w:sz w:val="20"/>
        </w:rPr>
        <w:t xml:space="preserve">фамилия, имя отчество (при                    </w:t>
      </w:r>
      <w:r w:rsidR="00FA7FF7">
        <w:rPr>
          <w:sz w:val="20"/>
        </w:rPr>
        <w:t xml:space="preserve">               </w:t>
      </w:r>
      <w:r w:rsidRPr="00F22489">
        <w:rPr>
          <w:sz w:val="20"/>
        </w:rPr>
        <w:t>наличии) индивидуального предпринимателя или физического лица – производителя  товаров, работ и услуг)</w:t>
      </w:r>
    </w:p>
    <w:p w:rsidR="00062CAA" w:rsidRPr="00F22489" w:rsidRDefault="00062CAA" w:rsidP="00062CAA">
      <w:pPr>
        <w:widowControl w:val="0"/>
        <w:autoSpaceDE w:val="0"/>
        <w:autoSpaceDN w:val="0"/>
        <w:adjustRightInd w:val="0"/>
        <w:jc w:val="both"/>
        <w:rPr>
          <w:rFonts w:ascii="Courier New" w:hAnsi="Courier New" w:cs="Courier New"/>
          <w:sz w:val="20"/>
          <w:szCs w:val="20"/>
        </w:rPr>
      </w:pPr>
    </w:p>
    <w:p w:rsidR="00062CAA" w:rsidRPr="00F22489" w:rsidRDefault="00062CAA" w:rsidP="00062CAA">
      <w:pPr>
        <w:widowControl w:val="0"/>
        <w:autoSpaceDE w:val="0"/>
        <w:autoSpaceDN w:val="0"/>
        <w:adjustRightInd w:val="0"/>
        <w:jc w:val="both"/>
        <w:rPr>
          <w:rFonts w:ascii="Courier New" w:hAnsi="Courier New" w:cs="Courier New"/>
          <w:sz w:val="20"/>
          <w:szCs w:val="20"/>
        </w:rPr>
      </w:pPr>
      <w:proofErr w:type="gramStart"/>
      <w:r w:rsidRPr="00F22489">
        <w:rPr>
          <w:sz w:val="28"/>
          <w:szCs w:val="20"/>
        </w:rPr>
        <w:t>именуемое</w:t>
      </w:r>
      <w:proofErr w:type="gramEnd"/>
      <w:r w:rsidRPr="00F22489">
        <w:rPr>
          <w:sz w:val="28"/>
          <w:szCs w:val="20"/>
        </w:rPr>
        <w:t xml:space="preserve"> в дальнейшем </w:t>
      </w:r>
      <w:r w:rsidR="000A48E3">
        <w:rPr>
          <w:sz w:val="28"/>
          <w:szCs w:val="20"/>
        </w:rPr>
        <w:t>«</w:t>
      </w:r>
      <w:r w:rsidRPr="00F22489">
        <w:rPr>
          <w:sz w:val="28"/>
          <w:szCs w:val="20"/>
        </w:rPr>
        <w:t>Исполнитель услуг</w:t>
      </w:r>
      <w:r w:rsidR="000A48E3">
        <w:rPr>
          <w:sz w:val="28"/>
          <w:szCs w:val="20"/>
        </w:rPr>
        <w:t>»</w:t>
      </w:r>
      <w:r w:rsidRPr="00F22489">
        <w:rPr>
          <w:sz w:val="28"/>
          <w:szCs w:val="20"/>
        </w:rPr>
        <w:t xml:space="preserve">, в лице </w:t>
      </w:r>
      <w:r w:rsidRPr="00F22489">
        <w:rPr>
          <w:rFonts w:ascii="Courier New" w:hAnsi="Courier New" w:cs="Courier New"/>
          <w:sz w:val="20"/>
          <w:szCs w:val="20"/>
        </w:rPr>
        <w:t>__________________</w:t>
      </w:r>
      <w:r w:rsidR="00B43F7A">
        <w:rPr>
          <w:rFonts w:ascii="Courier New" w:hAnsi="Courier New" w:cs="Courier New"/>
          <w:sz w:val="20"/>
          <w:szCs w:val="20"/>
        </w:rPr>
        <w:t>___</w:t>
      </w:r>
      <w:r w:rsidRPr="00F22489">
        <w:rPr>
          <w:rFonts w:ascii="Courier New" w:hAnsi="Courier New" w:cs="Courier New"/>
          <w:sz w:val="20"/>
          <w:szCs w:val="20"/>
        </w:rPr>
        <w:t>________________________________________________________________</w:t>
      </w:r>
    </w:p>
    <w:p w:rsidR="00062CAA" w:rsidRPr="00F22489" w:rsidRDefault="00B43F7A" w:rsidP="00062CAA">
      <w:pPr>
        <w:widowControl w:val="0"/>
        <w:autoSpaceDE w:val="0"/>
        <w:autoSpaceDN w:val="0"/>
        <w:adjustRightInd w:val="0"/>
        <w:jc w:val="center"/>
        <w:rPr>
          <w:sz w:val="28"/>
          <w:szCs w:val="20"/>
        </w:rPr>
      </w:pPr>
      <w:r>
        <w:t>(</w:t>
      </w:r>
      <w:r w:rsidR="00062CAA" w:rsidRPr="00F22489">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00062CAA" w:rsidRPr="00F22489">
        <w:rPr>
          <w:rFonts w:ascii="Courier New" w:hAnsi="Courier New" w:cs="Courier New"/>
          <w:sz w:val="20"/>
          <w:szCs w:val="20"/>
        </w:rPr>
        <w:lastRenderedPageBreak/>
        <w:t xml:space="preserve">________________________________________________________________, </w:t>
      </w:r>
      <w:r w:rsidR="00062CAA" w:rsidRPr="00F22489">
        <w:rPr>
          <w:sz w:val="28"/>
          <w:szCs w:val="20"/>
        </w:rPr>
        <w:t>действующег</w:t>
      </w:r>
      <w:proofErr w:type="gramStart"/>
      <w:r w:rsidR="00062CAA" w:rsidRPr="00F22489">
        <w:rPr>
          <w:sz w:val="28"/>
          <w:szCs w:val="20"/>
        </w:rPr>
        <w:t>о(</w:t>
      </w:r>
      <w:proofErr w:type="gramEnd"/>
      <w:r w:rsidR="00062CAA" w:rsidRPr="00F22489">
        <w:rPr>
          <w:sz w:val="28"/>
          <w:szCs w:val="20"/>
        </w:rPr>
        <w:t>ей)</w:t>
      </w:r>
    </w:p>
    <w:p w:rsidR="00062CAA" w:rsidRPr="00F22489" w:rsidRDefault="00062CAA" w:rsidP="00062CAA">
      <w:pPr>
        <w:widowControl w:val="0"/>
        <w:autoSpaceDE w:val="0"/>
        <w:autoSpaceDN w:val="0"/>
        <w:adjustRightInd w:val="0"/>
        <w:jc w:val="both"/>
        <w:rPr>
          <w:rFonts w:ascii="Courier New" w:hAnsi="Courier New" w:cs="Courier New"/>
          <w:sz w:val="20"/>
          <w:szCs w:val="20"/>
        </w:rPr>
      </w:pPr>
      <w:r w:rsidRPr="00F22489">
        <w:rPr>
          <w:sz w:val="28"/>
          <w:szCs w:val="20"/>
        </w:rPr>
        <w:t>на основании</w:t>
      </w:r>
      <w:r w:rsidRPr="00F22489">
        <w:rPr>
          <w:rFonts w:ascii="Courier New" w:hAnsi="Courier New" w:cs="Courier New"/>
          <w:sz w:val="20"/>
          <w:szCs w:val="20"/>
        </w:rPr>
        <w:t xml:space="preserve"> _____________________________________________________________________,</w:t>
      </w:r>
    </w:p>
    <w:p w:rsidR="00062CAA" w:rsidRPr="00F22489" w:rsidRDefault="00062CAA" w:rsidP="00B43F7A">
      <w:pPr>
        <w:widowControl w:val="0"/>
        <w:autoSpaceDE w:val="0"/>
        <w:autoSpaceDN w:val="0"/>
        <w:adjustRightInd w:val="0"/>
        <w:jc w:val="center"/>
        <w:rPr>
          <w:sz w:val="20"/>
          <w:szCs w:val="20"/>
        </w:rPr>
      </w:pPr>
      <w:r w:rsidRPr="00F22489">
        <w:rPr>
          <w:sz w:val="20"/>
          <w:szCs w:val="20"/>
        </w:rPr>
        <w:t>(реквизиты учредительного документа юридического лица,</w:t>
      </w:r>
      <w:r w:rsidR="00B43F7A">
        <w:rPr>
          <w:sz w:val="20"/>
          <w:szCs w:val="20"/>
        </w:rPr>
        <w:t xml:space="preserve"> </w:t>
      </w:r>
      <w:r w:rsidRPr="00F22489">
        <w:rPr>
          <w:sz w:val="20"/>
          <w:szCs w:val="20"/>
        </w:rPr>
        <w:t>свидетельства о государственной регистрации индивидуального</w:t>
      </w:r>
      <w:r w:rsidR="009F4359">
        <w:rPr>
          <w:sz w:val="20"/>
          <w:szCs w:val="20"/>
        </w:rPr>
        <w:t xml:space="preserve"> </w:t>
      </w:r>
      <w:r w:rsidRPr="00F22489">
        <w:rPr>
          <w:sz w:val="20"/>
          <w:szCs w:val="20"/>
        </w:rPr>
        <w:t>предпринимателя или иной документ, удостоверяющий полномочия)</w:t>
      </w:r>
    </w:p>
    <w:p w:rsidR="00062CAA" w:rsidRPr="00F22489" w:rsidRDefault="00062CAA" w:rsidP="00062CAA">
      <w:pPr>
        <w:widowControl w:val="0"/>
        <w:autoSpaceDE w:val="0"/>
        <w:autoSpaceDN w:val="0"/>
        <w:adjustRightInd w:val="0"/>
        <w:jc w:val="both"/>
        <w:rPr>
          <w:sz w:val="28"/>
          <w:szCs w:val="20"/>
        </w:rPr>
      </w:pPr>
      <w:r w:rsidRPr="00F22489">
        <w:rPr>
          <w:sz w:val="28"/>
          <w:szCs w:val="20"/>
        </w:rPr>
        <w:t xml:space="preserve">далее именуемые </w:t>
      </w:r>
      <w:r w:rsidR="000A48E3">
        <w:rPr>
          <w:sz w:val="28"/>
          <w:szCs w:val="20"/>
        </w:rPr>
        <w:t>«</w:t>
      </w:r>
      <w:r w:rsidRPr="00F22489">
        <w:rPr>
          <w:sz w:val="28"/>
          <w:szCs w:val="20"/>
        </w:rPr>
        <w:t>Стороны</w:t>
      </w:r>
      <w:r w:rsidR="000A48E3">
        <w:rPr>
          <w:sz w:val="28"/>
          <w:szCs w:val="20"/>
        </w:rPr>
        <w:t>»</w:t>
      </w:r>
      <w:r w:rsidRPr="00F22489">
        <w:rPr>
          <w:sz w:val="28"/>
          <w:szCs w:val="20"/>
        </w:rPr>
        <w:t xml:space="preserve">, в соответствии с </w:t>
      </w:r>
      <w:hyperlink w:anchor="Par267" w:tooltip="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29&gt;." w:history="1">
        <w:r w:rsidRPr="00F22489">
          <w:rPr>
            <w:sz w:val="28"/>
            <w:szCs w:val="20"/>
          </w:rPr>
          <w:t>пунктом 7.</w:t>
        </w:r>
      </w:hyperlink>
      <w:r w:rsidRPr="00F22489">
        <w:rPr>
          <w:sz w:val="28"/>
          <w:szCs w:val="20"/>
        </w:rPr>
        <w:t xml:space="preserve">3 Соглашения, заключаемого по результатам отбора исполнителя </w:t>
      </w:r>
      <w:r w:rsidR="009F4359">
        <w:rPr>
          <w:sz w:val="28"/>
          <w:szCs w:val="28"/>
        </w:rPr>
        <w:t>муниципаль</w:t>
      </w:r>
      <w:r w:rsidRPr="00F22489">
        <w:rPr>
          <w:sz w:val="28"/>
          <w:szCs w:val="20"/>
        </w:rPr>
        <w:t xml:space="preserve">ных услуг в социальной сфере в целях исполнения </w:t>
      </w:r>
      <w:r w:rsidR="009F4359">
        <w:rPr>
          <w:sz w:val="28"/>
          <w:szCs w:val="28"/>
        </w:rPr>
        <w:t>муниципаль</w:t>
      </w:r>
      <w:r w:rsidRPr="00F22489">
        <w:rPr>
          <w:sz w:val="28"/>
          <w:szCs w:val="20"/>
        </w:rPr>
        <w:t xml:space="preserve">ного социального заказа на оказание </w:t>
      </w:r>
      <w:r w:rsidR="009F4359">
        <w:rPr>
          <w:sz w:val="28"/>
          <w:szCs w:val="28"/>
        </w:rPr>
        <w:t>муниципаль</w:t>
      </w:r>
      <w:r w:rsidRPr="00F22489">
        <w:rPr>
          <w:sz w:val="28"/>
          <w:szCs w:val="20"/>
        </w:rPr>
        <w:t xml:space="preserve">ных услуг в социальной сфере, утвержденного </w:t>
      </w:r>
      <w:r w:rsidR="00796737">
        <w:rPr>
          <w:sz w:val="28"/>
          <w:szCs w:val="20"/>
        </w:rPr>
        <w:t xml:space="preserve">уполномоченным </w:t>
      </w:r>
      <w:r w:rsidRPr="00F22489">
        <w:rPr>
          <w:sz w:val="28"/>
          <w:szCs w:val="20"/>
        </w:rPr>
        <w:t>орган</w:t>
      </w:r>
      <w:r w:rsidR="009F4359">
        <w:rPr>
          <w:sz w:val="28"/>
          <w:szCs w:val="20"/>
        </w:rPr>
        <w:t>ом</w:t>
      </w:r>
      <w:r w:rsidRPr="009F7812">
        <w:rPr>
          <w:sz w:val="28"/>
          <w:szCs w:val="20"/>
        </w:rPr>
        <w:t xml:space="preserve"> </w:t>
      </w:r>
      <w:proofErr w:type="gramStart"/>
      <w:r w:rsidRPr="009F7812">
        <w:rPr>
          <w:sz w:val="28"/>
          <w:szCs w:val="20"/>
        </w:rPr>
        <w:t>от</w:t>
      </w:r>
      <w:proofErr w:type="gramEnd"/>
      <w:r w:rsidRPr="009F7812">
        <w:rPr>
          <w:sz w:val="28"/>
          <w:szCs w:val="20"/>
        </w:rPr>
        <w:t xml:space="preserve"> </w:t>
      </w:r>
      <w:r w:rsidR="000A48E3">
        <w:rPr>
          <w:sz w:val="28"/>
          <w:szCs w:val="20"/>
        </w:rPr>
        <w:t>«</w:t>
      </w:r>
      <w:r w:rsidRPr="009F7812">
        <w:rPr>
          <w:sz w:val="28"/>
          <w:szCs w:val="20"/>
        </w:rPr>
        <w:t>__</w:t>
      </w:r>
      <w:r w:rsidR="000A48E3">
        <w:rPr>
          <w:sz w:val="28"/>
          <w:szCs w:val="20"/>
        </w:rPr>
        <w:t>»</w:t>
      </w:r>
      <w:r w:rsidRPr="009F7812">
        <w:rPr>
          <w:sz w:val="28"/>
          <w:szCs w:val="20"/>
        </w:rPr>
        <w:t xml:space="preserve"> ______________</w:t>
      </w:r>
      <w:r w:rsidRPr="00F22489">
        <w:rPr>
          <w:sz w:val="28"/>
          <w:szCs w:val="20"/>
        </w:rPr>
        <w:t xml:space="preserve"> №____ (далее – Соглашение) заключили настоящее Дополнительное соглашение к Соглашению о нижеследующем.</w:t>
      </w:r>
    </w:p>
    <w:p w:rsidR="00062CAA" w:rsidRPr="00F22489" w:rsidRDefault="00062CAA" w:rsidP="00062CAA">
      <w:pPr>
        <w:widowControl w:val="0"/>
        <w:autoSpaceDE w:val="0"/>
        <w:autoSpaceDN w:val="0"/>
        <w:adjustRightInd w:val="0"/>
        <w:jc w:val="both"/>
      </w:pPr>
    </w:p>
    <w:p w:rsidR="00062CAA" w:rsidRPr="00F22489" w:rsidRDefault="00062CAA" w:rsidP="00062CAA">
      <w:pPr>
        <w:widowControl w:val="0"/>
        <w:autoSpaceDE w:val="0"/>
        <w:autoSpaceDN w:val="0"/>
        <w:adjustRightInd w:val="0"/>
        <w:ind w:firstLine="709"/>
        <w:jc w:val="both"/>
        <w:rPr>
          <w:sz w:val="28"/>
          <w:szCs w:val="20"/>
        </w:rPr>
      </w:pPr>
      <w:r w:rsidRPr="00F22489">
        <w:rPr>
          <w:sz w:val="28"/>
          <w:szCs w:val="20"/>
        </w:rPr>
        <w:t>1. Внести в Соглашение следующие изменения</w:t>
      </w:r>
      <w:r w:rsidRPr="00F22489">
        <w:rPr>
          <w:rStyle w:val="af2"/>
          <w:sz w:val="28"/>
          <w:szCs w:val="20"/>
        </w:rPr>
        <w:footnoteReference w:id="82"/>
      </w:r>
      <w:r w:rsidRPr="00F22489">
        <w:rPr>
          <w:sz w:val="28"/>
          <w:szCs w:val="20"/>
        </w:rPr>
        <w:t>:</w:t>
      </w:r>
    </w:p>
    <w:p w:rsidR="00062CAA" w:rsidRPr="00F22489" w:rsidRDefault="00062CAA" w:rsidP="00062CAA">
      <w:pPr>
        <w:widowControl w:val="0"/>
        <w:autoSpaceDE w:val="0"/>
        <w:autoSpaceDN w:val="0"/>
        <w:adjustRightInd w:val="0"/>
        <w:ind w:firstLine="709"/>
        <w:jc w:val="both"/>
        <w:rPr>
          <w:sz w:val="28"/>
          <w:szCs w:val="20"/>
        </w:rPr>
      </w:pPr>
      <w:r w:rsidRPr="00F22489">
        <w:rPr>
          <w:sz w:val="28"/>
          <w:szCs w:val="20"/>
        </w:rPr>
        <w:t>1.1. Наименование Соглашения изложить в следующей редакции:</w:t>
      </w:r>
    </w:p>
    <w:p w:rsidR="00062CAA" w:rsidRPr="00F22489" w:rsidRDefault="00400DE8" w:rsidP="00062CAA">
      <w:pPr>
        <w:widowControl w:val="0"/>
        <w:autoSpaceDE w:val="0"/>
        <w:autoSpaceDN w:val="0"/>
        <w:adjustRightInd w:val="0"/>
        <w:jc w:val="both"/>
        <w:rPr>
          <w:sz w:val="28"/>
          <w:szCs w:val="20"/>
        </w:rPr>
      </w:pPr>
      <w:r>
        <w:rPr>
          <w:sz w:val="28"/>
          <w:szCs w:val="20"/>
        </w:rPr>
        <w:t>«</w:t>
      </w:r>
      <w:r w:rsidR="00062CAA" w:rsidRPr="00F22489">
        <w:rPr>
          <w:sz w:val="28"/>
          <w:szCs w:val="20"/>
        </w:rPr>
        <w:t>________________</w:t>
      </w:r>
      <w:r w:rsidR="00E05C0A">
        <w:rPr>
          <w:sz w:val="28"/>
          <w:szCs w:val="20"/>
        </w:rPr>
        <w:t>____________________________________________________</w:t>
      </w:r>
      <w:r w:rsidR="00BF73B0">
        <w:rPr>
          <w:sz w:val="28"/>
          <w:szCs w:val="20"/>
        </w:rPr>
        <w:t>_</w:t>
      </w:r>
      <w:r w:rsidR="00062CAA" w:rsidRPr="00F22489">
        <w:rPr>
          <w:sz w:val="28"/>
          <w:szCs w:val="20"/>
        </w:rPr>
        <w:t>_</w:t>
      </w:r>
      <w:r w:rsidR="00BF73B0">
        <w:rPr>
          <w:sz w:val="28"/>
          <w:szCs w:val="20"/>
        </w:rPr>
        <w:t>»</w:t>
      </w:r>
      <w:r w:rsidR="00062CAA" w:rsidRPr="00F22489">
        <w:rPr>
          <w:sz w:val="28"/>
          <w:szCs w:val="20"/>
        </w:rPr>
        <w:t>.</w:t>
      </w:r>
    </w:p>
    <w:p w:rsidR="00062CAA" w:rsidRPr="00F22489" w:rsidRDefault="00062CAA" w:rsidP="00062CAA">
      <w:pPr>
        <w:widowControl w:val="0"/>
        <w:autoSpaceDE w:val="0"/>
        <w:autoSpaceDN w:val="0"/>
        <w:adjustRightInd w:val="0"/>
        <w:ind w:firstLine="709"/>
        <w:jc w:val="both"/>
        <w:rPr>
          <w:sz w:val="28"/>
          <w:szCs w:val="20"/>
        </w:rPr>
      </w:pPr>
      <w:r w:rsidRPr="00F22489">
        <w:rPr>
          <w:sz w:val="28"/>
          <w:szCs w:val="20"/>
        </w:rPr>
        <w:t xml:space="preserve">1.2. в </w:t>
      </w:r>
      <w:hyperlink w:anchor="Par56" w:tooltip="    ______________________________________________________________________," w:history="1">
        <w:r w:rsidRPr="00F22489">
          <w:rPr>
            <w:sz w:val="28"/>
            <w:szCs w:val="20"/>
          </w:rPr>
          <w:t>преамбуле</w:t>
        </w:r>
      </w:hyperlink>
      <w:r w:rsidRPr="00F22489">
        <w:rPr>
          <w:sz w:val="28"/>
          <w:szCs w:val="20"/>
        </w:rPr>
        <w:t xml:space="preserve">: слова </w:t>
      </w:r>
      <w:r w:rsidR="00BF73B0">
        <w:rPr>
          <w:sz w:val="28"/>
          <w:szCs w:val="20"/>
        </w:rPr>
        <w:t>«</w:t>
      </w:r>
      <w:r w:rsidRPr="00F22489">
        <w:rPr>
          <w:sz w:val="28"/>
          <w:szCs w:val="20"/>
        </w:rPr>
        <w:t>_________</w:t>
      </w:r>
      <w:r w:rsidR="00BF73B0">
        <w:rPr>
          <w:sz w:val="28"/>
          <w:szCs w:val="20"/>
        </w:rPr>
        <w:t>»</w:t>
      </w:r>
      <w:r w:rsidRPr="00F22489">
        <w:rPr>
          <w:sz w:val="28"/>
          <w:szCs w:val="20"/>
        </w:rPr>
        <w:t xml:space="preserve"> заменить словами </w:t>
      </w:r>
      <w:r w:rsidR="00BF73B0">
        <w:rPr>
          <w:sz w:val="28"/>
          <w:szCs w:val="20"/>
        </w:rPr>
        <w:t>«</w:t>
      </w:r>
      <w:r w:rsidRPr="00F22489">
        <w:rPr>
          <w:sz w:val="28"/>
          <w:szCs w:val="20"/>
        </w:rPr>
        <w:t>_________________</w:t>
      </w:r>
      <w:r w:rsidR="00BF73B0">
        <w:rPr>
          <w:sz w:val="28"/>
          <w:szCs w:val="20"/>
        </w:rPr>
        <w:t>»</w:t>
      </w:r>
      <w:r w:rsidRPr="00F22489">
        <w:rPr>
          <w:sz w:val="28"/>
          <w:szCs w:val="20"/>
        </w:rPr>
        <w:t>.</w:t>
      </w:r>
    </w:p>
    <w:p w:rsidR="00062CAA" w:rsidRPr="00F22489" w:rsidRDefault="00062CAA" w:rsidP="00062CAA">
      <w:pPr>
        <w:widowControl w:val="0"/>
        <w:autoSpaceDE w:val="0"/>
        <w:autoSpaceDN w:val="0"/>
        <w:adjustRightInd w:val="0"/>
        <w:ind w:firstLine="709"/>
        <w:jc w:val="both"/>
        <w:rPr>
          <w:sz w:val="28"/>
          <w:szCs w:val="20"/>
        </w:rPr>
      </w:pPr>
      <w:r w:rsidRPr="00F22489">
        <w:rPr>
          <w:sz w:val="28"/>
          <w:szCs w:val="20"/>
        </w:rPr>
        <w:t xml:space="preserve">1.3. в </w:t>
      </w:r>
      <w:hyperlink w:anchor="Par103" w:tooltip="I. Предмет Соглашения" w:history="1">
        <w:r w:rsidRPr="00F22489">
          <w:rPr>
            <w:sz w:val="28"/>
            <w:szCs w:val="20"/>
          </w:rPr>
          <w:t>главе I</w:t>
        </w:r>
      </w:hyperlink>
      <w:r w:rsidRPr="00F22489">
        <w:rPr>
          <w:sz w:val="28"/>
          <w:szCs w:val="20"/>
        </w:rPr>
        <w:t>:</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1.3.1. Пункт ____________________________ изложить в следующей редакции:</w:t>
      </w:r>
    </w:p>
    <w:p w:rsidR="00062CAA" w:rsidRPr="00F22489" w:rsidRDefault="00BF73B0" w:rsidP="00062CAA">
      <w:pPr>
        <w:widowControl w:val="0"/>
        <w:autoSpaceDE w:val="0"/>
        <w:autoSpaceDN w:val="0"/>
        <w:adjustRightInd w:val="0"/>
        <w:jc w:val="both"/>
        <w:rPr>
          <w:sz w:val="28"/>
          <w:szCs w:val="28"/>
        </w:rPr>
      </w:pPr>
      <w:r>
        <w:rPr>
          <w:sz w:val="28"/>
          <w:szCs w:val="28"/>
        </w:rPr>
        <w:t>«</w:t>
      </w:r>
      <w:r w:rsidR="00062CAA" w:rsidRPr="00F22489">
        <w:rPr>
          <w:sz w:val="28"/>
          <w:szCs w:val="28"/>
        </w:rPr>
        <w:t>_________________________________</w:t>
      </w:r>
      <w:r>
        <w:rPr>
          <w:sz w:val="28"/>
          <w:szCs w:val="28"/>
        </w:rPr>
        <w:t>»</w:t>
      </w:r>
      <w:r w:rsidR="00062CAA" w:rsidRPr="00F22489">
        <w:rPr>
          <w:sz w:val="28"/>
          <w:szCs w:val="28"/>
        </w:rPr>
        <w:t>.</w:t>
      </w:r>
    </w:p>
    <w:p w:rsidR="00062CAA" w:rsidRPr="00F22489" w:rsidRDefault="00062CAA" w:rsidP="00062CAA">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062CAA" w:rsidRPr="00F22489" w:rsidRDefault="00062CAA" w:rsidP="00062CAA">
      <w:pPr>
        <w:widowControl w:val="0"/>
        <w:autoSpaceDE w:val="0"/>
        <w:autoSpaceDN w:val="0"/>
        <w:adjustRightInd w:val="0"/>
        <w:ind w:firstLine="709"/>
        <w:jc w:val="both"/>
        <w:rPr>
          <w:sz w:val="28"/>
          <w:szCs w:val="20"/>
        </w:rPr>
      </w:pPr>
      <w:r w:rsidRPr="00F22489">
        <w:rPr>
          <w:sz w:val="28"/>
          <w:szCs w:val="20"/>
        </w:rPr>
        <w:t>1.3.2. Дополнить пунктом ____ следующего содержания:</w:t>
      </w:r>
    </w:p>
    <w:p w:rsidR="00062CAA" w:rsidRPr="00F22489" w:rsidRDefault="00BF73B0" w:rsidP="00062CAA">
      <w:pPr>
        <w:widowControl w:val="0"/>
        <w:autoSpaceDE w:val="0"/>
        <w:autoSpaceDN w:val="0"/>
        <w:adjustRightInd w:val="0"/>
        <w:jc w:val="both"/>
        <w:rPr>
          <w:sz w:val="28"/>
          <w:szCs w:val="20"/>
        </w:rPr>
      </w:pPr>
      <w:r>
        <w:rPr>
          <w:sz w:val="28"/>
          <w:szCs w:val="20"/>
        </w:rPr>
        <w:t>«</w:t>
      </w:r>
      <w:r w:rsidR="00062CAA" w:rsidRPr="00F22489">
        <w:rPr>
          <w:sz w:val="28"/>
          <w:szCs w:val="20"/>
        </w:rPr>
        <w:t>_____________________________________________________</w:t>
      </w:r>
      <w:r>
        <w:rPr>
          <w:sz w:val="28"/>
          <w:szCs w:val="20"/>
        </w:rPr>
        <w:t>____</w:t>
      </w:r>
      <w:r w:rsidR="00062CAA" w:rsidRPr="00F22489">
        <w:rPr>
          <w:sz w:val="28"/>
          <w:szCs w:val="20"/>
        </w:rPr>
        <w:t>____________</w:t>
      </w:r>
      <w:r>
        <w:rPr>
          <w:sz w:val="28"/>
          <w:szCs w:val="20"/>
        </w:rPr>
        <w:t>»</w:t>
      </w:r>
      <w:r w:rsidR="00062CAA" w:rsidRPr="00F22489">
        <w:rPr>
          <w:sz w:val="28"/>
          <w:szCs w:val="20"/>
        </w:rPr>
        <w:t>.</w:t>
      </w:r>
    </w:p>
    <w:p w:rsidR="00062CAA" w:rsidRPr="00F22489" w:rsidRDefault="00062CAA" w:rsidP="00062CAA">
      <w:pPr>
        <w:autoSpaceDE w:val="0"/>
        <w:autoSpaceDN w:val="0"/>
        <w:adjustRightInd w:val="0"/>
        <w:jc w:val="both"/>
        <w:rPr>
          <w:sz w:val="20"/>
          <w:szCs w:val="20"/>
        </w:rPr>
      </w:pPr>
      <w:r w:rsidRPr="00F22489">
        <w:rPr>
          <w:rFonts w:ascii="Courier New" w:hAnsi="Courier New" w:cs="Courier New"/>
          <w:sz w:val="20"/>
          <w:szCs w:val="20"/>
        </w:rPr>
        <w:t xml:space="preserve">                               </w:t>
      </w:r>
      <w:r w:rsidRPr="00F22489">
        <w:rPr>
          <w:sz w:val="20"/>
          <w:szCs w:val="20"/>
        </w:rPr>
        <w:t>(текст пункта)</w:t>
      </w:r>
    </w:p>
    <w:p w:rsidR="00062CAA" w:rsidRPr="00F22489" w:rsidRDefault="00062CAA" w:rsidP="00062CAA">
      <w:pPr>
        <w:ind w:firstLine="709"/>
        <w:jc w:val="both"/>
        <w:rPr>
          <w:rFonts w:eastAsia="Calibri"/>
          <w:sz w:val="28"/>
        </w:rPr>
      </w:pPr>
      <w:r w:rsidRPr="00F22489">
        <w:rPr>
          <w:rFonts w:eastAsia="Calibri"/>
          <w:sz w:val="28"/>
        </w:rPr>
        <w:t>1.4. в</w:t>
      </w:r>
      <w:hyperlink w:anchor="Par109" w:tooltip="II. Порядок, условия предоставления Субсидии и финансовое" w:history="1">
        <w:r w:rsidRPr="00F22489">
          <w:rPr>
            <w:rFonts w:eastAsia="Calibri"/>
            <w:sz w:val="28"/>
          </w:rPr>
          <w:t xml:space="preserve"> главе II</w:t>
        </w:r>
      </w:hyperlink>
      <w:r w:rsidRPr="00F22489">
        <w:rPr>
          <w:rFonts w:eastAsia="Calibri"/>
          <w:sz w:val="28"/>
        </w:rPr>
        <w:t>:</w:t>
      </w:r>
    </w:p>
    <w:p w:rsidR="00062CAA" w:rsidRPr="00F22489" w:rsidRDefault="00062CAA" w:rsidP="00062CAA">
      <w:pPr>
        <w:widowControl w:val="0"/>
        <w:autoSpaceDE w:val="0"/>
        <w:autoSpaceDN w:val="0"/>
        <w:adjustRightInd w:val="0"/>
        <w:ind w:firstLine="709"/>
        <w:jc w:val="both"/>
        <w:rPr>
          <w:sz w:val="28"/>
        </w:rPr>
      </w:pPr>
      <w:r w:rsidRPr="00F22489">
        <w:rPr>
          <w:rFonts w:eastAsia="Calibri"/>
          <w:sz w:val="28"/>
        </w:rPr>
        <w:t xml:space="preserve">1.4.1. </w:t>
      </w:r>
      <w:r w:rsidRPr="00F22489">
        <w:rPr>
          <w:sz w:val="28"/>
          <w:szCs w:val="20"/>
        </w:rPr>
        <w:t xml:space="preserve">пункт </w:t>
      </w:r>
      <w:r w:rsidRPr="00F22489">
        <w:rPr>
          <w:sz w:val="28"/>
        </w:rPr>
        <w:t>____ изложить в следующей редакции:</w:t>
      </w:r>
    </w:p>
    <w:p w:rsidR="00062CAA" w:rsidRPr="00F22489" w:rsidRDefault="00BF73B0" w:rsidP="00062CAA">
      <w:pPr>
        <w:widowControl w:val="0"/>
        <w:autoSpaceDE w:val="0"/>
        <w:autoSpaceDN w:val="0"/>
        <w:adjustRightInd w:val="0"/>
        <w:jc w:val="both"/>
        <w:rPr>
          <w:sz w:val="28"/>
        </w:rPr>
      </w:pPr>
      <w:r>
        <w:rPr>
          <w:sz w:val="28"/>
          <w:szCs w:val="20"/>
        </w:rPr>
        <w:t>«</w:t>
      </w:r>
      <w:r w:rsidR="00062CAA" w:rsidRPr="00F22489">
        <w:rPr>
          <w:sz w:val="28"/>
        </w:rPr>
        <w:t>_________________________________________________________</w:t>
      </w:r>
      <w:r>
        <w:rPr>
          <w:sz w:val="28"/>
        </w:rPr>
        <w:t>____</w:t>
      </w:r>
      <w:r w:rsidR="00062CAA" w:rsidRPr="00F22489">
        <w:rPr>
          <w:sz w:val="28"/>
        </w:rPr>
        <w:t>________</w:t>
      </w:r>
      <w:r>
        <w:rPr>
          <w:sz w:val="28"/>
        </w:rPr>
        <w:t>»</w:t>
      </w:r>
      <w:r w:rsidR="00062CAA" w:rsidRPr="00F22489">
        <w:rPr>
          <w:sz w:val="28"/>
          <w:szCs w:val="20"/>
        </w:rPr>
        <w:t>.</w:t>
      </w:r>
    </w:p>
    <w:p w:rsidR="00062CAA" w:rsidRPr="00F22489" w:rsidRDefault="00062CAA" w:rsidP="00062CAA">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062CAA" w:rsidRPr="00F22489" w:rsidRDefault="00062CAA" w:rsidP="00062CAA">
      <w:pPr>
        <w:widowControl w:val="0"/>
        <w:autoSpaceDE w:val="0"/>
        <w:autoSpaceDN w:val="0"/>
        <w:adjustRightInd w:val="0"/>
        <w:ind w:firstLine="709"/>
        <w:jc w:val="both"/>
        <w:rPr>
          <w:sz w:val="28"/>
          <w:szCs w:val="20"/>
        </w:rPr>
      </w:pPr>
      <w:r w:rsidRPr="00F22489">
        <w:rPr>
          <w:sz w:val="28"/>
          <w:szCs w:val="20"/>
        </w:rPr>
        <w:t>1.4.2. Дополнить пунктом ____ следующего содержания:</w:t>
      </w:r>
    </w:p>
    <w:p w:rsidR="00062CAA" w:rsidRPr="00F22489" w:rsidRDefault="00BF73B0" w:rsidP="00062CAA">
      <w:pPr>
        <w:widowControl w:val="0"/>
        <w:autoSpaceDE w:val="0"/>
        <w:autoSpaceDN w:val="0"/>
        <w:adjustRightInd w:val="0"/>
        <w:jc w:val="both"/>
        <w:rPr>
          <w:sz w:val="28"/>
          <w:szCs w:val="20"/>
        </w:rPr>
      </w:pPr>
      <w:r>
        <w:rPr>
          <w:sz w:val="28"/>
          <w:szCs w:val="20"/>
        </w:rPr>
        <w:t>«</w:t>
      </w:r>
      <w:r w:rsidR="00062CAA" w:rsidRPr="00F22489">
        <w:rPr>
          <w:sz w:val="28"/>
          <w:szCs w:val="20"/>
        </w:rPr>
        <w:t>__________________________________________________________________</w:t>
      </w:r>
      <w:r>
        <w:rPr>
          <w:sz w:val="28"/>
          <w:szCs w:val="20"/>
        </w:rPr>
        <w:t>_</w:t>
      </w:r>
      <w:r w:rsidR="00062CAA" w:rsidRPr="00F22489">
        <w:rPr>
          <w:sz w:val="28"/>
          <w:szCs w:val="20"/>
        </w:rPr>
        <w:t>__</w:t>
      </w:r>
      <w:r>
        <w:rPr>
          <w:sz w:val="28"/>
          <w:szCs w:val="20"/>
        </w:rPr>
        <w:t>»</w:t>
      </w:r>
      <w:r w:rsidR="00062CAA" w:rsidRPr="00F22489">
        <w:rPr>
          <w:sz w:val="28"/>
          <w:szCs w:val="20"/>
        </w:rPr>
        <w:t>.</w:t>
      </w:r>
    </w:p>
    <w:p w:rsidR="00062CAA" w:rsidRPr="00F22489" w:rsidRDefault="00062CAA" w:rsidP="00062CAA">
      <w:pPr>
        <w:autoSpaceDE w:val="0"/>
        <w:autoSpaceDN w:val="0"/>
        <w:adjustRightInd w:val="0"/>
        <w:jc w:val="both"/>
        <w:rPr>
          <w:sz w:val="20"/>
          <w:szCs w:val="20"/>
        </w:rPr>
      </w:pPr>
      <w:r w:rsidRPr="00F22489">
        <w:rPr>
          <w:rFonts w:ascii="Courier New" w:hAnsi="Courier New" w:cs="Courier New"/>
          <w:sz w:val="20"/>
          <w:szCs w:val="20"/>
        </w:rPr>
        <w:t xml:space="preserve">                               </w:t>
      </w:r>
      <w:r w:rsidRPr="00F22489">
        <w:rPr>
          <w:sz w:val="20"/>
          <w:szCs w:val="20"/>
        </w:rPr>
        <w:t>(текст пункта)</w:t>
      </w:r>
    </w:p>
    <w:p w:rsidR="00062CAA" w:rsidRPr="00F22489" w:rsidRDefault="00062CAA" w:rsidP="00062CAA">
      <w:pPr>
        <w:ind w:firstLine="709"/>
        <w:jc w:val="both"/>
        <w:rPr>
          <w:rFonts w:eastAsia="Calibri"/>
          <w:sz w:val="28"/>
        </w:rPr>
      </w:pPr>
      <w:r w:rsidRPr="00F22489">
        <w:rPr>
          <w:rFonts w:eastAsia="Calibri"/>
          <w:sz w:val="28"/>
        </w:rPr>
        <w:t xml:space="preserve">1.5. в </w:t>
      </w:r>
      <w:hyperlink w:anchor="Par127" w:tooltip="III. Порядок перечисления Субсидии" w:history="1">
        <w:r w:rsidRPr="00F22489">
          <w:rPr>
            <w:rFonts w:eastAsia="Calibri"/>
            <w:sz w:val="28"/>
          </w:rPr>
          <w:t>главе III</w:t>
        </w:r>
      </w:hyperlink>
      <w:r w:rsidRPr="00F22489">
        <w:rPr>
          <w:rFonts w:eastAsia="Calibri"/>
          <w:sz w:val="28"/>
        </w:rPr>
        <w:t>:</w:t>
      </w:r>
    </w:p>
    <w:p w:rsidR="00062CAA" w:rsidRPr="00F22489" w:rsidRDefault="00062CAA" w:rsidP="00062CAA">
      <w:pPr>
        <w:widowControl w:val="0"/>
        <w:autoSpaceDE w:val="0"/>
        <w:autoSpaceDN w:val="0"/>
        <w:adjustRightInd w:val="0"/>
        <w:ind w:firstLine="709"/>
        <w:jc w:val="both"/>
        <w:rPr>
          <w:sz w:val="28"/>
          <w:szCs w:val="28"/>
        </w:rPr>
      </w:pPr>
      <w:r w:rsidRPr="00F22489">
        <w:rPr>
          <w:rFonts w:eastAsia="Calibri"/>
          <w:sz w:val="28"/>
        </w:rPr>
        <w:t xml:space="preserve">1.5.1. </w:t>
      </w:r>
      <w:r w:rsidRPr="00F22489">
        <w:rPr>
          <w:sz w:val="28"/>
          <w:szCs w:val="28"/>
        </w:rPr>
        <w:t>Пункт ___________________________ изложить в следующей редакции:</w:t>
      </w:r>
    </w:p>
    <w:p w:rsidR="00062CAA" w:rsidRPr="00F22489" w:rsidRDefault="00BF73B0" w:rsidP="00062CAA">
      <w:pPr>
        <w:widowControl w:val="0"/>
        <w:autoSpaceDE w:val="0"/>
        <w:autoSpaceDN w:val="0"/>
        <w:adjustRightInd w:val="0"/>
        <w:jc w:val="both"/>
        <w:rPr>
          <w:sz w:val="28"/>
          <w:szCs w:val="28"/>
        </w:rPr>
      </w:pPr>
      <w:r>
        <w:rPr>
          <w:sz w:val="28"/>
          <w:szCs w:val="28"/>
        </w:rPr>
        <w:t>«</w:t>
      </w:r>
      <w:r w:rsidR="00062CAA" w:rsidRPr="00F22489">
        <w:rPr>
          <w:sz w:val="28"/>
          <w:szCs w:val="28"/>
        </w:rPr>
        <w:t>_______________________________</w:t>
      </w:r>
      <w:r>
        <w:rPr>
          <w:sz w:val="28"/>
          <w:szCs w:val="28"/>
        </w:rPr>
        <w:t>____________________________________</w:t>
      </w:r>
      <w:r w:rsidR="00062CAA" w:rsidRPr="00F22489">
        <w:rPr>
          <w:sz w:val="28"/>
          <w:szCs w:val="28"/>
        </w:rPr>
        <w:t>__</w:t>
      </w:r>
      <w:r>
        <w:rPr>
          <w:sz w:val="28"/>
          <w:szCs w:val="28"/>
        </w:rPr>
        <w:t>»</w:t>
      </w:r>
      <w:r w:rsidR="00062CAA" w:rsidRPr="00F22489">
        <w:rPr>
          <w:sz w:val="28"/>
          <w:szCs w:val="28"/>
        </w:rPr>
        <w:t>.</w:t>
      </w:r>
    </w:p>
    <w:p w:rsidR="00062CAA" w:rsidRPr="00F22489" w:rsidRDefault="00062CAA" w:rsidP="00062CAA">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062CAA" w:rsidRPr="00F22489" w:rsidRDefault="00062CAA" w:rsidP="00062CAA">
      <w:pPr>
        <w:widowControl w:val="0"/>
        <w:autoSpaceDE w:val="0"/>
        <w:autoSpaceDN w:val="0"/>
        <w:adjustRightInd w:val="0"/>
        <w:ind w:firstLine="709"/>
        <w:jc w:val="both"/>
        <w:rPr>
          <w:sz w:val="28"/>
          <w:szCs w:val="20"/>
        </w:rPr>
      </w:pPr>
      <w:r w:rsidRPr="00F22489">
        <w:rPr>
          <w:sz w:val="28"/>
          <w:szCs w:val="20"/>
        </w:rPr>
        <w:t>1.5.2. Дополнить пунктом ____ следующего содержания:</w:t>
      </w:r>
    </w:p>
    <w:p w:rsidR="00062CAA" w:rsidRPr="00F22489" w:rsidRDefault="00BF73B0" w:rsidP="00062CAA">
      <w:pPr>
        <w:widowControl w:val="0"/>
        <w:autoSpaceDE w:val="0"/>
        <w:autoSpaceDN w:val="0"/>
        <w:adjustRightInd w:val="0"/>
        <w:jc w:val="both"/>
        <w:rPr>
          <w:sz w:val="28"/>
          <w:szCs w:val="20"/>
        </w:rPr>
      </w:pPr>
      <w:r>
        <w:rPr>
          <w:sz w:val="28"/>
          <w:szCs w:val="20"/>
        </w:rPr>
        <w:t>«</w:t>
      </w:r>
      <w:r w:rsidR="00062CAA" w:rsidRPr="00F22489">
        <w:rPr>
          <w:sz w:val="28"/>
          <w:szCs w:val="20"/>
        </w:rPr>
        <w:t>________________________________________________</w:t>
      </w:r>
      <w:r>
        <w:rPr>
          <w:sz w:val="28"/>
          <w:szCs w:val="20"/>
        </w:rPr>
        <w:t>____</w:t>
      </w:r>
      <w:r w:rsidR="00062CAA" w:rsidRPr="00F22489">
        <w:rPr>
          <w:sz w:val="28"/>
          <w:szCs w:val="20"/>
        </w:rPr>
        <w:t>_________________</w:t>
      </w:r>
      <w:r>
        <w:rPr>
          <w:sz w:val="28"/>
          <w:szCs w:val="20"/>
        </w:rPr>
        <w:t>»</w:t>
      </w:r>
      <w:r w:rsidR="00062CAA" w:rsidRPr="00F22489">
        <w:rPr>
          <w:sz w:val="28"/>
          <w:szCs w:val="20"/>
        </w:rPr>
        <w:t>.</w:t>
      </w:r>
    </w:p>
    <w:p w:rsidR="00062CAA" w:rsidRPr="00F22489" w:rsidRDefault="00062CAA" w:rsidP="00062CAA">
      <w:pPr>
        <w:autoSpaceDE w:val="0"/>
        <w:autoSpaceDN w:val="0"/>
        <w:adjustRightInd w:val="0"/>
        <w:jc w:val="both"/>
        <w:rPr>
          <w:sz w:val="20"/>
          <w:szCs w:val="20"/>
        </w:rPr>
      </w:pPr>
      <w:r w:rsidRPr="00F22489">
        <w:rPr>
          <w:rFonts w:ascii="Courier New" w:hAnsi="Courier New" w:cs="Courier New"/>
          <w:sz w:val="20"/>
          <w:szCs w:val="20"/>
        </w:rPr>
        <w:t xml:space="preserve">                               </w:t>
      </w:r>
      <w:r w:rsidRPr="00F22489">
        <w:rPr>
          <w:sz w:val="20"/>
          <w:szCs w:val="20"/>
        </w:rPr>
        <w:t>(текст пункта)</w:t>
      </w:r>
    </w:p>
    <w:p w:rsidR="00062CAA" w:rsidRPr="00F22489" w:rsidRDefault="00062CAA" w:rsidP="00062CAA">
      <w:pPr>
        <w:ind w:firstLine="709"/>
        <w:jc w:val="both"/>
        <w:rPr>
          <w:rFonts w:eastAsia="Calibri"/>
          <w:sz w:val="28"/>
        </w:rPr>
      </w:pPr>
      <w:r w:rsidRPr="00F22489">
        <w:rPr>
          <w:rFonts w:eastAsia="Calibri"/>
          <w:sz w:val="28"/>
        </w:rPr>
        <w:t xml:space="preserve">1.6. в </w:t>
      </w:r>
      <w:hyperlink w:anchor="Par127" w:tooltip="III. Порядок перечисления Субсидии" w:history="1">
        <w:r w:rsidRPr="00F22489">
          <w:rPr>
            <w:rFonts w:eastAsia="Calibri"/>
            <w:sz w:val="28"/>
          </w:rPr>
          <w:t>главе I</w:t>
        </w:r>
      </w:hyperlink>
      <w:r w:rsidRPr="00F22489">
        <w:rPr>
          <w:rFonts w:eastAsia="Calibri"/>
          <w:sz w:val="28"/>
          <w:lang w:val="en-US"/>
        </w:rPr>
        <w:t>V</w:t>
      </w:r>
      <w:r w:rsidRPr="00F22489">
        <w:rPr>
          <w:rFonts w:eastAsia="Calibri"/>
          <w:sz w:val="28"/>
        </w:rPr>
        <w:t>:</w:t>
      </w:r>
    </w:p>
    <w:p w:rsidR="00062CAA" w:rsidRPr="00F22489" w:rsidRDefault="00062CAA" w:rsidP="00062CAA">
      <w:pPr>
        <w:widowControl w:val="0"/>
        <w:autoSpaceDE w:val="0"/>
        <w:autoSpaceDN w:val="0"/>
        <w:adjustRightInd w:val="0"/>
        <w:ind w:firstLine="709"/>
        <w:jc w:val="both"/>
        <w:rPr>
          <w:sz w:val="28"/>
          <w:szCs w:val="28"/>
        </w:rPr>
      </w:pPr>
      <w:r w:rsidRPr="00F22489">
        <w:rPr>
          <w:rFonts w:eastAsia="Calibri"/>
          <w:sz w:val="28"/>
        </w:rPr>
        <w:t xml:space="preserve">1.6.1. </w:t>
      </w:r>
      <w:r w:rsidRPr="00F22489">
        <w:rPr>
          <w:sz w:val="28"/>
          <w:szCs w:val="28"/>
        </w:rPr>
        <w:t>Пункт ____________________________ изложить в следующей редакции:</w:t>
      </w:r>
    </w:p>
    <w:p w:rsidR="00062CAA" w:rsidRPr="00F22489" w:rsidRDefault="00BF73B0" w:rsidP="00062CAA">
      <w:pPr>
        <w:widowControl w:val="0"/>
        <w:autoSpaceDE w:val="0"/>
        <w:autoSpaceDN w:val="0"/>
        <w:adjustRightInd w:val="0"/>
        <w:jc w:val="both"/>
        <w:rPr>
          <w:sz w:val="28"/>
          <w:szCs w:val="28"/>
        </w:rPr>
      </w:pPr>
      <w:r>
        <w:rPr>
          <w:sz w:val="28"/>
          <w:szCs w:val="28"/>
        </w:rPr>
        <w:t>«</w:t>
      </w:r>
      <w:r w:rsidR="00062CAA" w:rsidRPr="00F22489">
        <w:rPr>
          <w:sz w:val="28"/>
          <w:szCs w:val="28"/>
        </w:rPr>
        <w:t>_______________________________</w:t>
      </w:r>
      <w:r>
        <w:rPr>
          <w:sz w:val="28"/>
          <w:szCs w:val="28"/>
        </w:rPr>
        <w:t>_____________________________________</w:t>
      </w:r>
      <w:r w:rsidR="00062CAA" w:rsidRPr="00F22489">
        <w:rPr>
          <w:sz w:val="28"/>
          <w:szCs w:val="28"/>
        </w:rPr>
        <w:t>__</w:t>
      </w:r>
      <w:r>
        <w:rPr>
          <w:sz w:val="28"/>
          <w:szCs w:val="28"/>
        </w:rPr>
        <w:t>»</w:t>
      </w:r>
      <w:r w:rsidR="00062CAA" w:rsidRPr="00F22489">
        <w:rPr>
          <w:sz w:val="28"/>
          <w:szCs w:val="28"/>
        </w:rPr>
        <w:t>.</w:t>
      </w:r>
    </w:p>
    <w:p w:rsidR="00062CAA" w:rsidRPr="00F22489" w:rsidRDefault="00BF73B0" w:rsidP="00062CAA">
      <w:pPr>
        <w:widowControl w:val="0"/>
        <w:autoSpaceDE w:val="0"/>
        <w:autoSpaceDN w:val="0"/>
        <w:adjustRightInd w:val="0"/>
        <w:ind w:firstLine="709"/>
        <w:jc w:val="both"/>
        <w:rPr>
          <w:sz w:val="28"/>
          <w:szCs w:val="28"/>
          <w:vertAlign w:val="superscript"/>
        </w:rPr>
      </w:pPr>
      <w:r>
        <w:rPr>
          <w:sz w:val="28"/>
          <w:szCs w:val="28"/>
          <w:vertAlign w:val="superscript"/>
        </w:rPr>
        <w:t xml:space="preserve">                                             </w:t>
      </w:r>
      <w:r w:rsidR="00062CAA" w:rsidRPr="00F22489">
        <w:rPr>
          <w:sz w:val="28"/>
          <w:szCs w:val="28"/>
          <w:vertAlign w:val="superscript"/>
        </w:rPr>
        <w:t xml:space="preserve">                    (текст пункта в новой редакции)</w:t>
      </w:r>
    </w:p>
    <w:p w:rsidR="00062CAA" w:rsidRPr="00F22489" w:rsidRDefault="00062CAA" w:rsidP="00062CAA">
      <w:pPr>
        <w:widowControl w:val="0"/>
        <w:autoSpaceDE w:val="0"/>
        <w:autoSpaceDN w:val="0"/>
        <w:adjustRightInd w:val="0"/>
        <w:ind w:firstLine="709"/>
        <w:jc w:val="both"/>
        <w:rPr>
          <w:sz w:val="28"/>
          <w:szCs w:val="20"/>
        </w:rPr>
      </w:pPr>
      <w:r w:rsidRPr="00F22489">
        <w:rPr>
          <w:sz w:val="28"/>
          <w:szCs w:val="20"/>
        </w:rPr>
        <w:lastRenderedPageBreak/>
        <w:t>1.6.2. Дополнить пунктом ____ следующего содержания:</w:t>
      </w:r>
    </w:p>
    <w:p w:rsidR="00062CAA" w:rsidRPr="00F22489" w:rsidRDefault="00BF73B0" w:rsidP="00062CAA">
      <w:pPr>
        <w:widowControl w:val="0"/>
        <w:autoSpaceDE w:val="0"/>
        <w:autoSpaceDN w:val="0"/>
        <w:adjustRightInd w:val="0"/>
        <w:jc w:val="both"/>
        <w:rPr>
          <w:sz w:val="28"/>
          <w:szCs w:val="20"/>
        </w:rPr>
      </w:pPr>
      <w:r>
        <w:rPr>
          <w:sz w:val="28"/>
          <w:szCs w:val="20"/>
        </w:rPr>
        <w:t>«</w:t>
      </w:r>
      <w:r w:rsidR="00062CAA" w:rsidRPr="00F22489">
        <w:rPr>
          <w:sz w:val="28"/>
          <w:szCs w:val="20"/>
        </w:rPr>
        <w:t>________________________________________________________________</w:t>
      </w:r>
      <w:r>
        <w:rPr>
          <w:sz w:val="28"/>
          <w:szCs w:val="20"/>
        </w:rPr>
        <w:t>_____</w:t>
      </w:r>
      <w:r w:rsidR="00062CAA" w:rsidRPr="00F22489">
        <w:rPr>
          <w:sz w:val="28"/>
          <w:szCs w:val="20"/>
        </w:rPr>
        <w:t>_</w:t>
      </w:r>
      <w:r>
        <w:rPr>
          <w:sz w:val="28"/>
          <w:szCs w:val="20"/>
        </w:rPr>
        <w:t>»</w:t>
      </w:r>
      <w:r w:rsidR="00062CAA" w:rsidRPr="00F22489">
        <w:rPr>
          <w:sz w:val="28"/>
          <w:szCs w:val="20"/>
        </w:rPr>
        <w:t>.</w:t>
      </w:r>
    </w:p>
    <w:p w:rsidR="00062CAA" w:rsidRPr="00F22489" w:rsidRDefault="00062CAA" w:rsidP="00062CAA">
      <w:pPr>
        <w:autoSpaceDE w:val="0"/>
        <w:autoSpaceDN w:val="0"/>
        <w:adjustRightInd w:val="0"/>
        <w:jc w:val="both"/>
        <w:rPr>
          <w:sz w:val="20"/>
          <w:szCs w:val="20"/>
        </w:rPr>
      </w:pPr>
      <w:r w:rsidRPr="00F22489">
        <w:rPr>
          <w:rFonts w:ascii="Courier New" w:hAnsi="Courier New" w:cs="Courier New"/>
          <w:sz w:val="20"/>
          <w:szCs w:val="20"/>
        </w:rPr>
        <w:t xml:space="preserve">                     </w:t>
      </w:r>
      <w:r w:rsidR="00BF73B0">
        <w:rPr>
          <w:rFonts w:ascii="Courier New" w:hAnsi="Courier New" w:cs="Courier New"/>
          <w:sz w:val="20"/>
          <w:szCs w:val="20"/>
        </w:rPr>
        <w:t xml:space="preserve">            </w:t>
      </w:r>
      <w:r w:rsidRPr="00F22489">
        <w:rPr>
          <w:rFonts w:ascii="Courier New" w:hAnsi="Courier New" w:cs="Courier New"/>
          <w:sz w:val="20"/>
          <w:szCs w:val="20"/>
        </w:rPr>
        <w:t xml:space="preserve">  </w:t>
      </w:r>
      <w:r w:rsidRPr="00F22489">
        <w:rPr>
          <w:sz w:val="20"/>
          <w:szCs w:val="20"/>
        </w:rPr>
        <w:t>(текст пункта)</w:t>
      </w:r>
    </w:p>
    <w:p w:rsidR="00062CAA" w:rsidRPr="00F22489" w:rsidRDefault="00062CAA" w:rsidP="00062CAA">
      <w:pPr>
        <w:ind w:firstLine="709"/>
        <w:jc w:val="both"/>
        <w:rPr>
          <w:rFonts w:eastAsia="Calibri"/>
          <w:sz w:val="28"/>
        </w:rPr>
      </w:pPr>
      <w:r w:rsidRPr="00F22489">
        <w:rPr>
          <w:rFonts w:eastAsia="Calibri"/>
          <w:sz w:val="28"/>
        </w:rPr>
        <w:t xml:space="preserve">1.7. в </w:t>
      </w:r>
      <w:hyperlink w:anchor="Par127" w:tooltip="III. Порядок перечисления Субсидии" w:history="1">
        <w:r w:rsidRPr="00F22489">
          <w:rPr>
            <w:rFonts w:eastAsia="Calibri"/>
            <w:sz w:val="28"/>
          </w:rPr>
          <w:t xml:space="preserve">главе </w:t>
        </w:r>
      </w:hyperlink>
      <w:r w:rsidRPr="00F22489">
        <w:rPr>
          <w:rFonts w:eastAsia="Calibri"/>
          <w:sz w:val="28"/>
          <w:lang w:val="en-US"/>
        </w:rPr>
        <w:t>V</w:t>
      </w:r>
      <w:r w:rsidRPr="00F22489">
        <w:rPr>
          <w:rFonts w:eastAsia="Calibri"/>
          <w:sz w:val="28"/>
        </w:rPr>
        <w:t>:</w:t>
      </w:r>
    </w:p>
    <w:p w:rsidR="00062CAA" w:rsidRPr="00F22489" w:rsidRDefault="00062CAA" w:rsidP="00062CAA">
      <w:pPr>
        <w:widowControl w:val="0"/>
        <w:autoSpaceDE w:val="0"/>
        <w:autoSpaceDN w:val="0"/>
        <w:adjustRightInd w:val="0"/>
        <w:ind w:firstLine="709"/>
        <w:jc w:val="both"/>
        <w:rPr>
          <w:sz w:val="28"/>
          <w:szCs w:val="28"/>
        </w:rPr>
      </w:pPr>
      <w:r w:rsidRPr="00F22489">
        <w:rPr>
          <w:rFonts w:eastAsia="Calibri"/>
          <w:sz w:val="28"/>
        </w:rPr>
        <w:t xml:space="preserve">1.7.1. </w:t>
      </w:r>
      <w:r w:rsidRPr="00F22489">
        <w:rPr>
          <w:sz w:val="28"/>
          <w:szCs w:val="28"/>
        </w:rPr>
        <w:t>Пункт ____________________________ изложить в следующей редакции:</w:t>
      </w:r>
    </w:p>
    <w:p w:rsidR="00062CAA" w:rsidRPr="00F22489" w:rsidRDefault="00BF73B0" w:rsidP="00062CAA">
      <w:pPr>
        <w:widowControl w:val="0"/>
        <w:autoSpaceDE w:val="0"/>
        <w:autoSpaceDN w:val="0"/>
        <w:adjustRightInd w:val="0"/>
        <w:jc w:val="both"/>
        <w:rPr>
          <w:sz w:val="28"/>
          <w:szCs w:val="28"/>
        </w:rPr>
      </w:pPr>
      <w:r>
        <w:rPr>
          <w:sz w:val="28"/>
          <w:szCs w:val="28"/>
        </w:rPr>
        <w:t>«</w:t>
      </w:r>
      <w:r w:rsidR="00062CAA" w:rsidRPr="00F22489">
        <w:rPr>
          <w:sz w:val="28"/>
          <w:szCs w:val="28"/>
        </w:rPr>
        <w:t>_______________________________</w:t>
      </w:r>
      <w:r>
        <w:rPr>
          <w:sz w:val="28"/>
          <w:szCs w:val="28"/>
        </w:rPr>
        <w:t>_____________________________________</w:t>
      </w:r>
      <w:r w:rsidR="00062CAA" w:rsidRPr="00F22489">
        <w:rPr>
          <w:sz w:val="28"/>
          <w:szCs w:val="28"/>
        </w:rPr>
        <w:t>__</w:t>
      </w:r>
      <w:r>
        <w:rPr>
          <w:sz w:val="28"/>
          <w:szCs w:val="28"/>
        </w:rPr>
        <w:t>»</w:t>
      </w:r>
      <w:r w:rsidR="00062CAA" w:rsidRPr="00F22489">
        <w:rPr>
          <w:sz w:val="28"/>
          <w:szCs w:val="28"/>
        </w:rPr>
        <w:t>.</w:t>
      </w:r>
    </w:p>
    <w:p w:rsidR="00062CAA" w:rsidRPr="00F22489" w:rsidRDefault="00062CAA" w:rsidP="00062CAA">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w:t>
      </w:r>
      <w:r w:rsidR="00BF73B0">
        <w:rPr>
          <w:sz w:val="28"/>
          <w:szCs w:val="28"/>
          <w:vertAlign w:val="superscript"/>
        </w:rPr>
        <w:t xml:space="preserve">                                                   </w:t>
      </w:r>
      <w:r w:rsidRPr="00F22489">
        <w:rPr>
          <w:sz w:val="28"/>
          <w:szCs w:val="28"/>
          <w:vertAlign w:val="superscript"/>
        </w:rPr>
        <w:t xml:space="preserve">      (текст пункта в новой редакции)</w:t>
      </w:r>
    </w:p>
    <w:p w:rsidR="00062CAA" w:rsidRPr="00F22489" w:rsidRDefault="00062CAA" w:rsidP="00062CAA">
      <w:pPr>
        <w:widowControl w:val="0"/>
        <w:autoSpaceDE w:val="0"/>
        <w:autoSpaceDN w:val="0"/>
        <w:adjustRightInd w:val="0"/>
        <w:ind w:firstLine="709"/>
        <w:jc w:val="both"/>
        <w:rPr>
          <w:sz w:val="28"/>
          <w:szCs w:val="20"/>
        </w:rPr>
      </w:pPr>
      <w:r w:rsidRPr="00F22489">
        <w:rPr>
          <w:sz w:val="28"/>
          <w:szCs w:val="20"/>
        </w:rPr>
        <w:t>1.7.2. Дополнить пунктом ____ следующего содержания:</w:t>
      </w:r>
    </w:p>
    <w:p w:rsidR="00062CAA" w:rsidRPr="00F22489" w:rsidRDefault="00BF73B0" w:rsidP="00062CAA">
      <w:pPr>
        <w:widowControl w:val="0"/>
        <w:autoSpaceDE w:val="0"/>
        <w:autoSpaceDN w:val="0"/>
        <w:adjustRightInd w:val="0"/>
        <w:jc w:val="both"/>
        <w:rPr>
          <w:sz w:val="28"/>
          <w:szCs w:val="20"/>
        </w:rPr>
      </w:pPr>
      <w:r>
        <w:rPr>
          <w:sz w:val="28"/>
          <w:szCs w:val="20"/>
        </w:rPr>
        <w:t>«</w:t>
      </w:r>
      <w:r w:rsidR="00062CAA" w:rsidRPr="00F22489">
        <w:rPr>
          <w:sz w:val="28"/>
          <w:szCs w:val="20"/>
        </w:rPr>
        <w:t>_____________________________________________________________</w:t>
      </w:r>
      <w:r>
        <w:rPr>
          <w:sz w:val="28"/>
          <w:szCs w:val="20"/>
        </w:rPr>
        <w:t>_____</w:t>
      </w:r>
      <w:r w:rsidR="00062CAA" w:rsidRPr="00F22489">
        <w:rPr>
          <w:sz w:val="28"/>
          <w:szCs w:val="20"/>
        </w:rPr>
        <w:t>____</w:t>
      </w:r>
      <w:r>
        <w:rPr>
          <w:sz w:val="28"/>
          <w:szCs w:val="20"/>
        </w:rPr>
        <w:t>»</w:t>
      </w:r>
      <w:r w:rsidR="00062CAA" w:rsidRPr="00F22489">
        <w:rPr>
          <w:sz w:val="28"/>
          <w:szCs w:val="20"/>
        </w:rPr>
        <w:t>.</w:t>
      </w:r>
    </w:p>
    <w:p w:rsidR="00062CAA" w:rsidRPr="00F22489" w:rsidRDefault="00062CAA" w:rsidP="00062CAA">
      <w:pPr>
        <w:autoSpaceDE w:val="0"/>
        <w:autoSpaceDN w:val="0"/>
        <w:adjustRightInd w:val="0"/>
        <w:jc w:val="both"/>
        <w:rPr>
          <w:sz w:val="20"/>
          <w:szCs w:val="20"/>
        </w:rPr>
      </w:pPr>
      <w:r w:rsidRPr="00F22489">
        <w:rPr>
          <w:rFonts w:ascii="Courier New" w:hAnsi="Courier New" w:cs="Courier New"/>
          <w:sz w:val="20"/>
          <w:szCs w:val="20"/>
        </w:rPr>
        <w:t xml:space="preserve">                           </w:t>
      </w:r>
      <w:r w:rsidR="00BF73B0">
        <w:rPr>
          <w:rFonts w:ascii="Courier New" w:hAnsi="Courier New" w:cs="Courier New"/>
          <w:sz w:val="20"/>
          <w:szCs w:val="20"/>
        </w:rPr>
        <w:t xml:space="preserve">          </w:t>
      </w:r>
      <w:r w:rsidRPr="00F22489">
        <w:rPr>
          <w:rFonts w:ascii="Courier New" w:hAnsi="Courier New" w:cs="Courier New"/>
          <w:sz w:val="20"/>
          <w:szCs w:val="20"/>
        </w:rPr>
        <w:t xml:space="preserve">    </w:t>
      </w:r>
      <w:r w:rsidRPr="00F22489">
        <w:rPr>
          <w:sz w:val="20"/>
          <w:szCs w:val="20"/>
        </w:rPr>
        <w:t>(текст пункта)</w:t>
      </w:r>
    </w:p>
    <w:p w:rsidR="00062CAA" w:rsidRPr="00F22489" w:rsidRDefault="00062CAA" w:rsidP="00062CAA">
      <w:pPr>
        <w:ind w:firstLine="709"/>
        <w:jc w:val="both"/>
        <w:rPr>
          <w:rFonts w:eastAsia="Calibri"/>
          <w:sz w:val="28"/>
        </w:rPr>
      </w:pPr>
      <w:r w:rsidRPr="00F22489">
        <w:rPr>
          <w:rFonts w:eastAsia="Calibri"/>
          <w:sz w:val="28"/>
        </w:rPr>
        <w:t xml:space="preserve">1.8. в </w:t>
      </w:r>
      <w:hyperlink w:anchor="Par127" w:tooltip="III. Порядок перечисления Субсидии" w:history="1">
        <w:r w:rsidRPr="00F22489">
          <w:rPr>
            <w:rFonts w:eastAsia="Calibri"/>
            <w:sz w:val="28"/>
          </w:rPr>
          <w:t xml:space="preserve">главе </w:t>
        </w:r>
      </w:hyperlink>
      <w:r w:rsidRPr="00F22489">
        <w:rPr>
          <w:rFonts w:eastAsia="Calibri"/>
          <w:sz w:val="28"/>
          <w:lang w:val="en-US"/>
        </w:rPr>
        <w:t>VI</w:t>
      </w:r>
      <w:r w:rsidRPr="00F22489">
        <w:rPr>
          <w:rFonts w:eastAsia="Calibri"/>
          <w:sz w:val="28"/>
        </w:rPr>
        <w:t>:</w:t>
      </w:r>
    </w:p>
    <w:p w:rsidR="00062CAA" w:rsidRPr="00F22489" w:rsidRDefault="00062CAA" w:rsidP="00062CAA">
      <w:pPr>
        <w:widowControl w:val="0"/>
        <w:autoSpaceDE w:val="0"/>
        <w:autoSpaceDN w:val="0"/>
        <w:adjustRightInd w:val="0"/>
        <w:ind w:firstLine="709"/>
        <w:jc w:val="both"/>
        <w:rPr>
          <w:sz w:val="28"/>
          <w:szCs w:val="28"/>
        </w:rPr>
      </w:pPr>
      <w:r w:rsidRPr="00F22489">
        <w:rPr>
          <w:rFonts w:eastAsia="Calibri"/>
          <w:sz w:val="28"/>
        </w:rPr>
        <w:t xml:space="preserve">1.8.1. </w:t>
      </w:r>
      <w:r w:rsidRPr="00F22489">
        <w:rPr>
          <w:sz w:val="28"/>
          <w:szCs w:val="28"/>
        </w:rPr>
        <w:t>Пункт ____________________________ изложить в следующей редакции:</w:t>
      </w:r>
    </w:p>
    <w:p w:rsidR="00062CAA" w:rsidRPr="00F22489" w:rsidRDefault="00BF73B0" w:rsidP="00062CAA">
      <w:pPr>
        <w:widowControl w:val="0"/>
        <w:autoSpaceDE w:val="0"/>
        <w:autoSpaceDN w:val="0"/>
        <w:adjustRightInd w:val="0"/>
        <w:jc w:val="both"/>
        <w:rPr>
          <w:sz w:val="28"/>
          <w:szCs w:val="28"/>
        </w:rPr>
      </w:pPr>
      <w:r>
        <w:rPr>
          <w:sz w:val="28"/>
          <w:szCs w:val="28"/>
        </w:rPr>
        <w:t>«</w:t>
      </w:r>
      <w:r w:rsidR="00062CAA" w:rsidRPr="00F22489">
        <w:rPr>
          <w:sz w:val="28"/>
          <w:szCs w:val="28"/>
        </w:rPr>
        <w:t>_</w:t>
      </w:r>
      <w:r>
        <w:rPr>
          <w:sz w:val="28"/>
          <w:szCs w:val="28"/>
        </w:rPr>
        <w:t>_____________________________________</w:t>
      </w:r>
      <w:r w:rsidR="00062CAA" w:rsidRPr="00F22489">
        <w:rPr>
          <w:sz w:val="28"/>
          <w:szCs w:val="28"/>
        </w:rPr>
        <w:t>________________________________</w:t>
      </w:r>
      <w:r>
        <w:rPr>
          <w:sz w:val="28"/>
          <w:szCs w:val="28"/>
        </w:rPr>
        <w:t>»</w:t>
      </w:r>
      <w:r w:rsidR="00062CAA" w:rsidRPr="00F22489">
        <w:rPr>
          <w:sz w:val="28"/>
          <w:szCs w:val="28"/>
        </w:rPr>
        <w:t>.</w:t>
      </w:r>
    </w:p>
    <w:p w:rsidR="00062CAA" w:rsidRPr="00F22489" w:rsidRDefault="00062CAA" w:rsidP="00062CAA">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w:t>
      </w:r>
      <w:r w:rsidR="00BF73B0">
        <w:rPr>
          <w:sz w:val="28"/>
          <w:szCs w:val="28"/>
          <w:vertAlign w:val="superscript"/>
        </w:rPr>
        <w:t xml:space="preserve">                                                  </w:t>
      </w:r>
      <w:r w:rsidRPr="00F22489">
        <w:rPr>
          <w:sz w:val="28"/>
          <w:szCs w:val="28"/>
          <w:vertAlign w:val="superscript"/>
        </w:rPr>
        <w:t xml:space="preserve">            (текст пункта в новой редакции)</w:t>
      </w:r>
    </w:p>
    <w:p w:rsidR="00062CAA" w:rsidRPr="00F22489" w:rsidRDefault="00062CAA" w:rsidP="00062CAA">
      <w:pPr>
        <w:widowControl w:val="0"/>
        <w:autoSpaceDE w:val="0"/>
        <w:autoSpaceDN w:val="0"/>
        <w:adjustRightInd w:val="0"/>
        <w:ind w:firstLine="709"/>
        <w:jc w:val="both"/>
        <w:rPr>
          <w:sz w:val="28"/>
          <w:szCs w:val="20"/>
        </w:rPr>
      </w:pPr>
      <w:r w:rsidRPr="00F22489">
        <w:rPr>
          <w:sz w:val="28"/>
          <w:szCs w:val="20"/>
        </w:rPr>
        <w:t>1.8.2. Дополнить пунктом ____ следующего содержания:</w:t>
      </w:r>
    </w:p>
    <w:p w:rsidR="00062CAA" w:rsidRPr="00F22489" w:rsidRDefault="00BF73B0" w:rsidP="00062CAA">
      <w:pPr>
        <w:widowControl w:val="0"/>
        <w:autoSpaceDE w:val="0"/>
        <w:autoSpaceDN w:val="0"/>
        <w:adjustRightInd w:val="0"/>
        <w:jc w:val="both"/>
        <w:rPr>
          <w:sz w:val="28"/>
          <w:szCs w:val="20"/>
        </w:rPr>
      </w:pPr>
      <w:r>
        <w:rPr>
          <w:sz w:val="28"/>
          <w:szCs w:val="20"/>
        </w:rPr>
        <w:t>«</w:t>
      </w:r>
      <w:r w:rsidR="00062CAA" w:rsidRPr="00F22489">
        <w:rPr>
          <w:sz w:val="28"/>
          <w:szCs w:val="20"/>
        </w:rPr>
        <w:t>______________________________________________________________</w:t>
      </w:r>
      <w:r>
        <w:rPr>
          <w:sz w:val="28"/>
          <w:szCs w:val="20"/>
        </w:rPr>
        <w:t>_____</w:t>
      </w:r>
      <w:r w:rsidR="00062CAA" w:rsidRPr="00F22489">
        <w:rPr>
          <w:sz w:val="28"/>
          <w:szCs w:val="20"/>
        </w:rPr>
        <w:t>___</w:t>
      </w:r>
      <w:r>
        <w:rPr>
          <w:sz w:val="28"/>
          <w:szCs w:val="20"/>
        </w:rPr>
        <w:t>»</w:t>
      </w:r>
      <w:r w:rsidR="00062CAA" w:rsidRPr="00F22489">
        <w:rPr>
          <w:sz w:val="28"/>
          <w:szCs w:val="20"/>
        </w:rPr>
        <w:t>.</w:t>
      </w:r>
    </w:p>
    <w:p w:rsidR="00062CAA" w:rsidRPr="00F22489" w:rsidRDefault="00062CAA" w:rsidP="00062CAA">
      <w:pPr>
        <w:autoSpaceDE w:val="0"/>
        <w:autoSpaceDN w:val="0"/>
        <w:adjustRightInd w:val="0"/>
        <w:jc w:val="both"/>
        <w:rPr>
          <w:sz w:val="20"/>
          <w:szCs w:val="20"/>
        </w:rPr>
      </w:pPr>
      <w:r w:rsidRPr="00F22489">
        <w:rPr>
          <w:rFonts w:ascii="Courier New" w:hAnsi="Courier New" w:cs="Courier New"/>
          <w:sz w:val="20"/>
          <w:szCs w:val="20"/>
        </w:rPr>
        <w:t xml:space="preserve">                               </w:t>
      </w:r>
      <w:r w:rsidRPr="00F22489">
        <w:rPr>
          <w:sz w:val="20"/>
          <w:szCs w:val="20"/>
        </w:rPr>
        <w:t>(текст пункта)</w:t>
      </w:r>
    </w:p>
    <w:p w:rsidR="00062CAA" w:rsidRPr="00F22489" w:rsidRDefault="00062CAA" w:rsidP="00062CAA">
      <w:pPr>
        <w:ind w:firstLine="709"/>
        <w:jc w:val="both"/>
        <w:rPr>
          <w:rFonts w:eastAsia="Calibri"/>
          <w:sz w:val="28"/>
        </w:rPr>
      </w:pPr>
      <w:r w:rsidRPr="00F22489">
        <w:rPr>
          <w:rFonts w:eastAsia="Calibri"/>
          <w:sz w:val="28"/>
        </w:rPr>
        <w:t xml:space="preserve">1.9. в </w:t>
      </w:r>
      <w:hyperlink w:anchor="Par127" w:tooltip="III. Порядок перечисления Субсидии" w:history="1">
        <w:r w:rsidRPr="00F22489">
          <w:rPr>
            <w:rFonts w:eastAsia="Calibri"/>
            <w:sz w:val="28"/>
          </w:rPr>
          <w:t xml:space="preserve">главе </w:t>
        </w:r>
      </w:hyperlink>
      <w:r w:rsidRPr="00F22489">
        <w:rPr>
          <w:rFonts w:eastAsia="Calibri"/>
          <w:sz w:val="28"/>
          <w:lang w:val="en-US"/>
        </w:rPr>
        <w:t>VII</w:t>
      </w:r>
      <w:r w:rsidRPr="00F22489">
        <w:rPr>
          <w:rFonts w:eastAsia="Calibri"/>
          <w:sz w:val="28"/>
        </w:rPr>
        <w:t>:</w:t>
      </w:r>
    </w:p>
    <w:p w:rsidR="00062CAA" w:rsidRPr="00F22489" w:rsidRDefault="00062CAA" w:rsidP="00062CAA">
      <w:pPr>
        <w:widowControl w:val="0"/>
        <w:autoSpaceDE w:val="0"/>
        <w:autoSpaceDN w:val="0"/>
        <w:adjustRightInd w:val="0"/>
        <w:ind w:firstLine="709"/>
        <w:jc w:val="both"/>
        <w:rPr>
          <w:sz w:val="28"/>
          <w:szCs w:val="28"/>
        </w:rPr>
      </w:pPr>
      <w:r w:rsidRPr="00F22489">
        <w:rPr>
          <w:rFonts w:eastAsia="Calibri"/>
          <w:sz w:val="28"/>
        </w:rPr>
        <w:t xml:space="preserve">1.9.1. </w:t>
      </w:r>
      <w:r w:rsidRPr="00F22489">
        <w:rPr>
          <w:sz w:val="28"/>
          <w:szCs w:val="28"/>
        </w:rPr>
        <w:t>Пункт ____________________________ изложить в следующей редакции:</w:t>
      </w:r>
    </w:p>
    <w:p w:rsidR="00062CAA" w:rsidRPr="00F22489" w:rsidRDefault="00BF73B0" w:rsidP="00062CAA">
      <w:pPr>
        <w:widowControl w:val="0"/>
        <w:autoSpaceDE w:val="0"/>
        <w:autoSpaceDN w:val="0"/>
        <w:adjustRightInd w:val="0"/>
        <w:jc w:val="both"/>
        <w:rPr>
          <w:sz w:val="28"/>
          <w:szCs w:val="28"/>
        </w:rPr>
      </w:pPr>
      <w:r>
        <w:rPr>
          <w:sz w:val="28"/>
          <w:szCs w:val="28"/>
        </w:rPr>
        <w:t>«</w:t>
      </w:r>
      <w:r w:rsidR="00062CAA" w:rsidRPr="00F22489">
        <w:rPr>
          <w:sz w:val="28"/>
          <w:szCs w:val="28"/>
        </w:rPr>
        <w:t>_</w:t>
      </w:r>
      <w:r>
        <w:rPr>
          <w:sz w:val="28"/>
          <w:szCs w:val="28"/>
        </w:rPr>
        <w:t>_____________________________________</w:t>
      </w:r>
      <w:r w:rsidR="00062CAA" w:rsidRPr="00F22489">
        <w:rPr>
          <w:sz w:val="28"/>
          <w:szCs w:val="28"/>
        </w:rPr>
        <w:t>________________________________</w:t>
      </w:r>
      <w:r>
        <w:rPr>
          <w:sz w:val="28"/>
          <w:szCs w:val="28"/>
        </w:rPr>
        <w:t>»</w:t>
      </w:r>
      <w:r w:rsidR="00062CAA" w:rsidRPr="00F22489">
        <w:rPr>
          <w:sz w:val="28"/>
          <w:szCs w:val="28"/>
        </w:rPr>
        <w:t>.</w:t>
      </w:r>
    </w:p>
    <w:p w:rsidR="00062CAA" w:rsidRPr="00F22489" w:rsidRDefault="00062CAA" w:rsidP="00062CAA">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w:t>
      </w:r>
      <w:r w:rsidR="00BF73B0">
        <w:rPr>
          <w:sz w:val="28"/>
          <w:szCs w:val="28"/>
          <w:vertAlign w:val="superscript"/>
        </w:rPr>
        <w:t xml:space="preserve">                                        </w:t>
      </w:r>
      <w:r w:rsidRPr="00F22489">
        <w:rPr>
          <w:sz w:val="28"/>
          <w:szCs w:val="28"/>
          <w:vertAlign w:val="superscript"/>
        </w:rPr>
        <w:t xml:space="preserve">       (текст пункта в новой редакции)</w:t>
      </w:r>
    </w:p>
    <w:p w:rsidR="00062CAA" w:rsidRPr="00F22489" w:rsidRDefault="00062CAA" w:rsidP="00062CAA">
      <w:pPr>
        <w:widowControl w:val="0"/>
        <w:autoSpaceDE w:val="0"/>
        <w:autoSpaceDN w:val="0"/>
        <w:adjustRightInd w:val="0"/>
        <w:ind w:firstLine="709"/>
        <w:jc w:val="both"/>
        <w:rPr>
          <w:sz w:val="28"/>
          <w:szCs w:val="20"/>
        </w:rPr>
      </w:pPr>
      <w:r w:rsidRPr="00F22489">
        <w:rPr>
          <w:sz w:val="28"/>
          <w:szCs w:val="20"/>
        </w:rPr>
        <w:t>1.9.2. Дополнить пунктом ____ следующего содержания:</w:t>
      </w:r>
    </w:p>
    <w:p w:rsidR="00062CAA" w:rsidRPr="00F22489" w:rsidRDefault="00BF73B0" w:rsidP="00062CAA">
      <w:pPr>
        <w:widowControl w:val="0"/>
        <w:autoSpaceDE w:val="0"/>
        <w:autoSpaceDN w:val="0"/>
        <w:adjustRightInd w:val="0"/>
        <w:jc w:val="both"/>
        <w:rPr>
          <w:sz w:val="28"/>
          <w:szCs w:val="20"/>
        </w:rPr>
      </w:pPr>
      <w:r>
        <w:rPr>
          <w:sz w:val="28"/>
          <w:szCs w:val="20"/>
        </w:rPr>
        <w:t>«</w:t>
      </w:r>
      <w:r w:rsidR="00062CAA" w:rsidRPr="00F22489">
        <w:rPr>
          <w:sz w:val="28"/>
          <w:szCs w:val="20"/>
        </w:rPr>
        <w:t>_______________________________________________________________</w:t>
      </w:r>
      <w:r>
        <w:rPr>
          <w:sz w:val="28"/>
          <w:szCs w:val="20"/>
        </w:rPr>
        <w:t>_____</w:t>
      </w:r>
      <w:r w:rsidR="00062CAA" w:rsidRPr="00F22489">
        <w:rPr>
          <w:sz w:val="28"/>
          <w:szCs w:val="20"/>
        </w:rPr>
        <w:t>__</w:t>
      </w:r>
      <w:r>
        <w:rPr>
          <w:sz w:val="28"/>
          <w:szCs w:val="20"/>
        </w:rPr>
        <w:t>»</w:t>
      </w:r>
      <w:r w:rsidR="00062CAA" w:rsidRPr="00F22489">
        <w:rPr>
          <w:sz w:val="28"/>
          <w:szCs w:val="20"/>
        </w:rPr>
        <w:t>.</w:t>
      </w:r>
    </w:p>
    <w:p w:rsidR="00062CAA" w:rsidRPr="00F22489" w:rsidRDefault="00062CAA" w:rsidP="00062CAA">
      <w:pPr>
        <w:autoSpaceDE w:val="0"/>
        <w:autoSpaceDN w:val="0"/>
        <w:adjustRightInd w:val="0"/>
        <w:jc w:val="both"/>
        <w:rPr>
          <w:sz w:val="20"/>
          <w:szCs w:val="20"/>
        </w:rPr>
      </w:pPr>
      <w:r w:rsidRPr="00F22489">
        <w:rPr>
          <w:rFonts w:ascii="Courier New" w:hAnsi="Courier New" w:cs="Courier New"/>
          <w:sz w:val="20"/>
          <w:szCs w:val="20"/>
        </w:rPr>
        <w:t xml:space="preserve">                               </w:t>
      </w:r>
      <w:r w:rsidRPr="00F22489">
        <w:rPr>
          <w:sz w:val="20"/>
          <w:szCs w:val="20"/>
        </w:rPr>
        <w:t>(текст пункта)</w:t>
      </w:r>
    </w:p>
    <w:p w:rsidR="00062CAA" w:rsidRPr="00F22489" w:rsidRDefault="00062CAA" w:rsidP="00062CAA">
      <w:pPr>
        <w:ind w:firstLine="709"/>
        <w:jc w:val="both"/>
        <w:rPr>
          <w:rFonts w:eastAsia="Calibri"/>
          <w:sz w:val="28"/>
        </w:rPr>
      </w:pPr>
      <w:r w:rsidRPr="00F22489">
        <w:rPr>
          <w:rFonts w:eastAsia="Calibri"/>
          <w:sz w:val="28"/>
        </w:rPr>
        <w:t xml:space="preserve">1.10. Главу </w:t>
      </w:r>
      <w:r w:rsidRPr="00F22489">
        <w:rPr>
          <w:rFonts w:eastAsia="Calibri"/>
          <w:sz w:val="28"/>
          <w:lang w:val="en-US"/>
        </w:rPr>
        <w:t>VIII</w:t>
      </w:r>
      <w:r w:rsidRPr="00F22489">
        <w:rPr>
          <w:rFonts w:eastAsia="Calibri"/>
          <w:sz w:val="28"/>
        </w:rPr>
        <w:t xml:space="preserve"> изложить в следующей редакции:</w:t>
      </w:r>
    </w:p>
    <w:p w:rsidR="00062CAA" w:rsidRPr="00F22489" w:rsidRDefault="00BF73B0" w:rsidP="00062CAA">
      <w:pPr>
        <w:widowControl w:val="0"/>
        <w:autoSpaceDE w:val="0"/>
        <w:autoSpaceDN w:val="0"/>
        <w:adjustRightInd w:val="0"/>
        <w:jc w:val="center"/>
        <w:rPr>
          <w:sz w:val="28"/>
        </w:rPr>
      </w:pPr>
      <w:r>
        <w:rPr>
          <w:sz w:val="28"/>
        </w:rPr>
        <w:t>«</w:t>
      </w:r>
      <w:r w:rsidR="00062CAA" w:rsidRPr="00F22489">
        <w:rPr>
          <w:sz w:val="28"/>
        </w:rPr>
        <w:t>VIII. Платежные реквизиты Сторон</w:t>
      </w:r>
      <w:r w:rsidR="00062CAA" w:rsidRPr="00F22489">
        <w:rPr>
          <w:rStyle w:val="af2"/>
          <w:sz w:val="28"/>
        </w:rPr>
        <w:footnoteReference w:id="83"/>
      </w:r>
    </w:p>
    <w:p w:rsidR="00062CAA" w:rsidRPr="00F22489" w:rsidRDefault="00062CAA" w:rsidP="00062CAA">
      <w:pPr>
        <w:widowControl w:val="0"/>
        <w:autoSpaceDE w:val="0"/>
        <w:autoSpaceDN w:val="0"/>
        <w:adjustRightInd w:val="0"/>
        <w:jc w:val="both"/>
      </w:pPr>
    </w:p>
    <w:tbl>
      <w:tblPr>
        <w:tblW w:w="5000" w:type="pct"/>
        <w:tblCellMar>
          <w:top w:w="102" w:type="dxa"/>
          <w:left w:w="62" w:type="dxa"/>
          <w:bottom w:w="102" w:type="dxa"/>
          <w:right w:w="62" w:type="dxa"/>
        </w:tblCellMar>
        <w:tblLook w:val="0000"/>
      </w:tblPr>
      <w:tblGrid>
        <w:gridCol w:w="5164"/>
        <w:gridCol w:w="5165"/>
      </w:tblGrid>
      <w:tr w:rsidR="00062CAA" w:rsidRPr="00F22489" w:rsidTr="003D37F5">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Полное и сокращенное (при наличии) наименование Уполномоченного органа</w:t>
            </w:r>
          </w:p>
          <w:p w:rsidR="00062CAA" w:rsidRPr="00F22489" w:rsidRDefault="00062CAA" w:rsidP="003D37F5">
            <w:pPr>
              <w:widowControl w:val="0"/>
              <w:autoSpaceDE w:val="0"/>
              <w:autoSpaceDN w:val="0"/>
              <w:adjustRightInd w:val="0"/>
              <w:jc w:val="center"/>
            </w:pPr>
            <w:r w:rsidRPr="00F22489">
              <w:t>__________________________</w:t>
            </w:r>
          </w:p>
        </w:tc>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 xml:space="preserve">Полное и сокращенное (при наличии) наименование Исполнителя </w:t>
            </w:r>
          </w:p>
          <w:p w:rsidR="00062CAA" w:rsidRPr="00F22489" w:rsidRDefault="00062CAA" w:rsidP="003D37F5">
            <w:pPr>
              <w:widowControl w:val="0"/>
              <w:autoSpaceDE w:val="0"/>
              <w:autoSpaceDN w:val="0"/>
              <w:adjustRightInd w:val="0"/>
              <w:jc w:val="center"/>
            </w:pPr>
            <w:r w:rsidRPr="00F22489">
              <w:t>__________________________________</w:t>
            </w:r>
          </w:p>
        </w:tc>
      </w:tr>
      <w:tr w:rsidR="00062CAA" w:rsidRPr="00F22489" w:rsidTr="003D37F5">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r w:rsidRPr="00F22489">
              <w:t xml:space="preserve">ОГРН, </w:t>
            </w:r>
            <w:hyperlink r:id="rId21" w:history="1">
              <w:r w:rsidRPr="00F22489">
                <w:t>ОКТМО</w:t>
              </w:r>
            </w:hyperlink>
          </w:p>
        </w:tc>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r w:rsidRPr="00F22489">
              <w:t xml:space="preserve">ОГРН, </w:t>
            </w:r>
            <w:hyperlink r:id="rId22" w:history="1">
              <w:r w:rsidRPr="00F22489">
                <w:t>ОКТМО</w:t>
              </w:r>
            </w:hyperlink>
          </w:p>
        </w:tc>
      </w:tr>
      <w:tr w:rsidR="00062CAA" w:rsidRPr="00F22489" w:rsidTr="003D37F5">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r w:rsidRPr="00F22489">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r w:rsidRPr="00F22489">
              <w:t>Место нахождения/ адрес:</w:t>
            </w:r>
          </w:p>
        </w:tc>
      </w:tr>
      <w:tr w:rsidR="00062CAA" w:rsidRPr="00F22489" w:rsidTr="003D37F5">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p>
        </w:tc>
      </w:tr>
      <w:tr w:rsidR="00062CAA" w:rsidRPr="00F22489" w:rsidTr="003D37F5">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r w:rsidRPr="00F22489">
              <w:t>ИНН/КПП</w:t>
            </w:r>
          </w:p>
        </w:tc>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r w:rsidRPr="00F22489">
              <w:t>ИНН/КПП</w:t>
            </w:r>
          </w:p>
        </w:tc>
      </w:tr>
      <w:tr w:rsidR="00062CAA" w:rsidRPr="00F22489" w:rsidTr="003D37F5">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r w:rsidRPr="00F22489">
              <w:t>Платежные реквизиты:</w:t>
            </w:r>
          </w:p>
          <w:p w:rsidR="00062CAA" w:rsidRPr="00F22489" w:rsidRDefault="00062CAA" w:rsidP="003D37F5">
            <w:pPr>
              <w:widowControl w:val="0"/>
              <w:autoSpaceDE w:val="0"/>
              <w:autoSpaceDN w:val="0"/>
              <w:adjustRightInd w:val="0"/>
            </w:pPr>
            <w:r w:rsidRPr="00F22489">
              <w:t>Наименование учреждения Банка России,</w:t>
            </w:r>
          </w:p>
          <w:p w:rsidR="00062CAA" w:rsidRPr="00F22489" w:rsidRDefault="00062CAA" w:rsidP="003D37F5">
            <w:pPr>
              <w:widowControl w:val="0"/>
              <w:autoSpaceDE w:val="0"/>
              <w:autoSpaceDN w:val="0"/>
              <w:adjustRightInd w:val="0"/>
            </w:pPr>
            <w:r w:rsidRPr="00F22489">
              <w:t xml:space="preserve">Наименование и место нахождения территориального органа Федерального </w:t>
            </w:r>
            <w:r w:rsidRPr="00F22489">
              <w:lastRenderedPageBreak/>
              <w:t>казначейства, в котором открыт лицевой счет, БИК</w:t>
            </w:r>
          </w:p>
          <w:p w:rsidR="00062CAA" w:rsidRPr="00F22489" w:rsidRDefault="00062CAA" w:rsidP="003D37F5">
            <w:pPr>
              <w:widowControl w:val="0"/>
              <w:autoSpaceDE w:val="0"/>
              <w:autoSpaceDN w:val="0"/>
              <w:adjustRightInd w:val="0"/>
            </w:pPr>
            <w:r w:rsidRPr="00F22489">
              <w:t>Единый казначейский счет</w:t>
            </w:r>
          </w:p>
          <w:p w:rsidR="00062CAA" w:rsidRPr="00F22489" w:rsidRDefault="00062CAA" w:rsidP="003D37F5">
            <w:pPr>
              <w:widowControl w:val="0"/>
              <w:autoSpaceDE w:val="0"/>
              <w:autoSpaceDN w:val="0"/>
              <w:adjustRightInd w:val="0"/>
            </w:pPr>
            <w:r w:rsidRPr="00F22489">
              <w:t>Казначейский счет</w:t>
            </w:r>
          </w:p>
          <w:p w:rsidR="00062CAA" w:rsidRPr="00F22489" w:rsidRDefault="00062CAA" w:rsidP="003D37F5">
            <w:pPr>
              <w:widowControl w:val="0"/>
              <w:autoSpaceDE w:val="0"/>
              <w:autoSpaceDN w:val="0"/>
              <w:adjustRightInd w:val="0"/>
            </w:pPr>
            <w:r w:rsidRPr="00F22489">
              <w:t>Лицевой счет</w:t>
            </w:r>
          </w:p>
        </w:tc>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r w:rsidRPr="00F22489">
              <w:lastRenderedPageBreak/>
              <w:t>Платежные реквизиты:</w:t>
            </w:r>
          </w:p>
          <w:p w:rsidR="00062CAA" w:rsidRPr="00F22489" w:rsidRDefault="00062CAA" w:rsidP="003D37F5">
            <w:pPr>
              <w:widowControl w:val="0"/>
              <w:autoSpaceDE w:val="0"/>
              <w:autoSpaceDN w:val="0"/>
              <w:adjustRightInd w:val="0"/>
            </w:pPr>
            <w:r w:rsidRPr="00F22489">
              <w:t>Наименование учреждения Банка России (наименование кредитной организации),</w:t>
            </w:r>
          </w:p>
          <w:p w:rsidR="00062CAA" w:rsidRPr="00F22489" w:rsidRDefault="00062CAA" w:rsidP="003D37F5">
            <w:pPr>
              <w:widowControl w:val="0"/>
              <w:autoSpaceDE w:val="0"/>
              <w:autoSpaceDN w:val="0"/>
              <w:adjustRightInd w:val="0"/>
            </w:pPr>
            <w:r w:rsidRPr="00F22489">
              <w:t>БИК</w:t>
            </w:r>
          </w:p>
          <w:p w:rsidR="00062CAA" w:rsidRPr="00F22489" w:rsidRDefault="00062CAA" w:rsidP="003D37F5">
            <w:pPr>
              <w:widowControl w:val="0"/>
              <w:autoSpaceDE w:val="0"/>
              <w:autoSpaceDN w:val="0"/>
              <w:adjustRightInd w:val="0"/>
            </w:pPr>
            <w:r w:rsidRPr="00F22489">
              <w:lastRenderedPageBreak/>
              <w:t>Расчетный (корреспондентский) счет</w:t>
            </w:r>
          </w:p>
          <w:p w:rsidR="00062CAA" w:rsidRPr="00F22489" w:rsidRDefault="00062CAA" w:rsidP="003D37F5">
            <w:pPr>
              <w:widowControl w:val="0"/>
              <w:autoSpaceDE w:val="0"/>
              <w:autoSpaceDN w:val="0"/>
              <w:adjustRightInd w:val="0"/>
            </w:pPr>
            <w:r w:rsidRPr="00F22489">
              <w:t>Наименование территориального органа Федерального казначейства, которому открыт казначейский счет, БИК</w:t>
            </w:r>
          </w:p>
          <w:p w:rsidR="00062CAA" w:rsidRPr="00F22489" w:rsidRDefault="00062CAA" w:rsidP="003D37F5">
            <w:pPr>
              <w:widowControl w:val="0"/>
              <w:autoSpaceDE w:val="0"/>
              <w:autoSpaceDN w:val="0"/>
              <w:adjustRightInd w:val="0"/>
            </w:pPr>
            <w:r w:rsidRPr="00F22489">
              <w:t>Наименование и место нахождения финансового органа, в котором открыт лицевой счет</w:t>
            </w:r>
          </w:p>
          <w:p w:rsidR="00062CAA" w:rsidRPr="00F22489" w:rsidRDefault="00062CAA" w:rsidP="003D37F5">
            <w:pPr>
              <w:autoSpaceDE w:val="0"/>
              <w:autoSpaceDN w:val="0"/>
              <w:adjustRightInd w:val="0"/>
            </w:pPr>
            <w:r w:rsidRPr="00F22489">
              <w:t>Единый казначейский счет</w:t>
            </w:r>
          </w:p>
          <w:p w:rsidR="00062CAA" w:rsidRPr="00F22489" w:rsidRDefault="00062CAA" w:rsidP="003D37F5">
            <w:pPr>
              <w:autoSpaceDE w:val="0"/>
              <w:autoSpaceDN w:val="0"/>
              <w:adjustRightInd w:val="0"/>
            </w:pPr>
            <w:r w:rsidRPr="00F22489">
              <w:t>Казначейский счет</w:t>
            </w:r>
          </w:p>
          <w:p w:rsidR="00062CAA" w:rsidRPr="00F22489" w:rsidRDefault="00062CAA" w:rsidP="003D37F5">
            <w:pPr>
              <w:widowControl w:val="0"/>
              <w:autoSpaceDE w:val="0"/>
              <w:autoSpaceDN w:val="0"/>
              <w:adjustRightInd w:val="0"/>
            </w:pPr>
            <w:r w:rsidRPr="00F22489">
              <w:t>Лицевой счет</w:t>
            </w:r>
          </w:p>
        </w:tc>
      </w:tr>
    </w:tbl>
    <w:p w:rsidR="00062CAA" w:rsidRPr="00F22489" w:rsidRDefault="00062CAA" w:rsidP="00062CAA">
      <w:pPr>
        <w:widowControl w:val="0"/>
        <w:autoSpaceDE w:val="0"/>
        <w:autoSpaceDN w:val="0"/>
        <w:adjustRightInd w:val="0"/>
        <w:jc w:val="right"/>
      </w:pPr>
      <w:r w:rsidRPr="00F22489">
        <w:lastRenderedPageBreak/>
        <w:t>.</w:t>
      </w:r>
      <w:r w:rsidR="00BF73B0">
        <w:rPr>
          <w:sz w:val="28"/>
          <w:szCs w:val="28"/>
        </w:rPr>
        <w:t>»</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1.11. приложение № ___ к Соглашению изложить в редакции согласно приложению № ___ к настоящему Дополнительному соглашению</w:t>
      </w:r>
      <w:r w:rsidRPr="00F22489">
        <w:rPr>
          <w:rStyle w:val="af2"/>
          <w:sz w:val="28"/>
          <w:szCs w:val="28"/>
        </w:rPr>
        <w:footnoteReference w:id="84"/>
      </w:r>
      <w:r w:rsidRPr="00F22489">
        <w:rPr>
          <w:sz w:val="28"/>
          <w:szCs w:val="28"/>
        </w:rPr>
        <w:t>, которое является его неотъемлемой частью;</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1.12. дополнить приложением № ___ согласно приложению № ___ к настоящему Дополнительному соглашению, которое я</w:t>
      </w:r>
      <w:r w:rsidR="00796737">
        <w:rPr>
          <w:sz w:val="28"/>
          <w:szCs w:val="28"/>
        </w:rPr>
        <w:t>вляется его неотъемлемой частью.</w:t>
      </w:r>
    </w:p>
    <w:p w:rsidR="00062CAA" w:rsidRPr="00F22489" w:rsidRDefault="00062CAA" w:rsidP="00062CAA">
      <w:pPr>
        <w:widowControl w:val="0"/>
        <w:autoSpaceDE w:val="0"/>
        <w:autoSpaceDN w:val="0"/>
        <w:adjustRightInd w:val="0"/>
        <w:ind w:firstLine="539"/>
        <w:jc w:val="both"/>
        <w:rPr>
          <w:sz w:val="28"/>
          <w:szCs w:val="28"/>
        </w:rPr>
      </w:pPr>
      <w:r w:rsidRPr="00F22489">
        <w:rPr>
          <w:sz w:val="28"/>
          <w:szCs w:val="28"/>
        </w:rPr>
        <w:t>2. Настоящее Дополнительное соглашение является неотъемлемой частью Соглашения.</w:t>
      </w:r>
    </w:p>
    <w:p w:rsidR="00062CAA" w:rsidRPr="00F22489" w:rsidRDefault="00062CAA" w:rsidP="00062CAA">
      <w:pPr>
        <w:widowControl w:val="0"/>
        <w:autoSpaceDE w:val="0"/>
        <w:autoSpaceDN w:val="0"/>
        <w:adjustRightInd w:val="0"/>
        <w:ind w:firstLine="539"/>
        <w:jc w:val="both"/>
        <w:rPr>
          <w:sz w:val="28"/>
          <w:szCs w:val="28"/>
        </w:rPr>
      </w:pPr>
      <w:r w:rsidRPr="00F22489">
        <w:rPr>
          <w:sz w:val="28"/>
          <w:szCs w:val="28"/>
        </w:rPr>
        <w:t xml:space="preserve">3. Настоящее Дополнительное соглашение вступает в силу </w:t>
      </w:r>
      <w:proofErr w:type="gramStart"/>
      <w:r w:rsidRPr="00F22489">
        <w:rPr>
          <w:sz w:val="28"/>
          <w:szCs w:val="28"/>
        </w:rPr>
        <w:t>с даты</w:t>
      </w:r>
      <w:proofErr w:type="gramEnd"/>
      <w:r w:rsidRPr="00F22489">
        <w:rPr>
          <w:sz w:val="28"/>
          <w:szCs w:val="28"/>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062CAA" w:rsidRPr="00F22489" w:rsidRDefault="00062CAA" w:rsidP="00062CAA">
      <w:pPr>
        <w:widowControl w:val="0"/>
        <w:autoSpaceDE w:val="0"/>
        <w:autoSpaceDN w:val="0"/>
        <w:adjustRightInd w:val="0"/>
        <w:ind w:firstLine="539"/>
        <w:jc w:val="both"/>
        <w:rPr>
          <w:sz w:val="28"/>
          <w:szCs w:val="28"/>
        </w:rPr>
      </w:pPr>
      <w:r w:rsidRPr="00F22489">
        <w:rPr>
          <w:sz w:val="28"/>
          <w:szCs w:val="28"/>
        </w:rPr>
        <w:t>4. Условия Соглашения, не затронутые настоящим Дополнительным соглашением, остаются неизменными.</w:t>
      </w:r>
    </w:p>
    <w:p w:rsidR="00062CAA" w:rsidRPr="00F22489" w:rsidRDefault="00062CAA" w:rsidP="00062CAA">
      <w:pPr>
        <w:widowControl w:val="0"/>
        <w:autoSpaceDE w:val="0"/>
        <w:autoSpaceDN w:val="0"/>
        <w:adjustRightInd w:val="0"/>
        <w:ind w:firstLine="539"/>
        <w:jc w:val="both"/>
        <w:rPr>
          <w:sz w:val="28"/>
          <w:szCs w:val="28"/>
        </w:rPr>
      </w:pPr>
      <w:r w:rsidRPr="00F22489">
        <w:rPr>
          <w:sz w:val="28"/>
          <w:szCs w:val="28"/>
        </w:rPr>
        <w:t>5. Иные заключительные положения по настоящему Дополнительному Соглашению:</w:t>
      </w:r>
    </w:p>
    <w:p w:rsidR="00062CAA" w:rsidRPr="00F22489" w:rsidRDefault="00062CAA" w:rsidP="00062CAA">
      <w:pPr>
        <w:widowControl w:val="0"/>
        <w:autoSpaceDE w:val="0"/>
        <w:autoSpaceDN w:val="0"/>
        <w:adjustRightInd w:val="0"/>
        <w:ind w:firstLine="539"/>
        <w:jc w:val="both"/>
        <w:rPr>
          <w:sz w:val="28"/>
          <w:szCs w:val="28"/>
        </w:rPr>
      </w:pPr>
      <w:r w:rsidRPr="00F22489">
        <w:rPr>
          <w:sz w:val="28"/>
          <w:szCs w:val="28"/>
        </w:rPr>
        <w:t xml:space="preserve">5.1. настоящее Дополнительное соглашение заключено Сторонами </w:t>
      </w:r>
      <w:r w:rsidR="00FF2896" w:rsidRPr="008874C6">
        <w:rPr>
          <w:sz w:val="28"/>
          <w:szCs w:val="28"/>
        </w:rPr>
        <w:t>в форме документа на бумажном носителе в 2-х экземплярах, по одному экземпляру для каждой из Сторон;</w:t>
      </w:r>
    </w:p>
    <w:p w:rsidR="00062CAA" w:rsidRPr="00F22489" w:rsidRDefault="00062CAA" w:rsidP="00062CAA">
      <w:pPr>
        <w:widowControl w:val="0"/>
        <w:autoSpaceDE w:val="0"/>
        <w:autoSpaceDN w:val="0"/>
        <w:adjustRightInd w:val="0"/>
        <w:ind w:firstLine="539"/>
        <w:jc w:val="both"/>
        <w:rPr>
          <w:sz w:val="28"/>
        </w:rPr>
      </w:pPr>
      <w:r w:rsidRPr="00F22489">
        <w:rPr>
          <w:sz w:val="28"/>
          <w:szCs w:val="28"/>
        </w:rPr>
        <w:t>5.2. _______________________________________________________________</w:t>
      </w:r>
      <w:r w:rsidRPr="00F22489">
        <w:rPr>
          <w:rStyle w:val="af2"/>
          <w:sz w:val="28"/>
          <w:szCs w:val="28"/>
        </w:rPr>
        <w:footnoteReference w:id="85"/>
      </w:r>
      <w:r w:rsidRPr="00F22489">
        <w:rPr>
          <w:sz w:val="28"/>
        </w:rPr>
        <w:t>.</w:t>
      </w:r>
    </w:p>
    <w:p w:rsidR="00062CAA" w:rsidRPr="00F22489" w:rsidRDefault="00062CAA" w:rsidP="00062CAA">
      <w:pPr>
        <w:widowControl w:val="0"/>
        <w:autoSpaceDE w:val="0"/>
        <w:autoSpaceDN w:val="0"/>
        <w:adjustRightInd w:val="0"/>
        <w:jc w:val="center"/>
        <w:outlineLvl w:val="2"/>
        <w:rPr>
          <w:sz w:val="28"/>
        </w:rPr>
      </w:pPr>
    </w:p>
    <w:p w:rsidR="00062CAA" w:rsidRPr="00F22489" w:rsidRDefault="00062CAA" w:rsidP="00062CAA">
      <w:pPr>
        <w:widowControl w:val="0"/>
        <w:autoSpaceDE w:val="0"/>
        <w:autoSpaceDN w:val="0"/>
        <w:adjustRightInd w:val="0"/>
        <w:jc w:val="center"/>
        <w:outlineLvl w:val="2"/>
        <w:rPr>
          <w:sz w:val="28"/>
        </w:rPr>
      </w:pPr>
      <w:r w:rsidRPr="00F22489">
        <w:rPr>
          <w:sz w:val="28"/>
        </w:rPr>
        <w:t>6. Подписи Сторон:</w:t>
      </w:r>
    </w:p>
    <w:p w:rsidR="00062CAA" w:rsidRPr="00F22489" w:rsidRDefault="00062CAA" w:rsidP="00062CAA">
      <w:pPr>
        <w:widowControl w:val="0"/>
        <w:autoSpaceDE w:val="0"/>
        <w:autoSpaceDN w:val="0"/>
        <w:adjustRightInd w:val="0"/>
        <w:jc w:val="both"/>
        <w:rPr>
          <w:sz w:val="28"/>
        </w:rPr>
      </w:pPr>
    </w:p>
    <w:tbl>
      <w:tblPr>
        <w:tblW w:w="0" w:type="auto"/>
        <w:tblInd w:w="62" w:type="dxa"/>
        <w:tblCellMar>
          <w:top w:w="102" w:type="dxa"/>
          <w:left w:w="62" w:type="dxa"/>
          <w:bottom w:w="102" w:type="dxa"/>
          <w:right w:w="62" w:type="dxa"/>
        </w:tblCellMar>
        <w:tblLook w:val="0000"/>
      </w:tblPr>
      <w:tblGrid>
        <w:gridCol w:w="2557"/>
        <w:gridCol w:w="2622"/>
        <w:gridCol w:w="2512"/>
        <w:gridCol w:w="2576"/>
      </w:tblGrid>
      <w:tr w:rsidR="00062CAA" w:rsidRPr="00F22489" w:rsidTr="003D37F5">
        <w:tc>
          <w:tcPr>
            <w:tcW w:w="0" w:type="auto"/>
            <w:gridSpan w:val="2"/>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Полное и сокращенное (при наличии) наименование Уполномоченного органа</w:t>
            </w:r>
          </w:p>
          <w:p w:rsidR="00062CAA" w:rsidRPr="00F22489" w:rsidRDefault="00062CAA" w:rsidP="003D37F5">
            <w:pPr>
              <w:widowControl w:val="0"/>
              <w:autoSpaceDE w:val="0"/>
              <w:autoSpaceDN w:val="0"/>
              <w:adjustRightInd w:val="0"/>
              <w:jc w:val="center"/>
              <w:rPr>
                <w:sz w:val="28"/>
              </w:rPr>
            </w:pPr>
            <w:r w:rsidRPr="00F22489">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 xml:space="preserve">Полное и сокращенное (при наличии) наименование Исполнителя </w:t>
            </w:r>
          </w:p>
          <w:p w:rsidR="00062CAA" w:rsidRPr="00F22489" w:rsidRDefault="00062CAA" w:rsidP="003D37F5">
            <w:pPr>
              <w:widowControl w:val="0"/>
              <w:autoSpaceDE w:val="0"/>
              <w:autoSpaceDN w:val="0"/>
              <w:adjustRightInd w:val="0"/>
              <w:jc w:val="center"/>
              <w:rPr>
                <w:sz w:val="28"/>
              </w:rPr>
            </w:pPr>
            <w:r w:rsidRPr="00F22489">
              <w:t>______________________________________</w:t>
            </w:r>
          </w:p>
        </w:tc>
      </w:tr>
      <w:tr w:rsidR="00062CAA" w:rsidRPr="00F22489" w:rsidTr="003D37F5">
        <w:tc>
          <w:tcPr>
            <w:tcW w:w="0" w:type="auto"/>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right"/>
              <w:rPr>
                <w:sz w:val="28"/>
              </w:rPr>
            </w:pPr>
            <w:r w:rsidRPr="00F22489">
              <w:rPr>
                <w:sz w:val="28"/>
              </w:rPr>
              <w:t>________________/</w:t>
            </w:r>
          </w:p>
          <w:p w:rsidR="00062CAA" w:rsidRPr="00F22489" w:rsidRDefault="00062CAA" w:rsidP="003D37F5">
            <w:pPr>
              <w:widowControl w:val="0"/>
              <w:autoSpaceDE w:val="0"/>
              <w:autoSpaceDN w:val="0"/>
              <w:adjustRightInd w:val="0"/>
              <w:jc w:val="center"/>
              <w:rPr>
                <w:sz w:val="28"/>
              </w:rPr>
            </w:pPr>
            <w:r w:rsidRPr="00F22489">
              <w:rPr>
                <w:sz w:val="28"/>
              </w:rPr>
              <w:t>(подпись)</w:t>
            </w:r>
          </w:p>
        </w:tc>
        <w:tc>
          <w:tcPr>
            <w:tcW w:w="0" w:type="auto"/>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both"/>
              <w:rPr>
                <w:sz w:val="28"/>
              </w:rPr>
            </w:pPr>
            <w:r w:rsidRPr="00F22489">
              <w:rPr>
                <w:sz w:val="28"/>
              </w:rPr>
              <w:t>_________________</w:t>
            </w:r>
          </w:p>
          <w:p w:rsidR="00062CAA" w:rsidRPr="00F22489" w:rsidRDefault="00062CAA" w:rsidP="003D37F5">
            <w:pPr>
              <w:widowControl w:val="0"/>
              <w:autoSpaceDE w:val="0"/>
              <w:autoSpaceDN w:val="0"/>
              <w:adjustRightInd w:val="0"/>
              <w:jc w:val="center"/>
              <w:rPr>
                <w:sz w:val="28"/>
              </w:rPr>
            </w:pPr>
            <w:r w:rsidRPr="00F22489">
              <w:rPr>
                <w:sz w:val="28"/>
              </w:rPr>
              <w:t>(ФИО)</w:t>
            </w:r>
          </w:p>
        </w:tc>
        <w:tc>
          <w:tcPr>
            <w:tcW w:w="0" w:type="auto"/>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right"/>
              <w:rPr>
                <w:sz w:val="28"/>
              </w:rPr>
            </w:pPr>
            <w:r w:rsidRPr="00F22489">
              <w:rPr>
                <w:sz w:val="28"/>
              </w:rPr>
              <w:t>________________/</w:t>
            </w:r>
          </w:p>
          <w:p w:rsidR="00062CAA" w:rsidRPr="00F22489" w:rsidRDefault="00062CAA" w:rsidP="003D37F5">
            <w:pPr>
              <w:widowControl w:val="0"/>
              <w:autoSpaceDE w:val="0"/>
              <w:autoSpaceDN w:val="0"/>
              <w:adjustRightInd w:val="0"/>
              <w:jc w:val="center"/>
              <w:rPr>
                <w:sz w:val="28"/>
              </w:rPr>
            </w:pPr>
            <w:r w:rsidRPr="00F22489">
              <w:rPr>
                <w:sz w:val="28"/>
              </w:rPr>
              <w:t>(подпись)</w:t>
            </w:r>
          </w:p>
        </w:tc>
        <w:tc>
          <w:tcPr>
            <w:tcW w:w="0" w:type="auto"/>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both"/>
              <w:rPr>
                <w:sz w:val="28"/>
              </w:rPr>
            </w:pPr>
            <w:r w:rsidRPr="00F22489">
              <w:rPr>
                <w:sz w:val="28"/>
              </w:rPr>
              <w:t>_________________</w:t>
            </w:r>
          </w:p>
          <w:p w:rsidR="00062CAA" w:rsidRPr="00F22489" w:rsidRDefault="00062CAA" w:rsidP="003D37F5">
            <w:pPr>
              <w:widowControl w:val="0"/>
              <w:autoSpaceDE w:val="0"/>
              <w:autoSpaceDN w:val="0"/>
              <w:adjustRightInd w:val="0"/>
              <w:jc w:val="center"/>
              <w:rPr>
                <w:sz w:val="28"/>
              </w:rPr>
            </w:pPr>
            <w:r w:rsidRPr="00F22489">
              <w:rPr>
                <w:sz w:val="28"/>
              </w:rPr>
              <w:t>(ФИО)</w:t>
            </w:r>
          </w:p>
        </w:tc>
      </w:tr>
    </w:tbl>
    <w:p w:rsidR="003114E4" w:rsidRDefault="003114E4" w:rsidP="00062CAA">
      <w:pPr>
        <w:widowControl w:val="0"/>
        <w:autoSpaceDE w:val="0"/>
        <w:autoSpaceDN w:val="0"/>
        <w:adjustRightInd w:val="0"/>
        <w:jc w:val="right"/>
        <w:outlineLvl w:val="1"/>
        <w:rPr>
          <w:rFonts w:ascii="PT Astra Serif" w:eastAsiaTheme="minorEastAsia" w:hAnsi="PT Astra Serif"/>
        </w:rPr>
      </w:pPr>
    </w:p>
    <w:p w:rsidR="003114E4" w:rsidRDefault="003114E4" w:rsidP="00062CAA">
      <w:pPr>
        <w:widowControl w:val="0"/>
        <w:autoSpaceDE w:val="0"/>
        <w:autoSpaceDN w:val="0"/>
        <w:adjustRightInd w:val="0"/>
        <w:jc w:val="right"/>
        <w:outlineLvl w:val="1"/>
        <w:rPr>
          <w:rFonts w:ascii="PT Astra Serif" w:eastAsiaTheme="minorEastAsia" w:hAnsi="PT Astra Serif"/>
        </w:rPr>
        <w:sectPr w:rsidR="003114E4" w:rsidSect="003D37F5">
          <w:footnotePr>
            <w:numRestart w:val="eachSect"/>
          </w:footnotePr>
          <w:pgSz w:w="11906" w:h="16838"/>
          <w:pgMar w:top="1134" w:right="567" w:bottom="1134" w:left="1134" w:header="709" w:footer="709" w:gutter="0"/>
          <w:pgNumType w:start="1"/>
          <w:cols w:space="708"/>
          <w:titlePg/>
          <w:docGrid w:linePitch="360"/>
        </w:sectPr>
      </w:pPr>
    </w:p>
    <w:p w:rsidR="00062CAA" w:rsidRPr="00600578" w:rsidRDefault="00062CAA" w:rsidP="00062CAA">
      <w:pPr>
        <w:widowControl w:val="0"/>
        <w:autoSpaceDE w:val="0"/>
        <w:autoSpaceDN w:val="0"/>
        <w:adjustRightInd w:val="0"/>
        <w:jc w:val="right"/>
        <w:outlineLvl w:val="1"/>
        <w:rPr>
          <w:rFonts w:ascii="PT Astra Serif" w:eastAsiaTheme="minorEastAsia" w:hAnsi="PT Astra Serif"/>
        </w:rPr>
      </w:pPr>
      <w:r w:rsidRPr="00600578">
        <w:rPr>
          <w:rFonts w:ascii="PT Astra Serif" w:eastAsiaTheme="minorEastAsia" w:hAnsi="PT Astra Serif"/>
        </w:rPr>
        <w:lastRenderedPageBreak/>
        <w:t>Приложение № 8</w:t>
      </w:r>
    </w:p>
    <w:p w:rsidR="00062CAA" w:rsidRPr="00600578" w:rsidRDefault="00062CAA" w:rsidP="0089700D">
      <w:pPr>
        <w:widowControl w:val="0"/>
        <w:autoSpaceDE w:val="0"/>
        <w:autoSpaceDN w:val="0"/>
        <w:adjustRightInd w:val="0"/>
        <w:jc w:val="right"/>
        <w:rPr>
          <w:rFonts w:ascii="PT Astra Serif" w:eastAsiaTheme="minorEastAsia" w:hAnsi="PT Astra Serif"/>
        </w:rPr>
      </w:pPr>
      <w:r w:rsidRPr="00600578">
        <w:rPr>
          <w:rFonts w:ascii="PT Astra Serif" w:eastAsiaTheme="minorEastAsia" w:hAnsi="PT Astra Serif"/>
        </w:rPr>
        <w:t>к Типовой форме соглашения,</w:t>
      </w:r>
      <w:r w:rsidRPr="00600578">
        <w:rPr>
          <w:rFonts w:ascii="PT Astra Serif" w:eastAsiaTheme="minorEastAsia" w:hAnsi="PT Astra Serif"/>
        </w:rPr>
        <w:br/>
        <w:t xml:space="preserve"> заключаемого по результатам отбора</w:t>
      </w:r>
      <w:r w:rsidRPr="00600578">
        <w:rPr>
          <w:rFonts w:ascii="PT Astra Serif" w:eastAsiaTheme="minorEastAsia" w:hAnsi="PT Astra Serif"/>
        </w:rPr>
        <w:br/>
        <w:t xml:space="preserve"> исполнителей </w:t>
      </w:r>
      <w:r w:rsidR="00E10A78" w:rsidRPr="00E10A78">
        <w:t>муниципаль</w:t>
      </w:r>
      <w:r w:rsidRPr="00E10A78">
        <w:rPr>
          <w:rFonts w:ascii="PT Astra Serif" w:eastAsiaTheme="minorEastAsia" w:hAnsi="PT Astra Serif"/>
        </w:rPr>
        <w:t>ны</w:t>
      </w:r>
      <w:r w:rsidRPr="00600578">
        <w:rPr>
          <w:rFonts w:ascii="PT Astra Serif" w:eastAsiaTheme="minorEastAsia" w:hAnsi="PT Astra Serif"/>
        </w:rPr>
        <w:t>х услуг</w:t>
      </w:r>
      <w:r w:rsidRPr="00600578">
        <w:rPr>
          <w:rFonts w:ascii="PT Astra Serif" w:eastAsiaTheme="minorEastAsia" w:hAnsi="PT Astra Serif"/>
        </w:rPr>
        <w:br/>
        <w:t xml:space="preserve"> в социальной сфере</w:t>
      </w:r>
    </w:p>
    <w:p w:rsidR="00062CAA" w:rsidRPr="00F22489" w:rsidRDefault="00062CAA" w:rsidP="00062CAA">
      <w:pPr>
        <w:widowControl w:val="0"/>
        <w:autoSpaceDE w:val="0"/>
        <w:autoSpaceDN w:val="0"/>
        <w:adjustRightInd w:val="0"/>
        <w:jc w:val="right"/>
        <w:rPr>
          <w:sz w:val="28"/>
        </w:rPr>
      </w:pPr>
    </w:p>
    <w:p w:rsidR="00062CAA" w:rsidRPr="00F22489" w:rsidRDefault="00062CAA" w:rsidP="00062CAA">
      <w:pPr>
        <w:widowControl w:val="0"/>
        <w:autoSpaceDE w:val="0"/>
        <w:autoSpaceDN w:val="0"/>
        <w:adjustRightInd w:val="0"/>
        <w:jc w:val="center"/>
        <w:rPr>
          <w:sz w:val="28"/>
        </w:rPr>
      </w:pPr>
      <w:r w:rsidRPr="00F22489">
        <w:rPr>
          <w:sz w:val="28"/>
        </w:rPr>
        <w:t>Дополнительное соглашение</w:t>
      </w:r>
    </w:p>
    <w:p w:rsidR="00062CAA" w:rsidRPr="00F22489" w:rsidRDefault="00062CAA" w:rsidP="00062CAA">
      <w:pPr>
        <w:widowControl w:val="0"/>
        <w:autoSpaceDE w:val="0"/>
        <w:autoSpaceDN w:val="0"/>
        <w:adjustRightInd w:val="0"/>
        <w:jc w:val="center"/>
        <w:rPr>
          <w:sz w:val="28"/>
        </w:rPr>
      </w:pPr>
      <w:r w:rsidRPr="00F22489">
        <w:rPr>
          <w:sz w:val="28"/>
        </w:rPr>
        <w:t>о расторжении соглашения заключаемого по результатам отбора</w:t>
      </w:r>
    </w:p>
    <w:p w:rsidR="00062CAA" w:rsidRPr="0089700D" w:rsidRDefault="00062CAA" w:rsidP="00062CAA">
      <w:pPr>
        <w:widowControl w:val="0"/>
        <w:autoSpaceDE w:val="0"/>
        <w:autoSpaceDN w:val="0"/>
        <w:adjustRightInd w:val="0"/>
        <w:jc w:val="center"/>
        <w:rPr>
          <w:sz w:val="28"/>
        </w:rPr>
      </w:pPr>
      <w:r w:rsidRPr="00F22489">
        <w:rPr>
          <w:sz w:val="28"/>
        </w:rPr>
        <w:t xml:space="preserve"> исполнителя </w:t>
      </w:r>
      <w:r w:rsidR="00E10A78">
        <w:rPr>
          <w:sz w:val="28"/>
          <w:szCs w:val="28"/>
        </w:rPr>
        <w:t>муниципаль</w:t>
      </w:r>
      <w:r w:rsidRPr="00F22489">
        <w:rPr>
          <w:sz w:val="28"/>
        </w:rPr>
        <w:t xml:space="preserve">ных услуг в социальной </w:t>
      </w:r>
      <w:r w:rsidRPr="0089700D">
        <w:rPr>
          <w:sz w:val="28"/>
        </w:rPr>
        <w:t>сфере в целях исполнения</w:t>
      </w:r>
    </w:p>
    <w:p w:rsidR="003267AC" w:rsidRDefault="00062CAA" w:rsidP="00062CAA">
      <w:pPr>
        <w:widowControl w:val="0"/>
        <w:autoSpaceDE w:val="0"/>
        <w:autoSpaceDN w:val="0"/>
        <w:adjustRightInd w:val="0"/>
        <w:jc w:val="center"/>
        <w:rPr>
          <w:sz w:val="28"/>
        </w:rPr>
      </w:pPr>
      <w:r w:rsidRPr="0089700D">
        <w:rPr>
          <w:sz w:val="28"/>
        </w:rPr>
        <w:t xml:space="preserve"> </w:t>
      </w:r>
      <w:r w:rsidR="00E10A78">
        <w:rPr>
          <w:sz w:val="28"/>
          <w:szCs w:val="28"/>
        </w:rPr>
        <w:t>муниципаль</w:t>
      </w:r>
      <w:r w:rsidRPr="0086074D">
        <w:rPr>
          <w:sz w:val="28"/>
        </w:rPr>
        <w:t xml:space="preserve">ного социального заказа на оказание </w:t>
      </w:r>
      <w:r w:rsidR="00E10A78">
        <w:rPr>
          <w:sz w:val="28"/>
          <w:szCs w:val="28"/>
        </w:rPr>
        <w:t>муниципаль</w:t>
      </w:r>
      <w:r w:rsidRPr="0086074D">
        <w:rPr>
          <w:sz w:val="28"/>
        </w:rPr>
        <w:t xml:space="preserve">ных услуг в социальной сфере, утвержденного </w:t>
      </w:r>
      <w:r w:rsidR="003267AC">
        <w:rPr>
          <w:sz w:val="28"/>
        </w:rPr>
        <w:t xml:space="preserve">уполномоченным </w:t>
      </w:r>
      <w:r w:rsidRPr="0086074D">
        <w:rPr>
          <w:sz w:val="28"/>
        </w:rPr>
        <w:t>орган</w:t>
      </w:r>
      <w:r w:rsidR="00E10A78">
        <w:rPr>
          <w:sz w:val="28"/>
        </w:rPr>
        <w:t>ом</w:t>
      </w:r>
    </w:p>
    <w:p w:rsidR="00062CAA" w:rsidRPr="00F22489" w:rsidRDefault="00062CAA" w:rsidP="00062CAA">
      <w:pPr>
        <w:widowControl w:val="0"/>
        <w:autoSpaceDE w:val="0"/>
        <w:autoSpaceDN w:val="0"/>
        <w:adjustRightInd w:val="0"/>
        <w:jc w:val="center"/>
        <w:rPr>
          <w:sz w:val="28"/>
        </w:rPr>
      </w:pPr>
      <w:r w:rsidRPr="0086074D">
        <w:rPr>
          <w:sz w:val="28"/>
        </w:rPr>
        <w:t xml:space="preserve"> от </w:t>
      </w:r>
      <w:r w:rsidR="00600578">
        <w:rPr>
          <w:sz w:val="28"/>
        </w:rPr>
        <w:t>«</w:t>
      </w:r>
      <w:r w:rsidRPr="0086074D">
        <w:rPr>
          <w:sz w:val="28"/>
        </w:rPr>
        <w:t>__</w:t>
      </w:r>
      <w:r w:rsidR="00600578">
        <w:rPr>
          <w:sz w:val="28"/>
        </w:rPr>
        <w:t>»</w:t>
      </w:r>
      <w:r w:rsidRPr="0086074D">
        <w:rPr>
          <w:sz w:val="28"/>
        </w:rPr>
        <w:t xml:space="preserve"> ____________ № ___</w:t>
      </w:r>
    </w:p>
    <w:p w:rsidR="00062CAA" w:rsidRPr="00F22489" w:rsidRDefault="00062CAA" w:rsidP="00062CAA">
      <w:pPr>
        <w:widowControl w:val="0"/>
        <w:autoSpaceDE w:val="0"/>
        <w:autoSpaceDN w:val="0"/>
        <w:adjustRightInd w:val="0"/>
        <w:jc w:val="center"/>
      </w:pPr>
    </w:p>
    <w:p w:rsidR="00062CAA" w:rsidRPr="00F22489" w:rsidRDefault="00062CAA" w:rsidP="00062CAA">
      <w:pPr>
        <w:widowControl w:val="0"/>
        <w:autoSpaceDE w:val="0"/>
        <w:autoSpaceDN w:val="0"/>
        <w:adjustRightInd w:val="0"/>
        <w:jc w:val="center"/>
        <w:rPr>
          <w:sz w:val="28"/>
          <w:szCs w:val="20"/>
        </w:rPr>
      </w:pPr>
      <w:proofErr w:type="gramStart"/>
      <w:r w:rsidRPr="00F22489">
        <w:rPr>
          <w:sz w:val="28"/>
          <w:szCs w:val="20"/>
        </w:rPr>
        <w:t>г</w:t>
      </w:r>
      <w:proofErr w:type="gramEnd"/>
      <w:r w:rsidRPr="00F22489">
        <w:rPr>
          <w:sz w:val="28"/>
          <w:szCs w:val="20"/>
        </w:rPr>
        <w:t>. _________________________________</w:t>
      </w:r>
    </w:p>
    <w:p w:rsidR="00062CAA" w:rsidRPr="00F22489" w:rsidRDefault="00062CAA" w:rsidP="00062CAA">
      <w:pPr>
        <w:widowControl w:val="0"/>
        <w:autoSpaceDE w:val="0"/>
        <w:autoSpaceDN w:val="0"/>
        <w:adjustRightInd w:val="0"/>
        <w:jc w:val="center"/>
        <w:rPr>
          <w:sz w:val="28"/>
          <w:szCs w:val="20"/>
        </w:rPr>
      </w:pPr>
      <w:r w:rsidRPr="00F22489">
        <w:rPr>
          <w:sz w:val="28"/>
          <w:szCs w:val="20"/>
        </w:rPr>
        <w:t>(место заключения соглашения)</w:t>
      </w:r>
    </w:p>
    <w:p w:rsidR="00062CAA" w:rsidRPr="00F22489" w:rsidRDefault="00062CAA" w:rsidP="00062CAA">
      <w:pPr>
        <w:widowControl w:val="0"/>
        <w:autoSpaceDE w:val="0"/>
        <w:autoSpaceDN w:val="0"/>
        <w:adjustRightInd w:val="0"/>
        <w:jc w:val="both"/>
        <w:rPr>
          <w:rFonts w:ascii="Courier New" w:hAnsi="Courier New" w:cs="Courier New"/>
          <w:sz w:val="20"/>
          <w:szCs w:val="20"/>
        </w:rPr>
      </w:pPr>
    </w:p>
    <w:p w:rsidR="00062CAA" w:rsidRPr="00F22489" w:rsidRDefault="00600578" w:rsidP="00062CAA">
      <w:pPr>
        <w:widowControl w:val="0"/>
        <w:autoSpaceDE w:val="0"/>
        <w:autoSpaceDN w:val="0"/>
        <w:adjustRightInd w:val="0"/>
        <w:jc w:val="both"/>
        <w:rPr>
          <w:sz w:val="28"/>
          <w:szCs w:val="20"/>
        </w:rPr>
      </w:pPr>
      <w:r>
        <w:rPr>
          <w:sz w:val="28"/>
          <w:szCs w:val="20"/>
        </w:rPr>
        <w:t>«</w:t>
      </w:r>
      <w:r w:rsidR="00062CAA" w:rsidRPr="00F22489">
        <w:rPr>
          <w:sz w:val="28"/>
          <w:szCs w:val="20"/>
        </w:rPr>
        <w:t>__</w:t>
      </w:r>
      <w:r>
        <w:rPr>
          <w:sz w:val="28"/>
          <w:szCs w:val="20"/>
        </w:rPr>
        <w:t>»</w:t>
      </w:r>
      <w:r w:rsidR="00062CAA" w:rsidRPr="00F22489">
        <w:rPr>
          <w:sz w:val="28"/>
          <w:szCs w:val="20"/>
        </w:rPr>
        <w:t xml:space="preserve"> _</w:t>
      </w:r>
      <w:r>
        <w:rPr>
          <w:sz w:val="28"/>
          <w:szCs w:val="20"/>
        </w:rPr>
        <w:t>_</w:t>
      </w:r>
      <w:r w:rsidR="00062CAA" w:rsidRPr="00F22489">
        <w:rPr>
          <w:sz w:val="28"/>
          <w:szCs w:val="20"/>
        </w:rPr>
        <w:t>______________________ 20__ г.                 № ____________________</w:t>
      </w:r>
    </w:p>
    <w:p w:rsidR="00062CAA" w:rsidRPr="00F22489" w:rsidRDefault="00062CAA" w:rsidP="00062CAA">
      <w:pPr>
        <w:widowControl w:val="0"/>
        <w:autoSpaceDE w:val="0"/>
        <w:autoSpaceDN w:val="0"/>
        <w:adjustRightInd w:val="0"/>
        <w:jc w:val="both"/>
        <w:rPr>
          <w:szCs w:val="20"/>
        </w:rPr>
      </w:pPr>
      <w:r w:rsidRPr="00F22489">
        <w:rPr>
          <w:szCs w:val="20"/>
        </w:rPr>
        <w:t xml:space="preserve">   </w:t>
      </w:r>
      <w:r w:rsidR="00600578">
        <w:rPr>
          <w:szCs w:val="20"/>
        </w:rPr>
        <w:t xml:space="preserve">         </w:t>
      </w:r>
      <w:r w:rsidRPr="00F22489">
        <w:rPr>
          <w:szCs w:val="20"/>
        </w:rPr>
        <w:t xml:space="preserve"> (дата заключения соглашения)                                              (номер соглашения)</w:t>
      </w:r>
    </w:p>
    <w:p w:rsidR="00062CAA" w:rsidRPr="00F22489" w:rsidRDefault="00062CAA" w:rsidP="00062CAA">
      <w:pPr>
        <w:widowControl w:val="0"/>
        <w:autoSpaceDE w:val="0"/>
        <w:autoSpaceDN w:val="0"/>
        <w:adjustRightInd w:val="0"/>
        <w:jc w:val="both"/>
        <w:rPr>
          <w:rFonts w:ascii="Courier New" w:hAnsi="Courier New" w:cs="Courier New"/>
          <w:sz w:val="20"/>
          <w:szCs w:val="20"/>
        </w:rPr>
      </w:pPr>
    </w:p>
    <w:p w:rsidR="00062CAA" w:rsidRPr="00F22489" w:rsidRDefault="00062CAA" w:rsidP="00062CAA">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 xml:space="preserve">    _________________________________</w:t>
      </w:r>
      <w:r w:rsidR="003267AC">
        <w:rPr>
          <w:rFonts w:ascii="Courier New" w:hAnsi="Courier New" w:cs="Courier New"/>
          <w:sz w:val="20"/>
          <w:szCs w:val="20"/>
        </w:rPr>
        <w:t>___</w:t>
      </w:r>
      <w:r w:rsidRPr="00F22489">
        <w:rPr>
          <w:rFonts w:ascii="Courier New" w:hAnsi="Courier New" w:cs="Courier New"/>
          <w:sz w:val="20"/>
          <w:szCs w:val="20"/>
        </w:rPr>
        <w:t>_____________</w:t>
      </w:r>
      <w:r w:rsidR="00600578">
        <w:rPr>
          <w:rFonts w:ascii="Courier New" w:hAnsi="Courier New" w:cs="Courier New"/>
          <w:sz w:val="20"/>
          <w:szCs w:val="20"/>
        </w:rPr>
        <w:t>_______</w:t>
      </w:r>
      <w:r w:rsidRPr="00F22489">
        <w:rPr>
          <w:rFonts w:ascii="Courier New" w:hAnsi="Courier New" w:cs="Courier New"/>
          <w:sz w:val="20"/>
          <w:szCs w:val="20"/>
        </w:rPr>
        <w:t>________________________,</w:t>
      </w:r>
    </w:p>
    <w:p w:rsidR="00062CAA" w:rsidRPr="00E10A78" w:rsidRDefault="00062CAA" w:rsidP="00062CAA">
      <w:pPr>
        <w:widowControl w:val="0"/>
        <w:autoSpaceDE w:val="0"/>
        <w:autoSpaceDN w:val="0"/>
        <w:adjustRightInd w:val="0"/>
        <w:jc w:val="center"/>
        <w:rPr>
          <w:sz w:val="20"/>
          <w:szCs w:val="20"/>
        </w:rPr>
      </w:pPr>
      <w:proofErr w:type="gramStart"/>
      <w:r w:rsidRPr="00E10A78">
        <w:rPr>
          <w:sz w:val="20"/>
          <w:szCs w:val="20"/>
        </w:rPr>
        <w:t xml:space="preserve">(наименование </w:t>
      </w:r>
      <w:r w:rsidR="003267AC">
        <w:rPr>
          <w:sz w:val="20"/>
          <w:szCs w:val="20"/>
        </w:rPr>
        <w:t>уполномоченного органа</w:t>
      </w:r>
      <w:r w:rsidRPr="00E10A78">
        <w:rPr>
          <w:sz w:val="20"/>
          <w:szCs w:val="20"/>
        </w:rPr>
        <w:t>,</w:t>
      </w:r>
      <w:r w:rsidR="005D438C" w:rsidRPr="00E10A78">
        <w:rPr>
          <w:sz w:val="20"/>
          <w:szCs w:val="20"/>
        </w:rPr>
        <w:t xml:space="preserve"> </w:t>
      </w:r>
      <w:r w:rsidRPr="00E10A78">
        <w:rPr>
          <w:sz w:val="20"/>
          <w:szCs w:val="20"/>
        </w:rPr>
        <w:t>утверждающ</w:t>
      </w:r>
      <w:r w:rsidR="00E10A78" w:rsidRPr="00E10A78">
        <w:rPr>
          <w:sz w:val="20"/>
          <w:szCs w:val="20"/>
        </w:rPr>
        <w:t>его</w:t>
      </w:r>
      <w:r w:rsidRPr="00E10A78">
        <w:rPr>
          <w:sz w:val="20"/>
          <w:szCs w:val="20"/>
        </w:rPr>
        <w:t xml:space="preserve"> </w:t>
      </w:r>
      <w:r w:rsidR="00E10A78" w:rsidRPr="00E10A78">
        <w:rPr>
          <w:sz w:val="20"/>
          <w:szCs w:val="20"/>
        </w:rPr>
        <w:t>муниципаль</w:t>
      </w:r>
      <w:r w:rsidRPr="00E10A78">
        <w:rPr>
          <w:sz w:val="20"/>
          <w:szCs w:val="20"/>
        </w:rPr>
        <w:t>ный социальный заказ на</w:t>
      </w:r>
      <w:proofErr w:type="gramEnd"/>
    </w:p>
    <w:p w:rsidR="00062CAA" w:rsidRPr="00E10A78" w:rsidRDefault="00062CAA" w:rsidP="00062CAA">
      <w:pPr>
        <w:widowControl w:val="0"/>
        <w:autoSpaceDE w:val="0"/>
        <w:autoSpaceDN w:val="0"/>
        <w:adjustRightInd w:val="0"/>
        <w:jc w:val="center"/>
        <w:rPr>
          <w:sz w:val="20"/>
          <w:szCs w:val="20"/>
        </w:rPr>
      </w:pPr>
      <w:r w:rsidRPr="00E10A78">
        <w:rPr>
          <w:sz w:val="20"/>
          <w:szCs w:val="20"/>
        </w:rPr>
        <w:t xml:space="preserve">оказание </w:t>
      </w:r>
      <w:r w:rsidR="00E10A78" w:rsidRPr="00E10A78">
        <w:rPr>
          <w:sz w:val="20"/>
          <w:szCs w:val="20"/>
        </w:rPr>
        <w:t>муниципаль</w:t>
      </w:r>
      <w:r w:rsidRPr="00E10A78">
        <w:rPr>
          <w:sz w:val="20"/>
          <w:szCs w:val="20"/>
        </w:rPr>
        <w:t xml:space="preserve">ных услуг в социальной сфере, отнесенного к полномочиям </w:t>
      </w:r>
      <w:r w:rsidR="00E10A78">
        <w:rPr>
          <w:sz w:val="20"/>
          <w:szCs w:val="20"/>
        </w:rPr>
        <w:t>органов местного самоуправления</w:t>
      </w:r>
      <w:r w:rsidR="00BC611C" w:rsidRPr="00E10A78">
        <w:rPr>
          <w:sz w:val="20"/>
          <w:szCs w:val="20"/>
        </w:rPr>
        <w:t xml:space="preserve"> </w:t>
      </w:r>
      <w:r w:rsidRPr="00E10A78">
        <w:rPr>
          <w:sz w:val="20"/>
          <w:szCs w:val="20"/>
        </w:rPr>
        <w:t xml:space="preserve">(далее – </w:t>
      </w:r>
      <w:r w:rsidR="00E10A78" w:rsidRPr="00E10A78">
        <w:rPr>
          <w:sz w:val="20"/>
          <w:szCs w:val="20"/>
        </w:rPr>
        <w:t>муниципаль</w:t>
      </w:r>
      <w:r w:rsidR="00BC611C" w:rsidRPr="00E10A78">
        <w:rPr>
          <w:sz w:val="20"/>
          <w:szCs w:val="20"/>
        </w:rPr>
        <w:t xml:space="preserve">ный </w:t>
      </w:r>
      <w:r w:rsidRPr="00E10A78">
        <w:rPr>
          <w:sz w:val="20"/>
          <w:szCs w:val="20"/>
        </w:rPr>
        <w:t>социальный заказ)/</w:t>
      </w:r>
      <w:r w:rsidR="00BC611C" w:rsidRPr="00E10A78">
        <w:rPr>
          <w:sz w:val="20"/>
          <w:szCs w:val="20"/>
        </w:rPr>
        <w:t xml:space="preserve"> </w:t>
      </w:r>
      <w:r w:rsidRPr="00E10A78">
        <w:rPr>
          <w:sz w:val="20"/>
          <w:szCs w:val="20"/>
        </w:rPr>
        <w:t xml:space="preserve">наименование органа </w:t>
      </w:r>
      <w:r w:rsidR="00E10A78">
        <w:rPr>
          <w:sz w:val="20"/>
          <w:szCs w:val="20"/>
        </w:rPr>
        <w:t>местного самоуправления</w:t>
      </w:r>
      <w:r w:rsidRPr="00E10A78">
        <w:rPr>
          <w:sz w:val="20"/>
          <w:szCs w:val="20"/>
        </w:rPr>
        <w:t xml:space="preserve">, уполномоченного на формирование </w:t>
      </w:r>
      <w:r w:rsidR="00E10A78" w:rsidRPr="00E10A78">
        <w:rPr>
          <w:sz w:val="20"/>
          <w:szCs w:val="20"/>
        </w:rPr>
        <w:t>муниципаль</w:t>
      </w:r>
      <w:r w:rsidR="005D438C" w:rsidRPr="00E10A78">
        <w:rPr>
          <w:sz w:val="20"/>
          <w:szCs w:val="20"/>
        </w:rPr>
        <w:t xml:space="preserve">ного </w:t>
      </w:r>
      <w:r w:rsidRPr="00E10A78">
        <w:rPr>
          <w:sz w:val="20"/>
          <w:szCs w:val="20"/>
        </w:rPr>
        <w:t>социального заказа)</w:t>
      </w:r>
    </w:p>
    <w:p w:rsidR="00062CAA" w:rsidRPr="00F22489" w:rsidRDefault="00062CAA" w:rsidP="00062CAA">
      <w:pPr>
        <w:widowControl w:val="0"/>
        <w:autoSpaceDE w:val="0"/>
        <w:autoSpaceDN w:val="0"/>
        <w:adjustRightInd w:val="0"/>
        <w:jc w:val="both"/>
        <w:rPr>
          <w:rFonts w:ascii="Courier New" w:hAnsi="Courier New" w:cs="Courier New"/>
          <w:sz w:val="20"/>
          <w:szCs w:val="20"/>
        </w:rPr>
      </w:pPr>
      <w:proofErr w:type="gramStart"/>
      <w:r w:rsidRPr="0086074D">
        <w:rPr>
          <w:sz w:val="28"/>
          <w:szCs w:val="20"/>
        </w:rPr>
        <w:t xml:space="preserve">которому как получателю средств бюджета </w:t>
      </w:r>
      <w:r w:rsidR="00E10A78">
        <w:rPr>
          <w:sz w:val="28"/>
          <w:szCs w:val="20"/>
        </w:rPr>
        <w:t>муниципального образования город Ефремов</w:t>
      </w:r>
      <w:r w:rsidR="00BC611C" w:rsidRPr="0086074D">
        <w:rPr>
          <w:sz w:val="28"/>
          <w:szCs w:val="20"/>
        </w:rPr>
        <w:t xml:space="preserve"> </w:t>
      </w:r>
      <w:r w:rsidRPr="0086074D">
        <w:rPr>
          <w:sz w:val="28"/>
          <w:szCs w:val="20"/>
        </w:rPr>
        <w:t>доведены</w:t>
      </w:r>
      <w:r w:rsidRPr="00F22489">
        <w:rPr>
          <w:sz w:val="28"/>
          <w:szCs w:val="20"/>
        </w:rPr>
        <w:t xml:space="preserve"> лимиты бюджетных обязательств на предоставление субсидий юридическим лицам (за исключением </w:t>
      </w:r>
      <w:r w:rsidR="00E10A78">
        <w:rPr>
          <w:sz w:val="28"/>
          <w:szCs w:val="28"/>
        </w:rPr>
        <w:t>муниципаль</w:t>
      </w:r>
      <w:r w:rsidRPr="00F22489">
        <w:rPr>
          <w:sz w:val="28"/>
          <w:szCs w:val="20"/>
        </w:rPr>
        <w:t xml:space="preserve">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sidR="0073675D">
        <w:rPr>
          <w:sz w:val="28"/>
          <w:szCs w:val="28"/>
        </w:rPr>
        <w:t>муниципаль</w:t>
      </w:r>
      <w:r w:rsidRPr="00F22489">
        <w:rPr>
          <w:sz w:val="28"/>
          <w:szCs w:val="20"/>
        </w:rPr>
        <w:t xml:space="preserve">ного социального заказа на оказание </w:t>
      </w:r>
      <w:r w:rsidR="0073675D">
        <w:rPr>
          <w:sz w:val="28"/>
          <w:szCs w:val="28"/>
        </w:rPr>
        <w:t>муниципаль</w:t>
      </w:r>
      <w:r w:rsidRPr="00F22489">
        <w:rPr>
          <w:sz w:val="28"/>
          <w:szCs w:val="20"/>
        </w:rPr>
        <w:t xml:space="preserve">ных услуг в социальной сфере в соответствии с Федеральным законом </w:t>
      </w:r>
      <w:r w:rsidR="00600578">
        <w:rPr>
          <w:sz w:val="28"/>
          <w:szCs w:val="20"/>
        </w:rPr>
        <w:t>«</w:t>
      </w:r>
      <w:r w:rsidRPr="00F22489">
        <w:rPr>
          <w:sz w:val="28"/>
          <w:szCs w:val="20"/>
        </w:rPr>
        <w:t>О государственном (муниципальном) социальном заказе на оказание государственных</w:t>
      </w:r>
      <w:proofErr w:type="gramEnd"/>
      <w:r w:rsidRPr="00F22489">
        <w:rPr>
          <w:sz w:val="28"/>
          <w:szCs w:val="20"/>
        </w:rPr>
        <w:t xml:space="preserve"> (муниципальных) услуг в социальной сфере</w:t>
      </w:r>
      <w:r w:rsidR="00600578">
        <w:rPr>
          <w:sz w:val="28"/>
          <w:szCs w:val="20"/>
        </w:rPr>
        <w:t>»</w:t>
      </w:r>
      <w:r w:rsidRPr="00F22489">
        <w:rPr>
          <w:sz w:val="28"/>
          <w:szCs w:val="20"/>
        </w:rPr>
        <w:t xml:space="preserve"> именуемы</w:t>
      </w:r>
      <w:proofErr w:type="gramStart"/>
      <w:r w:rsidRPr="00F22489">
        <w:rPr>
          <w:sz w:val="28"/>
          <w:szCs w:val="20"/>
        </w:rPr>
        <w:t>й(</w:t>
      </w:r>
      <w:proofErr w:type="spellStart"/>
      <w:proofErr w:type="gramEnd"/>
      <w:r w:rsidRPr="00F22489">
        <w:rPr>
          <w:sz w:val="28"/>
          <w:szCs w:val="20"/>
        </w:rPr>
        <w:t>ая</w:t>
      </w:r>
      <w:proofErr w:type="spellEnd"/>
      <w:r w:rsidRPr="00F22489">
        <w:rPr>
          <w:sz w:val="28"/>
          <w:szCs w:val="20"/>
        </w:rPr>
        <w:t xml:space="preserve">) в дальнейшем </w:t>
      </w:r>
      <w:r w:rsidR="00600578">
        <w:rPr>
          <w:sz w:val="28"/>
          <w:szCs w:val="20"/>
        </w:rPr>
        <w:t>«</w:t>
      </w:r>
      <w:r w:rsidRPr="00F22489">
        <w:rPr>
          <w:sz w:val="28"/>
          <w:szCs w:val="20"/>
        </w:rPr>
        <w:t>Уполномоченный орган</w:t>
      </w:r>
      <w:r w:rsidR="00600578">
        <w:rPr>
          <w:sz w:val="28"/>
          <w:szCs w:val="20"/>
        </w:rPr>
        <w:t>»</w:t>
      </w:r>
      <w:r w:rsidRPr="00F22489">
        <w:rPr>
          <w:sz w:val="28"/>
          <w:szCs w:val="20"/>
        </w:rPr>
        <w:t>, в лице</w:t>
      </w:r>
      <w:r w:rsidRPr="00F22489">
        <w:rPr>
          <w:rFonts w:ascii="Courier New" w:hAnsi="Courier New" w:cs="Courier New"/>
          <w:sz w:val="28"/>
          <w:szCs w:val="20"/>
        </w:rPr>
        <w:t xml:space="preserve"> </w:t>
      </w:r>
      <w:r w:rsidRPr="00F22489">
        <w:rPr>
          <w:rFonts w:ascii="Courier New" w:hAnsi="Courier New" w:cs="Courier New"/>
          <w:sz w:val="20"/>
          <w:szCs w:val="20"/>
        </w:rPr>
        <w:t>___________________________________________________</w:t>
      </w:r>
      <w:r w:rsidR="00BC611C">
        <w:rPr>
          <w:rFonts w:ascii="Courier New" w:hAnsi="Courier New" w:cs="Courier New"/>
          <w:sz w:val="20"/>
          <w:szCs w:val="20"/>
        </w:rPr>
        <w:t>_____________</w:t>
      </w:r>
      <w:r w:rsidR="003267AC">
        <w:rPr>
          <w:rFonts w:ascii="Courier New" w:hAnsi="Courier New" w:cs="Courier New"/>
          <w:sz w:val="20"/>
          <w:szCs w:val="20"/>
        </w:rPr>
        <w:t>__</w:t>
      </w:r>
      <w:r w:rsidR="00BC611C">
        <w:rPr>
          <w:rFonts w:ascii="Courier New" w:hAnsi="Courier New" w:cs="Courier New"/>
          <w:sz w:val="20"/>
          <w:szCs w:val="20"/>
        </w:rPr>
        <w:t>___________</w:t>
      </w:r>
    </w:p>
    <w:p w:rsidR="00062CAA" w:rsidRPr="00F22489" w:rsidRDefault="00062CAA" w:rsidP="00062CAA">
      <w:pPr>
        <w:widowControl w:val="0"/>
        <w:autoSpaceDE w:val="0"/>
        <w:autoSpaceDN w:val="0"/>
        <w:adjustRightInd w:val="0"/>
        <w:jc w:val="center"/>
        <w:rPr>
          <w:szCs w:val="20"/>
        </w:rPr>
      </w:pPr>
      <w:r w:rsidRPr="00F22489">
        <w:rPr>
          <w:szCs w:val="20"/>
        </w:rPr>
        <w:t>(наименование должности руководителя Уполномоченного органа или уполномоченного им лица)</w:t>
      </w:r>
    </w:p>
    <w:p w:rsidR="00062CAA" w:rsidRPr="00F22489" w:rsidRDefault="00062CAA" w:rsidP="00062CAA">
      <w:pPr>
        <w:widowControl w:val="0"/>
        <w:autoSpaceDE w:val="0"/>
        <w:autoSpaceDN w:val="0"/>
        <w:adjustRightInd w:val="0"/>
        <w:jc w:val="both"/>
        <w:rPr>
          <w:sz w:val="28"/>
          <w:szCs w:val="20"/>
        </w:rPr>
      </w:pPr>
      <w:r w:rsidRPr="00F22489">
        <w:rPr>
          <w:sz w:val="28"/>
          <w:szCs w:val="20"/>
        </w:rPr>
        <w:t>________________________________</w:t>
      </w:r>
      <w:r w:rsidR="00BC611C">
        <w:rPr>
          <w:sz w:val="28"/>
          <w:szCs w:val="20"/>
        </w:rPr>
        <w:t>______</w:t>
      </w:r>
      <w:r w:rsidRPr="00F22489">
        <w:rPr>
          <w:sz w:val="28"/>
          <w:szCs w:val="20"/>
        </w:rPr>
        <w:t>__________________, действующег</w:t>
      </w:r>
      <w:proofErr w:type="gramStart"/>
      <w:r w:rsidRPr="00F22489">
        <w:rPr>
          <w:sz w:val="28"/>
          <w:szCs w:val="20"/>
        </w:rPr>
        <w:t>о(</w:t>
      </w:r>
      <w:proofErr w:type="gramEnd"/>
      <w:r w:rsidRPr="00F22489">
        <w:rPr>
          <w:sz w:val="28"/>
          <w:szCs w:val="20"/>
        </w:rPr>
        <w:t>ей)</w:t>
      </w:r>
    </w:p>
    <w:p w:rsidR="00062CAA" w:rsidRPr="00F22489" w:rsidRDefault="00062CAA" w:rsidP="0073675D">
      <w:pPr>
        <w:widowControl w:val="0"/>
        <w:autoSpaceDE w:val="0"/>
        <w:autoSpaceDN w:val="0"/>
        <w:adjustRightInd w:val="0"/>
        <w:jc w:val="center"/>
        <w:rPr>
          <w:szCs w:val="20"/>
        </w:rPr>
      </w:pPr>
      <w:r w:rsidRPr="00F22489">
        <w:rPr>
          <w:szCs w:val="20"/>
        </w:rPr>
        <w:t>(фамилия, имя, отчество (при наличии) руководителя Уполномоченного</w:t>
      </w:r>
      <w:r w:rsidR="0073675D">
        <w:rPr>
          <w:szCs w:val="20"/>
        </w:rPr>
        <w:t xml:space="preserve"> </w:t>
      </w:r>
      <w:r w:rsidRPr="00F22489">
        <w:rPr>
          <w:szCs w:val="20"/>
        </w:rPr>
        <w:t>органа или уполномоченного им лица)</w:t>
      </w:r>
    </w:p>
    <w:p w:rsidR="00062CAA" w:rsidRPr="0073675D" w:rsidRDefault="00062CAA" w:rsidP="0073675D">
      <w:pPr>
        <w:widowControl w:val="0"/>
        <w:autoSpaceDE w:val="0"/>
        <w:autoSpaceDN w:val="0"/>
        <w:adjustRightInd w:val="0"/>
        <w:jc w:val="center"/>
        <w:rPr>
          <w:rFonts w:ascii="Courier New" w:hAnsi="Courier New" w:cs="Courier New"/>
          <w:sz w:val="20"/>
          <w:szCs w:val="20"/>
        </w:rPr>
      </w:pPr>
      <w:r w:rsidRPr="00F22489">
        <w:rPr>
          <w:sz w:val="28"/>
          <w:szCs w:val="20"/>
        </w:rPr>
        <w:t>на основании</w:t>
      </w:r>
      <w:r w:rsidRPr="00F22489">
        <w:rPr>
          <w:rFonts w:ascii="Courier New" w:hAnsi="Courier New" w:cs="Courier New"/>
          <w:sz w:val="28"/>
          <w:szCs w:val="20"/>
        </w:rPr>
        <w:t xml:space="preserve"> </w:t>
      </w:r>
      <w:r w:rsidRPr="00F22489">
        <w:rPr>
          <w:rFonts w:ascii="Courier New" w:hAnsi="Courier New" w:cs="Courier New"/>
          <w:sz w:val="20"/>
          <w:szCs w:val="20"/>
        </w:rPr>
        <w:t>_________________________________________________</w:t>
      </w:r>
      <w:r w:rsidR="00BC611C">
        <w:rPr>
          <w:rFonts w:ascii="Courier New" w:hAnsi="Courier New" w:cs="Courier New"/>
          <w:sz w:val="20"/>
          <w:szCs w:val="20"/>
        </w:rPr>
        <w:t>________</w:t>
      </w:r>
      <w:r w:rsidRPr="00F22489">
        <w:rPr>
          <w:rFonts w:ascii="Courier New" w:hAnsi="Courier New" w:cs="Courier New"/>
          <w:sz w:val="20"/>
          <w:szCs w:val="20"/>
        </w:rPr>
        <w:t>____________,</w:t>
      </w:r>
      <w:r w:rsidRPr="00F22489">
        <w:t xml:space="preserve"> (положение </w:t>
      </w:r>
      <w:proofErr w:type="gramStart"/>
      <w:r w:rsidRPr="00F22489">
        <w:t>о</w:t>
      </w:r>
      <w:proofErr w:type="gramEnd"/>
      <w:r w:rsidRPr="00F22489">
        <w:t xml:space="preserve"> </w:t>
      </w:r>
      <w:r w:rsidR="003267AC">
        <w:t xml:space="preserve">уполномоченном </w:t>
      </w:r>
      <w:r w:rsidRPr="00F22489">
        <w:t>органе</w:t>
      </w:r>
      <w:r w:rsidRPr="00600578">
        <w:t>,</w:t>
      </w:r>
      <w:r w:rsidRPr="00F22489">
        <w:t xml:space="preserve"> доверенность, приказ или иной документ, удостоверяющий полномочия)</w:t>
      </w:r>
    </w:p>
    <w:p w:rsidR="00062CAA" w:rsidRPr="00F22489" w:rsidRDefault="00062CAA" w:rsidP="00062CAA">
      <w:pPr>
        <w:widowControl w:val="0"/>
        <w:autoSpaceDE w:val="0"/>
        <w:autoSpaceDN w:val="0"/>
        <w:adjustRightInd w:val="0"/>
        <w:jc w:val="both"/>
        <w:rPr>
          <w:rFonts w:ascii="Courier New" w:hAnsi="Courier New" w:cs="Courier New"/>
          <w:sz w:val="20"/>
          <w:szCs w:val="20"/>
        </w:rPr>
      </w:pPr>
      <w:r w:rsidRPr="00F22489">
        <w:rPr>
          <w:sz w:val="28"/>
          <w:szCs w:val="20"/>
        </w:rPr>
        <w:t>с одной стороны, и</w:t>
      </w:r>
      <w:r w:rsidRPr="00F22489">
        <w:rPr>
          <w:rFonts w:ascii="Courier New" w:hAnsi="Courier New" w:cs="Courier New"/>
          <w:sz w:val="20"/>
          <w:szCs w:val="20"/>
        </w:rPr>
        <w:t xml:space="preserve"> _____________________________________________</w:t>
      </w:r>
      <w:r w:rsidR="003267AC">
        <w:rPr>
          <w:rFonts w:ascii="Courier New" w:hAnsi="Courier New" w:cs="Courier New"/>
          <w:sz w:val="20"/>
          <w:szCs w:val="20"/>
        </w:rPr>
        <w:t>_________</w:t>
      </w:r>
      <w:r w:rsidRPr="00F22489">
        <w:rPr>
          <w:rFonts w:ascii="Courier New" w:hAnsi="Courier New" w:cs="Courier New"/>
          <w:sz w:val="20"/>
          <w:szCs w:val="20"/>
        </w:rPr>
        <w:t>__________,</w:t>
      </w:r>
    </w:p>
    <w:p w:rsidR="00062CAA" w:rsidRPr="00F22489" w:rsidRDefault="00062CAA" w:rsidP="00235610">
      <w:pPr>
        <w:widowControl w:val="0"/>
        <w:autoSpaceDE w:val="0"/>
        <w:autoSpaceDN w:val="0"/>
        <w:adjustRightInd w:val="0"/>
        <w:jc w:val="center"/>
      </w:pPr>
      <w:r w:rsidRPr="00F22489">
        <w:t xml:space="preserve">(наименование юридического лица (за исключением  </w:t>
      </w:r>
      <w:r w:rsidR="00235610" w:rsidRPr="00235610">
        <w:t>муниципаль</w:t>
      </w:r>
      <w:r w:rsidRPr="00F22489">
        <w:t>ных учреждений),</w:t>
      </w:r>
      <w:r w:rsidR="00BC611C">
        <w:t xml:space="preserve"> </w:t>
      </w:r>
      <w:r w:rsidRPr="00F22489">
        <w:t>фамилия, имя отчество (при  наличии) индивидуального предпринимателя или физического лица)</w:t>
      </w:r>
    </w:p>
    <w:p w:rsidR="00062CAA" w:rsidRPr="00F22489" w:rsidRDefault="00062CAA" w:rsidP="00062CAA">
      <w:pPr>
        <w:widowControl w:val="0"/>
        <w:autoSpaceDE w:val="0"/>
        <w:autoSpaceDN w:val="0"/>
        <w:adjustRightInd w:val="0"/>
        <w:jc w:val="both"/>
        <w:rPr>
          <w:rFonts w:ascii="Courier New" w:hAnsi="Courier New" w:cs="Courier New"/>
          <w:sz w:val="20"/>
          <w:szCs w:val="20"/>
        </w:rPr>
      </w:pPr>
    </w:p>
    <w:p w:rsidR="00062CAA" w:rsidRPr="00F22489" w:rsidRDefault="00062CAA" w:rsidP="00062CAA">
      <w:pPr>
        <w:widowControl w:val="0"/>
        <w:autoSpaceDE w:val="0"/>
        <w:autoSpaceDN w:val="0"/>
        <w:adjustRightInd w:val="0"/>
        <w:jc w:val="both"/>
        <w:rPr>
          <w:rFonts w:ascii="Courier New" w:hAnsi="Courier New" w:cs="Courier New"/>
          <w:sz w:val="20"/>
          <w:szCs w:val="20"/>
        </w:rPr>
      </w:pPr>
      <w:proofErr w:type="gramStart"/>
      <w:r w:rsidRPr="00F22489">
        <w:rPr>
          <w:sz w:val="28"/>
          <w:szCs w:val="20"/>
        </w:rPr>
        <w:t>именуемое</w:t>
      </w:r>
      <w:proofErr w:type="gramEnd"/>
      <w:r w:rsidRPr="00F22489">
        <w:rPr>
          <w:sz w:val="28"/>
          <w:szCs w:val="20"/>
        </w:rPr>
        <w:t xml:space="preserve"> в дальнейшем </w:t>
      </w:r>
      <w:r w:rsidR="00600578">
        <w:rPr>
          <w:sz w:val="28"/>
          <w:szCs w:val="20"/>
        </w:rPr>
        <w:t>«</w:t>
      </w:r>
      <w:r w:rsidRPr="00F22489">
        <w:rPr>
          <w:sz w:val="28"/>
          <w:szCs w:val="20"/>
        </w:rPr>
        <w:t>Исполнитель услуг</w:t>
      </w:r>
      <w:r w:rsidR="00600578">
        <w:rPr>
          <w:sz w:val="28"/>
          <w:szCs w:val="20"/>
        </w:rPr>
        <w:t>»</w:t>
      </w:r>
      <w:r w:rsidRPr="00F22489">
        <w:rPr>
          <w:sz w:val="28"/>
          <w:szCs w:val="20"/>
        </w:rPr>
        <w:t xml:space="preserve">, в лице </w:t>
      </w:r>
      <w:r w:rsidRPr="00F22489">
        <w:rPr>
          <w:rFonts w:ascii="Courier New" w:hAnsi="Courier New" w:cs="Courier New"/>
          <w:sz w:val="20"/>
          <w:szCs w:val="20"/>
        </w:rPr>
        <w:t>______________________</w:t>
      </w:r>
      <w:r w:rsidR="00235610">
        <w:rPr>
          <w:rFonts w:ascii="Courier New" w:hAnsi="Courier New" w:cs="Courier New"/>
          <w:sz w:val="20"/>
          <w:szCs w:val="20"/>
        </w:rPr>
        <w:t>_____</w:t>
      </w:r>
      <w:r w:rsidRPr="00F22489">
        <w:rPr>
          <w:rFonts w:ascii="Courier New" w:hAnsi="Courier New" w:cs="Courier New"/>
          <w:sz w:val="20"/>
          <w:szCs w:val="20"/>
        </w:rPr>
        <w:t>__________________________________________________________</w:t>
      </w:r>
    </w:p>
    <w:p w:rsidR="00062CAA" w:rsidRPr="00F22489" w:rsidRDefault="00235610" w:rsidP="00062CAA">
      <w:pPr>
        <w:widowControl w:val="0"/>
        <w:autoSpaceDE w:val="0"/>
        <w:autoSpaceDN w:val="0"/>
        <w:adjustRightInd w:val="0"/>
        <w:jc w:val="center"/>
        <w:rPr>
          <w:sz w:val="28"/>
          <w:szCs w:val="20"/>
        </w:rPr>
      </w:pPr>
      <w:r>
        <w:t>(</w:t>
      </w:r>
      <w:r w:rsidR="00062CAA" w:rsidRPr="00F22489">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00062CAA" w:rsidRPr="00F22489">
        <w:rPr>
          <w:rFonts w:ascii="Courier New" w:hAnsi="Courier New" w:cs="Courier New"/>
          <w:sz w:val="20"/>
          <w:szCs w:val="20"/>
        </w:rPr>
        <w:t>_____</w:t>
      </w:r>
      <w:r>
        <w:rPr>
          <w:rFonts w:ascii="Courier New" w:hAnsi="Courier New" w:cs="Courier New"/>
          <w:sz w:val="20"/>
          <w:szCs w:val="20"/>
        </w:rPr>
        <w:t>________</w:t>
      </w:r>
      <w:r w:rsidR="00062CAA" w:rsidRPr="00F22489">
        <w:rPr>
          <w:rFonts w:ascii="Courier New" w:hAnsi="Courier New" w:cs="Courier New"/>
          <w:sz w:val="20"/>
          <w:szCs w:val="20"/>
        </w:rPr>
        <w:t xml:space="preserve">___________________________________________________, </w:t>
      </w:r>
      <w:r w:rsidR="00062CAA" w:rsidRPr="00F22489">
        <w:rPr>
          <w:sz w:val="28"/>
          <w:szCs w:val="20"/>
        </w:rPr>
        <w:t>действующег</w:t>
      </w:r>
      <w:proofErr w:type="gramStart"/>
      <w:r w:rsidR="00062CAA" w:rsidRPr="00F22489">
        <w:rPr>
          <w:sz w:val="28"/>
          <w:szCs w:val="20"/>
        </w:rPr>
        <w:t>о(</w:t>
      </w:r>
      <w:proofErr w:type="gramEnd"/>
      <w:r w:rsidR="00062CAA" w:rsidRPr="00F22489">
        <w:rPr>
          <w:sz w:val="28"/>
          <w:szCs w:val="20"/>
        </w:rPr>
        <w:t>ей)</w:t>
      </w:r>
    </w:p>
    <w:p w:rsidR="00062CAA" w:rsidRPr="00F22489" w:rsidRDefault="00062CAA" w:rsidP="00062CAA">
      <w:pPr>
        <w:widowControl w:val="0"/>
        <w:autoSpaceDE w:val="0"/>
        <w:autoSpaceDN w:val="0"/>
        <w:adjustRightInd w:val="0"/>
        <w:jc w:val="both"/>
        <w:rPr>
          <w:rFonts w:ascii="Courier New" w:hAnsi="Courier New" w:cs="Courier New"/>
          <w:sz w:val="20"/>
          <w:szCs w:val="20"/>
        </w:rPr>
      </w:pPr>
      <w:r w:rsidRPr="00F22489">
        <w:rPr>
          <w:sz w:val="28"/>
          <w:szCs w:val="20"/>
        </w:rPr>
        <w:lastRenderedPageBreak/>
        <w:t>на основании</w:t>
      </w:r>
      <w:r w:rsidRPr="00F22489">
        <w:rPr>
          <w:rFonts w:ascii="Courier New" w:hAnsi="Courier New" w:cs="Courier New"/>
          <w:sz w:val="20"/>
          <w:szCs w:val="20"/>
        </w:rPr>
        <w:t xml:space="preserve"> ____________________________________________________________________,</w:t>
      </w:r>
    </w:p>
    <w:p w:rsidR="00062CAA" w:rsidRPr="00F22489" w:rsidRDefault="00062CAA" w:rsidP="004A49E7">
      <w:pPr>
        <w:widowControl w:val="0"/>
        <w:autoSpaceDE w:val="0"/>
        <w:autoSpaceDN w:val="0"/>
        <w:adjustRightInd w:val="0"/>
        <w:jc w:val="center"/>
        <w:rPr>
          <w:szCs w:val="20"/>
        </w:rPr>
      </w:pPr>
      <w:r w:rsidRPr="00F22489">
        <w:rPr>
          <w:szCs w:val="20"/>
        </w:rPr>
        <w:t>(реквизиты учредительного документа юридического лица,</w:t>
      </w:r>
      <w:r w:rsidR="004A49E7">
        <w:rPr>
          <w:szCs w:val="20"/>
        </w:rPr>
        <w:t xml:space="preserve"> </w:t>
      </w:r>
      <w:r w:rsidRPr="00F22489">
        <w:rPr>
          <w:szCs w:val="20"/>
        </w:rPr>
        <w:t>свидетельства о государственной регистрации индивидуального</w:t>
      </w:r>
      <w:r w:rsidR="004A49E7">
        <w:rPr>
          <w:szCs w:val="20"/>
        </w:rPr>
        <w:t xml:space="preserve"> </w:t>
      </w:r>
      <w:r w:rsidRPr="00F22489">
        <w:rPr>
          <w:szCs w:val="20"/>
        </w:rPr>
        <w:t>предпринимателя или иной документ, удостоверяющий полномочия)</w:t>
      </w:r>
    </w:p>
    <w:p w:rsidR="004A49E7" w:rsidRDefault="00062CAA" w:rsidP="004A49E7">
      <w:pPr>
        <w:widowControl w:val="0"/>
        <w:autoSpaceDE w:val="0"/>
        <w:autoSpaceDN w:val="0"/>
        <w:adjustRightInd w:val="0"/>
        <w:jc w:val="both"/>
        <w:rPr>
          <w:rFonts w:ascii="Courier New" w:hAnsi="Courier New" w:cs="Courier New"/>
          <w:sz w:val="20"/>
          <w:szCs w:val="20"/>
        </w:rPr>
      </w:pPr>
      <w:r w:rsidRPr="00F22489">
        <w:rPr>
          <w:sz w:val="28"/>
          <w:szCs w:val="20"/>
        </w:rPr>
        <w:t xml:space="preserve">далее именуемые </w:t>
      </w:r>
      <w:r w:rsidR="00600578">
        <w:rPr>
          <w:sz w:val="28"/>
          <w:szCs w:val="20"/>
        </w:rPr>
        <w:t>«</w:t>
      </w:r>
      <w:r w:rsidRPr="00F22489">
        <w:rPr>
          <w:sz w:val="28"/>
          <w:szCs w:val="20"/>
        </w:rPr>
        <w:t>Стороны</w:t>
      </w:r>
      <w:r w:rsidR="00600578">
        <w:rPr>
          <w:sz w:val="28"/>
          <w:szCs w:val="20"/>
        </w:rPr>
        <w:t>»</w:t>
      </w:r>
      <w:r w:rsidRPr="00F22489">
        <w:rPr>
          <w:sz w:val="28"/>
          <w:szCs w:val="20"/>
        </w:rPr>
        <w:t xml:space="preserve">, в соответствии </w:t>
      </w:r>
      <w:proofErr w:type="gramStart"/>
      <w:r w:rsidRPr="00F22489">
        <w:rPr>
          <w:sz w:val="28"/>
          <w:szCs w:val="20"/>
        </w:rPr>
        <w:t>с</w:t>
      </w:r>
      <w:proofErr w:type="gramEnd"/>
      <w:r w:rsidR="004A49E7">
        <w:rPr>
          <w:sz w:val="28"/>
          <w:szCs w:val="20"/>
        </w:rPr>
        <w:t xml:space="preserve"> </w:t>
      </w:r>
      <w:r w:rsidRPr="00F22489">
        <w:rPr>
          <w:rFonts w:ascii="Courier New" w:hAnsi="Courier New" w:cs="Courier New"/>
          <w:sz w:val="20"/>
          <w:szCs w:val="20"/>
        </w:rPr>
        <w:t>____________________________________________________</w:t>
      </w:r>
      <w:r w:rsidR="00BC0BE5">
        <w:rPr>
          <w:rFonts w:ascii="Courier New" w:hAnsi="Courier New" w:cs="Courier New"/>
          <w:sz w:val="20"/>
          <w:szCs w:val="20"/>
        </w:rPr>
        <w:t>__</w:t>
      </w:r>
      <w:r w:rsidRPr="00F22489">
        <w:rPr>
          <w:rFonts w:ascii="Courier New" w:hAnsi="Courier New" w:cs="Courier New"/>
          <w:sz w:val="20"/>
          <w:szCs w:val="20"/>
        </w:rPr>
        <w:t>_______________________________</w:t>
      </w:r>
    </w:p>
    <w:p w:rsidR="00062CAA" w:rsidRPr="00F22489" w:rsidRDefault="00062CAA" w:rsidP="004A49E7">
      <w:pPr>
        <w:widowControl w:val="0"/>
        <w:autoSpaceDE w:val="0"/>
        <w:autoSpaceDN w:val="0"/>
        <w:adjustRightInd w:val="0"/>
        <w:jc w:val="center"/>
        <w:rPr>
          <w:szCs w:val="20"/>
        </w:rPr>
      </w:pPr>
      <w:proofErr w:type="gramStart"/>
      <w:r w:rsidRPr="00F22489">
        <w:rPr>
          <w:szCs w:val="20"/>
        </w:rPr>
        <w:t>(документ, предусматривающий основание для расторжения Соглашения</w:t>
      </w:r>
      <w:r w:rsidR="004A49E7">
        <w:rPr>
          <w:szCs w:val="20"/>
        </w:rPr>
        <w:t xml:space="preserve"> </w:t>
      </w:r>
      <w:r w:rsidRPr="00F22489">
        <w:rPr>
          <w:szCs w:val="20"/>
        </w:rPr>
        <w:t>(при наличии)</w:t>
      </w:r>
      <w:proofErr w:type="gramEnd"/>
    </w:p>
    <w:p w:rsidR="00062CAA" w:rsidRPr="00F22489" w:rsidRDefault="00062CAA" w:rsidP="00062CAA">
      <w:pPr>
        <w:widowControl w:val="0"/>
        <w:autoSpaceDE w:val="0"/>
        <w:autoSpaceDN w:val="0"/>
        <w:adjustRightInd w:val="0"/>
        <w:jc w:val="both"/>
        <w:rPr>
          <w:sz w:val="28"/>
          <w:szCs w:val="28"/>
        </w:rPr>
      </w:pPr>
      <w:r w:rsidRPr="00F22489">
        <w:rPr>
          <w:sz w:val="28"/>
          <w:szCs w:val="28"/>
        </w:rPr>
        <w:t xml:space="preserve">заключили настоящее дополнительное соглашение </w:t>
      </w:r>
      <w:proofErr w:type="gramStart"/>
      <w:r w:rsidRPr="00F22489">
        <w:rPr>
          <w:sz w:val="28"/>
          <w:szCs w:val="28"/>
        </w:rPr>
        <w:t xml:space="preserve">о расторжении соглашения заключаемого по результатам отбора исполнителя </w:t>
      </w:r>
      <w:r w:rsidR="004A49E7">
        <w:rPr>
          <w:sz w:val="28"/>
          <w:szCs w:val="28"/>
        </w:rPr>
        <w:t>муниципаль</w:t>
      </w:r>
      <w:r w:rsidRPr="00F22489">
        <w:rPr>
          <w:sz w:val="28"/>
          <w:szCs w:val="28"/>
        </w:rPr>
        <w:t xml:space="preserve">ных услуг в социальной сфере </w:t>
      </w:r>
      <w:r w:rsidRPr="005D438C">
        <w:rPr>
          <w:sz w:val="28"/>
          <w:szCs w:val="28"/>
        </w:rPr>
        <w:t xml:space="preserve">в целях исполнения </w:t>
      </w:r>
      <w:r w:rsidR="004A49E7">
        <w:rPr>
          <w:sz w:val="28"/>
          <w:szCs w:val="28"/>
        </w:rPr>
        <w:t>муниципаль</w:t>
      </w:r>
      <w:r w:rsidRPr="005D438C">
        <w:rPr>
          <w:sz w:val="28"/>
          <w:szCs w:val="28"/>
        </w:rPr>
        <w:t>ного социального заказа</w:t>
      </w:r>
      <w:r w:rsidR="0089700D" w:rsidRPr="005D438C">
        <w:rPr>
          <w:sz w:val="28"/>
          <w:szCs w:val="28"/>
        </w:rPr>
        <w:t xml:space="preserve"> </w:t>
      </w:r>
      <w:r w:rsidRPr="005D438C">
        <w:rPr>
          <w:sz w:val="28"/>
          <w:szCs w:val="28"/>
        </w:rPr>
        <w:t>на оказание</w:t>
      </w:r>
      <w:proofErr w:type="gramEnd"/>
      <w:r w:rsidRPr="005D438C">
        <w:rPr>
          <w:sz w:val="28"/>
          <w:szCs w:val="28"/>
        </w:rPr>
        <w:t xml:space="preserve"> </w:t>
      </w:r>
      <w:r w:rsidR="004A49E7">
        <w:rPr>
          <w:sz w:val="28"/>
          <w:szCs w:val="28"/>
        </w:rPr>
        <w:t>муниципаль</w:t>
      </w:r>
      <w:r w:rsidRPr="005D438C">
        <w:rPr>
          <w:sz w:val="28"/>
          <w:szCs w:val="28"/>
        </w:rPr>
        <w:t xml:space="preserve">ных услуг в социальной сфере, утвержденного </w:t>
      </w:r>
      <w:r w:rsidR="00BC0BE5">
        <w:rPr>
          <w:sz w:val="28"/>
          <w:szCs w:val="28"/>
        </w:rPr>
        <w:t xml:space="preserve">уполномоченным </w:t>
      </w:r>
      <w:r w:rsidRPr="005D438C">
        <w:rPr>
          <w:sz w:val="28"/>
          <w:szCs w:val="28"/>
        </w:rPr>
        <w:t>орган</w:t>
      </w:r>
      <w:r w:rsidR="004A49E7">
        <w:rPr>
          <w:sz w:val="28"/>
          <w:szCs w:val="28"/>
        </w:rPr>
        <w:t>ом</w:t>
      </w:r>
      <w:r w:rsidRPr="005D438C">
        <w:rPr>
          <w:sz w:val="28"/>
          <w:szCs w:val="28"/>
        </w:rPr>
        <w:t xml:space="preserve"> (далее -</w:t>
      </w:r>
      <w:r w:rsidRPr="00F22489">
        <w:rPr>
          <w:sz w:val="28"/>
          <w:szCs w:val="28"/>
        </w:rPr>
        <w:t xml:space="preserve"> Соглашение).</w:t>
      </w:r>
    </w:p>
    <w:p w:rsidR="00062CAA" w:rsidRPr="00F22489" w:rsidRDefault="00062CAA" w:rsidP="00062CAA">
      <w:pPr>
        <w:widowControl w:val="0"/>
        <w:autoSpaceDE w:val="0"/>
        <w:autoSpaceDN w:val="0"/>
        <w:adjustRightInd w:val="0"/>
        <w:ind w:firstLine="709"/>
        <w:jc w:val="both"/>
        <w:rPr>
          <w:sz w:val="28"/>
          <w:szCs w:val="20"/>
        </w:rPr>
      </w:pPr>
      <w:r w:rsidRPr="00F22489">
        <w:rPr>
          <w:sz w:val="28"/>
          <w:szCs w:val="20"/>
        </w:rPr>
        <w:t xml:space="preserve">1. Соглашение расторгается </w:t>
      </w:r>
      <w:proofErr w:type="gramStart"/>
      <w:r w:rsidRPr="00F22489">
        <w:rPr>
          <w:sz w:val="28"/>
          <w:szCs w:val="20"/>
        </w:rPr>
        <w:t>с даты вступления</w:t>
      </w:r>
      <w:proofErr w:type="gramEnd"/>
      <w:r w:rsidRPr="00F22489">
        <w:rPr>
          <w:sz w:val="28"/>
          <w:szCs w:val="20"/>
        </w:rPr>
        <w:t xml:space="preserve"> в силу настоящего дополнительного соглашения о расторжении Соглашения.</w:t>
      </w:r>
    </w:p>
    <w:p w:rsidR="00062CAA" w:rsidRPr="00F22489" w:rsidRDefault="00062CAA" w:rsidP="00062CAA">
      <w:pPr>
        <w:widowControl w:val="0"/>
        <w:autoSpaceDE w:val="0"/>
        <w:autoSpaceDN w:val="0"/>
        <w:adjustRightInd w:val="0"/>
        <w:ind w:firstLine="709"/>
        <w:jc w:val="both"/>
        <w:rPr>
          <w:sz w:val="28"/>
          <w:szCs w:val="28"/>
        </w:rPr>
      </w:pPr>
      <w:r w:rsidRPr="00F22489">
        <w:rPr>
          <w:sz w:val="28"/>
          <w:szCs w:val="28"/>
        </w:rPr>
        <w:t>2. Состояние расчетов на дату расторжения Соглашения:</w:t>
      </w:r>
    </w:p>
    <w:p w:rsidR="00062CAA" w:rsidRPr="00F22489" w:rsidRDefault="00062CAA" w:rsidP="00062CAA">
      <w:pPr>
        <w:widowControl w:val="0"/>
        <w:autoSpaceDE w:val="0"/>
        <w:autoSpaceDN w:val="0"/>
        <w:adjustRightInd w:val="0"/>
        <w:ind w:firstLine="709"/>
        <w:jc w:val="both"/>
        <w:rPr>
          <w:rFonts w:ascii="Courier New" w:hAnsi="Courier New" w:cs="Courier New"/>
          <w:sz w:val="20"/>
          <w:szCs w:val="20"/>
        </w:rPr>
      </w:pPr>
      <w:r w:rsidRPr="00F22489">
        <w:rPr>
          <w:sz w:val="28"/>
          <w:szCs w:val="20"/>
        </w:rPr>
        <w:t>2.1. бюджетное обязательство Уполномоченного органа исполнено в размере</w:t>
      </w:r>
      <w:proofErr w:type="gramStart"/>
      <w:r w:rsidRPr="00F22489">
        <w:rPr>
          <w:rFonts w:ascii="Courier New" w:hAnsi="Courier New" w:cs="Courier New"/>
          <w:sz w:val="20"/>
          <w:szCs w:val="20"/>
        </w:rPr>
        <w:t xml:space="preserve"> _______ </w:t>
      </w:r>
      <w:r w:rsidRPr="00F22489">
        <w:rPr>
          <w:sz w:val="28"/>
          <w:szCs w:val="20"/>
        </w:rPr>
        <w:t>(__________</w:t>
      </w:r>
      <w:r w:rsidR="00897FC7">
        <w:rPr>
          <w:sz w:val="28"/>
          <w:szCs w:val="20"/>
        </w:rPr>
        <w:t>___________</w:t>
      </w:r>
      <w:r w:rsidRPr="00F22489">
        <w:rPr>
          <w:sz w:val="28"/>
          <w:szCs w:val="20"/>
        </w:rPr>
        <w:t xml:space="preserve">_____) </w:t>
      </w:r>
      <w:proofErr w:type="gramEnd"/>
      <w:r w:rsidRPr="00F22489">
        <w:rPr>
          <w:sz w:val="28"/>
          <w:szCs w:val="20"/>
        </w:rPr>
        <w:t>рублей по КБК ____</w:t>
      </w:r>
      <w:r w:rsidR="00340A73">
        <w:rPr>
          <w:sz w:val="28"/>
          <w:szCs w:val="20"/>
        </w:rPr>
        <w:t>___________</w:t>
      </w:r>
      <w:r w:rsidRPr="00F22489">
        <w:rPr>
          <w:sz w:val="28"/>
          <w:szCs w:val="20"/>
        </w:rPr>
        <w:t>________</w:t>
      </w:r>
      <w:r w:rsidR="00340A73">
        <w:rPr>
          <w:sz w:val="28"/>
          <w:szCs w:val="20"/>
        </w:rPr>
        <w:t>;</w:t>
      </w:r>
    </w:p>
    <w:p w:rsidR="00062CAA" w:rsidRPr="00F22489" w:rsidRDefault="00062CAA" w:rsidP="00062CAA">
      <w:pPr>
        <w:widowControl w:val="0"/>
        <w:autoSpaceDE w:val="0"/>
        <w:autoSpaceDN w:val="0"/>
        <w:adjustRightInd w:val="0"/>
        <w:jc w:val="both"/>
        <w:rPr>
          <w:szCs w:val="20"/>
        </w:rPr>
      </w:pPr>
      <w:r w:rsidRPr="00F22489">
        <w:rPr>
          <w:szCs w:val="20"/>
        </w:rPr>
        <w:t xml:space="preserve">                                 (сумма прописью)                     </w:t>
      </w:r>
      <w:r w:rsidR="00600578">
        <w:rPr>
          <w:szCs w:val="20"/>
        </w:rPr>
        <w:t xml:space="preserve">  </w:t>
      </w:r>
      <w:r w:rsidRPr="00F22489">
        <w:rPr>
          <w:szCs w:val="20"/>
        </w:rPr>
        <w:t xml:space="preserve">                              (код КБК)</w:t>
      </w:r>
    </w:p>
    <w:p w:rsidR="00062CAA" w:rsidRPr="00F22489" w:rsidRDefault="00062CAA" w:rsidP="00062CAA">
      <w:pPr>
        <w:widowControl w:val="0"/>
        <w:autoSpaceDE w:val="0"/>
        <w:autoSpaceDN w:val="0"/>
        <w:adjustRightInd w:val="0"/>
        <w:ind w:firstLine="709"/>
        <w:jc w:val="both"/>
        <w:rPr>
          <w:rFonts w:ascii="Courier New" w:hAnsi="Courier New" w:cs="Courier New"/>
          <w:sz w:val="20"/>
          <w:szCs w:val="20"/>
        </w:rPr>
      </w:pPr>
      <w:r w:rsidRPr="00F22489">
        <w:rPr>
          <w:sz w:val="28"/>
          <w:szCs w:val="20"/>
        </w:rPr>
        <w:t>2.2. обязательство Исполнителя услуг исполнено в размере</w:t>
      </w:r>
      <w:proofErr w:type="gramStart"/>
      <w:r w:rsidRPr="00F22489">
        <w:rPr>
          <w:rFonts w:ascii="Courier New" w:hAnsi="Courier New" w:cs="Courier New"/>
          <w:sz w:val="20"/>
          <w:szCs w:val="20"/>
        </w:rPr>
        <w:t xml:space="preserve"> _____</w:t>
      </w:r>
      <w:r w:rsidR="004A49E7">
        <w:rPr>
          <w:rFonts w:ascii="Courier New" w:hAnsi="Courier New" w:cs="Courier New"/>
          <w:sz w:val="20"/>
          <w:szCs w:val="20"/>
        </w:rPr>
        <w:t>______</w:t>
      </w:r>
      <w:r w:rsidRPr="00F22489">
        <w:rPr>
          <w:rFonts w:ascii="Courier New" w:hAnsi="Courier New" w:cs="Courier New"/>
          <w:sz w:val="20"/>
          <w:szCs w:val="20"/>
        </w:rPr>
        <w:t xml:space="preserve">_________(___________________________________) </w:t>
      </w:r>
      <w:proofErr w:type="gramEnd"/>
      <w:r w:rsidRPr="00F22489">
        <w:rPr>
          <w:sz w:val="28"/>
          <w:szCs w:val="20"/>
        </w:rPr>
        <w:t xml:space="preserve">рублей, соответствующем </w:t>
      </w:r>
    </w:p>
    <w:p w:rsidR="00062CAA" w:rsidRPr="00F22489" w:rsidRDefault="00062CAA" w:rsidP="00062CAA">
      <w:pPr>
        <w:widowControl w:val="0"/>
        <w:autoSpaceDE w:val="0"/>
        <w:autoSpaceDN w:val="0"/>
        <w:adjustRightInd w:val="0"/>
        <w:jc w:val="both"/>
        <w:rPr>
          <w:szCs w:val="20"/>
        </w:rPr>
      </w:pPr>
      <w:r w:rsidRPr="00F22489">
        <w:rPr>
          <w:szCs w:val="20"/>
        </w:rPr>
        <w:t xml:space="preserve">                                 </w:t>
      </w:r>
      <w:r w:rsidR="00DD177F">
        <w:rPr>
          <w:szCs w:val="20"/>
        </w:rPr>
        <w:t xml:space="preserve">       </w:t>
      </w:r>
      <w:r w:rsidRPr="00F22489">
        <w:rPr>
          <w:szCs w:val="20"/>
        </w:rPr>
        <w:t xml:space="preserve">      (сумма прописью)</w:t>
      </w:r>
    </w:p>
    <w:p w:rsidR="00062CAA" w:rsidRPr="00F22489" w:rsidRDefault="00062CAA" w:rsidP="00062CAA">
      <w:pPr>
        <w:widowControl w:val="0"/>
        <w:autoSpaceDE w:val="0"/>
        <w:autoSpaceDN w:val="0"/>
        <w:adjustRightInd w:val="0"/>
        <w:jc w:val="both"/>
        <w:rPr>
          <w:sz w:val="28"/>
          <w:szCs w:val="20"/>
        </w:rPr>
      </w:pPr>
      <w:r w:rsidRPr="00F22489">
        <w:rPr>
          <w:sz w:val="28"/>
          <w:szCs w:val="20"/>
        </w:rPr>
        <w:t>достигнутым показателям</w:t>
      </w:r>
      <w:r w:rsidRPr="00F22489">
        <w:rPr>
          <w:rFonts w:ascii="Courier New" w:hAnsi="Courier New" w:cs="Courier New"/>
          <w:sz w:val="20"/>
          <w:szCs w:val="20"/>
        </w:rPr>
        <w:t xml:space="preserve"> </w:t>
      </w:r>
      <w:r w:rsidRPr="00F22489">
        <w:rPr>
          <w:sz w:val="28"/>
          <w:szCs w:val="20"/>
        </w:rPr>
        <w:t xml:space="preserve">объема оказания </w:t>
      </w:r>
      <w:r w:rsidR="004A49E7">
        <w:rPr>
          <w:sz w:val="28"/>
          <w:szCs w:val="28"/>
        </w:rPr>
        <w:t>муниципаль</w:t>
      </w:r>
      <w:r w:rsidRPr="00F22489">
        <w:rPr>
          <w:sz w:val="28"/>
          <w:szCs w:val="20"/>
        </w:rPr>
        <w:t>ных услуг в социальной сфере, установленным в отчете об исполнении Соглашения</w:t>
      </w:r>
      <w:r w:rsidR="00340A73">
        <w:rPr>
          <w:sz w:val="28"/>
          <w:szCs w:val="20"/>
        </w:rPr>
        <w:t>;</w:t>
      </w:r>
      <w:r w:rsidRPr="00F22489">
        <w:rPr>
          <w:sz w:val="28"/>
          <w:szCs w:val="20"/>
        </w:rPr>
        <w:t xml:space="preserve"> </w:t>
      </w:r>
    </w:p>
    <w:p w:rsidR="00062CAA" w:rsidRPr="00F22489" w:rsidRDefault="00062CAA" w:rsidP="00062CAA">
      <w:pPr>
        <w:widowControl w:val="0"/>
        <w:autoSpaceDE w:val="0"/>
        <w:autoSpaceDN w:val="0"/>
        <w:adjustRightInd w:val="0"/>
        <w:ind w:firstLine="709"/>
        <w:jc w:val="both"/>
        <w:rPr>
          <w:rFonts w:ascii="Courier New" w:hAnsi="Courier New" w:cs="Courier New"/>
          <w:sz w:val="20"/>
          <w:szCs w:val="20"/>
        </w:rPr>
      </w:pPr>
      <w:r w:rsidRPr="00F22489">
        <w:rPr>
          <w:sz w:val="28"/>
          <w:szCs w:val="20"/>
        </w:rPr>
        <w:t xml:space="preserve">2.3. Уполномоченный орган в течение </w:t>
      </w:r>
      <w:r w:rsidR="00600578">
        <w:rPr>
          <w:sz w:val="28"/>
          <w:szCs w:val="20"/>
        </w:rPr>
        <w:t>«</w:t>
      </w:r>
      <w:r w:rsidRPr="00F22489">
        <w:rPr>
          <w:sz w:val="28"/>
          <w:szCs w:val="20"/>
        </w:rPr>
        <w:t>__</w:t>
      </w:r>
      <w:r w:rsidR="00600578">
        <w:rPr>
          <w:sz w:val="28"/>
          <w:szCs w:val="20"/>
        </w:rPr>
        <w:t>»</w:t>
      </w:r>
      <w:r w:rsidRPr="00F22489">
        <w:rPr>
          <w:sz w:val="28"/>
          <w:szCs w:val="20"/>
        </w:rPr>
        <w:t xml:space="preserve"> дней со дня расторжения Соглашения обязуется перечислить Исполнителю услуг сумму Субсидии в размере</w:t>
      </w:r>
      <w:proofErr w:type="gramStart"/>
      <w:r w:rsidRPr="00F22489">
        <w:rPr>
          <w:sz w:val="28"/>
          <w:szCs w:val="20"/>
        </w:rPr>
        <w:t>: _________</w:t>
      </w:r>
      <w:r w:rsidR="00A175ED">
        <w:rPr>
          <w:sz w:val="28"/>
          <w:szCs w:val="20"/>
        </w:rPr>
        <w:t>______________________</w:t>
      </w:r>
      <w:r w:rsidRPr="00F22489">
        <w:rPr>
          <w:sz w:val="28"/>
          <w:szCs w:val="20"/>
        </w:rPr>
        <w:t xml:space="preserve">_______(________________________) </w:t>
      </w:r>
      <w:proofErr w:type="gramEnd"/>
      <w:r w:rsidRPr="00F22489">
        <w:rPr>
          <w:sz w:val="28"/>
          <w:szCs w:val="20"/>
        </w:rPr>
        <w:t>рублей</w:t>
      </w:r>
      <w:r w:rsidRPr="00F22489">
        <w:rPr>
          <w:rStyle w:val="af2"/>
          <w:sz w:val="28"/>
          <w:szCs w:val="20"/>
        </w:rPr>
        <w:footnoteReference w:id="86"/>
      </w:r>
      <w:r w:rsidR="00340A73" w:rsidRPr="00340A73">
        <w:rPr>
          <w:rFonts w:ascii="Courier New" w:hAnsi="Courier New" w:cs="Courier New"/>
          <w:sz w:val="20"/>
          <w:szCs w:val="20"/>
        </w:rPr>
        <w:t>;</w:t>
      </w:r>
    </w:p>
    <w:p w:rsidR="00062CAA" w:rsidRPr="00F22489" w:rsidRDefault="00062CAA" w:rsidP="00062CAA">
      <w:pPr>
        <w:widowControl w:val="0"/>
        <w:autoSpaceDE w:val="0"/>
        <w:autoSpaceDN w:val="0"/>
        <w:adjustRightInd w:val="0"/>
        <w:jc w:val="both"/>
        <w:rPr>
          <w:szCs w:val="20"/>
        </w:rPr>
      </w:pPr>
      <w:r w:rsidRPr="00F22489">
        <w:rPr>
          <w:szCs w:val="20"/>
        </w:rPr>
        <w:t xml:space="preserve">                              </w:t>
      </w:r>
      <w:r w:rsidR="00DD177F">
        <w:rPr>
          <w:szCs w:val="20"/>
        </w:rPr>
        <w:t xml:space="preserve">   </w:t>
      </w:r>
      <w:r w:rsidRPr="00F22489">
        <w:rPr>
          <w:szCs w:val="20"/>
        </w:rPr>
        <w:t xml:space="preserve">            </w:t>
      </w:r>
      <w:r w:rsidR="00A175ED">
        <w:rPr>
          <w:szCs w:val="20"/>
        </w:rPr>
        <w:t xml:space="preserve">                                                        </w:t>
      </w:r>
      <w:r w:rsidRPr="00F22489">
        <w:rPr>
          <w:szCs w:val="20"/>
        </w:rPr>
        <w:t xml:space="preserve">    (сумма прописью)</w:t>
      </w:r>
    </w:p>
    <w:p w:rsidR="00062CAA" w:rsidRPr="00F22489" w:rsidRDefault="00062CAA" w:rsidP="00062CAA">
      <w:pPr>
        <w:widowControl w:val="0"/>
        <w:autoSpaceDE w:val="0"/>
        <w:autoSpaceDN w:val="0"/>
        <w:adjustRightInd w:val="0"/>
        <w:ind w:firstLine="709"/>
        <w:jc w:val="both"/>
        <w:rPr>
          <w:rFonts w:ascii="Courier New" w:hAnsi="Courier New" w:cs="Courier New"/>
          <w:sz w:val="20"/>
          <w:szCs w:val="20"/>
        </w:rPr>
      </w:pPr>
      <w:r w:rsidRPr="00F22489">
        <w:rPr>
          <w:sz w:val="28"/>
          <w:szCs w:val="20"/>
        </w:rPr>
        <w:t xml:space="preserve">2.4. Исполнитель услуг в течение </w:t>
      </w:r>
      <w:r w:rsidR="00600578">
        <w:rPr>
          <w:sz w:val="28"/>
          <w:szCs w:val="20"/>
        </w:rPr>
        <w:t>«</w:t>
      </w:r>
      <w:r w:rsidRPr="00F22489">
        <w:rPr>
          <w:sz w:val="28"/>
          <w:szCs w:val="20"/>
        </w:rPr>
        <w:t>__</w:t>
      </w:r>
      <w:r w:rsidR="00600578">
        <w:rPr>
          <w:sz w:val="28"/>
          <w:szCs w:val="20"/>
        </w:rPr>
        <w:t>»</w:t>
      </w:r>
      <w:r w:rsidRPr="00F22489">
        <w:rPr>
          <w:sz w:val="28"/>
          <w:szCs w:val="20"/>
        </w:rPr>
        <w:t xml:space="preserve"> дней со дня расторжения Соглашения обязуется возвратить Уполномоченному органу </w:t>
      </w:r>
      <w:r w:rsidRPr="005D438C">
        <w:rPr>
          <w:sz w:val="28"/>
          <w:szCs w:val="20"/>
        </w:rPr>
        <w:t>в бюджет</w:t>
      </w:r>
      <w:r w:rsidR="00F14B45" w:rsidRPr="005D438C">
        <w:rPr>
          <w:sz w:val="28"/>
          <w:szCs w:val="20"/>
        </w:rPr>
        <w:t xml:space="preserve"> о</w:t>
      </w:r>
      <w:r w:rsidR="004A49E7">
        <w:rPr>
          <w:sz w:val="28"/>
          <w:szCs w:val="20"/>
        </w:rPr>
        <w:t>круга</w:t>
      </w:r>
      <w:r w:rsidR="00F14B45">
        <w:rPr>
          <w:sz w:val="28"/>
          <w:szCs w:val="20"/>
        </w:rPr>
        <w:t xml:space="preserve"> </w:t>
      </w:r>
      <w:r w:rsidRPr="00F22489">
        <w:rPr>
          <w:sz w:val="28"/>
          <w:szCs w:val="20"/>
        </w:rPr>
        <w:t>сумму Субсидии в размере</w:t>
      </w:r>
      <w:proofErr w:type="gramStart"/>
      <w:r w:rsidRPr="00F22489">
        <w:rPr>
          <w:sz w:val="28"/>
          <w:szCs w:val="20"/>
        </w:rPr>
        <w:t xml:space="preserve"> __</w:t>
      </w:r>
      <w:r w:rsidR="00314B82">
        <w:rPr>
          <w:sz w:val="28"/>
          <w:szCs w:val="20"/>
        </w:rPr>
        <w:t>____________</w:t>
      </w:r>
      <w:r w:rsidRPr="00F22489">
        <w:rPr>
          <w:sz w:val="28"/>
          <w:szCs w:val="20"/>
        </w:rPr>
        <w:t>______ (______</w:t>
      </w:r>
      <w:r w:rsidR="00314B82">
        <w:rPr>
          <w:sz w:val="28"/>
          <w:szCs w:val="20"/>
        </w:rPr>
        <w:t>__________________</w:t>
      </w:r>
      <w:r w:rsidRPr="00F22489">
        <w:rPr>
          <w:sz w:val="28"/>
          <w:szCs w:val="20"/>
        </w:rPr>
        <w:t xml:space="preserve">____________) </w:t>
      </w:r>
      <w:proofErr w:type="gramEnd"/>
      <w:r w:rsidRPr="00F22489">
        <w:rPr>
          <w:sz w:val="28"/>
          <w:szCs w:val="20"/>
        </w:rPr>
        <w:t>рублей</w:t>
      </w:r>
      <w:r w:rsidRPr="00F22489">
        <w:rPr>
          <w:rStyle w:val="af2"/>
          <w:sz w:val="28"/>
          <w:szCs w:val="20"/>
        </w:rPr>
        <w:footnoteReference w:id="87"/>
      </w:r>
      <w:r w:rsidRPr="00F22489">
        <w:rPr>
          <w:sz w:val="28"/>
          <w:szCs w:val="20"/>
          <w:vertAlign w:val="superscript"/>
        </w:rPr>
        <w:t>.</w:t>
      </w:r>
    </w:p>
    <w:p w:rsidR="00062CAA" w:rsidRPr="00F22489" w:rsidRDefault="00062CAA" w:rsidP="00062CAA">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 xml:space="preserve">         </w:t>
      </w:r>
      <w:r w:rsidR="005D438C">
        <w:rPr>
          <w:rFonts w:ascii="Courier New" w:hAnsi="Courier New" w:cs="Courier New"/>
          <w:sz w:val="20"/>
          <w:szCs w:val="20"/>
        </w:rPr>
        <w:t xml:space="preserve"> </w:t>
      </w:r>
      <w:r w:rsidR="006646B3">
        <w:rPr>
          <w:rFonts w:ascii="Courier New" w:hAnsi="Courier New" w:cs="Courier New"/>
          <w:sz w:val="20"/>
          <w:szCs w:val="20"/>
        </w:rPr>
        <w:t xml:space="preserve">          </w:t>
      </w:r>
      <w:r w:rsidRPr="00F22489">
        <w:rPr>
          <w:rFonts w:ascii="Courier New" w:hAnsi="Courier New" w:cs="Courier New"/>
          <w:sz w:val="20"/>
          <w:szCs w:val="20"/>
        </w:rPr>
        <w:t xml:space="preserve">  </w:t>
      </w:r>
      <w:r w:rsidR="00314B82">
        <w:rPr>
          <w:rFonts w:ascii="Courier New" w:hAnsi="Courier New" w:cs="Courier New"/>
          <w:sz w:val="20"/>
          <w:szCs w:val="20"/>
        </w:rPr>
        <w:t xml:space="preserve">                                </w:t>
      </w:r>
      <w:r w:rsidRPr="00F22489">
        <w:rPr>
          <w:szCs w:val="20"/>
        </w:rPr>
        <w:t>(сумма прописью)</w:t>
      </w:r>
    </w:p>
    <w:p w:rsidR="00062CAA" w:rsidRPr="00F22489" w:rsidRDefault="00062CAA" w:rsidP="00062CAA">
      <w:pPr>
        <w:widowControl w:val="0"/>
        <w:autoSpaceDE w:val="0"/>
        <w:autoSpaceDN w:val="0"/>
        <w:adjustRightInd w:val="0"/>
        <w:ind w:firstLine="709"/>
        <w:jc w:val="both"/>
        <w:rPr>
          <w:sz w:val="28"/>
          <w:szCs w:val="20"/>
        </w:rPr>
      </w:pPr>
      <w:r w:rsidRPr="00F22489">
        <w:rPr>
          <w:sz w:val="28"/>
          <w:szCs w:val="20"/>
        </w:rPr>
        <w:t>3. Стороны взаимных претензий друг к другу не имеют.</w:t>
      </w:r>
    </w:p>
    <w:p w:rsidR="00062CAA" w:rsidRPr="00F22489" w:rsidRDefault="00062CAA" w:rsidP="00062CAA">
      <w:pPr>
        <w:widowControl w:val="0"/>
        <w:autoSpaceDE w:val="0"/>
        <w:autoSpaceDN w:val="0"/>
        <w:adjustRightInd w:val="0"/>
        <w:ind w:firstLine="709"/>
        <w:jc w:val="both"/>
        <w:rPr>
          <w:sz w:val="28"/>
          <w:szCs w:val="20"/>
        </w:rPr>
      </w:pPr>
      <w:r w:rsidRPr="00F22489">
        <w:rPr>
          <w:sz w:val="28"/>
          <w:szCs w:val="20"/>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062CAA" w:rsidRPr="00F22489" w:rsidRDefault="00062CAA" w:rsidP="00062CAA">
      <w:pPr>
        <w:widowControl w:val="0"/>
        <w:autoSpaceDE w:val="0"/>
        <w:autoSpaceDN w:val="0"/>
        <w:adjustRightInd w:val="0"/>
        <w:ind w:firstLine="709"/>
        <w:jc w:val="both"/>
        <w:rPr>
          <w:sz w:val="28"/>
          <w:szCs w:val="20"/>
        </w:rPr>
      </w:pPr>
      <w:r w:rsidRPr="00F22489">
        <w:rPr>
          <w:sz w:val="28"/>
          <w:szCs w:val="20"/>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F22489">
        <w:rPr>
          <w:rStyle w:val="af2"/>
          <w:sz w:val="28"/>
          <w:szCs w:val="20"/>
        </w:rPr>
        <w:footnoteReference w:id="88"/>
      </w:r>
      <w:r w:rsidRPr="00F22489">
        <w:rPr>
          <w:sz w:val="28"/>
          <w:szCs w:val="20"/>
        </w:rPr>
        <w:t>, которые прекращают свое действие после полного их исполнения.</w:t>
      </w:r>
    </w:p>
    <w:p w:rsidR="00062CAA" w:rsidRPr="00F22489" w:rsidRDefault="00062CAA" w:rsidP="00062CAA">
      <w:pPr>
        <w:widowControl w:val="0"/>
        <w:autoSpaceDE w:val="0"/>
        <w:autoSpaceDN w:val="0"/>
        <w:adjustRightInd w:val="0"/>
        <w:ind w:firstLine="709"/>
        <w:jc w:val="both"/>
        <w:rPr>
          <w:sz w:val="28"/>
          <w:szCs w:val="20"/>
        </w:rPr>
      </w:pPr>
      <w:r w:rsidRPr="00BB537C">
        <w:rPr>
          <w:sz w:val="28"/>
          <w:szCs w:val="20"/>
        </w:rPr>
        <w:t xml:space="preserve">6. </w:t>
      </w:r>
      <w:r w:rsidR="0095475E" w:rsidRPr="00BB537C">
        <w:rPr>
          <w:sz w:val="28"/>
          <w:szCs w:val="20"/>
        </w:rPr>
        <w:t xml:space="preserve">Настоящее дополнительное соглашение заключено Сторонами </w:t>
      </w:r>
      <w:r w:rsidR="0095475E" w:rsidRPr="00BB537C">
        <w:rPr>
          <w:sz w:val="28"/>
          <w:szCs w:val="28"/>
        </w:rPr>
        <w:t>в форме документа на бумажном носителе в 2</w:t>
      </w:r>
      <w:r w:rsidR="002D2E13" w:rsidRPr="00BB537C">
        <w:rPr>
          <w:sz w:val="28"/>
          <w:szCs w:val="28"/>
        </w:rPr>
        <w:t>-х</w:t>
      </w:r>
      <w:r w:rsidR="0095475E" w:rsidRPr="00BB537C">
        <w:rPr>
          <w:sz w:val="28"/>
          <w:szCs w:val="28"/>
        </w:rPr>
        <w:t xml:space="preserve"> экземплярах, по одному экземпляру для каждой из Сторон</w:t>
      </w:r>
      <w:r w:rsidR="0095475E" w:rsidRPr="00BB537C">
        <w:rPr>
          <w:sz w:val="28"/>
          <w:szCs w:val="20"/>
        </w:rPr>
        <w:t>.</w:t>
      </w:r>
    </w:p>
    <w:p w:rsidR="00062CAA" w:rsidRPr="00F22489" w:rsidRDefault="007147CD" w:rsidP="007147CD">
      <w:pPr>
        <w:widowControl w:val="0"/>
        <w:autoSpaceDE w:val="0"/>
        <w:autoSpaceDN w:val="0"/>
        <w:adjustRightInd w:val="0"/>
        <w:ind w:firstLine="709"/>
        <w:jc w:val="both"/>
        <w:rPr>
          <w:sz w:val="28"/>
          <w:szCs w:val="20"/>
        </w:rPr>
      </w:pPr>
      <w:r>
        <w:rPr>
          <w:sz w:val="28"/>
          <w:szCs w:val="20"/>
        </w:rPr>
        <w:lastRenderedPageBreak/>
        <w:t xml:space="preserve"> </w:t>
      </w:r>
      <w:r w:rsidR="00062CAA" w:rsidRPr="00F22489">
        <w:rPr>
          <w:sz w:val="28"/>
          <w:szCs w:val="20"/>
        </w:rPr>
        <w:t>7.__________________</w:t>
      </w:r>
      <w:r>
        <w:rPr>
          <w:sz w:val="28"/>
          <w:szCs w:val="20"/>
        </w:rPr>
        <w:t>_________</w:t>
      </w:r>
      <w:r w:rsidR="00062CAA" w:rsidRPr="00F22489">
        <w:rPr>
          <w:sz w:val="28"/>
          <w:szCs w:val="20"/>
        </w:rPr>
        <w:t>_____________________________.</w:t>
      </w:r>
      <w:r w:rsidR="00062CAA" w:rsidRPr="00F22489">
        <w:rPr>
          <w:rStyle w:val="af2"/>
          <w:sz w:val="28"/>
          <w:szCs w:val="20"/>
        </w:rPr>
        <w:footnoteReference w:id="89"/>
      </w:r>
    </w:p>
    <w:p w:rsidR="00062CAA" w:rsidRPr="00F22489" w:rsidRDefault="00062CAA" w:rsidP="00062CAA">
      <w:pPr>
        <w:widowControl w:val="0"/>
        <w:autoSpaceDE w:val="0"/>
        <w:autoSpaceDN w:val="0"/>
        <w:adjustRightInd w:val="0"/>
        <w:ind w:firstLine="540"/>
        <w:jc w:val="both"/>
      </w:pPr>
    </w:p>
    <w:p w:rsidR="00062CAA" w:rsidRPr="00F22489" w:rsidRDefault="00062CAA" w:rsidP="00062CAA">
      <w:pPr>
        <w:widowControl w:val="0"/>
        <w:autoSpaceDE w:val="0"/>
        <w:autoSpaceDN w:val="0"/>
        <w:adjustRightInd w:val="0"/>
        <w:jc w:val="center"/>
        <w:outlineLvl w:val="2"/>
        <w:rPr>
          <w:sz w:val="28"/>
        </w:rPr>
      </w:pPr>
      <w:r w:rsidRPr="00F22489">
        <w:rPr>
          <w:sz w:val="28"/>
        </w:rPr>
        <w:t>8. Платежные реквизиты Сторон</w:t>
      </w:r>
      <w:r w:rsidRPr="00F22489">
        <w:rPr>
          <w:rStyle w:val="af2"/>
          <w:sz w:val="28"/>
        </w:rPr>
        <w:footnoteReference w:id="90"/>
      </w:r>
    </w:p>
    <w:p w:rsidR="00062CAA" w:rsidRPr="00F22489" w:rsidRDefault="00062CAA" w:rsidP="00062CAA">
      <w:pPr>
        <w:widowControl w:val="0"/>
        <w:autoSpaceDE w:val="0"/>
        <w:autoSpaceDN w:val="0"/>
        <w:adjustRightInd w:val="0"/>
        <w:ind w:firstLine="540"/>
        <w:jc w:val="both"/>
      </w:pPr>
    </w:p>
    <w:tbl>
      <w:tblPr>
        <w:tblW w:w="5000" w:type="pct"/>
        <w:tblCellMar>
          <w:top w:w="102" w:type="dxa"/>
          <w:left w:w="62" w:type="dxa"/>
          <w:bottom w:w="102" w:type="dxa"/>
          <w:right w:w="62" w:type="dxa"/>
        </w:tblCellMar>
        <w:tblLook w:val="0000"/>
      </w:tblPr>
      <w:tblGrid>
        <w:gridCol w:w="5164"/>
        <w:gridCol w:w="5165"/>
      </w:tblGrid>
      <w:tr w:rsidR="00062CAA" w:rsidRPr="00F22489" w:rsidTr="003D37F5">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Полное и сокращенное (при наличии) наименование Уполномоченного органа</w:t>
            </w:r>
          </w:p>
          <w:p w:rsidR="00062CAA" w:rsidRPr="00F22489" w:rsidRDefault="00062CAA" w:rsidP="003D37F5">
            <w:pPr>
              <w:widowControl w:val="0"/>
              <w:autoSpaceDE w:val="0"/>
              <w:autoSpaceDN w:val="0"/>
              <w:adjustRightInd w:val="0"/>
              <w:jc w:val="center"/>
              <w:rPr>
                <w:sz w:val="28"/>
              </w:rPr>
            </w:pPr>
            <w:r w:rsidRPr="00F22489">
              <w:t>__________________________</w:t>
            </w:r>
          </w:p>
        </w:tc>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pPr>
            <w:r w:rsidRPr="00F22489">
              <w:t xml:space="preserve">Полное и сокращенное (при наличии) наименование Исполнителя </w:t>
            </w:r>
          </w:p>
          <w:p w:rsidR="00062CAA" w:rsidRPr="00F22489" w:rsidRDefault="00062CAA" w:rsidP="003D37F5">
            <w:pPr>
              <w:widowControl w:val="0"/>
              <w:autoSpaceDE w:val="0"/>
              <w:autoSpaceDN w:val="0"/>
              <w:adjustRightInd w:val="0"/>
              <w:jc w:val="center"/>
              <w:rPr>
                <w:sz w:val="28"/>
              </w:rPr>
            </w:pPr>
            <w:r w:rsidRPr="00F22489">
              <w:t>__________________________________</w:t>
            </w:r>
          </w:p>
        </w:tc>
      </w:tr>
      <w:tr w:rsidR="00062CAA" w:rsidRPr="00F22489" w:rsidTr="003D37F5">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rPr>
                <w:sz w:val="28"/>
              </w:rPr>
            </w:pPr>
            <w:r w:rsidRPr="00F22489">
              <w:t xml:space="preserve">ОГРН, </w:t>
            </w:r>
            <w:hyperlink r:id="rId23" w:history="1">
              <w:r w:rsidRPr="00F22489">
                <w:t>ОКТМО</w:t>
              </w:r>
            </w:hyperlink>
          </w:p>
        </w:tc>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rPr>
                <w:sz w:val="28"/>
              </w:rPr>
            </w:pPr>
            <w:r w:rsidRPr="00F22489">
              <w:t xml:space="preserve">ОГРН, </w:t>
            </w:r>
            <w:hyperlink r:id="rId24" w:history="1">
              <w:r w:rsidRPr="00F22489">
                <w:t>ОКТМО</w:t>
              </w:r>
            </w:hyperlink>
          </w:p>
        </w:tc>
      </w:tr>
      <w:tr w:rsidR="00062CAA" w:rsidRPr="00F22489" w:rsidTr="003D37F5">
        <w:tc>
          <w:tcPr>
            <w:tcW w:w="2500" w:type="pct"/>
            <w:tcBorders>
              <w:top w:val="single" w:sz="4" w:space="0" w:color="auto"/>
              <w:left w:val="single" w:sz="4" w:space="0" w:color="auto"/>
              <w:right w:val="single" w:sz="4" w:space="0" w:color="auto"/>
            </w:tcBorders>
          </w:tcPr>
          <w:p w:rsidR="00062CAA" w:rsidRPr="00F22489" w:rsidRDefault="00062CAA" w:rsidP="003D37F5">
            <w:pPr>
              <w:widowControl w:val="0"/>
              <w:autoSpaceDE w:val="0"/>
              <w:autoSpaceDN w:val="0"/>
              <w:adjustRightInd w:val="0"/>
              <w:rPr>
                <w:sz w:val="28"/>
              </w:rPr>
            </w:pPr>
            <w:r w:rsidRPr="00F22489">
              <w:t>Место нахождения:</w:t>
            </w:r>
          </w:p>
        </w:tc>
        <w:tc>
          <w:tcPr>
            <w:tcW w:w="2500" w:type="pct"/>
            <w:tcBorders>
              <w:top w:val="single" w:sz="4" w:space="0" w:color="auto"/>
              <w:left w:val="single" w:sz="4" w:space="0" w:color="auto"/>
              <w:right w:val="single" w:sz="4" w:space="0" w:color="auto"/>
            </w:tcBorders>
          </w:tcPr>
          <w:p w:rsidR="00062CAA" w:rsidRPr="00F22489" w:rsidRDefault="00062CAA" w:rsidP="003D37F5">
            <w:pPr>
              <w:widowControl w:val="0"/>
              <w:autoSpaceDE w:val="0"/>
              <w:autoSpaceDN w:val="0"/>
              <w:adjustRightInd w:val="0"/>
              <w:rPr>
                <w:sz w:val="28"/>
              </w:rPr>
            </w:pPr>
            <w:r w:rsidRPr="00F22489">
              <w:t>Место нахождения/ адрес:</w:t>
            </w:r>
          </w:p>
        </w:tc>
      </w:tr>
      <w:tr w:rsidR="00062CAA" w:rsidRPr="00F22489" w:rsidTr="003D37F5">
        <w:tc>
          <w:tcPr>
            <w:tcW w:w="2500" w:type="pct"/>
            <w:tcBorders>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rPr>
                <w:sz w:val="28"/>
              </w:rPr>
            </w:pPr>
          </w:p>
        </w:tc>
        <w:tc>
          <w:tcPr>
            <w:tcW w:w="2500" w:type="pct"/>
            <w:tcBorders>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rPr>
                <w:sz w:val="28"/>
              </w:rPr>
            </w:pPr>
          </w:p>
        </w:tc>
      </w:tr>
      <w:tr w:rsidR="00062CAA" w:rsidRPr="00F22489" w:rsidTr="003D37F5">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rPr>
                <w:sz w:val="28"/>
              </w:rPr>
            </w:pPr>
            <w:r w:rsidRPr="00F22489">
              <w:t>ИНН/КПП</w:t>
            </w:r>
          </w:p>
        </w:tc>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rPr>
                <w:sz w:val="28"/>
              </w:rPr>
            </w:pPr>
            <w:r w:rsidRPr="00F22489">
              <w:t>ИНН/КПП</w:t>
            </w:r>
          </w:p>
        </w:tc>
      </w:tr>
      <w:tr w:rsidR="00062CAA" w:rsidRPr="00F22489" w:rsidTr="003D37F5">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r w:rsidRPr="00F22489">
              <w:t>Платежные реквизиты:</w:t>
            </w:r>
          </w:p>
          <w:p w:rsidR="00062CAA" w:rsidRPr="00F22489" w:rsidRDefault="00062CAA" w:rsidP="003D37F5">
            <w:pPr>
              <w:widowControl w:val="0"/>
              <w:autoSpaceDE w:val="0"/>
              <w:autoSpaceDN w:val="0"/>
              <w:adjustRightInd w:val="0"/>
            </w:pPr>
            <w:r w:rsidRPr="00F22489">
              <w:t>Наименование учреждения Банка России,</w:t>
            </w:r>
          </w:p>
          <w:p w:rsidR="00062CAA" w:rsidRPr="00F22489" w:rsidRDefault="00062CAA" w:rsidP="003D37F5">
            <w:pPr>
              <w:widowControl w:val="0"/>
              <w:autoSpaceDE w:val="0"/>
              <w:autoSpaceDN w:val="0"/>
              <w:adjustRightInd w:val="0"/>
            </w:pPr>
            <w:r w:rsidRPr="00F22489">
              <w:t>Наименование и место нахождения территориального органа Федерального казначейства, в котором открыт лицевой счет, БИК</w:t>
            </w:r>
          </w:p>
          <w:p w:rsidR="00062CAA" w:rsidRPr="00F22489" w:rsidRDefault="00062CAA" w:rsidP="003D37F5">
            <w:pPr>
              <w:widowControl w:val="0"/>
              <w:autoSpaceDE w:val="0"/>
              <w:autoSpaceDN w:val="0"/>
              <w:adjustRightInd w:val="0"/>
            </w:pPr>
            <w:r w:rsidRPr="00F22489">
              <w:t>Единый казначейский счет</w:t>
            </w:r>
          </w:p>
          <w:p w:rsidR="00062CAA" w:rsidRPr="00F22489" w:rsidRDefault="00062CAA" w:rsidP="003D37F5">
            <w:pPr>
              <w:widowControl w:val="0"/>
              <w:autoSpaceDE w:val="0"/>
              <w:autoSpaceDN w:val="0"/>
              <w:adjustRightInd w:val="0"/>
            </w:pPr>
            <w:r w:rsidRPr="00F22489">
              <w:t>Казначейский счет</w:t>
            </w:r>
          </w:p>
          <w:p w:rsidR="00062CAA" w:rsidRPr="00F22489" w:rsidRDefault="00062CAA" w:rsidP="003D37F5">
            <w:pPr>
              <w:widowControl w:val="0"/>
              <w:autoSpaceDE w:val="0"/>
              <w:autoSpaceDN w:val="0"/>
              <w:adjustRightInd w:val="0"/>
              <w:rPr>
                <w:sz w:val="28"/>
              </w:rPr>
            </w:pPr>
            <w:r w:rsidRPr="00F22489">
              <w:t>Лицевой счет</w:t>
            </w:r>
          </w:p>
        </w:tc>
        <w:tc>
          <w:tcPr>
            <w:tcW w:w="2500" w:type="pct"/>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pPr>
            <w:r w:rsidRPr="00F22489">
              <w:t>Платежные реквизиты:</w:t>
            </w:r>
          </w:p>
          <w:p w:rsidR="00062CAA" w:rsidRPr="00F22489" w:rsidRDefault="00062CAA" w:rsidP="003D37F5">
            <w:pPr>
              <w:widowControl w:val="0"/>
              <w:autoSpaceDE w:val="0"/>
              <w:autoSpaceDN w:val="0"/>
              <w:adjustRightInd w:val="0"/>
            </w:pPr>
            <w:r w:rsidRPr="00F22489">
              <w:t>Наименование учреждения Банка России (наименование кредитной организации),</w:t>
            </w:r>
          </w:p>
          <w:p w:rsidR="00062CAA" w:rsidRPr="00F22489" w:rsidRDefault="00062CAA" w:rsidP="003D37F5">
            <w:pPr>
              <w:widowControl w:val="0"/>
              <w:autoSpaceDE w:val="0"/>
              <w:autoSpaceDN w:val="0"/>
              <w:adjustRightInd w:val="0"/>
            </w:pPr>
            <w:r w:rsidRPr="00F22489">
              <w:t>БИК</w:t>
            </w:r>
          </w:p>
          <w:p w:rsidR="00062CAA" w:rsidRPr="00F22489" w:rsidRDefault="00062CAA" w:rsidP="003D37F5">
            <w:pPr>
              <w:widowControl w:val="0"/>
              <w:autoSpaceDE w:val="0"/>
              <w:autoSpaceDN w:val="0"/>
              <w:adjustRightInd w:val="0"/>
            </w:pPr>
            <w:r w:rsidRPr="00F22489">
              <w:t>Расчетный (корреспондентский) счет</w:t>
            </w:r>
          </w:p>
          <w:p w:rsidR="00062CAA" w:rsidRPr="00F22489" w:rsidRDefault="00062CAA" w:rsidP="003D37F5">
            <w:pPr>
              <w:widowControl w:val="0"/>
              <w:autoSpaceDE w:val="0"/>
              <w:autoSpaceDN w:val="0"/>
              <w:adjustRightInd w:val="0"/>
            </w:pPr>
            <w:r w:rsidRPr="00F22489">
              <w:t>Наименование территориального органа Федерального казначейства, которому открыт казначейский счет, БИК</w:t>
            </w:r>
          </w:p>
          <w:p w:rsidR="00062CAA" w:rsidRPr="00F22489" w:rsidRDefault="00062CAA" w:rsidP="003D37F5">
            <w:pPr>
              <w:widowControl w:val="0"/>
              <w:autoSpaceDE w:val="0"/>
              <w:autoSpaceDN w:val="0"/>
              <w:adjustRightInd w:val="0"/>
            </w:pPr>
            <w:r w:rsidRPr="00F22489">
              <w:t>Наименование и место нахождения финансового органа, в котором открыт лицевой счет</w:t>
            </w:r>
          </w:p>
          <w:p w:rsidR="00062CAA" w:rsidRPr="00F22489" w:rsidRDefault="00062CAA" w:rsidP="003D37F5">
            <w:pPr>
              <w:autoSpaceDE w:val="0"/>
              <w:autoSpaceDN w:val="0"/>
              <w:adjustRightInd w:val="0"/>
            </w:pPr>
            <w:r w:rsidRPr="00F22489">
              <w:t>Единый казначейский счет</w:t>
            </w:r>
          </w:p>
          <w:p w:rsidR="00062CAA" w:rsidRPr="00F22489" w:rsidRDefault="00062CAA" w:rsidP="003D37F5">
            <w:pPr>
              <w:autoSpaceDE w:val="0"/>
              <w:autoSpaceDN w:val="0"/>
              <w:adjustRightInd w:val="0"/>
            </w:pPr>
            <w:r w:rsidRPr="00F22489">
              <w:t>Казначейский счет</w:t>
            </w:r>
          </w:p>
          <w:p w:rsidR="00062CAA" w:rsidRPr="00F22489" w:rsidRDefault="00062CAA" w:rsidP="003D37F5">
            <w:pPr>
              <w:widowControl w:val="0"/>
              <w:autoSpaceDE w:val="0"/>
              <w:autoSpaceDN w:val="0"/>
              <w:adjustRightInd w:val="0"/>
              <w:rPr>
                <w:sz w:val="28"/>
              </w:rPr>
            </w:pPr>
            <w:r w:rsidRPr="00F22489">
              <w:t>Лицевой счет</w:t>
            </w:r>
          </w:p>
        </w:tc>
      </w:tr>
    </w:tbl>
    <w:p w:rsidR="00062CAA" w:rsidRPr="00F22489" w:rsidRDefault="00062CAA" w:rsidP="00062CAA">
      <w:pPr>
        <w:widowControl w:val="0"/>
        <w:autoSpaceDE w:val="0"/>
        <w:autoSpaceDN w:val="0"/>
        <w:adjustRightInd w:val="0"/>
        <w:ind w:firstLine="540"/>
        <w:jc w:val="both"/>
      </w:pPr>
    </w:p>
    <w:p w:rsidR="00062CAA" w:rsidRPr="00F22489" w:rsidRDefault="00062CAA" w:rsidP="00062CAA">
      <w:pPr>
        <w:widowControl w:val="0"/>
        <w:autoSpaceDE w:val="0"/>
        <w:autoSpaceDN w:val="0"/>
        <w:adjustRightInd w:val="0"/>
        <w:jc w:val="center"/>
        <w:outlineLvl w:val="2"/>
        <w:rPr>
          <w:sz w:val="28"/>
        </w:rPr>
      </w:pPr>
      <w:r w:rsidRPr="00F22489">
        <w:rPr>
          <w:sz w:val="28"/>
        </w:rPr>
        <w:t>9. Подписи Сторон:</w:t>
      </w:r>
    </w:p>
    <w:p w:rsidR="00062CAA" w:rsidRPr="00F22489" w:rsidRDefault="00062CAA" w:rsidP="00062CAA">
      <w:pPr>
        <w:widowControl w:val="0"/>
        <w:autoSpaceDE w:val="0"/>
        <w:autoSpaceDN w:val="0"/>
        <w:adjustRightInd w:val="0"/>
        <w:ind w:firstLine="540"/>
        <w:jc w:val="both"/>
        <w:rPr>
          <w:sz w:val="28"/>
        </w:rPr>
      </w:pPr>
    </w:p>
    <w:tbl>
      <w:tblPr>
        <w:tblW w:w="5000" w:type="pct"/>
        <w:tblCellMar>
          <w:top w:w="102" w:type="dxa"/>
          <w:left w:w="62" w:type="dxa"/>
          <w:bottom w:w="102" w:type="dxa"/>
          <w:right w:w="62" w:type="dxa"/>
        </w:tblCellMar>
        <w:tblLook w:val="0000"/>
      </w:tblPr>
      <w:tblGrid>
        <w:gridCol w:w="2583"/>
        <w:gridCol w:w="2582"/>
        <w:gridCol w:w="2582"/>
        <w:gridCol w:w="2582"/>
      </w:tblGrid>
      <w:tr w:rsidR="00062CAA" w:rsidRPr="00F22489" w:rsidTr="003D37F5">
        <w:tc>
          <w:tcPr>
            <w:tcW w:w="2500" w:type="pct"/>
            <w:gridSpan w:val="2"/>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rPr>
                <w:sz w:val="28"/>
              </w:rPr>
            </w:pPr>
            <w:r w:rsidRPr="00F22489">
              <w:rPr>
                <w:sz w:val="28"/>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center"/>
              <w:rPr>
                <w:sz w:val="28"/>
              </w:rPr>
            </w:pPr>
            <w:r w:rsidRPr="00F22489">
              <w:rPr>
                <w:sz w:val="28"/>
              </w:rPr>
              <w:t xml:space="preserve">Сокращенное наименование </w:t>
            </w:r>
            <w:r w:rsidRPr="00F22489">
              <w:rPr>
                <w:sz w:val="28"/>
              </w:rPr>
              <w:br/>
              <w:t>Исполнителя услуг</w:t>
            </w:r>
          </w:p>
        </w:tc>
      </w:tr>
      <w:tr w:rsidR="00062CAA" w:rsidRPr="00F22489" w:rsidTr="003D37F5">
        <w:tc>
          <w:tcPr>
            <w:tcW w:w="1250" w:type="pct"/>
            <w:tcBorders>
              <w:top w:val="single" w:sz="4" w:space="0" w:color="auto"/>
              <w:left w:val="single" w:sz="4" w:space="0" w:color="auto"/>
              <w:bottom w:val="single" w:sz="4" w:space="0" w:color="auto"/>
            </w:tcBorders>
          </w:tcPr>
          <w:p w:rsidR="00062CAA" w:rsidRPr="00F22489" w:rsidRDefault="00062CAA" w:rsidP="003D37F5">
            <w:pPr>
              <w:widowControl w:val="0"/>
              <w:autoSpaceDE w:val="0"/>
              <w:autoSpaceDN w:val="0"/>
              <w:adjustRightInd w:val="0"/>
              <w:jc w:val="right"/>
              <w:rPr>
                <w:sz w:val="28"/>
              </w:rPr>
            </w:pPr>
            <w:r w:rsidRPr="00F22489">
              <w:rPr>
                <w:sz w:val="28"/>
              </w:rPr>
              <w:t>________________/</w:t>
            </w:r>
          </w:p>
          <w:p w:rsidR="00062CAA" w:rsidRPr="00F22489" w:rsidRDefault="00062CAA" w:rsidP="003D37F5">
            <w:pPr>
              <w:widowControl w:val="0"/>
              <w:autoSpaceDE w:val="0"/>
              <w:autoSpaceDN w:val="0"/>
              <w:adjustRightInd w:val="0"/>
              <w:jc w:val="center"/>
              <w:rPr>
                <w:sz w:val="28"/>
              </w:rPr>
            </w:pPr>
            <w:r w:rsidRPr="00F22489">
              <w:rPr>
                <w:sz w:val="28"/>
              </w:rPr>
              <w:t>(подпись)</w:t>
            </w:r>
          </w:p>
        </w:tc>
        <w:tc>
          <w:tcPr>
            <w:tcW w:w="1250" w:type="pct"/>
            <w:tcBorders>
              <w:top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both"/>
              <w:rPr>
                <w:sz w:val="28"/>
              </w:rPr>
            </w:pPr>
            <w:r w:rsidRPr="00F22489">
              <w:rPr>
                <w:sz w:val="28"/>
              </w:rPr>
              <w:t>_________________</w:t>
            </w:r>
          </w:p>
          <w:p w:rsidR="00062CAA" w:rsidRPr="00F22489" w:rsidRDefault="00062CAA" w:rsidP="003D37F5">
            <w:pPr>
              <w:widowControl w:val="0"/>
              <w:autoSpaceDE w:val="0"/>
              <w:autoSpaceDN w:val="0"/>
              <w:adjustRightInd w:val="0"/>
              <w:jc w:val="center"/>
              <w:rPr>
                <w:sz w:val="28"/>
              </w:rPr>
            </w:pPr>
            <w:r w:rsidRPr="00F22489">
              <w:rPr>
                <w:sz w:val="28"/>
              </w:rPr>
              <w:t>(ФИО)</w:t>
            </w:r>
          </w:p>
        </w:tc>
        <w:tc>
          <w:tcPr>
            <w:tcW w:w="1250" w:type="pct"/>
            <w:tcBorders>
              <w:top w:val="single" w:sz="4" w:space="0" w:color="auto"/>
              <w:left w:val="single" w:sz="4" w:space="0" w:color="auto"/>
              <w:bottom w:val="single" w:sz="4" w:space="0" w:color="auto"/>
            </w:tcBorders>
          </w:tcPr>
          <w:p w:rsidR="00062CAA" w:rsidRPr="00F22489" w:rsidRDefault="00062CAA" w:rsidP="003D37F5">
            <w:pPr>
              <w:widowControl w:val="0"/>
              <w:autoSpaceDE w:val="0"/>
              <w:autoSpaceDN w:val="0"/>
              <w:adjustRightInd w:val="0"/>
              <w:jc w:val="right"/>
              <w:rPr>
                <w:sz w:val="28"/>
              </w:rPr>
            </w:pPr>
            <w:r w:rsidRPr="00F22489">
              <w:rPr>
                <w:sz w:val="28"/>
              </w:rPr>
              <w:t>________________/</w:t>
            </w:r>
          </w:p>
          <w:p w:rsidR="00062CAA" w:rsidRPr="00F22489" w:rsidRDefault="00062CAA" w:rsidP="003D37F5">
            <w:pPr>
              <w:widowControl w:val="0"/>
              <w:autoSpaceDE w:val="0"/>
              <w:autoSpaceDN w:val="0"/>
              <w:adjustRightInd w:val="0"/>
              <w:jc w:val="center"/>
              <w:rPr>
                <w:sz w:val="28"/>
              </w:rPr>
            </w:pPr>
            <w:r w:rsidRPr="00F22489">
              <w:rPr>
                <w:sz w:val="28"/>
              </w:rPr>
              <w:t>(подпись)</w:t>
            </w:r>
          </w:p>
        </w:tc>
        <w:tc>
          <w:tcPr>
            <w:tcW w:w="1250" w:type="pct"/>
            <w:tcBorders>
              <w:top w:val="single" w:sz="4" w:space="0" w:color="auto"/>
              <w:bottom w:val="single" w:sz="4" w:space="0" w:color="auto"/>
              <w:right w:val="single" w:sz="4" w:space="0" w:color="auto"/>
            </w:tcBorders>
          </w:tcPr>
          <w:p w:rsidR="00062CAA" w:rsidRPr="00F22489" w:rsidRDefault="00062CAA" w:rsidP="003D37F5">
            <w:pPr>
              <w:widowControl w:val="0"/>
              <w:autoSpaceDE w:val="0"/>
              <w:autoSpaceDN w:val="0"/>
              <w:adjustRightInd w:val="0"/>
              <w:jc w:val="both"/>
              <w:rPr>
                <w:sz w:val="28"/>
              </w:rPr>
            </w:pPr>
            <w:r w:rsidRPr="00F22489">
              <w:rPr>
                <w:sz w:val="28"/>
              </w:rPr>
              <w:t>_________________</w:t>
            </w:r>
          </w:p>
          <w:p w:rsidR="00062CAA" w:rsidRPr="00F22489" w:rsidRDefault="00062CAA" w:rsidP="003D37F5">
            <w:pPr>
              <w:widowControl w:val="0"/>
              <w:autoSpaceDE w:val="0"/>
              <w:autoSpaceDN w:val="0"/>
              <w:adjustRightInd w:val="0"/>
              <w:jc w:val="center"/>
              <w:rPr>
                <w:sz w:val="28"/>
              </w:rPr>
            </w:pPr>
            <w:r w:rsidRPr="00F22489">
              <w:rPr>
                <w:sz w:val="28"/>
              </w:rPr>
              <w:t>(ФИО)</w:t>
            </w:r>
          </w:p>
        </w:tc>
      </w:tr>
    </w:tbl>
    <w:p w:rsidR="00062CAA" w:rsidRDefault="00062CAA" w:rsidP="00062CAA">
      <w:pPr>
        <w:widowControl w:val="0"/>
        <w:autoSpaceDE w:val="0"/>
        <w:autoSpaceDN w:val="0"/>
        <w:adjustRightInd w:val="0"/>
        <w:jc w:val="right"/>
      </w:pPr>
    </w:p>
    <w:p w:rsidR="00B334A8" w:rsidRDefault="00B334A8" w:rsidP="00062CAA">
      <w:pPr>
        <w:widowControl w:val="0"/>
        <w:autoSpaceDE w:val="0"/>
        <w:autoSpaceDN w:val="0"/>
        <w:adjustRightInd w:val="0"/>
        <w:jc w:val="right"/>
      </w:pPr>
    </w:p>
    <w:p w:rsidR="00B334A8" w:rsidRDefault="00B334A8" w:rsidP="00062CAA">
      <w:pPr>
        <w:widowControl w:val="0"/>
        <w:autoSpaceDE w:val="0"/>
        <w:autoSpaceDN w:val="0"/>
        <w:adjustRightInd w:val="0"/>
        <w:jc w:val="right"/>
      </w:pPr>
    </w:p>
    <w:p w:rsidR="00B334A8" w:rsidRDefault="00B334A8" w:rsidP="00062CAA">
      <w:pPr>
        <w:widowControl w:val="0"/>
        <w:autoSpaceDE w:val="0"/>
        <w:autoSpaceDN w:val="0"/>
        <w:adjustRightInd w:val="0"/>
        <w:jc w:val="right"/>
      </w:pPr>
    </w:p>
    <w:p w:rsidR="00B334A8" w:rsidRDefault="00B334A8" w:rsidP="00062CAA">
      <w:pPr>
        <w:widowControl w:val="0"/>
        <w:autoSpaceDE w:val="0"/>
        <w:autoSpaceDN w:val="0"/>
        <w:adjustRightInd w:val="0"/>
        <w:jc w:val="right"/>
      </w:pPr>
    </w:p>
    <w:p w:rsidR="00B334A8" w:rsidRDefault="00B334A8" w:rsidP="00062CAA">
      <w:pPr>
        <w:widowControl w:val="0"/>
        <w:autoSpaceDE w:val="0"/>
        <w:autoSpaceDN w:val="0"/>
        <w:adjustRightInd w:val="0"/>
        <w:jc w:val="right"/>
        <w:sectPr w:rsidR="00B334A8" w:rsidSect="003114E4">
          <w:footnotePr>
            <w:numRestart w:val="eachSect"/>
          </w:footnotePr>
          <w:type w:val="continuous"/>
          <w:pgSz w:w="11906" w:h="16838"/>
          <w:pgMar w:top="1134" w:right="567" w:bottom="1134" w:left="1134" w:header="709" w:footer="709" w:gutter="0"/>
          <w:pgNumType w:start="1"/>
          <w:cols w:space="708"/>
          <w:titlePg/>
          <w:docGrid w:linePitch="360"/>
        </w:sectPr>
      </w:pPr>
    </w:p>
    <w:p w:rsidR="00062CAA" w:rsidRPr="00302B6E" w:rsidRDefault="00062CAA" w:rsidP="00062CAA">
      <w:pPr>
        <w:widowControl w:val="0"/>
        <w:autoSpaceDE w:val="0"/>
        <w:autoSpaceDN w:val="0"/>
        <w:adjustRightInd w:val="0"/>
        <w:jc w:val="right"/>
        <w:outlineLvl w:val="1"/>
        <w:rPr>
          <w:rFonts w:ascii="PT Astra Serif" w:eastAsiaTheme="minorEastAsia" w:hAnsi="PT Astra Serif"/>
        </w:rPr>
      </w:pPr>
      <w:r w:rsidRPr="00302B6E">
        <w:rPr>
          <w:rFonts w:ascii="PT Astra Serif" w:eastAsiaTheme="minorEastAsia" w:hAnsi="PT Astra Serif"/>
        </w:rPr>
        <w:lastRenderedPageBreak/>
        <w:t xml:space="preserve">Приложение № </w:t>
      </w:r>
      <w:r w:rsidR="00302B6E">
        <w:rPr>
          <w:rFonts w:ascii="PT Astra Serif" w:eastAsiaTheme="minorEastAsia" w:hAnsi="PT Astra Serif"/>
        </w:rPr>
        <w:t>9</w:t>
      </w:r>
    </w:p>
    <w:p w:rsidR="00062CAA" w:rsidRPr="00302B6E" w:rsidRDefault="00062CAA" w:rsidP="0089700D">
      <w:pPr>
        <w:widowControl w:val="0"/>
        <w:autoSpaceDE w:val="0"/>
        <w:autoSpaceDN w:val="0"/>
        <w:adjustRightInd w:val="0"/>
        <w:jc w:val="right"/>
        <w:rPr>
          <w:rFonts w:ascii="PT Astra Serif" w:eastAsiaTheme="minorEastAsia" w:hAnsi="PT Astra Serif"/>
        </w:rPr>
      </w:pPr>
      <w:r w:rsidRPr="00302B6E">
        <w:rPr>
          <w:rFonts w:ascii="PT Astra Serif" w:eastAsiaTheme="minorEastAsia" w:hAnsi="PT Astra Serif"/>
        </w:rPr>
        <w:t>к Типовой форме соглашения,</w:t>
      </w:r>
      <w:r w:rsidRPr="00302B6E">
        <w:rPr>
          <w:rFonts w:ascii="PT Astra Serif" w:eastAsiaTheme="minorEastAsia" w:hAnsi="PT Astra Serif"/>
        </w:rPr>
        <w:br/>
        <w:t xml:space="preserve"> заключаемого по результатам отбора</w:t>
      </w:r>
      <w:r w:rsidRPr="00302B6E">
        <w:rPr>
          <w:rFonts w:ascii="PT Astra Serif" w:eastAsiaTheme="minorEastAsia" w:hAnsi="PT Astra Serif"/>
        </w:rPr>
        <w:br/>
        <w:t xml:space="preserve"> исполнителей </w:t>
      </w:r>
      <w:r w:rsidR="00341BC3" w:rsidRPr="00341BC3">
        <w:t>муниципаль</w:t>
      </w:r>
      <w:r w:rsidRPr="00341BC3">
        <w:rPr>
          <w:rFonts w:ascii="PT Astra Serif" w:eastAsiaTheme="minorEastAsia" w:hAnsi="PT Astra Serif"/>
        </w:rPr>
        <w:t>н</w:t>
      </w:r>
      <w:r w:rsidRPr="00302B6E">
        <w:rPr>
          <w:rFonts w:ascii="PT Astra Serif" w:eastAsiaTheme="minorEastAsia" w:hAnsi="PT Astra Serif"/>
        </w:rPr>
        <w:t>ых услуг</w:t>
      </w:r>
      <w:r w:rsidRPr="00302B6E">
        <w:rPr>
          <w:rFonts w:ascii="PT Astra Serif" w:eastAsiaTheme="minorEastAsia" w:hAnsi="PT Astra Serif"/>
        </w:rPr>
        <w:br/>
        <w:t xml:space="preserve"> в социальной сфере</w:t>
      </w:r>
      <w:r w:rsidR="0089700D" w:rsidRPr="00302B6E">
        <w:rPr>
          <w:rFonts w:ascii="PT Astra Serif" w:eastAsiaTheme="minorEastAsia" w:hAnsi="PT Astra Serif"/>
        </w:rPr>
        <w:t xml:space="preserve"> </w:t>
      </w:r>
    </w:p>
    <w:tbl>
      <w:tblPr>
        <w:tblW w:w="9781" w:type="dxa"/>
        <w:tblLayout w:type="fixed"/>
        <w:tblCellMar>
          <w:top w:w="102" w:type="dxa"/>
          <w:left w:w="62" w:type="dxa"/>
          <w:bottom w:w="102" w:type="dxa"/>
          <w:right w:w="62" w:type="dxa"/>
        </w:tblCellMar>
        <w:tblLook w:val="0000"/>
      </w:tblPr>
      <w:tblGrid>
        <w:gridCol w:w="4820"/>
        <w:gridCol w:w="4961"/>
      </w:tblGrid>
      <w:tr w:rsidR="00062CAA" w:rsidRPr="00F22489" w:rsidTr="007E7400">
        <w:tc>
          <w:tcPr>
            <w:tcW w:w="4820" w:type="dxa"/>
          </w:tcPr>
          <w:p w:rsidR="00062CAA" w:rsidRPr="00F22489" w:rsidRDefault="00062CAA" w:rsidP="003D37F5">
            <w:pPr>
              <w:autoSpaceDE w:val="0"/>
              <w:autoSpaceDN w:val="0"/>
              <w:adjustRightInd w:val="0"/>
              <w:rPr>
                <w:sz w:val="28"/>
                <w:szCs w:val="28"/>
              </w:rPr>
            </w:pPr>
          </w:p>
        </w:tc>
        <w:tc>
          <w:tcPr>
            <w:tcW w:w="4961" w:type="dxa"/>
            <w:tcBorders>
              <w:bottom w:val="single" w:sz="4" w:space="0" w:color="auto"/>
            </w:tcBorders>
            <w:vAlign w:val="center"/>
          </w:tcPr>
          <w:p w:rsidR="00062CAA" w:rsidRPr="007E7400" w:rsidRDefault="00062CAA" w:rsidP="003D37F5">
            <w:pPr>
              <w:autoSpaceDE w:val="0"/>
              <w:autoSpaceDN w:val="0"/>
              <w:adjustRightInd w:val="0"/>
              <w:rPr>
                <w:sz w:val="28"/>
                <w:szCs w:val="28"/>
              </w:rPr>
            </w:pPr>
          </w:p>
        </w:tc>
      </w:tr>
      <w:tr w:rsidR="00062CAA" w:rsidRPr="00F22489" w:rsidTr="007E7400">
        <w:tc>
          <w:tcPr>
            <w:tcW w:w="4820" w:type="dxa"/>
          </w:tcPr>
          <w:p w:rsidR="00062CAA" w:rsidRPr="00F22489" w:rsidRDefault="00062CAA" w:rsidP="003D37F5">
            <w:pPr>
              <w:autoSpaceDE w:val="0"/>
              <w:autoSpaceDN w:val="0"/>
              <w:adjustRightInd w:val="0"/>
              <w:rPr>
                <w:sz w:val="28"/>
                <w:szCs w:val="28"/>
              </w:rPr>
            </w:pPr>
          </w:p>
        </w:tc>
        <w:tc>
          <w:tcPr>
            <w:tcW w:w="4961" w:type="dxa"/>
            <w:tcBorders>
              <w:top w:val="single" w:sz="4" w:space="0" w:color="auto"/>
            </w:tcBorders>
          </w:tcPr>
          <w:p w:rsidR="00062CAA" w:rsidRPr="007E7400" w:rsidRDefault="00062CAA" w:rsidP="00D7175E">
            <w:pPr>
              <w:autoSpaceDE w:val="0"/>
              <w:autoSpaceDN w:val="0"/>
              <w:adjustRightInd w:val="0"/>
              <w:jc w:val="center"/>
              <w:rPr>
                <w:sz w:val="20"/>
                <w:szCs w:val="20"/>
              </w:rPr>
            </w:pPr>
            <w:r w:rsidRPr="007E7400">
              <w:rPr>
                <w:sz w:val="20"/>
                <w:szCs w:val="20"/>
              </w:rPr>
              <w:t xml:space="preserve">(наименование </w:t>
            </w:r>
            <w:r w:rsidR="00D7175E">
              <w:rPr>
                <w:sz w:val="20"/>
                <w:szCs w:val="20"/>
              </w:rPr>
              <w:t>уполномоченного органа</w:t>
            </w:r>
            <w:r w:rsidRPr="007E7400">
              <w:rPr>
                <w:sz w:val="20"/>
                <w:szCs w:val="20"/>
              </w:rPr>
              <w:t xml:space="preserve">, </w:t>
            </w:r>
            <w:r w:rsidRPr="00341BC3">
              <w:rPr>
                <w:sz w:val="20"/>
                <w:szCs w:val="20"/>
              </w:rPr>
              <w:t xml:space="preserve">утвердившего </w:t>
            </w:r>
            <w:r w:rsidR="00341BC3" w:rsidRPr="00341BC3">
              <w:rPr>
                <w:sz w:val="20"/>
                <w:szCs w:val="20"/>
              </w:rPr>
              <w:t>муниципаль</w:t>
            </w:r>
            <w:r w:rsidRPr="00341BC3">
              <w:rPr>
                <w:sz w:val="20"/>
                <w:szCs w:val="20"/>
              </w:rPr>
              <w:t xml:space="preserve">ный социальный заказ на оказание </w:t>
            </w:r>
            <w:r w:rsidR="00341BC3" w:rsidRPr="00341BC3">
              <w:rPr>
                <w:sz w:val="20"/>
                <w:szCs w:val="20"/>
              </w:rPr>
              <w:t>муниципаль</w:t>
            </w:r>
            <w:r w:rsidRPr="00341BC3">
              <w:rPr>
                <w:sz w:val="20"/>
                <w:szCs w:val="20"/>
              </w:rPr>
              <w:t>ных</w:t>
            </w:r>
            <w:r w:rsidRPr="007E7400">
              <w:rPr>
                <w:sz w:val="20"/>
                <w:szCs w:val="20"/>
              </w:rPr>
              <w:t xml:space="preserve">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r w:rsidRPr="007E7400">
              <w:rPr>
                <w:rStyle w:val="af2"/>
                <w:sz w:val="20"/>
                <w:szCs w:val="20"/>
              </w:rPr>
              <w:footnoteReference w:id="91"/>
            </w:r>
            <w:r w:rsidRPr="007E7400">
              <w:rPr>
                <w:sz w:val="20"/>
                <w:szCs w:val="20"/>
              </w:rPr>
              <w:t>)</w:t>
            </w:r>
          </w:p>
        </w:tc>
      </w:tr>
    </w:tbl>
    <w:p w:rsidR="00062CAA" w:rsidRDefault="00062CAA" w:rsidP="00062CAA">
      <w:pPr>
        <w:autoSpaceDE w:val="0"/>
        <w:autoSpaceDN w:val="0"/>
        <w:adjustRightInd w:val="0"/>
        <w:jc w:val="both"/>
        <w:outlineLvl w:val="0"/>
        <w:rPr>
          <w:rFonts w:ascii="Courier New" w:hAnsi="Courier New" w:cs="Courier New"/>
          <w:sz w:val="20"/>
          <w:szCs w:val="20"/>
        </w:rPr>
      </w:pPr>
      <w:r w:rsidRPr="00F22489">
        <w:rPr>
          <w:rFonts w:ascii="Courier New" w:hAnsi="Courier New" w:cs="Courier New"/>
          <w:sz w:val="20"/>
          <w:szCs w:val="20"/>
        </w:rPr>
        <w:t xml:space="preserve">                                </w:t>
      </w:r>
    </w:p>
    <w:p w:rsidR="007E7400" w:rsidRDefault="007E7400" w:rsidP="00062CAA">
      <w:pPr>
        <w:autoSpaceDE w:val="0"/>
        <w:autoSpaceDN w:val="0"/>
        <w:adjustRightInd w:val="0"/>
        <w:jc w:val="both"/>
        <w:outlineLvl w:val="0"/>
        <w:rPr>
          <w:rFonts w:ascii="Courier New" w:hAnsi="Courier New" w:cs="Courier New"/>
          <w:sz w:val="20"/>
          <w:szCs w:val="20"/>
        </w:rPr>
      </w:pPr>
    </w:p>
    <w:p w:rsidR="00062CAA" w:rsidRPr="00F22489" w:rsidRDefault="00062CAA" w:rsidP="00062CAA">
      <w:pPr>
        <w:autoSpaceDE w:val="0"/>
        <w:autoSpaceDN w:val="0"/>
        <w:adjustRightInd w:val="0"/>
        <w:jc w:val="center"/>
        <w:outlineLvl w:val="0"/>
        <w:rPr>
          <w:sz w:val="28"/>
          <w:szCs w:val="20"/>
        </w:rPr>
      </w:pPr>
      <w:r w:rsidRPr="00F22489">
        <w:rPr>
          <w:sz w:val="28"/>
          <w:szCs w:val="20"/>
        </w:rPr>
        <w:t>УВЕДОМЛЕНИЕ</w:t>
      </w:r>
    </w:p>
    <w:p w:rsidR="00062CAA" w:rsidRPr="00F22489" w:rsidRDefault="00062CAA" w:rsidP="00062CAA">
      <w:pPr>
        <w:autoSpaceDE w:val="0"/>
        <w:autoSpaceDN w:val="0"/>
        <w:adjustRightInd w:val="0"/>
        <w:jc w:val="center"/>
        <w:outlineLvl w:val="0"/>
        <w:rPr>
          <w:sz w:val="28"/>
          <w:szCs w:val="20"/>
        </w:rPr>
      </w:pPr>
      <w:r w:rsidRPr="00F22489">
        <w:rPr>
          <w:sz w:val="28"/>
          <w:szCs w:val="20"/>
        </w:rPr>
        <w:t>о расторжении соглашения</w:t>
      </w:r>
    </w:p>
    <w:p w:rsidR="00062CAA" w:rsidRPr="00F22489" w:rsidRDefault="00062CAA" w:rsidP="00062CAA">
      <w:pPr>
        <w:autoSpaceDE w:val="0"/>
        <w:autoSpaceDN w:val="0"/>
        <w:adjustRightInd w:val="0"/>
        <w:jc w:val="center"/>
        <w:outlineLvl w:val="0"/>
        <w:rPr>
          <w:sz w:val="28"/>
          <w:szCs w:val="20"/>
          <w:vertAlign w:val="superscript"/>
        </w:rPr>
      </w:pPr>
      <w:r w:rsidRPr="00F22489">
        <w:rPr>
          <w:sz w:val="28"/>
          <w:szCs w:val="20"/>
        </w:rPr>
        <w:t>___________________________________________________</w:t>
      </w:r>
      <w:r w:rsidRPr="00F22489">
        <w:rPr>
          <w:rStyle w:val="af2"/>
          <w:rFonts w:eastAsia="Calibri"/>
          <w:sz w:val="28"/>
          <w:szCs w:val="20"/>
        </w:rPr>
        <w:footnoteReference w:id="92"/>
      </w:r>
    </w:p>
    <w:p w:rsidR="00062CAA" w:rsidRPr="00F22489" w:rsidRDefault="00062CAA" w:rsidP="00062CAA">
      <w:pPr>
        <w:autoSpaceDE w:val="0"/>
        <w:autoSpaceDN w:val="0"/>
        <w:adjustRightInd w:val="0"/>
        <w:jc w:val="center"/>
        <w:outlineLvl w:val="0"/>
        <w:rPr>
          <w:sz w:val="28"/>
          <w:szCs w:val="28"/>
          <w:vertAlign w:val="superscript"/>
        </w:rPr>
      </w:pPr>
      <w:r w:rsidRPr="00F22489">
        <w:rPr>
          <w:sz w:val="28"/>
          <w:szCs w:val="28"/>
        </w:rPr>
        <w:t xml:space="preserve">от </w:t>
      </w:r>
      <w:r w:rsidR="00302B6E">
        <w:rPr>
          <w:sz w:val="28"/>
          <w:szCs w:val="28"/>
        </w:rPr>
        <w:t>«</w:t>
      </w:r>
      <w:r w:rsidRPr="00F22489">
        <w:rPr>
          <w:sz w:val="28"/>
          <w:szCs w:val="28"/>
        </w:rPr>
        <w:t>__</w:t>
      </w:r>
      <w:r w:rsidR="00302B6E">
        <w:rPr>
          <w:sz w:val="28"/>
          <w:szCs w:val="28"/>
        </w:rPr>
        <w:t>»</w:t>
      </w:r>
      <w:r w:rsidRPr="00F22489">
        <w:rPr>
          <w:sz w:val="28"/>
          <w:szCs w:val="28"/>
        </w:rPr>
        <w:t xml:space="preserve"> _______ 20__ г. № ____</w:t>
      </w:r>
    </w:p>
    <w:p w:rsidR="00062CAA" w:rsidRPr="00F22489" w:rsidRDefault="00062CAA" w:rsidP="00062CAA">
      <w:pPr>
        <w:autoSpaceDE w:val="0"/>
        <w:autoSpaceDN w:val="0"/>
        <w:adjustRightInd w:val="0"/>
        <w:jc w:val="center"/>
        <w:outlineLvl w:val="0"/>
        <w:rPr>
          <w:sz w:val="28"/>
          <w:szCs w:val="20"/>
        </w:rPr>
      </w:pPr>
      <w:r w:rsidRPr="00F22489">
        <w:rPr>
          <w:sz w:val="28"/>
          <w:szCs w:val="20"/>
        </w:rPr>
        <w:t>в одностороннем порядке</w:t>
      </w:r>
    </w:p>
    <w:p w:rsidR="00062CAA" w:rsidRPr="00F22489" w:rsidRDefault="00062CAA" w:rsidP="00062CAA">
      <w:pPr>
        <w:autoSpaceDE w:val="0"/>
        <w:autoSpaceDN w:val="0"/>
        <w:adjustRightInd w:val="0"/>
        <w:jc w:val="center"/>
        <w:outlineLvl w:val="0"/>
        <w:rPr>
          <w:sz w:val="28"/>
          <w:szCs w:val="20"/>
        </w:rPr>
      </w:pPr>
    </w:p>
    <w:p w:rsidR="00062CAA" w:rsidRPr="00F22489" w:rsidRDefault="00062CAA" w:rsidP="00062CAA">
      <w:pPr>
        <w:autoSpaceDE w:val="0"/>
        <w:autoSpaceDN w:val="0"/>
        <w:adjustRightInd w:val="0"/>
        <w:outlineLvl w:val="0"/>
        <w:rPr>
          <w:sz w:val="28"/>
          <w:szCs w:val="20"/>
        </w:rPr>
      </w:pPr>
      <w:r w:rsidRPr="00F22489">
        <w:rPr>
          <w:rFonts w:ascii="Courier New" w:hAnsi="Courier New" w:cs="Courier New"/>
          <w:sz w:val="20"/>
          <w:szCs w:val="20"/>
        </w:rPr>
        <w:t xml:space="preserve">    </w:t>
      </w:r>
      <w:r w:rsidR="00302B6E" w:rsidRPr="00B44080">
        <w:rPr>
          <w:sz w:val="28"/>
          <w:szCs w:val="28"/>
        </w:rPr>
        <w:t>«</w:t>
      </w:r>
      <w:r w:rsidRPr="00F22489">
        <w:rPr>
          <w:sz w:val="28"/>
          <w:szCs w:val="20"/>
        </w:rPr>
        <w:t>__</w:t>
      </w:r>
      <w:r w:rsidR="00302B6E">
        <w:rPr>
          <w:sz w:val="28"/>
          <w:szCs w:val="20"/>
        </w:rPr>
        <w:t>»</w:t>
      </w:r>
      <w:r w:rsidRPr="00F22489">
        <w:rPr>
          <w:sz w:val="28"/>
          <w:szCs w:val="20"/>
        </w:rPr>
        <w:t xml:space="preserve"> ___________ 20__ г. </w:t>
      </w:r>
      <w:proofErr w:type="gramStart"/>
      <w:r w:rsidRPr="00F22489">
        <w:rPr>
          <w:sz w:val="28"/>
          <w:szCs w:val="20"/>
        </w:rPr>
        <w:t>между</w:t>
      </w:r>
      <w:proofErr w:type="gramEnd"/>
      <w:r w:rsidRPr="00F22489">
        <w:rPr>
          <w:sz w:val="28"/>
          <w:szCs w:val="20"/>
        </w:rPr>
        <w:t xml:space="preserve"> _______</w:t>
      </w:r>
      <w:r w:rsidR="009F2B37">
        <w:rPr>
          <w:sz w:val="28"/>
          <w:szCs w:val="20"/>
        </w:rPr>
        <w:t>_________________________</w:t>
      </w:r>
      <w:r w:rsidRPr="00F22489">
        <w:rPr>
          <w:sz w:val="28"/>
          <w:szCs w:val="20"/>
        </w:rPr>
        <w:t>__</w:t>
      </w:r>
    </w:p>
    <w:p w:rsidR="00062CAA" w:rsidRPr="00F22489" w:rsidRDefault="00062CAA" w:rsidP="00062CAA">
      <w:pPr>
        <w:autoSpaceDE w:val="0"/>
        <w:autoSpaceDN w:val="0"/>
        <w:adjustRightInd w:val="0"/>
        <w:outlineLvl w:val="0"/>
        <w:rPr>
          <w:sz w:val="28"/>
          <w:szCs w:val="20"/>
        </w:rPr>
      </w:pPr>
      <w:r w:rsidRPr="00F22489">
        <w:rPr>
          <w:sz w:val="28"/>
          <w:szCs w:val="20"/>
        </w:rPr>
        <w:t>______</w:t>
      </w:r>
      <w:r w:rsidR="009F2B37">
        <w:rPr>
          <w:sz w:val="28"/>
          <w:szCs w:val="20"/>
        </w:rPr>
        <w:t>_</w:t>
      </w:r>
      <w:r w:rsidRPr="00F22489">
        <w:rPr>
          <w:sz w:val="28"/>
          <w:szCs w:val="20"/>
        </w:rPr>
        <w:t>___________________________________________________________,</w:t>
      </w:r>
    </w:p>
    <w:p w:rsidR="00062CAA" w:rsidRPr="00F22489" w:rsidRDefault="00062CAA" w:rsidP="00062CAA">
      <w:pPr>
        <w:widowControl w:val="0"/>
        <w:autoSpaceDE w:val="0"/>
        <w:autoSpaceDN w:val="0"/>
        <w:adjustRightInd w:val="0"/>
        <w:jc w:val="center"/>
        <w:rPr>
          <w:sz w:val="20"/>
          <w:szCs w:val="20"/>
        </w:rPr>
      </w:pPr>
      <w:r w:rsidRPr="00F22489">
        <w:rPr>
          <w:sz w:val="20"/>
          <w:szCs w:val="20"/>
        </w:rPr>
        <w:t xml:space="preserve">(наименование </w:t>
      </w:r>
      <w:r w:rsidR="00784422">
        <w:rPr>
          <w:sz w:val="20"/>
          <w:szCs w:val="20"/>
        </w:rPr>
        <w:t xml:space="preserve">уполномоченного </w:t>
      </w:r>
      <w:r w:rsidRPr="00F22489">
        <w:rPr>
          <w:sz w:val="20"/>
          <w:szCs w:val="20"/>
        </w:rPr>
        <w:t>органа</w:t>
      </w:r>
      <w:r w:rsidRPr="007E7400">
        <w:rPr>
          <w:sz w:val="20"/>
          <w:szCs w:val="20"/>
        </w:rPr>
        <w:t xml:space="preserve">, </w:t>
      </w:r>
      <w:r w:rsidRPr="00341BC3">
        <w:rPr>
          <w:sz w:val="20"/>
          <w:szCs w:val="20"/>
        </w:rPr>
        <w:t xml:space="preserve">утвердившего </w:t>
      </w:r>
      <w:r w:rsidR="00341BC3" w:rsidRPr="00341BC3">
        <w:rPr>
          <w:sz w:val="20"/>
          <w:szCs w:val="20"/>
        </w:rPr>
        <w:t>муниципаль</w:t>
      </w:r>
      <w:r w:rsidRPr="00341BC3">
        <w:rPr>
          <w:sz w:val="20"/>
          <w:szCs w:val="20"/>
        </w:rPr>
        <w:t xml:space="preserve">ный социальный заказ на оказание </w:t>
      </w:r>
      <w:r w:rsidR="00341BC3" w:rsidRPr="00341BC3">
        <w:rPr>
          <w:sz w:val="20"/>
          <w:szCs w:val="20"/>
        </w:rPr>
        <w:t>муниципаль</w:t>
      </w:r>
      <w:r w:rsidRPr="00341BC3">
        <w:rPr>
          <w:sz w:val="20"/>
          <w:szCs w:val="20"/>
        </w:rPr>
        <w:t>ных услуг в социальной сфере/</w:t>
      </w:r>
      <w:r w:rsidRPr="007E7400">
        <w:rPr>
          <w:sz w:val="20"/>
          <w:szCs w:val="20"/>
        </w:rPr>
        <w:t xml:space="preserve"> наименование органа </w:t>
      </w:r>
      <w:r w:rsidR="00341BC3">
        <w:rPr>
          <w:sz w:val="20"/>
          <w:szCs w:val="20"/>
        </w:rPr>
        <w:t>местного самоуправления</w:t>
      </w:r>
      <w:r w:rsidRPr="007E7400">
        <w:rPr>
          <w:sz w:val="20"/>
          <w:szCs w:val="20"/>
        </w:rPr>
        <w:t>, уполномоченного на формирование</w:t>
      </w:r>
      <w:r w:rsidR="007E7400" w:rsidRPr="007E7400">
        <w:rPr>
          <w:sz w:val="20"/>
          <w:szCs w:val="20"/>
        </w:rPr>
        <w:t xml:space="preserve"> </w:t>
      </w:r>
      <w:r w:rsidR="00341BC3" w:rsidRPr="00341BC3">
        <w:rPr>
          <w:sz w:val="20"/>
          <w:szCs w:val="20"/>
        </w:rPr>
        <w:t>муниципаль</w:t>
      </w:r>
      <w:r w:rsidR="00B334A8" w:rsidRPr="00341BC3">
        <w:rPr>
          <w:sz w:val="20"/>
          <w:szCs w:val="20"/>
        </w:rPr>
        <w:t>н</w:t>
      </w:r>
      <w:r w:rsidR="00B334A8" w:rsidRPr="007E7400">
        <w:rPr>
          <w:sz w:val="20"/>
          <w:szCs w:val="20"/>
        </w:rPr>
        <w:t xml:space="preserve">ого </w:t>
      </w:r>
      <w:r w:rsidRPr="007E7400">
        <w:rPr>
          <w:sz w:val="20"/>
          <w:szCs w:val="20"/>
        </w:rPr>
        <w:t>социального</w:t>
      </w:r>
      <w:r w:rsidRPr="00F22489">
        <w:rPr>
          <w:sz w:val="20"/>
          <w:szCs w:val="20"/>
        </w:rPr>
        <w:t xml:space="preserve"> заказа)</w:t>
      </w:r>
    </w:p>
    <w:p w:rsidR="00062CAA" w:rsidRPr="00F22489" w:rsidRDefault="00062CAA" w:rsidP="00062CAA">
      <w:pPr>
        <w:autoSpaceDE w:val="0"/>
        <w:autoSpaceDN w:val="0"/>
        <w:adjustRightInd w:val="0"/>
        <w:jc w:val="both"/>
        <w:outlineLvl w:val="0"/>
        <w:rPr>
          <w:sz w:val="28"/>
          <w:szCs w:val="28"/>
        </w:rPr>
      </w:pPr>
      <w:r w:rsidRPr="00F22489">
        <w:rPr>
          <w:sz w:val="28"/>
          <w:szCs w:val="28"/>
        </w:rPr>
        <w:t xml:space="preserve">именуемый в дальнейшем </w:t>
      </w:r>
      <w:r w:rsidR="00302B6E">
        <w:rPr>
          <w:sz w:val="28"/>
          <w:szCs w:val="28"/>
        </w:rPr>
        <w:t>«</w:t>
      </w:r>
      <w:r w:rsidRPr="00F22489">
        <w:rPr>
          <w:sz w:val="28"/>
          <w:szCs w:val="28"/>
        </w:rPr>
        <w:t>Уполномоченный орган</w:t>
      </w:r>
      <w:r w:rsidR="00302B6E">
        <w:rPr>
          <w:sz w:val="28"/>
          <w:szCs w:val="28"/>
        </w:rPr>
        <w:t>»</w:t>
      </w:r>
      <w:r w:rsidRPr="00F22489">
        <w:rPr>
          <w:sz w:val="28"/>
          <w:szCs w:val="28"/>
        </w:rPr>
        <w:t>, и __________________________________________________________________</w:t>
      </w:r>
    </w:p>
    <w:p w:rsidR="00062CAA" w:rsidRPr="00F22489" w:rsidRDefault="00062CAA" w:rsidP="00062CAA">
      <w:pPr>
        <w:autoSpaceDE w:val="0"/>
        <w:autoSpaceDN w:val="0"/>
        <w:adjustRightInd w:val="0"/>
        <w:jc w:val="center"/>
        <w:outlineLvl w:val="0"/>
        <w:rPr>
          <w:sz w:val="20"/>
          <w:szCs w:val="20"/>
        </w:rPr>
      </w:pPr>
      <w:proofErr w:type="gramStart"/>
      <w:r w:rsidRPr="00F22489">
        <w:rPr>
          <w:sz w:val="20"/>
          <w:szCs w:val="20"/>
        </w:rPr>
        <w:t xml:space="preserve">(наименование юридического лица (за </w:t>
      </w:r>
      <w:r w:rsidRPr="00341BC3">
        <w:rPr>
          <w:sz w:val="20"/>
          <w:szCs w:val="20"/>
        </w:rPr>
        <w:t xml:space="preserve">исключением </w:t>
      </w:r>
      <w:r w:rsidR="00341BC3" w:rsidRPr="00341BC3">
        <w:rPr>
          <w:sz w:val="20"/>
          <w:szCs w:val="20"/>
        </w:rPr>
        <w:t>муниципаль</w:t>
      </w:r>
      <w:r w:rsidRPr="00341BC3">
        <w:rPr>
          <w:sz w:val="20"/>
          <w:szCs w:val="20"/>
        </w:rPr>
        <w:t>ных</w:t>
      </w:r>
      <w:r w:rsidRPr="00F22489">
        <w:rPr>
          <w:sz w:val="20"/>
          <w:szCs w:val="20"/>
        </w:rPr>
        <w:t xml:space="preserve"> учреждений), фамилия, имя, отчество (при наличии) индивидуального предпринимателя или физического лица – производителя товаров, работ, услуг)</w:t>
      </w:r>
      <w:proofErr w:type="gramEnd"/>
    </w:p>
    <w:p w:rsidR="00062CAA" w:rsidRPr="00F22489" w:rsidRDefault="00062CAA" w:rsidP="00062CAA">
      <w:pPr>
        <w:autoSpaceDE w:val="0"/>
        <w:autoSpaceDN w:val="0"/>
        <w:adjustRightInd w:val="0"/>
        <w:jc w:val="both"/>
        <w:outlineLvl w:val="0"/>
        <w:rPr>
          <w:sz w:val="28"/>
          <w:szCs w:val="20"/>
        </w:rPr>
      </w:pPr>
      <w:r w:rsidRPr="00F22489">
        <w:rPr>
          <w:sz w:val="28"/>
          <w:szCs w:val="20"/>
        </w:rPr>
        <w:t xml:space="preserve">именуемый в дальнейшем </w:t>
      </w:r>
      <w:r w:rsidR="00302B6E">
        <w:rPr>
          <w:sz w:val="28"/>
          <w:szCs w:val="20"/>
        </w:rPr>
        <w:t>«</w:t>
      </w:r>
      <w:r w:rsidRPr="00F22489">
        <w:rPr>
          <w:sz w:val="28"/>
          <w:szCs w:val="20"/>
        </w:rPr>
        <w:t>Исполнитель</w:t>
      </w:r>
      <w:r w:rsidR="00302B6E">
        <w:rPr>
          <w:sz w:val="28"/>
          <w:szCs w:val="20"/>
        </w:rPr>
        <w:t>»</w:t>
      </w:r>
      <w:r w:rsidRPr="00F22489">
        <w:rPr>
          <w:sz w:val="28"/>
          <w:szCs w:val="20"/>
        </w:rPr>
        <w:t xml:space="preserve">, было заключено соглашение </w:t>
      </w:r>
      <w:r w:rsidR="00341BC3">
        <w:rPr>
          <w:sz w:val="28"/>
          <w:szCs w:val="20"/>
        </w:rPr>
        <w:t xml:space="preserve">                  </w:t>
      </w:r>
      <w:proofErr w:type="gramStart"/>
      <w:r w:rsidRPr="00F22489">
        <w:rPr>
          <w:sz w:val="28"/>
          <w:szCs w:val="20"/>
        </w:rPr>
        <w:t>от</w:t>
      </w:r>
      <w:proofErr w:type="gramEnd"/>
      <w:r w:rsidR="00341BC3">
        <w:rPr>
          <w:sz w:val="28"/>
          <w:szCs w:val="20"/>
        </w:rPr>
        <w:t xml:space="preserve"> </w:t>
      </w:r>
      <w:r w:rsidRPr="00F22489">
        <w:rPr>
          <w:sz w:val="28"/>
          <w:szCs w:val="20"/>
        </w:rPr>
        <w:t>_____________</w:t>
      </w:r>
      <w:r w:rsidR="007E7400">
        <w:rPr>
          <w:sz w:val="28"/>
          <w:szCs w:val="20"/>
        </w:rPr>
        <w:t>__</w:t>
      </w:r>
      <w:r w:rsidRPr="00F22489">
        <w:rPr>
          <w:sz w:val="28"/>
          <w:szCs w:val="20"/>
        </w:rPr>
        <w:t>_ № ______ (далее – Соглашение).</w:t>
      </w:r>
    </w:p>
    <w:p w:rsidR="00062CAA" w:rsidRPr="00F22489" w:rsidRDefault="00062CAA" w:rsidP="00B334A8">
      <w:pPr>
        <w:autoSpaceDE w:val="0"/>
        <w:autoSpaceDN w:val="0"/>
        <w:adjustRightInd w:val="0"/>
        <w:ind w:firstLine="709"/>
        <w:jc w:val="both"/>
        <w:outlineLvl w:val="0"/>
        <w:rPr>
          <w:sz w:val="28"/>
          <w:szCs w:val="20"/>
        </w:rPr>
      </w:pPr>
      <w:r w:rsidRPr="00F22489">
        <w:rPr>
          <w:sz w:val="28"/>
          <w:szCs w:val="20"/>
        </w:rPr>
        <w:t>В соответствии с пункто</w:t>
      </w:r>
      <w:proofErr w:type="gramStart"/>
      <w:r w:rsidRPr="00F22489">
        <w:rPr>
          <w:sz w:val="28"/>
          <w:szCs w:val="20"/>
        </w:rPr>
        <w:t>м(</w:t>
      </w:r>
      <w:proofErr w:type="spellStart"/>
      <w:proofErr w:type="gramEnd"/>
      <w:r w:rsidRPr="00F22489">
        <w:rPr>
          <w:sz w:val="28"/>
          <w:szCs w:val="20"/>
        </w:rPr>
        <w:t>ами</w:t>
      </w:r>
      <w:proofErr w:type="spellEnd"/>
      <w:r w:rsidRPr="00F22489">
        <w:rPr>
          <w:sz w:val="28"/>
          <w:szCs w:val="20"/>
        </w:rPr>
        <w:t>) ______ Соглашения Исполнитель должен был</w:t>
      </w:r>
      <w:r w:rsidR="00B334A8">
        <w:rPr>
          <w:sz w:val="28"/>
          <w:szCs w:val="20"/>
        </w:rPr>
        <w:t xml:space="preserve"> </w:t>
      </w:r>
      <w:r w:rsidRPr="00F22489">
        <w:rPr>
          <w:sz w:val="28"/>
          <w:szCs w:val="20"/>
        </w:rPr>
        <w:t>исполнить следующие обязательства: _______________________</w:t>
      </w:r>
      <w:r w:rsidR="00B334A8">
        <w:rPr>
          <w:sz w:val="28"/>
          <w:szCs w:val="20"/>
        </w:rPr>
        <w:t>___________________________</w:t>
      </w:r>
      <w:r w:rsidRPr="00F22489">
        <w:rPr>
          <w:sz w:val="28"/>
          <w:szCs w:val="20"/>
        </w:rPr>
        <w:t>_______________</w:t>
      </w:r>
      <w:r w:rsidRPr="00F22489">
        <w:rPr>
          <w:rStyle w:val="af2"/>
          <w:rFonts w:eastAsia="Calibri"/>
          <w:sz w:val="28"/>
          <w:szCs w:val="20"/>
        </w:rPr>
        <w:footnoteReference w:id="93"/>
      </w:r>
      <w:r w:rsidRPr="00F22489">
        <w:rPr>
          <w:sz w:val="28"/>
          <w:szCs w:val="20"/>
        </w:rPr>
        <w:t>,</w:t>
      </w:r>
    </w:p>
    <w:p w:rsidR="00062CAA" w:rsidRPr="00F22489" w:rsidRDefault="00062CAA" w:rsidP="00062CAA">
      <w:pPr>
        <w:autoSpaceDE w:val="0"/>
        <w:autoSpaceDN w:val="0"/>
        <w:adjustRightInd w:val="0"/>
        <w:jc w:val="both"/>
        <w:outlineLvl w:val="0"/>
        <w:rPr>
          <w:sz w:val="28"/>
          <w:szCs w:val="20"/>
        </w:rPr>
      </w:pPr>
      <w:r w:rsidRPr="00F22489">
        <w:rPr>
          <w:sz w:val="28"/>
          <w:szCs w:val="20"/>
        </w:rPr>
        <w:t>однако указанные обязательства Исполнителем не исполнены</w:t>
      </w:r>
      <w:r w:rsidRPr="00F22489">
        <w:rPr>
          <w:rStyle w:val="af2"/>
          <w:rFonts w:eastAsia="Calibri"/>
          <w:sz w:val="28"/>
          <w:szCs w:val="20"/>
        </w:rPr>
        <w:footnoteReference w:id="94"/>
      </w:r>
      <w:r w:rsidRPr="00F22489">
        <w:rPr>
          <w:sz w:val="28"/>
          <w:szCs w:val="20"/>
        </w:rPr>
        <w:t>.</w:t>
      </w:r>
    </w:p>
    <w:p w:rsidR="00062CAA" w:rsidRPr="00F22489" w:rsidRDefault="00062CAA" w:rsidP="00062CAA">
      <w:pPr>
        <w:autoSpaceDE w:val="0"/>
        <w:autoSpaceDN w:val="0"/>
        <w:adjustRightInd w:val="0"/>
        <w:ind w:firstLine="709"/>
        <w:jc w:val="both"/>
        <w:outlineLvl w:val="0"/>
        <w:rPr>
          <w:sz w:val="28"/>
          <w:szCs w:val="20"/>
          <w:vertAlign w:val="superscript"/>
        </w:rPr>
      </w:pPr>
      <w:r w:rsidRPr="00F22489">
        <w:rPr>
          <w:sz w:val="28"/>
          <w:szCs w:val="20"/>
        </w:rPr>
        <w:lastRenderedPageBreak/>
        <w:t xml:space="preserve">В соответствии с </w:t>
      </w:r>
      <w:hyperlink r:id="rId25" w:history="1">
        <w:r w:rsidRPr="00F22489">
          <w:rPr>
            <w:sz w:val="28"/>
            <w:szCs w:val="20"/>
          </w:rPr>
          <w:t xml:space="preserve">пунктом </w:t>
        </w:r>
      </w:hyperlink>
      <w:r w:rsidRPr="00F22489">
        <w:rPr>
          <w:sz w:val="28"/>
          <w:szCs w:val="20"/>
        </w:rPr>
        <w:t>7.5 Соглашения Уполномоченный орган вправе в одностороннем порядке расторгнуть Соглашение в случае _________________________________________</w:t>
      </w:r>
      <w:r w:rsidR="00B334A8">
        <w:rPr>
          <w:sz w:val="28"/>
          <w:szCs w:val="20"/>
        </w:rPr>
        <w:t>_</w:t>
      </w:r>
      <w:r w:rsidRPr="00F22489">
        <w:rPr>
          <w:sz w:val="28"/>
          <w:szCs w:val="20"/>
        </w:rPr>
        <w:t>_______________________</w:t>
      </w:r>
      <w:r w:rsidR="00EA3D21">
        <w:rPr>
          <w:sz w:val="28"/>
          <w:szCs w:val="20"/>
        </w:rPr>
        <w:t>.</w:t>
      </w:r>
      <w:r w:rsidRPr="00F22489">
        <w:rPr>
          <w:rStyle w:val="af2"/>
          <w:rFonts w:eastAsia="Calibri"/>
          <w:sz w:val="28"/>
          <w:szCs w:val="20"/>
        </w:rPr>
        <w:footnoteReference w:id="95"/>
      </w:r>
    </w:p>
    <w:p w:rsidR="00062CAA" w:rsidRPr="00F22489" w:rsidRDefault="00062CAA" w:rsidP="00062CAA">
      <w:pPr>
        <w:autoSpaceDE w:val="0"/>
        <w:autoSpaceDN w:val="0"/>
        <w:adjustRightInd w:val="0"/>
        <w:jc w:val="center"/>
        <w:outlineLvl w:val="0"/>
        <w:rPr>
          <w:sz w:val="28"/>
          <w:szCs w:val="20"/>
        </w:rPr>
      </w:pPr>
      <w:r w:rsidRPr="00F22489">
        <w:rPr>
          <w:sz w:val="28"/>
          <w:szCs w:val="20"/>
        </w:rPr>
        <w:t xml:space="preserve"> </w:t>
      </w:r>
      <w:r w:rsidRPr="00F22489">
        <w:rPr>
          <w:sz w:val="20"/>
          <w:szCs w:val="20"/>
        </w:rPr>
        <w:t>(причина расторжения Соглашения)</w:t>
      </w:r>
    </w:p>
    <w:p w:rsidR="00062CAA" w:rsidRPr="00F22489" w:rsidRDefault="00062CAA" w:rsidP="00062CAA">
      <w:pPr>
        <w:autoSpaceDE w:val="0"/>
        <w:autoSpaceDN w:val="0"/>
        <w:adjustRightInd w:val="0"/>
        <w:ind w:firstLine="709"/>
        <w:jc w:val="both"/>
        <w:outlineLvl w:val="0"/>
        <w:rPr>
          <w:sz w:val="28"/>
          <w:szCs w:val="20"/>
          <w:vertAlign w:val="superscript"/>
        </w:rPr>
      </w:pPr>
      <w:r w:rsidRPr="00F22489">
        <w:rPr>
          <w:sz w:val="28"/>
          <w:szCs w:val="20"/>
        </w:rPr>
        <w:t xml:space="preserve">В соответствии с </w:t>
      </w:r>
      <w:hyperlink r:id="rId26" w:history="1">
        <w:r w:rsidRPr="00F22489">
          <w:rPr>
            <w:sz w:val="28"/>
            <w:szCs w:val="20"/>
          </w:rPr>
          <w:t xml:space="preserve">пунктом </w:t>
        </w:r>
      </w:hyperlink>
      <w:r w:rsidRPr="00F22489">
        <w:rPr>
          <w:sz w:val="28"/>
          <w:szCs w:val="20"/>
        </w:rPr>
        <w:t xml:space="preserve">7.6 Соглашения Исполнитель вправе в одностороннем порядке расторгнуть Соглашение в соответствии </w:t>
      </w:r>
      <w:proofErr w:type="gramStart"/>
      <w:r w:rsidRPr="00F22489">
        <w:rPr>
          <w:sz w:val="28"/>
          <w:szCs w:val="20"/>
        </w:rPr>
        <w:t>с</w:t>
      </w:r>
      <w:proofErr w:type="gramEnd"/>
      <w:r w:rsidRPr="00F22489">
        <w:rPr>
          <w:sz w:val="28"/>
          <w:szCs w:val="20"/>
        </w:rPr>
        <w:t xml:space="preserve"> ________________________________________________</w:t>
      </w:r>
      <w:r w:rsidR="00B334A8">
        <w:rPr>
          <w:sz w:val="28"/>
          <w:szCs w:val="20"/>
        </w:rPr>
        <w:t>_</w:t>
      </w:r>
      <w:r w:rsidRPr="00F22489">
        <w:rPr>
          <w:sz w:val="28"/>
          <w:szCs w:val="20"/>
        </w:rPr>
        <w:t>________________</w:t>
      </w:r>
      <w:r w:rsidR="00EA3D21">
        <w:rPr>
          <w:sz w:val="28"/>
          <w:szCs w:val="20"/>
        </w:rPr>
        <w:t>.</w:t>
      </w:r>
      <w:r w:rsidRPr="00F22489">
        <w:rPr>
          <w:rStyle w:val="af2"/>
          <w:rFonts w:eastAsia="Calibri"/>
          <w:sz w:val="28"/>
          <w:szCs w:val="20"/>
        </w:rPr>
        <w:footnoteReference w:id="96"/>
      </w:r>
    </w:p>
    <w:p w:rsidR="00062CAA" w:rsidRPr="00F22489" w:rsidRDefault="00062CAA" w:rsidP="00062CAA">
      <w:pPr>
        <w:autoSpaceDE w:val="0"/>
        <w:autoSpaceDN w:val="0"/>
        <w:adjustRightInd w:val="0"/>
        <w:jc w:val="center"/>
        <w:outlineLvl w:val="0"/>
        <w:rPr>
          <w:sz w:val="28"/>
          <w:szCs w:val="20"/>
        </w:rPr>
      </w:pPr>
      <w:r w:rsidRPr="00F22489">
        <w:rPr>
          <w:sz w:val="20"/>
          <w:szCs w:val="20"/>
        </w:rPr>
        <w:t>(решение суда)</w:t>
      </w:r>
    </w:p>
    <w:p w:rsidR="00062CAA" w:rsidRPr="00F22489" w:rsidRDefault="00062CAA" w:rsidP="00062CAA">
      <w:pPr>
        <w:autoSpaceDE w:val="0"/>
        <w:autoSpaceDN w:val="0"/>
        <w:adjustRightInd w:val="0"/>
        <w:ind w:firstLine="709"/>
        <w:jc w:val="both"/>
        <w:outlineLvl w:val="0"/>
        <w:rPr>
          <w:sz w:val="28"/>
          <w:szCs w:val="28"/>
        </w:rPr>
      </w:pPr>
      <w:proofErr w:type="gramStart"/>
      <w:r w:rsidRPr="00F22489">
        <w:rPr>
          <w:sz w:val="28"/>
          <w:szCs w:val="20"/>
        </w:rPr>
        <w:t xml:space="preserve">В связи с вышеизложенным Уполномоченный орган извещает  Исполнителя, что Соглашение на основании </w:t>
      </w:r>
      <w:hyperlink r:id="rId27" w:history="1">
        <w:r w:rsidRPr="00F22489">
          <w:rPr>
            <w:sz w:val="28"/>
            <w:szCs w:val="20"/>
          </w:rPr>
          <w:t>части 2 статьи 450.1</w:t>
        </w:r>
      </w:hyperlink>
      <w:r w:rsidRPr="00F22489">
        <w:rPr>
          <w:sz w:val="28"/>
          <w:szCs w:val="20"/>
        </w:rPr>
        <w:t xml:space="preserve"> Гражданского</w:t>
      </w:r>
      <w:r w:rsidR="00341BC3">
        <w:rPr>
          <w:sz w:val="28"/>
          <w:szCs w:val="20"/>
        </w:rPr>
        <w:t xml:space="preserve"> кодекса Российской Федерации</w:t>
      </w:r>
      <w:r w:rsidRPr="00F22489">
        <w:rPr>
          <w:sz w:val="28"/>
          <w:szCs w:val="20"/>
        </w:rPr>
        <w:t>,</w:t>
      </w:r>
      <w:r w:rsidRPr="00F22489">
        <w:rPr>
          <w:rFonts w:ascii="Courier New" w:hAnsi="Courier New" w:cs="Courier New"/>
          <w:sz w:val="20"/>
          <w:szCs w:val="20"/>
        </w:rPr>
        <w:t xml:space="preserve"> </w:t>
      </w:r>
      <w:r w:rsidRPr="00F22489">
        <w:rPr>
          <w:sz w:val="28"/>
          <w:szCs w:val="20"/>
        </w:rPr>
        <w:t xml:space="preserve">части 1 статьи 24 Федерального закона от 13.07.2020 № 189-ФЗ </w:t>
      </w:r>
      <w:r w:rsidR="00C5735A">
        <w:rPr>
          <w:sz w:val="28"/>
          <w:szCs w:val="20"/>
        </w:rPr>
        <w:t>«</w:t>
      </w:r>
      <w:r w:rsidRPr="00F22489">
        <w:rPr>
          <w:sz w:val="28"/>
          <w:szCs w:val="20"/>
        </w:rPr>
        <w:t>О государственном (муниципальном) социальном заказе на оказание государственных (муниципальных) услуг в социальной сфере</w:t>
      </w:r>
      <w:r w:rsidR="00C5735A">
        <w:rPr>
          <w:sz w:val="28"/>
          <w:szCs w:val="20"/>
        </w:rPr>
        <w:t>»</w:t>
      </w:r>
      <w:r w:rsidRPr="00F22489">
        <w:rPr>
          <w:sz w:val="28"/>
          <w:szCs w:val="20"/>
        </w:rPr>
        <w:t xml:space="preserve"> </w:t>
      </w:r>
      <w:r w:rsidRPr="00F22489">
        <w:rPr>
          <w:sz w:val="28"/>
          <w:szCs w:val="28"/>
        </w:rPr>
        <w:t>и пунктом 7.6 Соглашения считается расторгнутым с момента</w:t>
      </w:r>
      <w:r w:rsidR="004D0F2D">
        <w:rPr>
          <w:sz w:val="28"/>
          <w:szCs w:val="28"/>
        </w:rPr>
        <w:t xml:space="preserve"> </w:t>
      </w:r>
      <w:r w:rsidR="004D0F2D" w:rsidRPr="00F22489">
        <w:rPr>
          <w:sz w:val="28"/>
          <w:szCs w:val="20"/>
        </w:rPr>
        <w:t>подписания  настоящего</w:t>
      </w:r>
      <w:r w:rsidR="004D0F2D" w:rsidRPr="00F22489">
        <w:rPr>
          <w:sz w:val="28"/>
          <w:szCs w:val="28"/>
        </w:rPr>
        <w:t xml:space="preserve"> </w:t>
      </w:r>
      <w:r w:rsidR="004D0F2D">
        <w:rPr>
          <w:sz w:val="28"/>
          <w:szCs w:val="28"/>
        </w:rPr>
        <w:t>У</w:t>
      </w:r>
      <w:r w:rsidR="004D0F2D" w:rsidRPr="00F22489">
        <w:rPr>
          <w:sz w:val="28"/>
          <w:szCs w:val="28"/>
        </w:rPr>
        <w:t>ведомления</w:t>
      </w:r>
      <w:r w:rsidR="00EA3D21">
        <w:rPr>
          <w:sz w:val="28"/>
          <w:szCs w:val="28"/>
        </w:rPr>
        <w:t>.</w:t>
      </w:r>
      <w:r w:rsidRPr="00F22489">
        <w:rPr>
          <w:sz w:val="28"/>
          <w:szCs w:val="28"/>
          <w:vertAlign w:val="superscript"/>
        </w:rPr>
        <w:t>5</w:t>
      </w:r>
      <w:proofErr w:type="gramEnd"/>
    </w:p>
    <w:p w:rsidR="00062CAA" w:rsidRPr="00B334A8" w:rsidRDefault="00062CAA" w:rsidP="00062CAA">
      <w:pPr>
        <w:autoSpaceDE w:val="0"/>
        <w:autoSpaceDN w:val="0"/>
        <w:adjustRightInd w:val="0"/>
        <w:ind w:firstLine="709"/>
        <w:jc w:val="both"/>
        <w:outlineLvl w:val="0"/>
        <w:rPr>
          <w:strike/>
          <w:color w:val="FF0000"/>
          <w:sz w:val="28"/>
          <w:szCs w:val="20"/>
        </w:rPr>
      </w:pPr>
      <w:proofErr w:type="gramStart"/>
      <w:r w:rsidRPr="00F22489">
        <w:rPr>
          <w:sz w:val="28"/>
          <w:szCs w:val="20"/>
        </w:rPr>
        <w:t>В связи с вышеизложенным  Исполнитель извещает Уполномоченн</w:t>
      </w:r>
      <w:r w:rsidR="004D0F2D">
        <w:rPr>
          <w:sz w:val="28"/>
          <w:szCs w:val="20"/>
        </w:rPr>
        <w:t>ый</w:t>
      </w:r>
      <w:r w:rsidRPr="00F22489">
        <w:rPr>
          <w:sz w:val="28"/>
          <w:szCs w:val="20"/>
        </w:rPr>
        <w:t xml:space="preserve"> орган, что Соглашение на основании </w:t>
      </w:r>
      <w:hyperlink r:id="rId28" w:history="1">
        <w:r w:rsidRPr="00F22489">
          <w:rPr>
            <w:sz w:val="28"/>
            <w:szCs w:val="20"/>
          </w:rPr>
          <w:t>части 2 статьи 450.1</w:t>
        </w:r>
      </w:hyperlink>
      <w:r w:rsidRPr="00F22489">
        <w:rPr>
          <w:sz w:val="28"/>
          <w:szCs w:val="20"/>
        </w:rPr>
        <w:t xml:space="preserve"> Гражданского кодекса Российской Федерации,</w:t>
      </w:r>
      <w:r w:rsidRPr="00F22489">
        <w:rPr>
          <w:rFonts w:ascii="Courier New" w:hAnsi="Courier New" w:cs="Courier New"/>
          <w:sz w:val="20"/>
          <w:szCs w:val="20"/>
        </w:rPr>
        <w:t xml:space="preserve"> </w:t>
      </w:r>
      <w:r w:rsidRPr="00F22489">
        <w:rPr>
          <w:sz w:val="28"/>
          <w:szCs w:val="20"/>
        </w:rPr>
        <w:t xml:space="preserve">части 4 статьи 24 Федерального закона от 13.07.2020 № 189-ФЗ </w:t>
      </w:r>
      <w:r w:rsidR="00C5735A">
        <w:rPr>
          <w:sz w:val="28"/>
          <w:szCs w:val="20"/>
        </w:rPr>
        <w:t>«</w:t>
      </w:r>
      <w:r w:rsidRPr="00F22489">
        <w:rPr>
          <w:sz w:val="28"/>
          <w:szCs w:val="20"/>
        </w:rPr>
        <w:t>О государственном (муниципальном) социальном заказе на оказание государственных (муниципальных) услуг в социальной сфере</w:t>
      </w:r>
      <w:r w:rsidR="00C5735A">
        <w:rPr>
          <w:sz w:val="28"/>
          <w:szCs w:val="20"/>
        </w:rPr>
        <w:t>»</w:t>
      </w:r>
      <w:r w:rsidRPr="00F22489">
        <w:rPr>
          <w:sz w:val="28"/>
          <w:szCs w:val="20"/>
        </w:rPr>
        <w:t xml:space="preserve"> </w:t>
      </w:r>
      <w:r w:rsidRPr="00F22489">
        <w:rPr>
          <w:sz w:val="28"/>
          <w:szCs w:val="28"/>
        </w:rPr>
        <w:t>и пунктом 7.6 Соглашения считается расторгнутым с момента</w:t>
      </w:r>
      <w:r w:rsidRPr="00F22489">
        <w:rPr>
          <w:sz w:val="28"/>
          <w:szCs w:val="28"/>
          <w:vertAlign w:val="superscript"/>
        </w:rPr>
        <w:t xml:space="preserve"> </w:t>
      </w:r>
      <w:r w:rsidRPr="00F22489">
        <w:rPr>
          <w:sz w:val="28"/>
          <w:szCs w:val="20"/>
        </w:rPr>
        <w:t>подписания  настоящего</w:t>
      </w:r>
      <w:r w:rsidRPr="00F22489">
        <w:rPr>
          <w:sz w:val="28"/>
          <w:szCs w:val="28"/>
        </w:rPr>
        <w:t xml:space="preserve"> </w:t>
      </w:r>
      <w:r w:rsidR="00B334A8">
        <w:rPr>
          <w:sz w:val="28"/>
          <w:szCs w:val="28"/>
        </w:rPr>
        <w:t>У</w:t>
      </w:r>
      <w:r w:rsidRPr="00F22489">
        <w:rPr>
          <w:sz w:val="28"/>
          <w:szCs w:val="28"/>
        </w:rPr>
        <w:t>ведомления</w:t>
      </w:r>
      <w:r w:rsidR="002E0FD7">
        <w:rPr>
          <w:sz w:val="28"/>
          <w:szCs w:val="28"/>
        </w:rPr>
        <w:t>.</w:t>
      </w:r>
      <w:r w:rsidR="004D0F2D">
        <w:rPr>
          <w:sz w:val="28"/>
          <w:szCs w:val="28"/>
          <w:vertAlign w:val="superscript"/>
        </w:rPr>
        <w:t>6</w:t>
      </w:r>
      <w:r w:rsidR="002E0FD7">
        <w:rPr>
          <w:sz w:val="28"/>
          <w:szCs w:val="28"/>
        </w:rPr>
        <w:t xml:space="preserve"> </w:t>
      </w:r>
      <w:r w:rsidRPr="00F22489">
        <w:rPr>
          <w:sz w:val="28"/>
          <w:szCs w:val="28"/>
        </w:rPr>
        <w:t xml:space="preserve"> </w:t>
      </w:r>
      <w:proofErr w:type="gramEnd"/>
    </w:p>
    <w:p w:rsidR="00062CAA" w:rsidRPr="00F22489" w:rsidRDefault="00062CAA" w:rsidP="00062CAA">
      <w:pPr>
        <w:autoSpaceDE w:val="0"/>
        <w:autoSpaceDN w:val="0"/>
        <w:adjustRightInd w:val="0"/>
        <w:rPr>
          <w:sz w:val="28"/>
          <w:szCs w:val="28"/>
        </w:rPr>
      </w:pPr>
    </w:p>
    <w:tbl>
      <w:tblPr>
        <w:tblW w:w="5000" w:type="pct"/>
        <w:tblCellMar>
          <w:top w:w="102" w:type="dxa"/>
          <w:left w:w="62" w:type="dxa"/>
          <w:bottom w:w="102" w:type="dxa"/>
          <w:right w:w="62" w:type="dxa"/>
        </w:tblCellMar>
        <w:tblLook w:val="0000"/>
      </w:tblPr>
      <w:tblGrid>
        <w:gridCol w:w="4090"/>
        <w:gridCol w:w="355"/>
        <w:gridCol w:w="1659"/>
        <w:gridCol w:w="355"/>
        <w:gridCol w:w="2665"/>
        <w:gridCol w:w="355"/>
      </w:tblGrid>
      <w:tr w:rsidR="00062CAA" w:rsidRPr="00F22489" w:rsidTr="003D37F5">
        <w:tc>
          <w:tcPr>
            <w:tcW w:w="2157" w:type="pct"/>
          </w:tcPr>
          <w:p w:rsidR="00062CAA" w:rsidRPr="00F22489" w:rsidRDefault="00062CAA" w:rsidP="003D37F5">
            <w:pPr>
              <w:autoSpaceDE w:val="0"/>
              <w:autoSpaceDN w:val="0"/>
              <w:adjustRightInd w:val="0"/>
              <w:rPr>
                <w:sz w:val="28"/>
                <w:szCs w:val="28"/>
              </w:rPr>
            </w:pPr>
            <w:r w:rsidRPr="00F22489">
              <w:rPr>
                <w:sz w:val="28"/>
                <w:szCs w:val="28"/>
              </w:rPr>
              <w:t>Руководитель:</w:t>
            </w:r>
          </w:p>
        </w:tc>
        <w:tc>
          <w:tcPr>
            <w:tcW w:w="187" w:type="pct"/>
          </w:tcPr>
          <w:p w:rsidR="00062CAA" w:rsidRPr="00F22489" w:rsidRDefault="00062CAA" w:rsidP="003D37F5">
            <w:pPr>
              <w:autoSpaceDE w:val="0"/>
              <w:autoSpaceDN w:val="0"/>
              <w:adjustRightInd w:val="0"/>
              <w:rPr>
                <w:sz w:val="28"/>
                <w:szCs w:val="28"/>
              </w:rPr>
            </w:pPr>
          </w:p>
        </w:tc>
        <w:tc>
          <w:tcPr>
            <w:tcW w:w="875" w:type="pct"/>
          </w:tcPr>
          <w:p w:rsidR="00062CAA" w:rsidRPr="00F22489" w:rsidRDefault="00062CAA" w:rsidP="003D37F5">
            <w:pPr>
              <w:autoSpaceDE w:val="0"/>
              <w:autoSpaceDN w:val="0"/>
              <w:adjustRightInd w:val="0"/>
              <w:rPr>
                <w:sz w:val="28"/>
                <w:szCs w:val="28"/>
              </w:rPr>
            </w:pPr>
          </w:p>
        </w:tc>
        <w:tc>
          <w:tcPr>
            <w:tcW w:w="187" w:type="pct"/>
          </w:tcPr>
          <w:p w:rsidR="00062CAA" w:rsidRPr="00F22489" w:rsidRDefault="00062CAA" w:rsidP="003D37F5">
            <w:pPr>
              <w:autoSpaceDE w:val="0"/>
              <w:autoSpaceDN w:val="0"/>
              <w:adjustRightInd w:val="0"/>
              <w:rPr>
                <w:sz w:val="28"/>
                <w:szCs w:val="28"/>
              </w:rPr>
            </w:pPr>
          </w:p>
        </w:tc>
        <w:tc>
          <w:tcPr>
            <w:tcW w:w="1406" w:type="pct"/>
          </w:tcPr>
          <w:p w:rsidR="00062CAA" w:rsidRPr="00F22489" w:rsidRDefault="00062CAA" w:rsidP="003D37F5">
            <w:pPr>
              <w:autoSpaceDE w:val="0"/>
              <w:autoSpaceDN w:val="0"/>
              <w:adjustRightInd w:val="0"/>
              <w:rPr>
                <w:sz w:val="28"/>
                <w:szCs w:val="28"/>
              </w:rPr>
            </w:pPr>
          </w:p>
        </w:tc>
        <w:tc>
          <w:tcPr>
            <w:tcW w:w="187" w:type="pct"/>
          </w:tcPr>
          <w:p w:rsidR="00062CAA" w:rsidRPr="00F22489" w:rsidRDefault="00062CAA" w:rsidP="003D37F5">
            <w:pPr>
              <w:autoSpaceDE w:val="0"/>
              <w:autoSpaceDN w:val="0"/>
              <w:adjustRightInd w:val="0"/>
              <w:rPr>
                <w:sz w:val="28"/>
                <w:szCs w:val="28"/>
              </w:rPr>
            </w:pPr>
          </w:p>
        </w:tc>
      </w:tr>
      <w:tr w:rsidR="00062CAA" w:rsidRPr="00F22489" w:rsidTr="003D37F5">
        <w:tc>
          <w:tcPr>
            <w:tcW w:w="2157" w:type="pct"/>
            <w:tcBorders>
              <w:bottom w:val="single" w:sz="4" w:space="0" w:color="auto"/>
            </w:tcBorders>
          </w:tcPr>
          <w:p w:rsidR="00062CAA" w:rsidRPr="00F22489" w:rsidRDefault="00062CAA" w:rsidP="003D37F5">
            <w:pPr>
              <w:autoSpaceDE w:val="0"/>
              <w:autoSpaceDN w:val="0"/>
              <w:adjustRightInd w:val="0"/>
              <w:rPr>
                <w:sz w:val="28"/>
                <w:szCs w:val="28"/>
              </w:rPr>
            </w:pPr>
          </w:p>
        </w:tc>
        <w:tc>
          <w:tcPr>
            <w:tcW w:w="187" w:type="pct"/>
          </w:tcPr>
          <w:p w:rsidR="00062CAA" w:rsidRPr="00F22489" w:rsidRDefault="00062CAA" w:rsidP="003D37F5">
            <w:pPr>
              <w:autoSpaceDE w:val="0"/>
              <w:autoSpaceDN w:val="0"/>
              <w:adjustRightInd w:val="0"/>
              <w:rPr>
                <w:sz w:val="28"/>
                <w:szCs w:val="28"/>
              </w:rPr>
            </w:pPr>
          </w:p>
        </w:tc>
        <w:tc>
          <w:tcPr>
            <w:tcW w:w="875" w:type="pct"/>
            <w:tcBorders>
              <w:bottom w:val="single" w:sz="4" w:space="0" w:color="auto"/>
            </w:tcBorders>
          </w:tcPr>
          <w:p w:rsidR="00062CAA" w:rsidRPr="00F22489" w:rsidRDefault="00062CAA" w:rsidP="003D37F5">
            <w:pPr>
              <w:autoSpaceDE w:val="0"/>
              <w:autoSpaceDN w:val="0"/>
              <w:adjustRightInd w:val="0"/>
              <w:rPr>
                <w:sz w:val="28"/>
                <w:szCs w:val="28"/>
              </w:rPr>
            </w:pPr>
          </w:p>
        </w:tc>
        <w:tc>
          <w:tcPr>
            <w:tcW w:w="187" w:type="pct"/>
          </w:tcPr>
          <w:p w:rsidR="00062CAA" w:rsidRPr="00F22489" w:rsidRDefault="00062CAA" w:rsidP="003D37F5">
            <w:pPr>
              <w:autoSpaceDE w:val="0"/>
              <w:autoSpaceDN w:val="0"/>
              <w:adjustRightInd w:val="0"/>
              <w:jc w:val="center"/>
              <w:rPr>
                <w:sz w:val="28"/>
                <w:szCs w:val="28"/>
              </w:rPr>
            </w:pPr>
            <w:r w:rsidRPr="00F22489">
              <w:rPr>
                <w:sz w:val="28"/>
                <w:szCs w:val="28"/>
              </w:rPr>
              <w:t>/</w:t>
            </w:r>
          </w:p>
        </w:tc>
        <w:tc>
          <w:tcPr>
            <w:tcW w:w="1406" w:type="pct"/>
            <w:tcBorders>
              <w:bottom w:val="single" w:sz="4" w:space="0" w:color="auto"/>
            </w:tcBorders>
          </w:tcPr>
          <w:p w:rsidR="00062CAA" w:rsidRPr="00F22489" w:rsidRDefault="00062CAA" w:rsidP="003D37F5">
            <w:pPr>
              <w:autoSpaceDE w:val="0"/>
              <w:autoSpaceDN w:val="0"/>
              <w:adjustRightInd w:val="0"/>
              <w:rPr>
                <w:sz w:val="28"/>
                <w:szCs w:val="28"/>
              </w:rPr>
            </w:pPr>
          </w:p>
        </w:tc>
        <w:tc>
          <w:tcPr>
            <w:tcW w:w="187" w:type="pct"/>
          </w:tcPr>
          <w:p w:rsidR="00062CAA" w:rsidRPr="00F22489" w:rsidRDefault="00062CAA" w:rsidP="003D37F5">
            <w:pPr>
              <w:autoSpaceDE w:val="0"/>
              <w:autoSpaceDN w:val="0"/>
              <w:adjustRightInd w:val="0"/>
              <w:rPr>
                <w:sz w:val="28"/>
                <w:szCs w:val="28"/>
              </w:rPr>
            </w:pPr>
            <w:r w:rsidRPr="00F22489">
              <w:rPr>
                <w:sz w:val="28"/>
                <w:szCs w:val="28"/>
              </w:rPr>
              <w:t>/</w:t>
            </w:r>
          </w:p>
        </w:tc>
      </w:tr>
      <w:tr w:rsidR="00062CAA" w:rsidRPr="00F22489" w:rsidTr="003D37F5">
        <w:tc>
          <w:tcPr>
            <w:tcW w:w="2157" w:type="pct"/>
            <w:tcBorders>
              <w:top w:val="single" w:sz="4" w:space="0" w:color="auto"/>
            </w:tcBorders>
          </w:tcPr>
          <w:p w:rsidR="00062CAA" w:rsidRPr="00F22489" w:rsidRDefault="00062CAA" w:rsidP="003D37F5">
            <w:pPr>
              <w:autoSpaceDE w:val="0"/>
              <w:autoSpaceDN w:val="0"/>
              <w:adjustRightInd w:val="0"/>
              <w:jc w:val="center"/>
              <w:rPr>
                <w:sz w:val="28"/>
                <w:szCs w:val="28"/>
              </w:rPr>
            </w:pPr>
            <w:r w:rsidRPr="00F22489">
              <w:rPr>
                <w:sz w:val="28"/>
                <w:szCs w:val="28"/>
              </w:rPr>
              <w:t>(Уполномоченного органа/Исполнителя)</w:t>
            </w:r>
          </w:p>
        </w:tc>
        <w:tc>
          <w:tcPr>
            <w:tcW w:w="187" w:type="pct"/>
          </w:tcPr>
          <w:p w:rsidR="00062CAA" w:rsidRPr="00F22489" w:rsidRDefault="00062CAA" w:rsidP="003D37F5">
            <w:pPr>
              <w:autoSpaceDE w:val="0"/>
              <w:autoSpaceDN w:val="0"/>
              <w:adjustRightInd w:val="0"/>
              <w:rPr>
                <w:sz w:val="28"/>
                <w:szCs w:val="28"/>
              </w:rPr>
            </w:pPr>
          </w:p>
        </w:tc>
        <w:tc>
          <w:tcPr>
            <w:tcW w:w="875" w:type="pct"/>
            <w:tcBorders>
              <w:top w:val="single" w:sz="4" w:space="0" w:color="auto"/>
            </w:tcBorders>
          </w:tcPr>
          <w:p w:rsidR="00062CAA" w:rsidRPr="00F22489" w:rsidRDefault="00062CAA" w:rsidP="003D37F5">
            <w:pPr>
              <w:autoSpaceDE w:val="0"/>
              <w:autoSpaceDN w:val="0"/>
              <w:adjustRightInd w:val="0"/>
              <w:jc w:val="center"/>
              <w:rPr>
                <w:sz w:val="28"/>
                <w:szCs w:val="28"/>
              </w:rPr>
            </w:pPr>
            <w:r w:rsidRPr="00F22489">
              <w:rPr>
                <w:sz w:val="28"/>
                <w:szCs w:val="28"/>
              </w:rPr>
              <w:t>(подпись)</w:t>
            </w:r>
          </w:p>
        </w:tc>
        <w:tc>
          <w:tcPr>
            <w:tcW w:w="187" w:type="pct"/>
          </w:tcPr>
          <w:p w:rsidR="00062CAA" w:rsidRPr="00F22489" w:rsidRDefault="00062CAA" w:rsidP="003D37F5">
            <w:pPr>
              <w:autoSpaceDE w:val="0"/>
              <w:autoSpaceDN w:val="0"/>
              <w:adjustRightInd w:val="0"/>
              <w:rPr>
                <w:sz w:val="28"/>
                <w:szCs w:val="28"/>
              </w:rPr>
            </w:pPr>
          </w:p>
        </w:tc>
        <w:tc>
          <w:tcPr>
            <w:tcW w:w="1406" w:type="pct"/>
            <w:tcBorders>
              <w:top w:val="single" w:sz="4" w:space="0" w:color="auto"/>
            </w:tcBorders>
          </w:tcPr>
          <w:p w:rsidR="00062CAA" w:rsidRPr="00F22489" w:rsidRDefault="00062CAA" w:rsidP="003D37F5">
            <w:pPr>
              <w:autoSpaceDE w:val="0"/>
              <w:autoSpaceDN w:val="0"/>
              <w:adjustRightInd w:val="0"/>
              <w:jc w:val="center"/>
              <w:rPr>
                <w:sz w:val="28"/>
                <w:szCs w:val="28"/>
              </w:rPr>
            </w:pPr>
            <w:r w:rsidRPr="00F22489">
              <w:rPr>
                <w:sz w:val="28"/>
                <w:szCs w:val="28"/>
              </w:rPr>
              <w:t>(фамилия, инициалы)</w:t>
            </w:r>
          </w:p>
        </w:tc>
        <w:tc>
          <w:tcPr>
            <w:tcW w:w="187" w:type="pct"/>
          </w:tcPr>
          <w:p w:rsidR="00062CAA" w:rsidRPr="00F22489" w:rsidRDefault="00062CAA" w:rsidP="003D37F5">
            <w:pPr>
              <w:autoSpaceDE w:val="0"/>
              <w:autoSpaceDN w:val="0"/>
              <w:adjustRightInd w:val="0"/>
              <w:rPr>
                <w:sz w:val="28"/>
                <w:szCs w:val="28"/>
              </w:rPr>
            </w:pPr>
          </w:p>
        </w:tc>
      </w:tr>
    </w:tbl>
    <w:p w:rsidR="00062CAA" w:rsidRPr="005718CF" w:rsidRDefault="00062CAA" w:rsidP="00062CAA">
      <w:pPr>
        <w:pStyle w:val="afa"/>
        <w:jc w:val="both"/>
        <w:rPr>
          <w:sz w:val="26"/>
          <w:szCs w:val="26"/>
        </w:rPr>
      </w:pPr>
    </w:p>
    <w:sectPr w:rsidR="00062CAA" w:rsidRPr="005718CF" w:rsidSect="000E61A2">
      <w:headerReference w:type="even" r:id="rId29"/>
      <w:headerReference w:type="default" r:id="rId30"/>
      <w:footnotePr>
        <w:numRestart w:val="eachSect"/>
      </w:footnotePr>
      <w:pgSz w:w="11906" w:h="16838"/>
      <w:pgMar w:top="1135" w:right="850" w:bottom="709" w:left="1701" w:header="0"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8B8" w:rsidRDefault="00D918B8">
      <w:r>
        <w:separator/>
      </w:r>
    </w:p>
  </w:endnote>
  <w:endnote w:type="continuationSeparator" w:id="0">
    <w:p w:rsidR="00D918B8" w:rsidRDefault="00D91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8B8" w:rsidRDefault="00D918B8">
      <w:r>
        <w:separator/>
      </w:r>
    </w:p>
  </w:footnote>
  <w:footnote w:type="continuationSeparator" w:id="0">
    <w:p w:rsidR="00D918B8" w:rsidRDefault="00D918B8">
      <w:r>
        <w:continuationSeparator/>
      </w:r>
    </w:p>
  </w:footnote>
  <w:footnote w:id="1">
    <w:p w:rsidR="00A108D1" w:rsidRPr="00B7492B" w:rsidRDefault="00A108D1" w:rsidP="003F6F5D">
      <w:pPr>
        <w:pStyle w:val="14"/>
        <w:ind w:firstLine="709"/>
        <w:jc w:val="both"/>
        <w:rPr>
          <w:rFonts w:ascii="Times New Roman" w:eastAsia="Calibri" w:hAnsi="Times New Roman" w:cs="Times New Roman"/>
          <w:sz w:val="18"/>
          <w:szCs w:val="18"/>
        </w:rPr>
      </w:pPr>
      <w:r w:rsidRPr="00B7492B">
        <w:rPr>
          <w:rStyle w:val="af2"/>
          <w:rFonts w:ascii="Times New Roman" w:hAnsi="Times New Roman" w:cs="Times New Roman"/>
          <w:sz w:val="18"/>
          <w:szCs w:val="18"/>
        </w:rPr>
        <w:footnoteRef/>
      </w:r>
      <w:r w:rsidRPr="00B7492B">
        <w:rPr>
          <w:rFonts w:ascii="Times New Roman" w:eastAsia="Calibri" w:hAnsi="Times New Roman" w:cs="Times New Roman"/>
          <w:sz w:val="18"/>
          <w:szCs w:val="18"/>
        </w:rPr>
        <w:t xml:space="preserve"> Указывается:</w:t>
      </w:r>
    </w:p>
    <w:p w:rsidR="00A108D1" w:rsidRPr="00B7492B" w:rsidRDefault="00A108D1" w:rsidP="0071640D">
      <w:pPr>
        <w:autoSpaceDE w:val="0"/>
        <w:autoSpaceDN w:val="0"/>
        <w:adjustRightInd w:val="0"/>
        <w:ind w:firstLine="708"/>
        <w:jc w:val="both"/>
        <w:rPr>
          <w:rFonts w:eastAsia="Calibri"/>
          <w:sz w:val="18"/>
          <w:szCs w:val="18"/>
          <w:lang w:eastAsia="en-US"/>
        </w:rPr>
      </w:pPr>
      <w:r w:rsidRPr="00B7492B">
        <w:rPr>
          <w:rFonts w:eastAsia="Calibri"/>
          <w:sz w:val="18"/>
          <w:szCs w:val="18"/>
          <w:lang w:eastAsia="en-US"/>
        </w:rPr>
        <w:t xml:space="preserve">«о финансовом обеспечении (возмещении) затрат, связанных с оказанием </w:t>
      </w:r>
      <w:r w:rsidR="00A70A66" w:rsidRPr="00B7492B">
        <w:rPr>
          <w:rFonts w:eastAsia="Calibri"/>
          <w:sz w:val="18"/>
          <w:szCs w:val="18"/>
          <w:lang w:eastAsia="en-US"/>
        </w:rPr>
        <w:t>муниципаль</w:t>
      </w:r>
      <w:r w:rsidRPr="00B7492B">
        <w:rPr>
          <w:rFonts w:eastAsia="Calibri"/>
          <w:sz w:val="18"/>
          <w:szCs w:val="18"/>
          <w:lang w:eastAsia="en-US"/>
        </w:rPr>
        <w:t xml:space="preserve">ных услуг в социальной сфере в соответствии с пунктом 1 части 6 статьи 9 Федерального закона «О государственном (муниципальном) социальном заказе на оказание государственных (муниципальных) услуг в социальной сфере» (далее – Федеральный закон); </w:t>
      </w:r>
    </w:p>
    <w:p w:rsidR="00A108D1" w:rsidRPr="00F42998" w:rsidRDefault="0071640D" w:rsidP="003F6F5D">
      <w:pPr>
        <w:ind w:firstLine="709"/>
        <w:jc w:val="both"/>
        <w:rPr>
          <w:rFonts w:eastAsia="Calibri"/>
          <w:sz w:val="18"/>
          <w:szCs w:val="18"/>
          <w:lang w:eastAsia="en-US"/>
        </w:rPr>
      </w:pPr>
      <w:r w:rsidRPr="00B7492B">
        <w:rPr>
          <w:rFonts w:eastAsia="Calibri"/>
          <w:sz w:val="18"/>
          <w:szCs w:val="18"/>
          <w:lang w:eastAsia="en-US"/>
        </w:rPr>
        <w:t>«об оказании муниципаль</w:t>
      </w:r>
      <w:r w:rsidR="00A108D1" w:rsidRPr="00B7492B">
        <w:rPr>
          <w:rFonts w:eastAsia="Calibri"/>
          <w:sz w:val="18"/>
          <w:szCs w:val="18"/>
          <w:lang w:eastAsia="en-US"/>
        </w:rPr>
        <w:t>ных услуг в социальной сфере</w:t>
      </w:r>
      <w:r w:rsidRPr="00B7492B">
        <w:rPr>
          <w:rFonts w:eastAsia="Calibri"/>
          <w:sz w:val="18"/>
          <w:szCs w:val="18"/>
          <w:lang w:eastAsia="en-US"/>
        </w:rPr>
        <w:t>,</w:t>
      </w:r>
      <w:r w:rsidR="00A108D1" w:rsidRPr="00B7492B">
        <w:rPr>
          <w:rFonts w:eastAsia="Calibri"/>
          <w:sz w:val="18"/>
          <w:szCs w:val="18"/>
          <w:lang w:eastAsia="en-US"/>
        </w:rPr>
        <w:t xml:space="preserve"> заключенного по результатам конкурса на заключение соглашения об оказании </w:t>
      </w:r>
      <w:r w:rsidRPr="00B7492B">
        <w:rPr>
          <w:rFonts w:eastAsia="Calibri"/>
          <w:sz w:val="18"/>
          <w:szCs w:val="18"/>
          <w:lang w:eastAsia="en-US"/>
        </w:rPr>
        <w:t>муниципальных услуг в социальной сфере</w:t>
      </w:r>
      <w:r w:rsidR="00A108D1" w:rsidRPr="00B7492B">
        <w:rPr>
          <w:rFonts w:eastAsia="Calibri"/>
          <w:sz w:val="18"/>
          <w:szCs w:val="18"/>
          <w:lang w:eastAsia="en-US"/>
        </w:rPr>
        <w:t xml:space="preserve"> </w:t>
      </w:r>
      <w:r w:rsidRPr="00B7492B">
        <w:rPr>
          <w:rFonts w:eastAsia="Calibri"/>
          <w:sz w:val="18"/>
          <w:szCs w:val="18"/>
          <w:lang w:eastAsia="en-US"/>
        </w:rPr>
        <w:t>в соответствии с</w:t>
      </w:r>
      <w:r w:rsidR="00A108D1" w:rsidRPr="00B7492B">
        <w:rPr>
          <w:rFonts w:eastAsia="Calibri"/>
          <w:sz w:val="18"/>
          <w:szCs w:val="18"/>
          <w:lang w:eastAsia="en-US"/>
        </w:rPr>
        <w:t xml:space="preserve"> пунктом 2 части 6 статьи 9 Федерального закона.</w:t>
      </w:r>
    </w:p>
    <w:p w:rsidR="00A108D1" w:rsidRPr="00F42998" w:rsidRDefault="00A108D1" w:rsidP="003F6F5D">
      <w:pPr>
        <w:pStyle w:val="af0"/>
        <w:rPr>
          <w:color w:val="FF0000"/>
          <w:sz w:val="18"/>
          <w:szCs w:val="18"/>
        </w:rPr>
      </w:pPr>
    </w:p>
  </w:footnote>
  <w:footnote w:id="2">
    <w:p w:rsidR="00A108D1" w:rsidRPr="00FF3FE3" w:rsidRDefault="00A108D1" w:rsidP="00410AF4">
      <w:pPr>
        <w:pStyle w:val="afa"/>
        <w:ind w:firstLine="709"/>
        <w:jc w:val="both"/>
        <w:rPr>
          <w:sz w:val="18"/>
          <w:szCs w:val="18"/>
        </w:rPr>
      </w:pPr>
      <w:r w:rsidRPr="00FF3FE3">
        <w:rPr>
          <w:rStyle w:val="af2"/>
          <w:sz w:val="18"/>
          <w:szCs w:val="18"/>
        </w:rPr>
        <w:footnoteRef/>
      </w:r>
      <w:r w:rsidRPr="00FF3FE3">
        <w:rPr>
          <w:sz w:val="18"/>
          <w:szCs w:val="18"/>
        </w:rPr>
        <w:t xml:space="preserve"> Указывается:</w:t>
      </w:r>
    </w:p>
    <w:p w:rsidR="00A108D1" w:rsidRPr="00FF3FE3" w:rsidRDefault="00A108D1" w:rsidP="00410AF4">
      <w:pPr>
        <w:pStyle w:val="afa"/>
        <w:ind w:firstLine="709"/>
        <w:jc w:val="both"/>
        <w:rPr>
          <w:sz w:val="18"/>
          <w:szCs w:val="18"/>
        </w:rPr>
      </w:pPr>
      <w:proofErr w:type="gramStart"/>
      <w:r w:rsidRPr="00FF3FE3">
        <w:rPr>
          <w:sz w:val="18"/>
          <w:szCs w:val="18"/>
        </w:rPr>
        <w:t>наименование и реквизиты правового акта уполномоченного органа, определяющего распределение объема оказания Услуги (Услуг) по каждому победителю конкурса, принятого в соответствии с частью 11 статьи 17 Федерального закона, либо правового акта уполномоченного органа, определяющего объем оказания Услуги (Услуг) участником конкурса, подавшим единственное предложение, принятого в соответствии с частью 12 статьи 17 Федерального закона, в случае, предусмотренном пунктом 2 части 6 статьи</w:t>
      </w:r>
      <w:proofErr w:type="gramEnd"/>
      <w:r w:rsidRPr="00FF3FE3">
        <w:rPr>
          <w:sz w:val="18"/>
          <w:szCs w:val="18"/>
        </w:rPr>
        <w:t xml:space="preserve"> 9 Федерального закона;</w:t>
      </w:r>
    </w:p>
    <w:p w:rsidR="00A108D1" w:rsidRPr="00F42998" w:rsidRDefault="00A108D1" w:rsidP="00410AF4">
      <w:pPr>
        <w:pStyle w:val="af0"/>
        <w:ind w:firstLine="709"/>
        <w:jc w:val="both"/>
        <w:rPr>
          <w:sz w:val="18"/>
          <w:szCs w:val="18"/>
        </w:rPr>
      </w:pPr>
      <w:proofErr w:type="gramStart"/>
      <w:r w:rsidRPr="00FF3FE3">
        <w:rPr>
          <w:sz w:val="18"/>
          <w:szCs w:val="18"/>
        </w:rPr>
        <w:t xml:space="preserve">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в случае если для организации оказания Услуги (Услуг) используется социальный сертификат на получение </w:t>
      </w:r>
      <w:r w:rsidR="00017440" w:rsidRPr="00FF3FE3">
        <w:rPr>
          <w:sz w:val="18"/>
          <w:szCs w:val="18"/>
        </w:rPr>
        <w:t>муниципаль</w:t>
      </w:r>
      <w:r w:rsidRPr="00FF3FE3">
        <w:rPr>
          <w:sz w:val="18"/>
          <w:szCs w:val="18"/>
        </w:rPr>
        <w:t>ных услуг</w:t>
      </w:r>
      <w:proofErr w:type="gramEnd"/>
      <w:r w:rsidRPr="00FF3FE3">
        <w:rPr>
          <w:sz w:val="18"/>
          <w:szCs w:val="18"/>
        </w:rPr>
        <w:t xml:space="preserve"> в социальной сфере (далее – социальный сертификат).</w:t>
      </w:r>
    </w:p>
  </w:footnote>
  <w:footnote w:id="3">
    <w:p w:rsidR="00A108D1" w:rsidRPr="00F42998" w:rsidRDefault="00A108D1" w:rsidP="00F05F26">
      <w:pPr>
        <w:pStyle w:val="af0"/>
        <w:ind w:firstLine="709"/>
        <w:jc w:val="both"/>
        <w:rPr>
          <w:sz w:val="18"/>
          <w:szCs w:val="18"/>
        </w:rPr>
      </w:pPr>
      <w:r w:rsidRPr="00F42998">
        <w:rPr>
          <w:rStyle w:val="af2"/>
          <w:sz w:val="18"/>
          <w:szCs w:val="18"/>
        </w:rPr>
        <w:footnoteRef/>
      </w:r>
      <w:r w:rsidRPr="00F42998">
        <w:rPr>
          <w:sz w:val="18"/>
          <w:szCs w:val="18"/>
        </w:rPr>
        <w:t xml:space="preserve"> Указывается в соответствии со сроком (предельным сроком) оказания Услуги (Услуг), установленном в </w:t>
      </w:r>
      <w:r>
        <w:rPr>
          <w:sz w:val="18"/>
          <w:szCs w:val="18"/>
        </w:rPr>
        <w:t>муниципаль</w:t>
      </w:r>
      <w:r w:rsidRPr="00F42998">
        <w:rPr>
          <w:sz w:val="18"/>
          <w:szCs w:val="18"/>
        </w:rPr>
        <w:t>ном социальном заказе на оказание Услуги (Услуг).</w:t>
      </w:r>
    </w:p>
  </w:footnote>
  <w:footnote w:id="4">
    <w:p w:rsidR="00A108D1" w:rsidRPr="00F42998" w:rsidRDefault="00A108D1" w:rsidP="00D73067">
      <w:pPr>
        <w:autoSpaceDE w:val="0"/>
        <w:autoSpaceDN w:val="0"/>
        <w:adjustRightInd w:val="0"/>
        <w:ind w:firstLine="709"/>
        <w:jc w:val="both"/>
        <w:rPr>
          <w:sz w:val="18"/>
          <w:szCs w:val="18"/>
        </w:rPr>
      </w:pPr>
      <w:r w:rsidRPr="00F42998">
        <w:rPr>
          <w:rStyle w:val="af2"/>
          <w:rFonts w:eastAsia="Calibri"/>
          <w:sz w:val="18"/>
          <w:szCs w:val="18"/>
        </w:rPr>
        <w:footnoteRef/>
      </w:r>
      <w:r w:rsidRPr="00F42998">
        <w:rPr>
          <w:sz w:val="18"/>
          <w:szCs w:val="18"/>
        </w:rPr>
        <w:t xml:space="preserve"> Указывается наименовани</w:t>
      </w:r>
      <w:proofErr w:type="gramStart"/>
      <w:r w:rsidRPr="00F42998">
        <w:rPr>
          <w:sz w:val="18"/>
          <w:szCs w:val="18"/>
        </w:rPr>
        <w:t>е(</w:t>
      </w:r>
      <w:proofErr w:type="gramEnd"/>
      <w:r w:rsidRPr="00F42998">
        <w:rPr>
          <w:sz w:val="18"/>
          <w:szCs w:val="18"/>
        </w:rPr>
        <w:t xml:space="preserve">я) и реестровый номер в общероссийском </w:t>
      </w:r>
      <w:r>
        <w:rPr>
          <w:sz w:val="18"/>
          <w:szCs w:val="18"/>
        </w:rPr>
        <w:t>базовом (отраслево</w:t>
      </w:r>
      <w:r w:rsidRPr="00F42998">
        <w:rPr>
          <w:sz w:val="18"/>
          <w:szCs w:val="18"/>
        </w:rPr>
        <w:t>м) перечне</w:t>
      </w:r>
      <w:r>
        <w:rPr>
          <w:sz w:val="18"/>
          <w:szCs w:val="18"/>
        </w:rPr>
        <w:t xml:space="preserve"> (классификаторе) государственн</w:t>
      </w:r>
      <w:r w:rsidRPr="00F42998">
        <w:rPr>
          <w:sz w:val="18"/>
          <w:szCs w:val="18"/>
        </w:rPr>
        <w:t>ых</w:t>
      </w:r>
      <w:r>
        <w:rPr>
          <w:sz w:val="18"/>
          <w:szCs w:val="18"/>
        </w:rPr>
        <w:t xml:space="preserve"> и муниципальных</w:t>
      </w:r>
      <w:r w:rsidRPr="00F42998">
        <w:rPr>
          <w:sz w:val="18"/>
          <w:szCs w:val="18"/>
        </w:rPr>
        <w:t xml:space="preserve"> услуг, оказываемых физическим лицам, установленные в соответствии с бюджетным законодательством Российской Федерации. </w:t>
      </w:r>
    </w:p>
  </w:footnote>
  <w:footnote w:id="5">
    <w:p w:rsidR="00A108D1" w:rsidRPr="00F42998" w:rsidRDefault="00A108D1" w:rsidP="006628B8">
      <w:pPr>
        <w:pStyle w:val="af0"/>
        <w:ind w:firstLine="709"/>
        <w:jc w:val="both"/>
        <w:rPr>
          <w:sz w:val="18"/>
          <w:szCs w:val="18"/>
        </w:rPr>
      </w:pPr>
      <w:r w:rsidRPr="00F42998">
        <w:rPr>
          <w:rStyle w:val="af2"/>
          <w:sz w:val="18"/>
          <w:szCs w:val="18"/>
        </w:rPr>
        <w:footnoteRef/>
      </w:r>
      <w:r w:rsidRPr="00F42998">
        <w:rPr>
          <w:sz w:val="18"/>
          <w:szCs w:val="18"/>
        </w:rPr>
        <w:t xml:space="preserve"> Предусматривается в случае, если Субсидия предоставляется в целях достижения результатов регионального проекта, не входящего в состав </w:t>
      </w:r>
      <w:r>
        <w:rPr>
          <w:sz w:val="18"/>
          <w:szCs w:val="18"/>
        </w:rPr>
        <w:t>муниципаль</w:t>
      </w:r>
      <w:r w:rsidRPr="00F42998">
        <w:rPr>
          <w:sz w:val="18"/>
          <w:szCs w:val="18"/>
        </w:rPr>
        <w:t>ной программы.</w:t>
      </w:r>
    </w:p>
  </w:footnote>
  <w:footnote w:id="6">
    <w:p w:rsidR="00A108D1" w:rsidRPr="00F42998" w:rsidRDefault="00A108D1" w:rsidP="006628B8">
      <w:pPr>
        <w:pStyle w:val="af0"/>
        <w:tabs>
          <w:tab w:val="left" w:pos="709"/>
        </w:tabs>
        <w:ind w:firstLine="709"/>
        <w:jc w:val="both"/>
        <w:rPr>
          <w:sz w:val="18"/>
          <w:szCs w:val="18"/>
        </w:rPr>
      </w:pPr>
      <w:r w:rsidRPr="00F42998">
        <w:rPr>
          <w:rStyle w:val="af2"/>
          <w:sz w:val="18"/>
          <w:szCs w:val="18"/>
        </w:rPr>
        <w:footnoteRef/>
      </w:r>
      <w:r w:rsidRPr="00F42998">
        <w:rPr>
          <w:sz w:val="18"/>
          <w:szCs w:val="18"/>
        </w:rPr>
        <w:t xml:space="preserve"> Предусматривается в случае, если Субсидия предоставляется в целях достижения результатов (выполнения мероприятий) структурных элементов </w:t>
      </w:r>
      <w:r>
        <w:rPr>
          <w:sz w:val="18"/>
          <w:szCs w:val="18"/>
        </w:rPr>
        <w:t>муниципаль</w:t>
      </w:r>
      <w:r w:rsidRPr="00F42998">
        <w:rPr>
          <w:sz w:val="18"/>
          <w:szCs w:val="18"/>
        </w:rPr>
        <w:t xml:space="preserve">ной программы, в том числе результатов региональных проектов, входящих в состав </w:t>
      </w:r>
      <w:r>
        <w:rPr>
          <w:sz w:val="18"/>
          <w:szCs w:val="18"/>
        </w:rPr>
        <w:t>муниципаль</w:t>
      </w:r>
      <w:r w:rsidRPr="00F42998">
        <w:rPr>
          <w:sz w:val="18"/>
          <w:szCs w:val="18"/>
        </w:rPr>
        <w:t>ной программы.</w:t>
      </w:r>
    </w:p>
  </w:footnote>
  <w:footnote w:id="7">
    <w:p w:rsidR="00A108D1" w:rsidRPr="00F42998" w:rsidRDefault="00A108D1" w:rsidP="006628B8">
      <w:pPr>
        <w:pStyle w:val="af0"/>
        <w:ind w:firstLine="709"/>
        <w:jc w:val="both"/>
        <w:rPr>
          <w:sz w:val="18"/>
          <w:szCs w:val="18"/>
        </w:rPr>
      </w:pPr>
      <w:r w:rsidRPr="00F42998">
        <w:rPr>
          <w:rStyle w:val="af2"/>
          <w:rFonts w:eastAsia="Calibri"/>
          <w:sz w:val="18"/>
          <w:szCs w:val="18"/>
        </w:rPr>
        <w:footnoteRef/>
      </w:r>
      <w:r w:rsidRPr="00F42998">
        <w:rPr>
          <w:sz w:val="18"/>
          <w:szCs w:val="18"/>
        </w:rPr>
        <w:t xml:space="preserve"> Рекомендуемый образец приложения приведен в приложении № 1 к настоящей Типовой форме соглашения.</w:t>
      </w:r>
    </w:p>
  </w:footnote>
  <w:footnote w:id="8">
    <w:p w:rsidR="00A108D1" w:rsidRDefault="00A108D1" w:rsidP="00F1469C">
      <w:pPr>
        <w:pStyle w:val="af0"/>
        <w:ind w:firstLine="709"/>
        <w:jc w:val="both"/>
      </w:pPr>
      <w:r w:rsidRPr="00F42998">
        <w:rPr>
          <w:rStyle w:val="af2"/>
          <w:sz w:val="18"/>
          <w:szCs w:val="18"/>
        </w:rPr>
        <w:footnoteRef/>
      </w:r>
      <w:r w:rsidRPr="00F42998">
        <w:rPr>
          <w:sz w:val="18"/>
          <w:szCs w:val="18"/>
        </w:rPr>
        <w:t xml:space="preserve"> В случае если </w:t>
      </w:r>
      <w:r>
        <w:rPr>
          <w:sz w:val="18"/>
          <w:szCs w:val="18"/>
        </w:rPr>
        <w:t>С</w:t>
      </w:r>
      <w:r w:rsidRPr="00F42998">
        <w:rPr>
          <w:sz w:val="18"/>
          <w:szCs w:val="18"/>
        </w:rPr>
        <w:t xml:space="preserve">убсидия предоставляется в порядке финансового обеспечения затрат указывается «финансового обеспечения затрат», в случае если </w:t>
      </w:r>
      <w:r>
        <w:rPr>
          <w:sz w:val="18"/>
          <w:szCs w:val="18"/>
        </w:rPr>
        <w:t>С</w:t>
      </w:r>
      <w:r w:rsidRPr="00F42998">
        <w:rPr>
          <w:sz w:val="18"/>
          <w:szCs w:val="18"/>
        </w:rPr>
        <w:t>убсидия предоставляется в порядке возмещения затрат указывается «возмещения затрат».</w:t>
      </w:r>
    </w:p>
  </w:footnote>
  <w:footnote w:id="9">
    <w:p w:rsidR="00A108D1" w:rsidRPr="00F42998" w:rsidRDefault="00A108D1" w:rsidP="00D65CAA">
      <w:pPr>
        <w:pStyle w:val="afa"/>
        <w:ind w:firstLine="709"/>
        <w:jc w:val="both"/>
        <w:rPr>
          <w:sz w:val="18"/>
          <w:szCs w:val="18"/>
        </w:rPr>
      </w:pPr>
      <w:r w:rsidRPr="00475A9D">
        <w:rPr>
          <w:rStyle w:val="af2"/>
          <w:rFonts w:eastAsia="Calibri"/>
          <w:sz w:val="18"/>
          <w:szCs w:val="18"/>
        </w:rPr>
        <w:footnoteRef/>
      </w:r>
      <w:r w:rsidRPr="00475A9D">
        <w:rPr>
          <w:sz w:val="18"/>
          <w:szCs w:val="18"/>
        </w:rPr>
        <w:t xml:space="preserve"> Подлежит включению, в случае, предусмотренном пунктом 2 части 6 статьи 9 Федерального закона.</w:t>
      </w:r>
    </w:p>
  </w:footnote>
  <w:footnote w:id="10">
    <w:p w:rsidR="00A108D1" w:rsidRPr="00F42998" w:rsidRDefault="00A108D1" w:rsidP="00D65CAA">
      <w:pPr>
        <w:pStyle w:val="af0"/>
        <w:ind w:firstLine="709"/>
        <w:jc w:val="both"/>
        <w:rPr>
          <w:sz w:val="18"/>
          <w:szCs w:val="18"/>
        </w:rPr>
      </w:pPr>
      <w:r w:rsidRPr="00F42998">
        <w:rPr>
          <w:rStyle w:val="af2"/>
          <w:rFonts w:eastAsia="Calibri"/>
          <w:sz w:val="18"/>
          <w:szCs w:val="18"/>
        </w:rPr>
        <w:footnoteRef/>
      </w:r>
      <w:r w:rsidRPr="00F42998">
        <w:rPr>
          <w:sz w:val="18"/>
          <w:szCs w:val="18"/>
        </w:rPr>
        <w:t xml:space="preserve"> Рекомендуемый образец приложения приведен в приложении № 2 к настоящей Типовой форме соглашения.</w:t>
      </w:r>
    </w:p>
  </w:footnote>
  <w:footnote w:id="11">
    <w:p w:rsidR="00A108D1" w:rsidRPr="00F42998" w:rsidRDefault="00A108D1" w:rsidP="00D65CAA">
      <w:pPr>
        <w:pStyle w:val="af0"/>
        <w:ind w:firstLine="709"/>
        <w:jc w:val="both"/>
        <w:rPr>
          <w:sz w:val="18"/>
          <w:szCs w:val="18"/>
        </w:rPr>
      </w:pPr>
      <w:r w:rsidRPr="00F42998">
        <w:rPr>
          <w:rStyle w:val="af2"/>
          <w:rFonts w:eastAsia="Calibri"/>
          <w:sz w:val="18"/>
          <w:szCs w:val="18"/>
        </w:rPr>
        <w:footnoteRef/>
      </w:r>
      <w:r w:rsidRPr="00F42998">
        <w:rPr>
          <w:sz w:val="18"/>
          <w:szCs w:val="18"/>
        </w:rPr>
        <w:t xml:space="preserve"> Подлежит включению, в случае, предусмотренном пунктом 1 части 6 статьи 9 Федерального закона.</w:t>
      </w:r>
    </w:p>
  </w:footnote>
  <w:footnote w:id="12">
    <w:p w:rsidR="00A108D1" w:rsidRPr="00F42998" w:rsidRDefault="00A108D1" w:rsidP="00D65CAA">
      <w:pPr>
        <w:pStyle w:val="af0"/>
        <w:ind w:firstLine="709"/>
        <w:jc w:val="both"/>
        <w:rPr>
          <w:sz w:val="18"/>
          <w:szCs w:val="18"/>
        </w:rPr>
      </w:pPr>
      <w:r w:rsidRPr="00F42998">
        <w:rPr>
          <w:rStyle w:val="af2"/>
          <w:rFonts w:eastAsia="Calibri"/>
          <w:sz w:val="18"/>
          <w:szCs w:val="18"/>
        </w:rPr>
        <w:footnoteRef/>
      </w:r>
      <w:r w:rsidRPr="00F42998">
        <w:rPr>
          <w:sz w:val="18"/>
          <w:szCs w:val="18"/>
        </w:rPr>
        <w:t xml:space="preserve"> Указываются иные условия предоставления Субсидии, предусмотренные Порядком предоставления Субсидии (при наличии).</w:t>
      </w:r>
    </w:p>
  </w:footnote>
  <w:footnote w:id="13">
    <w:p w:rsidR="00A108D1" w:rsidRPr="00F42998" w:rsidRDefault="00A108D1" w:rsidP="002B00E4">
      <w:pPr>
        <w:pStyle w:val="afa"/>
        <w:ind w:firstLine="709"/>
        <w:jc w:val="both"/>
        <w:rPr>
          <w:sz w:val="18"/>
          <w:szCs w:val="18"/>
        </w:rPr>
      </w:pPr>
      <w:r w:rsidRPr="00F42998">
        <w:rPr>
          <w:rStyle w:val="af2"/>
          <w:rFonts w:eastAsia="Calibri"/>
          <w:sz w:val="18"/>
          <w:szCs w:val="18"/>
        </w:rPr>
        <w:footnoteRef/>
      </w:r>
      <w:r>
        <w:rPr>
          <w:sz w:val="18"/>
          <w:szCs w:val="18"/>
        </w:rPr>
        <w:t xml:space="preserve"> </w:t>
      </w:r>
      <w:r w:rsidRPr="00F42998">
        <w:rPr>
          <w:sz w:val="18"/>
          <w:szCs w:val="18"/>
        </w:rPr>
        <w:t>Подлежит включению в случае, если Субсидия предоставляется в порядке финансового обеспечения затрат в целях оплаты соглашения по результатам конкурса. Рекомендуемый образец приложения приведен в приложении № 3 к настоящей Типовой форме соглашения.</w:t>
      </w:r>
    </w:p>
  </w:footnote>
  <w:footnote w:id="14">
    <w:p w:rsidR="00A108D1" w:rsidRPr="00F42998" w:rsidRDefault="00A108D1" w:rsidP="002B00E4">
      <w:pPr>
        <w:pStyle w:val="af0"/>
        <w:ind w:firstLine="709"/>
        <w:jc w:val="both"/>
        <w:rPr>
          <w:sz w:val="18"/>
          <w:szCs w:val="18"/>
        </w:rPr>
      </w:pPr>
      <w:r w:rsidRPr="00F42998">
        <w:rPr>
          <w:rStyle w:val="af2"/>
          <w:rFonts w:eastAsia="Calibri"/>
          <w:sz w:val="18"/>
          <w:szCs w:val="18"/>
        </w:rPr>
        <w:footnoteRef/>
      </w:r>
      <w:r>
        <w:rPr>
          <w:sz w:val="18"/>
          <w:szCs w:val="18"/>
        </w:rPr>
        <w:t xml:space="preserve"> </w:t>
      </w:r>
      <w:r w:rsidRPr="00F42998">
        <w:rPr>
          <w:sz w:val="18"/>
          <w:szCs w:val="18"/>
        </w:rPr>
        <w:t>Подлежит включению в случае, если Субсидия предоставляется в порядке финансового обеспечения затрат в целях оплаты соглашения в соответствии с сертификатом.</w:t>
      </w:r>
    </w:p>
  </w:footnote>
  <w:footnote w:id="15">
    <w:p w:rsidR="00A108D1" w:rsidRPr="00F42998" w:rsidRDefault="00A108D1" w:rsidP="002B00E4">
      <w:pPr>
        <w:pStyle w:val="af0"/>
        <w:ind w:firstLine="709"/>
        <w:jc w:val="both"/>
        <w:rPr>
          <w:sz w:val="18"/>
          <w:szCs w:val="18"/>
        </w:rPr>
      </w:pPr>
      <w:r w:rsidRPr="00F42998">
        <w:rPr>
          <w:rStyle w:val="af2"/>
          <w:rFonts w:eastAsia="Calibri"/>
          <w:sz w:val="18"/>
          <w:szCs w:val="18"/>
        </w:rPr>
        <w:footnoteRef/>
      </w:r>
      <w:r>
        <w:rPr>
          <w:sz w:val="18"/>
          <w:szCs w:val="18"/>
        </w:rPr>
        <w:t xml:space="preserve"> </w:t>
      </w:r>
      <w:r w:rsidRPr="00F42998">
        <w:rPr>
          <w:sz w:val="18"/>
          <w:szCs w:val="18"/>
        </w:rPr>
        <w:t>Подлежит включению в случае, если Субсидия предоставляется в порядке возмещения затрат. Указываются документы, определенные Порядком предоставления субсидии, подтверждающие оказание Услуги (Услуг) (при наличии).</w:t>
      </w:r>
    </w:p>
  </w:footnote>
  <w:footnote w:id="16">
    <w:p w:rsidR="00A108D1" w:rsidRPr="00F42998" w:rsidRDefault="00A108D1" w:rsidP="00AD78AA">
      <w:pPr>
        <w:pStyle w:val="af0"/>
        <w:ind w:firstLine="709"/>
        <w:jc w:val="both"/>
        <w:rPr>
          <w:sz w:val="18"/>
          <w:szCs w:val="18"/>
        </w:rPr>
      </w:pPr>
      <w:r w:rsidRPr="00F42998">
        <w:rPr>
          <w:rStyle w:val="af2"/>
          <w:sz w:val="18"/>
          <w:szCs w:val="18"/>
        </w:rPr>
        <w:footnoteRef/>
      </w:r>
      <w:r>
        <w:rPr>
          <w:sz w:val="18"/>
          <w:szCs w:val="18"/>
        </w:rPr>
        <w:t xml:space="preserve"> </w:t>
      </w:r>
      <w:r w:rsidRPr="00F42998">
        <w:rPr>
          <w:sz w:val="18"/>
          <w:szCs w:val="18"/>
        </w:rPr>
        <w:t>Указывается перечень информации, необходимый для оказания Услуги (Услуг), который Уполномоченный орган обязан предоставлять Исполнителю (при наличии).</w:t>
      </w:r>
    </w:p>
  </w:footnote>
  <w:footnote w:id="17">
    <w:p w:rsidR="00A108D1" w:rsidRPr="00F42998" w:rsidRDefault="00A108D1" w:rsidP="00AD78AA">
      <w:pPr>
        <w:pStyle w:val="af0"/>
        <w:ind w:firstLine="709"/>
        <w:jc w:val="both"/>
        <w:rPr>
          <w:sz w:val="18"/>
          <w:szCs w:val="18"/>
        </w:rPr>
      </w:pPr>
      <w:r w:rsidRPr="00F42998">
        <w:rPr>
          <w:rStyle w:val="af2"/>
          <w:sz w:val="18"/>
          <w:szCs w:val="18"/>
        </w:rPr>
        <w:footnoteRef/>
      </w:r>
      <w:r w:rsidRPr="00F42998">
        <w:rPr>
          <w:sz w:val="18"/>
          <w:szCs w:val="18"/>
        </w:rPr>
        <w:t xml:space="preserve"> Рекомендуемый образец приложения приведен в </w:t>
      </w:r>
      <w:r w:rsidRPr="00C40128">
        <w:rPr>
          <w:sz w:val="18"/>
          <w:szCs w:val="18"/>
        </w:rPr>
        <w:t>приложении № 3</w:t>
      </w:r>
      <w:r w:rsidRPr="00F42998">
        <w:rPr>
          <w:sz w:val="18"/>
          <w:szCs w:val="18"/>
        </w:rPr>
        <w:t xml:space="preserve"> к настоящей Типовой форме соглашения настоящей Типовой форме, в случае, предусмотренном пунктом 2 части 6 статьи 9 Федерального закона.</w:t>
      </w:r>
    </w:p>
  </w:footnote>
  <w:footnote w:id="18">
    <w:p w:rsidR="00A108D1" w:rsidRPr="00F42998" w:rsidRDefault="00A108D1" w:rsidP="00714C56">
      <w:pPr>
        <w:pStyle w:val="af0"/>
        <w:ind w:firstLine="709"/>
        <w:jc w:val="both"/>
        <w:rPr>
          <w:sz w:val="18"/>
          <w:szCs w:val="18"/>
        </w:rPr>
      </w:pPr>
      <w:r w:rsidRPr="00F42998">
        <w:rPr>
          <w:rStyle w:val="af2"/>
          <w:sz w:val="18"/>
          <w:szCs w:val="18"/>
        </w:rPr>
        <w:footnoteRef/>
      </w:r>
      <w:r>
        <w:rPr>
          <w:sz w:val="18"/>
          <w:szCs w:val="18"/>
        </w:rPr>
        <w:t xml:space="preserve"> </w:t>
      </w:r>
      <w:r w:rsidRPr="00F42998">
        <w:rPr>
          <w:sz w:val="18"/>
          <w:szCs w:val="18"/>
        </w:rPr>
        <w:t>Рекомендуемый образец приложения приведен в приложении № 4 к настоящей Типовой форме соглашения.</w:t>
      </w:r>
    </w:p>
  </w:footnote>
  <w:footnote w:id="19">
    <w:p w:rsidR="00A108D1" w:rsidRPr="00F42998" w:rsidRDefault="00A108D1" w:rsidP="00714C56">
      <w:pPr>
        <w:pStyle w:val="af0"/>
        <w:ind w:firstLine="709"/>
        <w:jc w:val="both"/>
        <w:rPr>
          <w:sz w:val="18"/>
          <w:szCs w:val="18"/>
        </w:rPr>
      </w:pPr>
      <w:r w:rsidRPr="00F42998">
        <w:rPr>
          <w:rStyle w:val="af2"/>
          <w:sz w:val="18"/>
          <w:szCs w:val="18"/>
        </w:rPr>
        <w:footnoteRef/>
      </w:r>
      <w:r>
        <w:rPr>
          <w:sz w:val="18"/>
          <w:szCs w:val="18"/>
        </w:rPr>
        <w:t xml:space="preserve"> </w:t>
      </w:r>
      <w:r w:rsidRPr="00F42998">
        <w:rPr>
          <w:sz w:val="18"/>
          <w:szCs w:val="18"/>
        </w:rPr>
        <w:t>Указывается в размере, определенном актом уполномоченного органа, если соответствующая сумма в отраслях социальной сферы не установлена Правительством Российской Федерации.</w:t>
      </w:r>
    </w:p>
    <w:p w:rsidR="00A108D1" w:rsidRDefault="00A108D1">
      <w:pPr>
        <w:pStyle w:val="af0"/>
      </w:pPr>
    </w:p>
  </w:footnote>
  <w:footnote w:id="20">
    <w:p w:rsidR="00A108D1" w:rsidRPr="00F42998" w:rsidRDefault="00A108D1" w:rsidP="00FE7F1C">
      <w:pPr>
        <w:pStyle w:val="af0"/>
        <w:ind w:firstLine="709"/>
        <w:rPr>
          <w:sz w:val="18"/>
          <w:szCs w:val="18"/>
        </w:rPr>
      </w:pPr>
      <w:r w:rsidRPr="00F42998">
        <w:rPr>
          <w:rStyle w:val="af2"/>
          <w:sz w:val="18"/>
          <w:szCs w:val="18"/>
        </w:rPr>
        <w:footnoteRef/>
      </w:r>
      <w:r>
        <w:rPr>
          <w:sz w:val="18"/>
          <w:szCs w:val="18"/>
        </w:rPr>
        <w:t xml:space="preserve"> </w:t>
      </w:r>
      <w:r w:rsidRPr="00F42998">
        <w:rPr>
          <w:sz w:val="18"/>
          <w:szCs w:val="18"/>
        </w:rPr>
        <w:t>Указываются иные обязательства (при наличии).</w:t>
      </w:r>
    </w:p>
  </w:footnote>
  <w:footnote w:id="21">
    <w:p w:rsidR="00A108D1" w:rsidRPr="00F42998" w:rsidRDefault="00A108D1" w:rsidP="00FE7F1C">
      <w:pPr>
        <w:pStyle w:val="af0"/>
        <w:ind w:firstLine="709"/>
        <w:rPr>
          <w:sz w:val="18"/>
          <w:szCs w:val="18"/>
        </w:rPr>
      </w:pPr>
      <w:r w:rsidRPr="00F42998">
        <w:rPr>
          <w:rStyle w:val="af2"/>
          <w:sz w:val="18"/>
          <w:szCs w:val="18"/>
        </w:rPr>
        <w:footnoteRef/>
      </w:r>
      <w:r w:rsidRPr="00F42998">
        <w:rPr>
          <w:sz w:val="18"/>
          <w:szCs w:val="18"/>
        </w:rPr>
        <w:t>Указываются иные права (при наличии).</w:t>
      </w:r>
    </w:p>
  </w:footnote>
  <w:footnote w:id="22">
    <w:p w:rsidR="00A108D1" w:rsidRPr="00F42998" w:rsidRDefault="00A108D1" w:rsidP="00F42998">
      <w:pPr>
        <w:pStyle w:val="af0"/>
        <w:ind w:firstLine="709"/>
        <w:jc w:val="both"/>
        <w:rPr>
          <w:sz w:val="18"/>
          <w:szCs w:val="18"/>
        </w:rPr>
      </w:pPr>
      <w:r w:rsidRPr="00F42998">
        <w:rPr>
          <w:rStyle w:val="af2"/>
          <w:sz w:val="18"/>
          <w:szCs w:val="18"/>
        </w:rPr>
        <w:footnoteRef/>
      </w:r>
      <w:r w:rsidRPr="00F42998">
        <w:rPr>
          <w:sz w:val="18"/>
          <w:szCs w:val="18"/>
        </w:rPr>
        <w:t xml:space="preserve"> Указываются иные требования, которым должен соответствовать Исполнитель в течение срока оказания Услуги (Услуг), определенного пунктом 1.2 настоящего Соглашения, установленные федеральными законами, которые регулируют оказание Услуги (Услуг) (при наличии).</w:t>
      </w:r>
    </w:p>
  </w:footnote>
  <w:footnote w:id="23">
    <w:p w:rsidR="00A108D1" w:rsidRPr="00F42998" w:rsidRDefault="00A108D1" w:rsidP="008D1987">
      <w:pPr>
        <w:pStyle w:val="afa"/>
        <w:ind w:firstLine="709"/>
        <w:jc w:val="both"/>
        <w:rPr>
          <w:sz w:val="18"/>
          <w:szCs w:val="18"/>
        </w:rPr>
      </w:pPr>
      <w:r w:rsidRPr="00F42998">
        <w:rPr>
          <w:rStyle w:val="af2"/>
          <w:sz w:val="18"/>
          <w:szCs w:val="18"/>
        </w:rPr>
        <w:footnoteRef/>
      </w:r>
      <w:r w:rsidRPr="00F42998">
        <w:rPr>
          <w:sz w:val="18"/>
          <w:szCs w:val="18"/>
        </w:rPr>
        <w:t xml:space="preserve"> Рекомендуемый образец приложения приведен в приложении № 5 настоящей Типовой форме соглашения.</w:t>
      </w:r>
    </w:p>
    <w:p w:rsidR="00A108D1" w:rsidRPr="00F42998" w:rsidRDefault="00A108D1">
      <w:pPr>
        <w:pStyle w:val="af0"/>
        <w:rPr>
          <w:sz w:val="18"/>
          <w:szCs w:val="18"/>
        </w:rPr>
      </w:pPr>
    </w:p>
  </w:footnote>
  <w:footnote w:id="24">
    <w:p w:rsidR="00A108D1" w:rsidRPr="00F42998" w:rsidRDefault="00A108D1" w:rsidP="00762039">
      <w:pPr>
        <w:pStyle w:val="af0"/>
        <w:ind w:firstLine="709"/>
        <w:jc w:val="both"/>
        <w:rPr>
          <w:sz w:val="18"/>
          <w:szCs w:val="18"/>
        </w:rPr>
      </w:pPr>
      <w:r w:rsidRPr="00F42998">
        <w:rPr>
          <w:rStyle w:val="af2"/>
          <w:sz w:val="18"/>
          <w:szCs w:val="18"/>
        </w:rPr>
        <w:footnoteRef/>
      </w:r>
      <w:r w:rsidRPr="00F42998">
        <w:rPr>
          <w:sz w:val="18"/>
          <w:szCs w:val="18"/>
        </w:rPr>
        <w:t xml:space="preserve"> Рекомендуемый образец приложения приведен в приложении № 6 настоящей Типовой форме.</w:t>
      </w:r>
    </w:p>
  </w:footnote>
  <w:footnote w:id="25">
    <w:p w:rsidR="00A108D1" w:rsidRPr="00F42998" w:rsidRDefault="00A108D1" w:rsidP="00762039">
      <w:pPr>
        <w:pStyle w:val="af0"/>
        <w:ind w:firstLine="709"/>
        <w:jc w:val="both"/>
        <w:rPr>
          <w:sz w:val="18"/>
          <w:szCs w:val="18"/>
        </w:rPr>
      </w:pPr>
      <w:r w:rsidRPr="00F42998">
        <w:rPr>
          <w:rStyle w:val="af2"/>
          <w:sz w:val="18"/>
          <w:szCs w:val="18"/>
        </w:rPr>
        <w:footnoteRef/>
      </w:r>
      <w:r w:rsidRPr="00F42998">
        <w:rPr>
          <w:sz w:val="18"/>
          <w:szCs w:val="18"/>
        </w:rPr>
        <w:t xml:space="preserve"> Подлежит включению, в случае если законодательством Российской Федерации определены формы и условия договора, заключаемого Исполнителем с потребителем услуги. </w:t>
      </w:r>
      <w:proofErr w:type="gramStart"/>
      <w:r w:rsidRPr="00F42998">
        <w:rPr>
          <w:sz w:val="18"/>
          <w:szCs w:val="18"/>
        </w:rPr>
        <w:t>Приложение, содержащее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 оформляется по форме, определенной в рамках Приложения № 6 к настоящей Типовой форме.</w:t>
      </w:r>
      <w:proofErr w:type="gramEnd"/>
    </w:p>
  </w:footnote>
  <w:footnote w:id="26">
    <w:p w:rsidR="00A108D1" w:rsidRPr="00F42998" w:rsidRDefault="00A108D1" w:rsidP="009F605E">
      <w:pPr>
        <w:pStyle w:val="afa"/>
        <w:ind w:firstLine="709"/>
        <w:jc w:val="both"/>
        <w:rPr>
          <w:sz w:val="18"/>
          <w:szCs w:val="18"/>
        </w:rPr>
      </w:pPr>
      <w:r w:rsidRPr="00F42998">
        <w:rPr>
          <w:rStyle w:val="af2"/>
          <w:sz w:val="18"/>
          <w:szCs w:val="18"/>
        </w:rPr>
        <w:footnoteRef/>
      </w:r>
      <w:r w:rsidRPr="00F42998">
        <w:rPr>
          <w:sz w:val="18"/>
          <w:szCs w:val="18"/>
        </w:rPr>
        <w:t xml:space="preserve"> Указываются иные права (при наличии).</w:t>
      </w:r>
    </w:p>
  </w:footnote>
  <w:footnote w:id="27">
    <w:p w:rsidR="00A108D1" w:rsidRPr="00F42998" w:rsidRDefault="00A108D1" w:rsidP="00354DDB">
      <w:pPr>
        <w:pStyle w:val="af0"/>
        <w:ind w:firstLine="709"/>
        <w:rPr>
          <w:sz w:val="18"/>
          <w:szCs w:val="18"/>
        </w:rPr>
      </w:pPr>
      <w:r w:rsidRPr="00F42998">
        <w:rPr>
          <w:rStyle w:val="af2"/>
          <w:sz w:val="18"/>
          <w:szCs w:val="18"/>
        </w:rPr>
        <w:footnoteRef/>
      </w:r>
      <w:r w:rsidRPr="00F42998">
        <w:rPr>
          <w:sz w:val="18"/>
          <w:szCs w:val="18"/>
        </w:rPr>
        <w:t xml:space="preserve"> </w:t>
      </w:r>
      <w:r w:rsidRPr="00F42998">
        <w:rPr>
          <w:rFonts w:eastAsia="Calibri"/>
          <w:sz w:val="18"/>
          <w:szCs w:val="18"/>
          <w:lang w:eastAsia="en-US"/>
        </w:rPr>
        <w:t>Указываются иные положения (при наличии).</w:t>
      </w:r>
    </w:p>
  </w:footnote>
  <w:footnote w:id="28">
    <w:p w:rsidR="00A108D1" w:rsidRPr="00F42998" w:rsidRDefault="00A108D1" w:rsidP="00C97D24">
      <w:pPr>
        <w:pStyle w:val="af0"/>
        <w:ind w:firstLine="709"/>
        <w:jc w:val="both"/>
        <w:rPr>
          <w:strike/>
          <w:color w:val="FF0000"/>
          <w:sz w:val="18"/>
          <w:szCs w:val="18"/>
        </w:rPr>
      </w:pPr>
      <w:r w:rsidRPr="00F42998">
        <w:rPr>
          <w:rStyle w:val="af2"/>
          <w:sz w:val="18"/>
          <w:szCs w:val="18"/>
        </w:rPr>
        <w:footnoteRef/>
      </w:r>
      <w:r w:rsidRPr="00F42998">
        <w:rPr>
          <w:sz w:val="18"/>
          <w:szCs w:val="18"/>
        </w:rPr>
        <w:t xml:space="preserve"> Указываются иные условия помимо условий, установленных настоящей Типовой формой, в случае если такие условия установлены федеральными законами.</w:t>
      </w:r>
    </w:p>
  </w:footnote>
  <w:footnote w:id="29">
    <w:p w:rsidR="00A108D1" w:rsidRPr="00F42998" w:rsidRDefault="00A108D1" w:rsidP="009D4A3B">
      <w:pPr>
        <w:pStyle w:val="af0"/>
        <w:ind w:firstLine="709"/>
        <w:jc w:val="both"/>
        <w:rPr>
          <w:sz w:val="18"/>
          <w:szCs w:val="18"/>
        </w:rPr>
      </w:pPr>
      <w:r w:rsidRPr="00F42998">
        <w:rPr>
          <w:rStyle w:val="af2"/>
          <w:sz w:val="18"/>
          <w:szCs w:val="18"/>
        </w:rPr>
        <w:footnoteRef/>
      </w:r>
      <w:r w:rsidRPr="00F42998">
        <w:rPr>
          <w:sz w:val="18"/>
          <w:szCs w:val="18"/>
        </w:rPr>
        <w:t xml:space="preserve"> Рекомендуемый образец приложения приведен в приложении № 7 к настоящей Типовой форме соглашения.</w:t>
      </w:r>
    </w:p>
  </w:footnote>
  <w:footnote w:id="30">
    <w:p w:rsidR="00A108D1" w:rsidRPr="00F42998" w:rsidRDefault="00A108D1" w:rsidP="009D4A3B">
      <w:pPr>
        <w:pStyle w:val="af0"/>
        <w:ind w:firstLine="709"/>
        <w:jc w:val="both"/>
        <w:rPr>
          <w:sz w:val="18"/>
          <w:szCs w:val="18"/>
        </w:rPr>
      </w:pPr>
      <w:r w:rsidRPr="00F42998">
        <w:rPr>
          <w:rStyle w:val="af2"/>
          <w:rFonts w:eastAsia="Calibri"/>
          <w:sz w:val="18"/>
          <w:szCs w:val="18"/>
        </w:rPr>
        <w:footnoteRef/>
      </w:r>
      <w:r w:rsidRPr="00F42998">
        <w:rPr>
          <w:sz w:val="18"/>
          <w:szCs w:val="18"/>
        </w:rPr>
        <w:t xml:space="preserve"> Дополнительное соглашение о расторжении Соглашения оформляется согласно приложению № 8 к настоящей Типовой форме.</w:t>
      </w:r>
    </w:p>
  </w:footnote>
  <w:footnote w:id="31">
    <w:p w:rsidR="00A108D1" w:rsidRPr="00F42998" w:rsidRDefault="00A108D1" w:rsidP="009D4A3B">
      <w:pPr>
        <w:pStyle w:val="af0"/>
        <w:ind w:firstLine="709"/>
        <w:jc w:val="both"/>
        <w:rPr>
          <w:sz w:val="18"/>
          <w:szCs w:val="18"/>
        </w:rPr>
      </w:pPr>
      <w:r w:rsidRPr="00F42998">
        <w:rPr>
          <w:rStyle w:val="af2"/>
          <w:rFonts w:eastAsia="Calibri"/>
          <w:sz w:val="18"/>
          <w:szCs w:val="18"/>
        </w:rPr>
        <w:footnoteRef/>
      </w:r>
      <w:r w:rsidRPr="00F42998">
        <w:rPr>
          <w:sz w:val="18"/>
          <w:szCs w:val="18"/>
        </w:rPr>
        <w:t xml:space="preserve"> Уведомление о расторжении соглашения оформляется согласно приложению № 9 к настоящей Типовой форме.</w:t>
      </w:r>
    </w:p>
  </w:footnote>
  <w:footnote w:id="32">
    <w:p w:rsidR="00A108D1" w:rsidRPr="00F42998" w:rsidRDefault="00A108D1" w:rsidP="003D1063">
      <w:pPr>
        <w:pStyle w:val="af0"/>
        <w:ind w:firstLine="709"/>
        <w:jc w:val="both"/>
        <w:rPr>
          <w:sz w:val="18"/>
          <w:szCs w:val="18"/>
        </w:rPr>
      </w:pPr>
      <w:r w:rsidRPr="00F42998">
        <w:rPr>
          <w:rStyle w:val="af2"/>
          <w:rFonts w:eastAsia="Calibri"/>
          <w:sz w:val="18"/>
          <w:szCs w:val="18"/>
        </w:rPr>
        <w:footnoteRef/>
      </w:r>
      <w:r w:rsidRPr="00F42998">
        <w:rPr>
          <w:sz w:val="18"/>
          <w:szCs w:val="18"/>
        </w:rPr>
        <w:t xml:space="preserve"> Указываются иные случаи расторжения Соглашения (при наличии).</w:t>
      </w:r>
    </w:p>
  </w:footnote>
  <w:footnote w:id="33">
    <w:p w:rsidR="00A108D1" w:rsidRPr="00F42998" w:rsidRDefault="00A108D1" w:rsidP="003D1063">
      <w:pPr>
        <w:pStyle w:val="af0"/>
        <w:ind w:firstLine="709"/>
        <w:jc w:val="both"/>
        <w:rPr>
          <w:sz w:val="18"/>
          <w:szCs w:val="18"/>
        </w:rPr>
      </w:pPr>
      <w:r w:rsidRPr="00F42998">
        <w:rPr>
          <w:rStyle w:val="af2"/>
          <w:sz w:val="18"/>
          <w:szCs w:val="18"/>
        </w:rPr>
        <w:footnoteRef/>
      </w:r>
      <w:r w:rsidRPr="00F42998">
        <w:rPr>
          <w:sz w:val="18"/>
          <w:szCs w:val="18"/>
        </w:rPr>
        <w:t xml:space="preserve"> Указывается спосо</w:t>
      </w:r>
      <w:proofErr w:type="gramStart"/>
      <w:r w:rsidRPr="00F42998">
        <w:rPr>
          <w:sz w:val="18"/>
          <w:szCs w:val="18"/>
        </w:rPr>
        <w:t>б(</w:t>
      </w:r>
      <w:proofErr w:type="spellStart"/>
      <w:proofErr w:type="gramEnd"/>
      <w:r w:rsidRPr="00F42998">
        <w:rPr>
          <w:sz w:val="18"/>
          <w:szCs w:val="18"/>
        </w:rPr>
        <w:t>ы</w:t>
      </w:r>
      <w:proofErr w:type="spellEnd"/>
      <w:r w:rsidRPr="00F42998">
        <w:rPr>
          <w:sz w:val="18"/>
          <w:szCs w:val="18"/>
        </w:rPr>
        <w:t>) направления документов по выбору Сторон.</w:t>
      </w:r>
    </w:p>
  </w:footnote>
  <w:footnote w:id="34">
    <w:p w:rsidR="00A108D1" w:rsidRPr="00F42998" w:rsidRDefault="00A108D1" w:rsidP="003D1063">
      <w:pPr>
        <w:pStyle w:val="af0"/>
        <w:ind w:firstLine="709"/>
        <w:jc w:val="both"/>
        <w:rPr>
          <w:sz w:val="18"/>
          <w:szCs w:val="18"/>
        </w:rPr>
      </w:pPr>
      <w:r w:rsidRPr="00F42998">
        <w:rPr>
          <w:rStyle w:val="af2"/>
          <w:sz w:val="18"/>
          <w:szCs w:val="18"/>
        </w:rPr>
        <w:footnoteRef/>
      </w:r>
      <w:r w:rsidRPr="00F42998">
        <w:rPr>
          <w:sz w:val="18"/>
          <w:szCs w:val="18"/>
        </w:rPr>
        <w:t xml:space="preserve"> Указывается иной способ направления документов (при необходимости).</w:t>
      </w:r>
    </w:p>
  </w:footnote>
  <w:footnote w:id="35">
    <w:p w:rsidR="00A108D1" w:rsidRPr="00F42998" w:rsidRDefault="00A108D1" w:rsidP="003D1063">
      <w:pPr>
        <w:pStyle w:val="ConsPlusNormal"/>
        <w:ind w:firstLine="709"/>
        <w:jc w:val="both"/>
        <w:rPr>
          <w:rFonts w:ascii="Times New Roman" w:hAnsi="Times New Roman" w:cs="Times New Roman"/>
          <w:sz w:val="18"/>
          <w:szCs w:val="18"/>
        </w:rPr>
      </w:pPr>
      <w:r w:rsidRPr="00F42998">
        <w:rPr>
          <w:rStyle w:val="af2"/>
          <w:rFonts w:ascii="Times New Roman" w:hAnsi="Times New Roman" w:cs="Times New Roman"/>
          <w:sz w:val="18"/>
          <w:szCs w:val="18"/>
        </w:rPr>
        <w:footnoteRef/>
      </w:r>
      <w:r w:rsidRPr="00F42998">
        <w:rPr>
          <w:rFonts w:ascii="Times New Roman" w:hAnsi="Times New Roman" w:cs="Times New Roman"/>
          <w:sz w:val="18"/>
          <w:szCs w:val="18"/>
        </w:rPr>
        <w:t xml:space="preserve"> Предусматривается в случае формирования и подписания соглашения в форме бумажного документа.</w:t>
      </w:r>
    </w:p>
  </w:footnote>
  <w:footnote w:id="36">
    <w:p w:rsidR="00A108D1" w:rsidRPr="00F42998" w:rsidRDefault="00A108D1" w:rsidP="003D1063">
      <w:pPr>
        <w:pStyle w:val="af0"/>
        <w:ind w:firstLine="709"/>
        <w:jc w:val="both"/>
        <w:rPr>
          <w:sz w:val="18"/>
          <w:szCs w:val="18"/>
        </w:rPr>
      </w:pPr>
      <w:r w:rsidRPr="00F42998">
        <w:rPr>
          <w:rStyle w:val="af2"/>
          <w:sz w:val="18"/>
          <w:szCs w:val="18"/>
        </w:rPr>
        <w:footnoteRef/>
      </w:r>
      <w:r w:rsidRPr="00F42998">
        <w:rPr>
          <w:sz w:val="18"/>
          <w:szCs w:val="18"/>
        </w:rPr>
        <w:t xml:space="preserve">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37">
    <w:p w:rsidR="00A108D1" w:rsidRPr="008874C6" w:rsidRDefault="00A108D1" w:rsidP="00594214">
      <w:pPr>
        <w:pStyle w:val="af0"/>
        <w:ind w:firstLine="851"/>
        <w:rPr>
          <w:sz w:val="18"/>
          <w:szCs w:val="18"/>
        </w:rPr>
      </w:pPr>
      <w:r w:rsidRPr="008874C6">
        <w:rPr>
          <w:rStyle w:val="af2"/>
          <w:sz w:val="18"/>
          <w:szCs w:val="18"/>
        </w:rPr>
        <w:footnoteRef/>
      </w:r>
      <w:r w:rsidRPr="008874C6">
        <w:rPr>
          <w:sz w:val="18"/>
          <w:szCs w:val="18"/>
        </w:rPr>
        <w:t xml:space="preserve"> </w:t>
      </w:r>
      <w:r w:rsidRPr="008874C6">
        <w:rPr>
          <w:rFonts w:eastAsia="Calibri"/>
          <w:sz w:val="18"/>
          <w:szCs w:val="18"/>
        </w:rPr>
        <w:t>Указывается в случае заключения Дополнительного соглашения к соглашению.</w:t>
      </w:r>
    </w:p>
  </w:footnote>
  <w:footnote w:id="38">
    <w:p w:rsidR="00A108D1" w:rsidRPr="008874C6" w:rsidRDefault="00A108D1" w:rsidP="00594214">
      <w:pPr>
        <w:widowControl w:val="0"/>
        <w:autoSpaceDE w:val="0"/>
        <w:autoSpaceDN w:val="0"/>
        <w:adjustRightInd w:val="0"/>
        <w:ind w:firstLine="851"/>
        <w:jc w:val="both"/>
        <w:outlineLvl w:val="1"/>
        <w:rPr>
          <w:sz w:val="18"/>
          <w:szCs w:val="18"/>
        </w:rPr>
      </w:pPr>
      <w:r w:rsidRPr="008874C6">
        <w:rPr>
          <w:rStyle w:val="af2"/>
          <w:rFonts w:eastAsia="Calibri"/>
          <w:sz w:val="18"/>
          <w:szCs w:val="18"/>
        </w:rPr>
        <w:footnoteRef/>
      </w:r>
      <w:r w:rsidRPr="008874C6">
        <w:rPr>
          <w:sz w:val="18"/>
          <w:szCs w:val="18"/>
        </w:rPr>
        <w:t xml:space="preserve"> Указывается наименование </w:t>
      </w:r>
      <w:r w:rsidR="0012014F">
        <w:rPr>
          <w:sz w:val="18"/>
          <w:szCs w:val="18"/>
        </w:rPr>
        <w:t>У</w:t>
      </w:r>
      <w:r w:rsidR="00F84FF6">
        <w:rPr>
          <w:sz w:val="18"/>
          <w:szCs w:val="18"/>
        </w:rPr>
        <w:t xml:space="preserve">полномоченного </w:t>
      </w:r>
      <w:r w:rsidRPr="008874C6">
        <w:rPr>
          <w:sz w:val="18"/>
          <w:szCs w:val="18"/>
        </w:rPr>
        <w:t xml:space="preserve">органа, утвердившего </w:t>
      </w:r>
      <w:r>
        <w:rPr>
          <w:sz w:val="18"/>
          <w:szCs w:val="18"/>
        </w:rPr>
        <w:t>муниципаль</w:t>
      </w:r>
      <w:r w:rsidRPr="008874C6">
        <w:rPr>
          <w:sz w:val="18"/>
          <w:szCs w:val="18"/>
        </w:rPr>
        <w:t>ны</w:t>
      </w:r>
      <w:r>
        <w:rPr>
          <w:sz w:val="18"/>
          <w:szCs w:val="18"/>
        </w:rPr>
        <w:t>й социальный заказ на оказание муниципаль</w:t>
      </w:r>
      <w:r w:rsidRPr="008874C6">
        <w:rPr>
          <w:sz w:val="18"/>
          <w:szCs w:val="18"/>
        </w:rPr>
        <w:t xml:space="preserve">ных услуг в социальной сфере (далее – </w:t>
      </w:r>
      <w:r>
        <w:rPr>
          <w:sz w:val="18"/>
          <w:szCs w:val="18"/>
        </w:rPr>
        <w:t>муниципальн</w:t>
      </w:r>
      <w:r w:rsidRPr="008874C6">
        <w:rPr>
          <w:sz w:val="18"/>
          <w:szCs w:val="18"/>
        </w:rPr>
        <w:t>ый социальный заказа).</w:t>
      </w:r>
    </w:p>
  </w:footnote>
  <w:footnote w:id="39">
    <w:p w:rsidR="00A108D1" w:rsidRPr="000D4608" w:rsidRDefault="00A108D1" w:rsidP="005E10D0">
      <w:pPr>
        <w:widowControl w:val="0"/>
        <w:autoSpaceDE w:val="0"/>
        <w:autoSpaceDN w:val="0"/>
        <w:adjustRightInd w:val="0"/>
        <w:ind w:firstLine="709"/>
        <w:jc w:val="both"/>
        <w:outlineLvl w:val="1"/>
        <w:rPr>
          <w:sz w:val="18"/>
          <w:szCs w:val="18"/>
        </w:rPr>
      </w:pPr>
      <w:r w:rsidRPr="000D4608">
        <w:rPr>
          <w:rStyle w:val="af2"/>
          <w:sz w:val="18"/>
          <w:szCs w:val="18"/>
        </w:rPr>
        <w:footnoteRef/>
      </w:r>
      <w:r w:rsidRPr="000D4608">
        <w:rPr>
          <w:sz w:val="18"/>
          <w:szCs w:val="18"/>
        </w:rPr>
        <w:t xml:space="preserve"> </w:t>
      </w:r>
      <w:proofErr w:type="gramStart"/>
      <w:r w:rsidRPr="000D4608">
        <w:rPr>
          <w:sz w:val="18"/>
          <w:szCs w:val="18"/>
        </w:rPr>
        <w:t>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(далее – Положение № 183), информации о предельном объеме оказания Услуги (Услуг</w:t>
      </w:r>
      <w:proofErr w:type="gramEnd"/>
      <w:r w:rsidRPr="000D4608">
        <w:rPr>
          <w:sz w:val="18"/>
          <w:szCs w:val="18"/>
        </w:rPr>
        <w:t xml:space="preserve">), заявленный исполнителем услуг при включении в реестр исполнителей услуг, в случае заключения соглашения </w:t>
      </w:r>
      <w:r w:rsidRPr="000D4608">
        <w:rPr>
          <w:rFonts w:eastAsia="Calibri"/>
          <w:sz w:val="18"/>
          <w:szCs w:val="18"/>
        </w:rPr>
        <w:t xml:space="preserve">о финансовом обеспечении (возмещении) затрат, связанных с оказанием </w:t>
      </w:r>
      <w:r>
        <w:rPr>
          <w:rFonts w:eastAsia="Calibri"/>
          <w:sz w:val="18"/>
          <w:szCs w:val="18"/>
        </w:rPr>
        <w:t>муниципаль</w:t>
      </w:r>
      <w:r w:rsidRPr="000D4608">
        <w:rPr>
          <w:rFonts w:eastAsia="Calibri"/>
          <w:sz w:val="18"/>
          <w:szCs w:val="18"/>
        </w:rPr>
        <w:t>но</w:t>
      </w:r>
      <w:proofErr w:type="gramStart"/>
      <w:r w:rsidRPr="000D4608">
        <w:rPr>
          <w:rFonts w:eastAsia="Calibri"/>
          <w:sz w:val="18"/>
          <w:szCs w:val="18"/>
        </w:rPr>
        <w:t>й(</w:t>
      </w:r>
      <w:proofErr w:type="spellStart"/>
      <w:proofErr w:type="gramEnd"/>
      <w:r w:rsidRPr="000D4608">
        <w:rPr>
          <w:rFonts w:eastAsia="Calibri"/>
          <w:sz w:val="18"/>
          <w:szCs w:val="18"/>
        </w:rPr>
        <w:t>ых</w:t>
      </w:r>
      <w:proofErr w:type="spellEnd"/>
      <w:r w:rsidRPr="000D4608">
        <w:rPr>
          <w:rFonts w:eastAsia="Calibri"/>
          <w:sz w:val="18"/>
          <w:szCs w:val="18"/>
        </w:rPr>
        <w:t xml:space="preserve">) услуги (услуг) в социальной сфере в соответствии с социальным сертификатом на получение </w:t>
      </w:r>
      <w:r>
        <w:rPr>
          <w:rFonts w:eastAsia="Calibri"/>
          <w:sz w:val="18"/>
          <w:szCs w:val="18"/>
        </w:rPr>
        <w:t>муниципаль</w:t>
      </w:r>
      <w:r w:rsidRPr="000D4608">
        <w:rPr>
          <w:rFonts w:eastAsia="Calibri"/>
          <w:sz w:val="18"/>
          <w:szCs w:val="18"/>
        </w:rPr>
        <w:t>ной(</w:t>
      </w:r>
      <w:proofErr w:type="spellStart"/>
      <w:r w:rsidRPr="000D4608">
        <w:rPr>
          <w:rFonts w:eastAsia="Calibri"/>
          <w:sz w:val="18"/>
          <w:szCs w:val="18"/>
        </w:rPr>
        <w:t>ых</w:t>
      </w:r>
      <w:proofErr w:type="spellEnd"/>
      <w:r w:rsidRPr="000D4608">
        <w:rPr>
          <w:rFonts w:eastAsia="Calibri"/>
          <w:sz w:val="18"/>
          <w:szCs w:val="18"/>
        </w:rPr>
        <w:t xml:space="preserve">) услуги (услуг) в социальной сфере (далее соответственно – соглашение </w:t>
      </w:r>
      <w:r w:rsidRPr="000D4608">
        <w:rPr>
          <w:sz w:val="18"/>
          <w:szCs w:val="18"/>
        </w:rPr>
        <w:t>в соответствии с сертификатом, социальный сертификат, Услуга (Услуги).</w:t>
      </w:r>
    </w:p>
    <w:p w:rsidR="00A108D1" w:rsidRPr="000D4608" w:rsidRDefault="00A108D1" w:rsidP="005E10D0">
      <w:pPr>
        <w:widowControl w:val="0"/>
        <w:autoSpaceDE w:val="0"/>
        <w:autoSpaceDN w:val="0"/>
        <w:adjustRightInd w:val="0"/>
        <w:ind w:firstLine="709"/>
        <w:jc w:val="both"/>
        <w:outlineLvl w:val="1"/>
        <w:rPr>
          <w:sz w:val="18"/>
          <w:szCs w:val="18"/>
        </w:rPr>
      </w:pPr>
      <w:proofErr w:type="gramStart"/>
      <w:r w:rsidRPr="000D4608">
        <w:rPr>
          <w:sz w:val="18"/>
          <w:szCs w:val="18"/>
        </w:rPr>
        <w:t>Формируется на основании протокола рассмотрения и оценки предложений участников конкурса, предусмотренного частью 9 статьи 17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частью 10 статьи 17 Федерального закона (далее - протокол рассмотрения единственного предложения), в случае заключения соглашения об оказании Услуги (Услуг), заключенное по результатам конкурса (далее - соглашение по результатам конкурса).</w:t>
      </w:r>
      <w:proofErr w:type="gramEnd"/>
    </w:p>
  </w:footnote>
  <w:footnote w:id="40">
    <w:p w:rsidR="00A108D1" w:rsidRPr="000D4608" w:rsidRDefault="00A108D1" w:rsidP="005E10D0">
      <w:pPr>
        <w:widowControl w:val="0"/>
        <w:autoSpaceDE w:val="0"/>
        <w:autoSpaceDN w:val="0"/>
        <w:adjustRightInd w:val="0"/>
        <w:ind w:firstLine="709"/>
        <w:jc w:val="both"/>
        <w:outlineLvl w:val="1"/>
        <w:rPr>
          <w:sz w:val="18"/>
          <w:szCs w:val="18"/>
        </w:rPr>
      </w:pPr>
      <w:r w:rsidRPr="000D4608">
        <w:rPr>
          <w:rStyle w:val="af2"/>
          <w:sz w:val="18"/>
          <w:szCs w:val="18"/>
        </w:rPr>
        <w:footnoteRef/>
      </w:r>
      <w:r w:rsidRPr="000D4608">
        <w:rPr>
          <w:sz w:val="18"/>
          <w:szCs w:val="18"/>
        </w:rPr>
        <w:t xml:space="preserve"> </w:t>
      </w:r>
      <w:r w:rsidRPr="000D4608">
        <w:rPr>
          <w:rFonts w:eastAsia="Calibri"/>
          <w:sz w:val="18"/>
          <w:szCs w:val="18"/>
          <w:lang w:eastAsia="en-US"/>
        </w:rPr>
        <w:t>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footnote>
  <w:footnote w:id="41">
    <w:p w:rsidR="00A108D1" w:rsidRPr="000D4608" w:rsidRDefault="00A108D1" w:rsidP="006940E0">
      <w:pPr>
        <w:widowControl w:val="0"/>
        <w:autoSpaceDE w:val="0"/>
        <w:autoSpaceDN w:val="0"/>
        <w:adjustRightInd w:val="0"/>
        <w:ind w:firstLine="709"/>
        <w:jc w:val="both"/>
        <w:outlineLvl w:val="1"/>
        <w:rPr>
          <w:sz w:val="18"/>
          <w:szCs w:val="18"/>
        </w:rPr>
      </w:pPr>
      <w:r w:rsidRPr="000D4608">
        <w:rPr>
          <w:rStyle w:val="af2"/>
          <w:sz w:val="18"/>
          <w:szCs w:val="18"/>
        </w:rPr>
        <w:footnoteRef/>
      </w:r>
      <w:r w:rsidRPr="000D4608">
        <w:rPr>
          <w:sz w:val="18"/>
          <w:szCs w:val="18"/>
        </w:rPr>
        <w:t xml:space="preserve"> Формируется на основании сформированной в соответствии с Положением № 183 реестровой записи об исполнителе услуг, в случае заключения соглашения в соответствии с социальным сертификатом. Формируется в соответствии с Перечнем, в случае заключения соглашения по результатам конкурса.</w:t>
      </w:r>
    </w:p>
  </w:footnote>
  <w:footnote w:id="42">
    <w:p w:rsidR="00A108D1" w:rsidRPr="000D4608" w:rsidRDefault="00A108D1" w:rsidP="006940E0">
      <w:pPr>
        <w:widowControl w:val="0"/>
        <w:autoSpaceDE w:val="0"/>
        <w:autoSpaceDN w:val="0"/>
        <w:adjustRightInd w:val="0"/>
        <w:ind w:firstLine="709"/>
        <w:jc w:val="both"/>
        <w:outlineLvl w:val="1"/>
        <w:rPr>
          <w:sz w:val="18"/>
          <w:szCs w:val="18"/>
        </w:rPr>
      </w:pPr>
      <w:r w:rsidRPr="000D4608">
        <w:rPr>
          <w:rStyle w:val="af2"/>
          <w:sz w:val="18"/>
          <w:szCs w:val="18"/>
        </w:rPr>
        <w:footnoteRef/>
      </w:r>
      <w:r w:rsidRPr="000D4608">
        <w:rPr>
          <w:sz w:val="18"/>
          <w:szCs w:val="18"/>
        </w:rPr>
        <w:t xml:space="preserve"> Определяются Уполномоченным органом,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w:t>
      </w:r>
      <w:r>
        <w:rPr>
          <w:sz w:val="18"/>
          <w:szCs w:val="18"/>
        </w:rPr>
        <w:t>муниципаль</w:t>
      </w:r>
      <w:r w:rsidRPr="000D4608">
        <w:rPr>
          <w:sz w:val="18"/>
          <w:szCs w:val="18"/>
        </w:rPr>
        <w:t>ного социального заказа.</w:t>
      </w:r>
    </w:p>
    <w:p w:rsidR="00A108D1" w:rsidRDefault="00A108D1" w:rsidP="006940E0">
      <w:pPr>
        <w:pStyle w:val="af0"/>
        <w:tabs>
          <w:tab w:val="left" w:pos="3620"/>
        </w:tabs>
      </w:pPr>
    </w:p>
  </w:footnote>
  <w:footnote w:id="43">
    <w:p w:rsidR="00A108D1" w:rsidRPr="0085737E" w:rsidRDefault="00A108D1" w:rsidP="0085737E">
      <w:pPr>
        <w:spacing w:line="259" w:lineRule="auto"/>
        <w:ind w:firstLine="709"/>
        <w:jc w:val="both"/>
        <w:rPr>
          <w:sz w:val="18"/>
          <w:szCs w:val="18"/>
        </w:rPr>
      </w:pPr>
      <w:r w:rsidRPr="0085737E">
        <w:rPr>
          <w:rStyle w:val="af2"/>
          <w:sz w:val="18"/>
          <w:szCs w:val="18"/>
        </w:rPr>
        <w:footnoteRef/>
      </w:r>
      <w:r w:rsidRPr="0085737E">
        <w:rPr>
          <w:sz w:val="18"/>
          <w:szCs w:val="18"/>
        </w:rPr>
        <w:t xml:space="preserve"> </w:t>
      </w:r>
      <w:r w:rsidRPr="0085737E">
        <w:rPr>
          <w:rFonts w:eastAsia="Calibri"/>
          <w:sz w:val="18"/>
          <w:szCs w:val="18"/>
          <w:lang w:eastAsia="en-US"/>
        </w:rPr>
        <w:t>В графы 5-8 включаются числовые значения показателей, характеризующих объем оказания Услуги (Услуг).</w:t>
      </w:r>
    </w:p>
  </w:footnote>
  <w:footnote w:id="44">
    <w:p w:rsidR="00A108D1" w:rsidRPr="0085737E" w:rsidRDefault="00A108D1" w:rsidP="0085737E">
      <w:pPr>
        <w:spacing w:line="259" w:lineRule="auto"/>
        <w:ind w:firstLine="709"/>
        <w:jc w:val="both"/>
        <w:rPr>
          <w:sz w:val="18"/>
          <w:szCs w:val="18"/>
        </w:rPr>
      </w:pPr>
      <w:r w:rsidRPr="0085737E">
        <w:rPr>
          <w:rStyle w:val="af2"/>
          <w:sz w:val="18"/>
          <w:szCs w:val="18"/>
        </w:rPr>
        <w:footnoteRef/>
      </w:r>
      <w:r w:rsidRPr="0085737E">
        <w:rPr>
          <w:sz w:val="18"/>
          <w:szCs w:val="18"/>
        </w:rPr>
        <w:t xml:space="preserve"> Определяются Уполномоченным органом,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w:t>
      </w:r>
      <w:r>
        <w:rPr>
          <w:sz w:val="18"/>
          <w:szCs w:val="18"/>
        </w:rPr>
        <w:t>муниципаль</w:t>
      </w:r>
      <w:r w:rsidRPr="0085737E">
        <w:rPr>
          <w:sz w:val="18"/>
          <w:szCs w:val="18"/>
        </w:rPr>
        <w:t>ного социального заказа.</w:t>
      </w:r>
    </w:p>
  </w:footnote>
  <w:footnote w:id="45">
    <w:p w:rsidR="00A108D1" w:rsidRPr="0085737E" w:rsidRDefault="00A108D1" w:rsidP="0085737E">
      <w:pPr>
        <w:spacing w:line="259" w:lineRule="auto"/>
        <w:ind w:firstLine="709"/>
        <w:jc w:val="both"/>
        <w:rPr>
          <w:rFonts w:eastAsia="Calibri"/>
          <w:sz w:val="18"/>
          <w:szCs w:val="18"/>
        </w:rPr>
      </w:pPr>
      <w:r w:rsidRPr="0085737E">
        <w:rPr>
          <w:rStyle w:val="af2"/>
          <w:sz w:val="18"/>
          <w:szCs w:val="18"/>
        </w:rPr>
        <w:footnoteRef/>
      </w:r>
      <w:r w:rsidRPr="0085737E">
        <w:rPr>
          <w:sz w:val="18"/>
          <w:szCs w:val="18"/>
        </w:rPr>
        <w:t xml:space="preserve"> 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утвержденных в соответствии с бюджетным законодательством Российской Федерации.</w:t>
      </w:r>
    </w:p>
    <w:p w:rsidR="00A108D1" w:rsidRDefault="00A108D1" w:rsidP="0085737E">
      <w:pPr>
        <w:pStyle w:val="af0"/>
        <w:ind w:firstLine="709"/>
        <w:jc w:val="both"/>
      </w:pPr>
    </w:p>
  </w:footnote>
  <w:footnote w:id="46">
    <w:p w:rsidR="00A108D1" w:rsidRPr="0085737E" w:rsidRDefault="00A108D1" w:rsidP="0085737E">
      <w:pPr>
        <w:ind w:firstLine="709"/>
        <w:jc w:val="both"/>
        <w:rPr>
          <w:rFonts w:eastAsia="Calibri"/>
          <w:sz w:val="18"/>
          <w:szCs w:val="18"/>
        </w:rPr>
      </w:pPr>
      <w:r w:rsidRPr="0085737E">
        <w:rPr>
          <w:rStyle w:val="af2"/>
          <w:sz w:val="18"/>
          <w:szCs w:val="18"/>
        </w:rPr>
        <w:footnoteRef/>
      </w:r>
      <w:r w:rsidRPr="0085737E">
        <w:rPr>
          <w:sz w:val="18"/>
          <w:szCs w:val="18"/>
        </w:rPr>
        <w:t xml:space="preserve"> </w:t>
      </w:r>
      <w:r w:rsidRPr="0085737E">
        <w:rPr>
          <w:rFonts w:eastAsia="Calibri"/>
          <w:sz w:val="18"/>
          <w:szCs w:val="18"/>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w:t>
      </w:r>
      <w:proofErr w:type="gramStart"/>
      <w:r w:rsidRPr="0085737E">
        <w:rPr>
          <w:rFonts w:eastAsia="Calibri"/>
          <w:sz w:val="18"/>
          <w:szCs w:val="18"/>
        </w:rPr>
        <w:t>й(</w:t>
      </w:r>
      <w:proofErr w:type="gramEnd"/>
      <w:r w:rsidRPr="0085737E">
        <w:rPr>
          <w:rFonts w:eastAsia="Calibri"/>
          <w:sz w:val="18"/>
          <w:szCs w:val="18"/>
        </w:rPr>
        <w:t>их) Услуги (Услуг).</w:t>
      </w:r>
    </w:p>
    <w:p w:rsidR="00A108D1" w:rsidRPr="0085737E" w:rsidRDefault="00A108D1" w:rsidP="0085737E">
      <w:pPr>
        <w:pStyle w:val="af0"/>
        <w:ind w:firstLine="709"/>
        <w:jc w:val="both"/>
        <w:rPr>
          <w:sz w:val="18"/>
          <w:szCs w:val="18"/>
        </w:rPr>
      </w:pPr>
    </w:p>
  </w:footnote>
  <w:footnote w:id="47">
    <w:p w:rsidR="00A108D1" w:rsidRPr="00FB3BFB" w:rsidRDefault="00A108D1" w:rsidP="00354DDB">
      <w:pPr>
        <w:pStyle w:val="af0"/>
        <w:ind w:firstLine="709"/>
        <w:jc w:val="both"/>
        <w:rPr>
          <w:sz w:val="18"/>
          <w:szCs w:val="18"/>
        </w:rPr>
      </w:pPr>
      <w:r w:rsidRPr="00FB3BFB">
        <w:rPr>
          <w:rStyle w:val="af2"/>
          <w:sz w:val="18"/>
          <w:szCs w:val="18"/>
        </w:rPr>
        <w:footnoteRef/>
      </w:r>
      <w:r w:rsidRPr="00FB3BFB">
        <w:rPr>
          <w:sz w:val="18"/>
          <w:szCs w:val="18"/>
        </w:rPr>
        <w:t xml:space="preserve"> Приложение формируется в случае заключения соглашения о финансовом обеспечении (возмещении) затрат, связанных с оказанием </w:t>
      </w:r>
      <w:r>
        <w:rPr>
          <w:sz w:val="18"/>
          <w:szCs w:val="18"/>
        </w:rPr>
        <w:t>муниципаль</w:t>
      </w:r>
      <w:r w:rsidRPr="00FB3BFB">
        <w:rPr>
          <w:sz w:val="18"/>
          <w:szCs w:val="18"/>
        </w:rPr>
        <w:t>но</w:t>
      </w:r>
      <w:proofErr w:type="gramStart"/>
      <w:r w:rsidRPr="00FB3BFB">
        <w:rPr>
          <w:sz w:val="18"/>
          <w:szCs w:val="18"/>
        </w:rPr>
        <w:t>й(</w:t>
      </w:r>
      <w:proofErr w:type="spellStart"/>
      <w:proofErr w:type="gramEnd"/>
      <w:r w:rsidRPr="00FB3BFB">
        <w:rPr>
          <w:sz w:val="18"/>
          <w:szCs w:val="18"/>
        </w:rPr>
        <w:t>ых</w:t>
      </w:r>
      <w:proofErr w:type="spellEnd"/>
      <w:r w:rsidRPr="00FB3BFB">
        <w:rPr>
          <w:sz w:val="18"/>
          <w:szCs w:val="18"/>
        </w:rPr>
        <w:t xml:space="preserve">) услуги (услуг) в социальной сфере в соответствии с социальным сертификатом, в случае предоставления исполнителем </w:t>
      </w:r>
      <w:r>
        <w:rPr>
          <w:sz w:val="18"/>
          <w:szCs w:val="18"/>
        </w:rPr>
        <w:t>муниципаль</w:t>
      </w:r>
      <w:r w:rsidRPr="00FB3BFB">
        <w:rPr>
          <w:sz w:val="18"/>
          <w:szCs w:val="18"/>
        </w:rPr>
        <w:t>ных услуг социального сертификата в уполномоченный орган или без предоставления социального сертификата в соответствии с частью 12 статьи 20 настоящего Федерального закона «О государственном (муниципальном) социальном заказе на оказание государственных (</w:t>
      </w:r>
      <w:proofErr w:type="gramStart"/>
      <w:r w:rsidRPr="00FB3BFB">
        <w:rPr>
          <w:sz w:val="18"/>
          <w:szCs w:val="18"/>
        </w:rPr>
        <w:t>муниципальных) услуг в социальной сфере» (далее соответственно – Соглашение, Услуга (Услуги), Исполнитель, социальный сертификат).</w:t>
      </w:r>
      <w:proofErr w:type="gramEnd"/>
    </w:p>
  </w:footnote>
  <w:footnote w:id="48">
    <w:p w:rsidR="00A108D1" w:rsidRPr="00FB3BFB" w:rsidRDefault="00A108D1" w:rsidP="000B26DE">
      <w:pPr>
        <w:pStyle w:val="af0"/>
        <w:ind w:firstLine="709"/>
        <w:jc w:val="both"/>
        <w:rPr>
          <w:sz w:val="18"/>
          <w:szCs w:val="18"/>
        </w:rPr>
      </w:pPr>
      <w:r w:rsidRPr="00FB3BFB">
        <w:rPr>
          <w:rStyle w:val="af2"/>
          <w:rFonts w:eastAsia="Calibri"/>
          <w:sz w:val="18"/>
          <w:szCs w:val="18"/>
        </w:rPr>
        <w:footnoteRef/>
      </w:r>
      <w:r>
        <w:rPr>
          <w:sz w:val="18"/>
          <w:szCs w:val="18"/>
        </w:rPr>
        <w:t xml:space="preserve"> </w:t>
      </w:r>
      <w:r w:rsidRPr="00FB3BFB">
        <w:rPr>
          <w:sz w:val="18"/>
          <w:szCs w:val="18"/>
        </w:rPr>
        <w:t>Сведения об объеме (размере) Субсидии, подлежащей предоставлению Исполнителю, формируются автоматически на основании данных сформированных в пункте 2 настоящего расчета.</w:t>
      </w:r>
    </w:p>
  </w:footnote>
  <w:footnote w:id="49">
    <w:p w:rsidR="00A108D1" w:rsidRPr="00FB3BFB" w:rsidRDefault="00A108D1" w:rsidP="000B26DE">
      <w:pPr>
        <w:pStyle w:val="af0"/>
        <w:ind w:firstLine="709"/>
        <w:jc w:val="both"/>
        <w:rPr>
          <w:sz w:val="18"/>
          <w:szCs w:val="18"/>
        </w:rPr>
      </w:pPr>
      <w:r w:rsidRPr="00FB3BFB">
        <w:rPr>
          <w:rStyle w:val="af2"/>
          <w:rFonts w:eastAsia="Calibri"/>
          <w:sz w:val="18"/>
          <w:szCs w:val="18"/>
        </w:rPr>
        <w:footnoteRef/>
      </w:r>
      <w:r>
        <w:rPr>
          <w:sz w:val="18"/>
          <w:szCs w:val="18"/>
        </w:rPr>
        <w:t xml:space="preserve"> </w:t>
      </w:r>
      <w:r w:rsidRPr="00FB3BFB">
        <w:rPr>
          <w:sz w:val="18"/>
          <w:szCs w:val="18"/>
        </w:rPr>
        <w:t>Информация, предусматриваемая в пункте 2 настоящего расчета, формируется нарастающим итогом.</w:t>
      </w:r>
    </w:p>
  </w:footnote>
  <w:footnote w:id="50">
    <w:p w:rsidR="00A108D1" w:rsidRPr="000D4608" w:rsidRDefault="00A108D1" w:rsidP="000B26DE">
      <w:pPr>
        <w:widowControl w:val="0"/>
        <w:autoSpaceDE w:val="0"/>
        <w:autoSpaceDN w:val="0"/>
        <w:adjustRightInd w:val="0"/>
        <w:ind w:firstLine="709"/>
        <w:jc w:val="both"/>
        <w:outlineLvl w:val="1"/>
        <w:rPr>
          <w:sz w:val="18"/>
          <w:szCs w:val="18"/>
        </w:rPr>
      </w:pPr>
      <w:r w:rsidRPr="000D4608">
        <w:rPr>
          <w:rStyle w:val="af2"/>
          <w:rFonts w:eastAsia="Calibri"/>
          <w:sz w:val="18"/>
          <w:szCs w:val="18"/>
        </w:rPr>
        <w:footnoteRef/>
      </w:r>
      <w:r w:rsidRPr="000D4608">
        <w:rPr>
          <w:sz w:val="18"/>
          <w:szCs w:val="18"/>
        </w:rPr>
        <w:t xml:space="preserve"> </w:t>
      </w:r>
      <w:proofErr w:type="gramStart"/>
      <w:r w:rsidRPr="000D4608">
        <w:rPr>
          <w:sz w:val="18"/>
          <w:szCs w:val="18"/>
        </w:rPr>
        <w:t>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реестровой записи об Исполнителе.</w:t>
      </w:r>
      <w:proofErr w:type="gramEnd"/>
    </w:p>
  </w:footnote>
  <w:footnote w:id="51">
    <w:p w:rsidR="00A108D1" w:rsidRPr="00FB3BFB" w:rsidRDefault="00A108D1" w:rsidP="000B26DE">
      <w:pPr>
        <w:pStyle w:val="afa"/>
        <w:ind w:firstLine="709"/>
        <w:jc w:val="both"/>
        <w:rPr>
          <w:sz w:val="18"/>
          <w:szCs w:val="18"/>
        </w:rPr>
      </w:pPr>
      <w:r w:rsidRPr="000D4608">
        <w:rPr>
          <w:rStyle w:val="af2"/>
          <w:rFonts w:eastAsia="Calibri"/>
          <w:sz w:val="18"/>
          <w:szCs w:val="18"/>
        </w:rPr>
        <w:footnoteRef/>
      </w:r>
      <w:r w:rsidRPr="000D4608">
        <w:rPr>
          <w:sz w:val="18"/>
          <w:szCs w:val="18"/>
        </w:rPr>
        <w:t xml:space="preserve"> Заполняется в соответствии с информацией, включенной</w:t>
      </w:r>
      <w:r w:rsidRPr="00FB3BFB">
        <w:rPr>
          <w:sz w:val="18"/>
          <w:szCs w:val="18"/>
        </w:rPr>
        <w:t xml:space="preserve"> в реестр потребителей услуг, имеющих право на получение </w:t>
      </w:r>
      <w:r>
        <w:rPr>
          <w:sz w:val="18"/>
          <w:szCs w:val="18"/>
        </w:rPr>
        <w:t>муниципаль</w:t>
      </w:r>
      <w:r w:rsidRPr="00FB3BFB">
        <w:rPr>
          <w:sz w:val="18"/>
          <w:szCs w:val="18"/>
        </w:rPr>
        <w:t xml:space="preserve">ной услуги в социальной сфере в соответствии с социальным сертификатом, формируемый в соответствии с </w:t>
      </w:r>
      <w:hyperlink r:id="rId1" w:history="1">
        <w:r w:rsidRPr="00FB3BFB">
          <w:rPr>
            <w:sz w:val="18"/>
            <w:szCs w:val="18"/>
          </w:rPr>
          <w:t>частью 3 статьи 20</w:t>
        </w:r>
      </w:hyperlink>
      <w:r w:rsidRPr="00FB3BFB">
        <w:rPr>
          <w:sz w:val="18"/>
          <w:szCs w:val="18"/>
        </w:rPr>
        <w:t xml:space="preserve"> Федерального закона (далее - реестр потребителей). В случае оказания Исполнителем Услуги (Услуг), подлежащих оказанию в соответствии с социальным сертификатом, которые могут быть оказаны без предоставления социального сертификата, заполняется Уполномоченным органом в соответствии с информацией, включенной в социальный сертификат.</w:t>
      </w:r>
    </w:p>
  </w:footnote>
  <w:footnote w:id="52">
    <w:p w:rsidR="00A108D1" w:rsidRPr="00FB3BFB" w:rsidRDefault="00A108D1" w:rsidP="000B26DE">
      <w:pPr>
        <w:widowControl w:val="0"/>
        <w:autoSpaceDE w:val="0"/>
        <w:autoSpaceDN w:val="0"/>
        <w:adjustRightInd w:val="0"/>
        <w:ind w:firstLine="709"/>
        <w:jc w:val="both"/>
        <w:rPr>
          <w:sz w:val="18"/>
          <w:szCs w:val="18"/>
        </w:rPr>
      </w:pPr>
      <w:r w:rsidRPr="00FB3BFB">
        <w:rPr>
          <w:rStyle w:val="af2"/>
          <w:rFonts w:eastAsia="Calibri"/>
          <w:sz w:val="18"/>
          <w:szCs w:val="18"/>
        </w:rPr>
        <w:footnoteRef/>
      </w:r>
      <w:r>
        <w:rPr>
          <w:sz w:val="18"/>
          <w:szCs w:val="18"/>
        </w:rPr>
        <w:t xml:space="preserve"> </w:t>
      </w:r>
      <w:r w:rsidRPr="00FB3BFB">
        <w:rPr>
          <w:sz w:val="18"/>
          <w:szCs w:val="18"/>
        </w:rPr>
        <w:t>Заполняется в соответствии с информацией, включенной в реестр потребителей, и рассчитывается как произведение значения нормативных затрат на оказание Услуги (Услуг) и объема оказания Услуги (Услуг), подлежащих оказанию потребителям услуг. В случае оказания Исполнителем Услуги (Услуг), предусматривающей (предусматривающих) взимание платы за счет собственных средств потребителей услуг (их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p>
  </w:footnote>
  <w:footnote w:id="53">
    <w:p w:rsidR="00A108D1" w:rsidRPr="00042273" w:rsidRDefault="00A108D1" w:rsidP="00062CAA">
      <w:pPr>
        <w:pStyle w:val="af0"/>
        <w:ind w:firstLine="709"/>
        <w:jc w:val="both"/>
      </w:pPr>
      <w:r w:rsidRPr="00042273">
        <w:rPr>
          <w:rStyle w:val="af2"/>
          <w:rFonts w:eastAsia="Calibri"/>
        </w:rPr>
        <w:footnoteRef/>
      </w:r>
      <w:r>
        <w:t xml:space="preserve"> </w:t>
      </w:r>
      <w:r w:rsidRPr="003C3EF0">
        <w:t xml:space="preserve">Формируется в случае заключения соглашения об оказании </w:t>
      </w:r>
      <w:r>
        <w:t>муниципаль</w:t>
      </w:r>
      <w:r w:rsidRPr="003C3EF0">
        <w:t>ных услуг в социальной сфере, заключенного по результатам конкурса (далее - Соглашение)</w:t>
      </w:r>
    </w:p>
  </w:footnote>
  <w:footnote w:id="54">
    <w:p w:rsidR="00A108D1" w:rsidRPr="00042273" w:rsidRDefault="00A108D1" w:rsidP="00062CAA">
      <w:pPr>
        <w:pStyle w:val="14"/>
        <w:ind w:firstLine="709"/>
        <w:jc w:val="both"/>
      </w:pPr>
      <w:r w:rsidRPr="003C3EF0">
        <w:rPr>
          <w:rStyle w:val="af2"/>
          <w:rFonts w:ascii="Times New Roman" w:hAnsi="Times New Roman"/>
        </w:rPr>
        <w:footnoteRef/>
      </w:r>
      <w:r>
        <w:rPr>
          <w:rFonts w:ascii="Times New Roman" w:hAnsi="Times New Roman" w:cs="Times New Roman"/>
        </w:rPr>
        <w:t xml:space="preserve"> </w:t>
      </w:r>
      <w:r w:rsidRPr="003C3EF0">
        <w:rPr>
          <w:rFonts w:ascii="Times New Roman" w:hAnsi="Times New Roman" w:cs="Times New Roman"/>
        </w:rPr>
        <w:t>Указывается в случае заключения Дополнительного соглашения к Соглашению.</w:t>
      </w:r>
    </w:p>
  </w:footnote>
  <w:footnote w:id="55">
    <w:p w:rsidR="00A108D1" w:rsidRPr="003C3EF0" w:rsidRDefault="00A108D1" w:rsidP="00062CAA">
      <w:pPr>
        <w:pStyle w:val="14"/>
        <w:ind w:firstLine="709"/>
        <w:jc w:val="both"/>
      </w:pPr>
      <w:r w:rsidRPr="003C3EF0">
        <w:rPr>
          <w:rStyle w:val="af2"/>
          <w:rFonts w:ascii="Times New Roman" w:hAnsi="Times New Roman"/>
        </w:rPr>
        <w:footnoteRef/>
      </w:r>
      <w:r>
        <w:rPr>
          <w:rFonts w:ascii="Times New Roman" w:hAnsi="Times New Roman" w:cs="Times New Roman"/>
        </w:rPr>
        <w:t xml:space="preserve"> </w:t>
      </w:r>
      <w:r w:rsidRPr="003C3EF0">
        <w:rPr>
          <w:rFonts w:ascii="Times New Roman" w:hAnsi="Times New Roman" w:cs="Times New Roman"/>
        </w:rPr>
        <w:t>Заполняется в случае, если Исполнителем является физическое лицо.</w:t>
      </w:r>
    </w:p>
  </w:footnote>
  <w:footnote w:id="56">
    <w:p w:rsidR="00A108D1" w:rsidRPr="003C3EF0" w:rsidRDefault="00A108D1" w:rsidP="00062CAA">
      <w:pPr>
        <w:pStyle w:val="af0"/>
        <w:ind w:firstLine="709"/>
        <w:jc w:val="both"/>
      </w:pPr>
      <w:r w:rsidRPr="003C3EF0">
        <w:rPr>
          <w:rStyle w:val="af2"/>
          <w:rFonts w:eastAsia="Calibri"/>
        </w:rPr>
        <w:footnoteRef/>
      </w:r>
      <w:r>
        <w:t xml:space="preserve"> </w:t>
      </w:r>
      <w:r w:rsidRPr="003C3EF0">
        <w:t xml:space="preserve">Указывается в случае, если Субсидия предоставляется в целях достижения результатов (выполнения мероприятий) структурных элементов </w:t>
      </w:r>
      <w:r>
        <w:t>муниципаль</w:t>
      </w:r>
      <w:r w:rsidRPr="003C3EF0">
        <w:t xml:space="preserve">ной программы (результатов </w:t>
      </w:r>
      <w:r w:rsidRPr="00B25DD3">
        <w:t>регионального</w:t>
      </w:r>
      <w:r w:rsidR="002B2637">
        <w:t xml:space="preserve"> проекта). </w:t>
      </w:r>
    </w:p>
  </w:footnote>
  <w:footnote w:id="57">
    <w:p w:rsidR="00A108D1" w:rsidRPr="003C3EF0" w:rsidRDefault="00A108D1" w:rsidP="00062CAA">
      <w:pPr>
        <w:pStyle w:val="af0"/>
        <w:ind w:firstLine="709"/>
        <w:jc w:val="both"/>
      </w:pPr>
      <w:r w:rsidRPr="003C3EF0">
        <w:rPr>
          <w:rStyle w:val="af2"/>
          <w:rFonts w:eastAsia="Calibri"/>
        </w:rPr>
        <w:footnoteRef/>
      </w:r>
      <w:r>
        <w:t xml:space="preserve"> </w:t>
      </w:r>
      <w:r w:rsidRPr="003C3EF0">
        <w:t>При представлении уточненного плана-графика указывается номер очередного внесения изменения в приложение (например, "1", "2", "3", "...").</w:t>
      </w:r>
    </w:p>
  </w:footnote>
  <w:footnote w:id="58">
    <w:p w:rsidR="00A108D1" w:rsidRPr="00F42998" w:rsidRDefault="00A108D1" w:rsidP="00062CAA">
      <w:pPr>
        <w:pStyle w:val="af0"/>
        <w:ind w:firstLine="709"/>
        <w:jc w:val="both"/>
        <w:rPr>
          <w:sz w:val="18"/>
          <w:szCs w:val="18"/>
        </w:rPr>
      </w:pPr>
      <w:r w:rsidRPr="00F42998">
        <w:rPr>
          <w:rStyle w:val="af2"/>
          <w:rFonts w:eastAsia="Calibri"/>
          <w:sz w:val="18"/>
          <w:szCs w:val="18"/>
        </w:rPr>
        <w:footnoteRef/>
      </w:r>
      <w:r w:rsidRPr="00F42998">
        <w:rPr>
          <w:sz w:val="18"/>
          <w:szCs w:val="18"/>
        </w:rPr>
        <w:t xml:space="preserve"> Указывается в соответствии с  </w:t>
      </w:r>
      <w:hyperlink w:anchor="Par112" w:tooltip="2.1. Субсидия предоставляется Учреждению на оказание государственных услуг (выполнение работ), установленных в государственном задании." w:history="1">
        <w:r w:rsidRPr="00F42998">
          <w:rPr>
            <w:sz w:val="18"/>
            <w:szCs w:val="18"/>
          </w:rPr>
          <w:t>пункт</w:t>
        </w:r>
        <w:r w:rsidR="00184E12">
          <w:rPr>
            <w:sz w:val="18"/>
            <w:szCs w:val="18"/>
          </w:rPr>
          <w:t>ом</w:t>
        </w:r>
        <w:r w:rsidRPr="00F42998">
          <w:rPr>
            <w:sz w:val="18"/>
            <w:szCs w:val="18"/>
          </w:rPr>
          <w:t xml:space="preserve"> 2.</w:t>
        </w:r>
      </w:hyperlink>
      <w:r w:rsidRPr="00F42998">
        <w:rPr>
          <w:sz w:val="18"/>
          <w:szCs w:val="18"/>
        </w:rPr>
        <w:t>4 Соглашения.</w:t>
      </w:r>
    </w:p>
  </w:footnote>
  <w:footnote w:id="59">
    <w:p w:rsidR="00A108D1" w:rsidRPr="00BD5596" w:rsidRDefault="00A108D1" w:rsidP="00062CAA">
      <w:pPr>
        <w:pStyle w:val="af0"/>
        <w:ind w:firstLine="709"/>
        <w:jc w:val="both"/>
        <w:rPr>
          <w:sz w:val="18"/>
          <w:szCs w:val="18"/>
        </w:rPr>
      </w:pPr>
      <w:r w:rsidRPr="00BD5596">
        <w:rPr>
          <w:rStyle w:val="af2"/>
          <w:rFonts w:eastAsia="Calibri"/>
          <w:sz w:val="18"/>
          <w:szCs w:val="18"/>
        </w:rPr>
        <w:footnoteRef/>
      </w:r>
      <w:r>
        <w:rPr>
          <w:sz w:val="18"/>
          <w:szCs w:val="18"/>
        </w:rPr>
        <w:t xml:space="preserve"> </w:t>
      </w:r>
      <w:r w:rsidRPr="00BD5596">
        <w:rPr>
          <w:sz w:val="18"/>
          <w:szCs w:val="18"/>
        </w:rPr>
        <w:t xml:space="preserve">Указывается в соответствии с утвержденным </w:t>
      </w:r>
      <w:r w:rsidRPr="00001252">
        <w:rPr>
          <w:sz w:val="18"/>
          <w:szCs w:val="18"/>
        </w:rPr>
        <w:t>муниципаль</w:t>
      </w:r>
      <w:r w:rsidRPr="00BD5596">
        <w:rPr>
          <w:sz w:val="18"/>
          <w:szCs w:val="18"/>
        </w:rPr>
        <w:t xml:space="preserve">ным социальным заказом на оказание </w:t>
      </w:r>
      <w:r w:rsidRPr="00001252">
        <w:rPr>
          <w:sz w:val="18"/>
          <w:szCs w:val="18"/>
        </w:rPr>
        <w:t>муниципаль</w:t>
      </w:r>
      <w:r w:rsidRPr="00BD5596">
        <w:rPr>
          <w:sz w:val="18"/>
          <w:szCs w:val="18"/>
        </w:rPr>
        <w:t xml:space="preserve">ных услуг в социальной сфере, </w:t>
      </w:r>
      <w:proofErr w:type="gramStart"/>
      <w:r w:rsidRPr="00BD5596">
        <w:rPr>
          <w:sz w:val="18"/>
          <w:szCs w:val="18"/>
        </w:rPr>
        <w:t>утвержденного</w:t>
      </w:r>
      <w:proofErr w:type="gramEnd"/>
      <w:r w:rsidRPr="00BD5596">
        <w:rPr>
          <w:sz w:val="18"/>
          <w:szCs w:val="18"/>
        </w:rPr>
        <w:t xml:space="preserve"> Уполномоченным органом (далее – </w:t>
      </w:r>
      <w:r w:rsidRPr="00001252">
        <w:rPr>
          <w:sz w:val="18"/>
          <w:szCs w:val="18"/>
        </w:rPr>
        <w:t>муниципаль</w:t>
      </w:r>
      <w:r w:rsidRPr="00BD5596">
        <w:rPr>
          <w:sz w:val="18"/>
          <w:szCs w:val="18"/>
        </w:rPr>
        <w:t>ный социальный заказ).</w:t>
      </w:r>
    </w:p>
  </w:footnote>
  <w:footnote w:id="60">
    <w:p w:rsidR="00A108D1" w:rsidRPr="00BD5596" w:rsidRDefault="00A108D1" w:rsidP="00062CAA">
      <w:pPr>
        <w:widowControl w:val="0"/>
        <w:autoSpaceDE w:val="0"/>
        <w:autoSpaceDN w:val="0"/>
        <w:adjustRightInd w:val="0"/>
        <w:ind w:firstLine="709"/>
        <w:jc w:val="both"/>
        <w:outlineLvl w:val="1"/>
        <w:rPr>
          <w:sz w:val="18"/>
          <w:szCs w:val="18"/>
        </w:rPr>
      </w:pPr>
      <w:r w:rsidRPr="00BD5596">
        <w:rPr>
          <w:rStyle w:val="af2"/>
          <w:rFonts w:eastAsia="Calibri"/>
          <w:sz w:val="18"/>
          <w:szCs w:val="18"/>
        </w:rPr>
        <w:footnoteRef/>
      </w:r>
      <w:r>
        <w:rPr>
          <w:sz w:val="18"/>
          <w:szCs w:val="18"/>
        </w:rPr>
        <w:t xml:space="preserve"> </w:t>
      </w:r>
      <w:r w:rsidRPr="00BD5596">
        <w:rPr>
          <w:sz w:val="18"/>
          <w:szCs w:val="18"/>
        </w:rPr>
        <w:t xml:space="preserve">Указывается срок, установленный пунктом 4.3.8.3 соглашения, заключаемого по результатам отбора исполнителя </w:t>
      </w:r>
      <w:r w:rsidRPr="00001252">
        <w:rPr>
          <w:sz w:val="18"/>
          <w:szCs w:val="18"/>
        </w:rPr>
        <w:t>муниципаль</w:t>
      </w:r>
      <w:r w:rsidRPr="00BD5596">
        <w:rPr>
          <w:sz w:val="18"/>
          <w:szCs w:val="18"/>
        </w:rPr>
        <w:t xml:space="preserve">ных услуг в социальной сфере в целях исполнения </w:t>
      </w:r>
      <w:r w:rsidRPr="00001252">
        <w:rPr>
          <w:sz w:val="18"/>
          <w:szCs w:val="18"/>
        </w:rPr>
        <w:t>муниципаль</w:t>
      </w:r>
      <w:r w:rsidRPr="00BD5596">
        <w:rPr>
          <w:sz w:val="18"/>
          <w:szCs w:val="18"/>
        </w:rPr>
        <w:t>ного социального заказа (далее - Соглашение), в случае предоставления отчета в соответствии с указанным пунктом Соглашения или один год в случае предоставления отчета в соответствии с пунктом 4.3.8.4 Соглашения.</w:t>
      </w:r>
    </w:p>
  </w:footnote>
  <w:footnote w:id="61">
    <w:p w:rsidR="00A108D1" w:rsidRPr="00BD5596" w:rsidRDefault="00A108D1" w:rsidP="00A26DB6">
      <w:pPr>
        <w:widowControl w:val="0"/>
        <w:autoSpaceDE w:val="0"/>
        <w:autoSpaceDN w:val="0"/>
        <w:adjustRightInd w:val="0"/>
        <w:ind w:firstLine="709"/>
        <w:jc w:val="both"/>
        <w:outlineLvl w:val="1"/>
        <w:rPr>
          <w:sz w:val="18"/>
          <w:szCs w:val="18"/>
        </w:rPr>
      </w:pPr>
      <w:r w:rsidRPr="00BD5596">
        <w:rPr>
          <w:rStyle w:val="af2"/>
          <w:sz w:val="18"/>
          <w:szCs w:val="18"/>
        </w:rPr>
        <w:footnoteRef/>
      </w:r>
      <w:r w:rsidRPr="00BD5596">
        <w:rPr>
          <w:sz w:val="18"/>
          <w:szCs w:val="18"/>
        </w:rPr>
        <w:t xml:space="preserve"> Определяется как разница Графы 1</w:t>
      </w:r>
      <w:r w:rsidR="00AD30AD">
        <w:rPr>
          <w:sz w:val="18"/>
          <w:szCs w:val="18"/>
        </w:rPr>
        <w:t>1</w:t>
      </w:r>
      <w:r w:rsidRPr="00BD5596">
        <w:rPr>
          <w:sz w:val="18"/>
          <w:szCs w:val="18"/>
        </w:rPr>
        <w:t xml:space="preserve"> Отчета об исполнении Соглашения (далее - Отчет) и графы 12 пункта 1 Условий оказания </w:t>
      </w:r>
      <w:r w:rsidRPr="00001252">
        <w:rPr>
          <w:sz w:val="18"/>
          <w:szCs w:val="18"/>
        </w:rPr>
        <w:t>муниципаль</w:t>
      </w:r>
      <w:r w:rsidRPr="00BD5596">
        <w:rPr>
          <w:sz w:val="18"/>
          <w:szCs w:val="18"/>
        </w:rPr>
        <w:t xml:space="preserve">ных услуг в социальной сфере, включенных в </w:t>
      </w:r>
      <w:r w:rsidRPr="00001252">
        <w:rPr>
          <w:sz w:val="18"/>
          <w:szCs w:val="18"/>
        </w:rPr>
        <w:t>муниципаль</w:t>
      </w:r>
      <w:r w:rsidRPr="00BD5596">
        <w:rPr>
          <w:sz w:val="18"/>
          <w:szCs w:val="18"/>
        </w:rPr>
        <w:t>ный социальный заказ (далее –</w:t>
      </w:r>
      <w:r>
        <w:rPr>
          <w:sz w:val="18"/>
          <w:szCs w:val="18"/>
        </w:rPr>
        <w:t xml:space="preserve"> </w:t>
      </w:r>
      <w:r w:rsidRPr="00BD5596">
        <w:rPr>
          <w:sz w:val="18"/>
          <w:szCs w:val="18"/>
        </w:rPr>
        <w:t>Условия оказания услуги).</w:t>
      </w:r>
    </w:p>
  </w:footnote>
  <w:footnote w:id="62">
    <w:p w:rsidR="00A108D1" w:rsidRPr="00BD5596" w:rsidRDefault="00A108D1" w:rsidP="00BD5596">
      <w:pPr>
        <w:widowControl w:val="0"/>
        <w:autoSpaceDE w:val="0"/>
        <w:autoSpaceDN w:val="0"/>
        <w:adjustRightInd w:val="0"/>
        <w:ind w:firstLine="709"/>
        <w:jc w:val="both"/>
        <w:outlineLvl w:val="1"/>
        <w:rPr>
          <w:sz w:val="18"/>
          <w:szCs w:val="18"/>
        </w:rPr>
      </w:pPr>
      <w:r w:rsidRPr="00BD5596">
        <w:rPr>
          <w:rStyle w:val="af2"/>
          <w:sz w:val="18"/>
          <w:szCs w:val="18"/>
        </w:rPr>
        <w:footnoteRef/>
      </w:r>
      <w:r w:rsidRPr="00BD5596">
        <w:rPr>
          <w:sz w:val="18"/>
          <w:szCs w:val="18"/>
        </w:rPr>
        <w:t xml:space="preserve"> Определяется как разница Графы 1</w:t>
      </w:r>
      <w:r w:rsidR="00AD30AD">
        <w:rPr>
          <w:sz w:val="18"/>
          <w:szCs w:val="18"/>
        </w:rPr>
        <w:t>6</w:t>
      </w:r>
      <w:r w:rsidRPr="00BD5596">
        <w:rPr>
          <w:sz w:val="18"/>
          <w:szCs w:val="18"/>
        </w:rPr>
        <w:t xml:space="preserve"> Отчета и графы 5, 6, 7 или 8 пункта 2 Условий оказания услуги.</w:t>
      </w:r>
      <w:r>
        <w:rPr>
          <w:sz w:val="18"/>
          <w:szCs w:val="18"/>
        </w:rPr>
        <w:t xml:space="preserve"> </w:t>
      </w:r>
    </w:p>
  </w:footnote>
  <w:footnote w:id="63">
    <w:p w:rsidR="00A108D1" w:rsidRPr="00A26DB6" w:rsidRDefault="00A108D1" w:rsidP="00A26DB6">
      <w:pPr>
        <w:widowControl w:val="0"/>
        <w:autoSpaceDE w:val="0"/>
        <w:autoSpaceDN w:val="0"/>
        <w:adjustRightInd w:val="0"/>
        <w:ind w:firstLine="709"/>
        <w:jc w:val="both"/>
        <w:outlineLvl w:val="1"/>
        <w:rPr>
          <w:sz w:val="18"/>
          <w:szCs w:val="18"/>
        </w:rPr>
      </w:pPr>
      <w:r w:rsidRPr="00A26DB6">
        <w:rPr>
          <w:rStyle w:val="af2"/>
          <w:sz w:val="18"/>
          <w:szCs w:val="18"/>
        </w:rPr>
        <w:footnoteRef/>
      </w:r>
      <w:r w:rsidRPr="00A26DB6">
        <w:rPr>
          <w:sz w:val="18"/>
          <w:szCs w:val="18"/>
        </w:rPr>
        <w:t xml:space="preserve"> Определяется как разница Графы 1</w:t>
      </w:r>
      <w:r w:rsidR="00AD30AD">
        <w:rPr>
          <w:sz w:val="18"/>
          <w:szCs w:val="18"/>
        </w:rPr>
        <w:t>2</w:t>
      </w:r>
      <w:r w:rsidRPr="00A26DB6">
        <w:rPr>
          <w:sz w:val="18"/>
          <w:szCs w:val="18"/>
        </w:rPr>
        <w:t xml:space="preserve"> Отчета и графы 13 пункта 1 Условий оказания услуги.</w:t>
      </w:r>
    </w:p>
  </w:footnote>
  <w:footnote w:id="64">
    <w:p w:rsidR="00A108D1" w:rsidRPr="00A26DB6" w:rsidRDefault="00A108D1" w:rsidP="00A26DB6">
      <w:pPr>
        <w:widowControl w:val="0"/>
        <w:autoSpaceDE w:val="0"/>
        <w:autoSpaceDN w:val="0"/>
        <w:adjustRightInd w:val="0"/>
        <w:ind w:firstLine="709"/>
        <w:jc w:val="both"/>
        <w:outlineLvl w:val="1"/>
        <w:rPr>
          <w:sz w:val="18"/>
          <w:szCs w:val="18"/>
        </w:rPr>
      </w:pPr>
      <w:r w:rsidRPr="00A26DB6">
        <w:rPr>
          <w:rStyle w:val="af2"/>
          <w:sz w:val="18"/>
          <w:szCs w:val="18"/>
        </w:rPr>
        <w:footnoteRef/>
      </w:r>
      <w:r w:rsidRPr="00A26DB6">
        <w:rPr>
          <w:sz w:val="18"/>
          <w:szCs w:val="18"/>
        </w:rPr>
        <w:t xml:space="preserve"> Определяется как разница Графы 1</w:t>
      </w:r>
      <w:r w:rsidR="00AD30AD">
        <w:rPr>
          <w:sz w:val="18"/>
          <w:szCs w:val="18"/>
        </w:rPr>
        <w:t>7</w:t>
      </w:r>
      <w:r w:rsidRPr="00A26DB6">
        <w:rPr>
          <w:sz w:val="18"/>
          <w:szCs w:val="18"/>
        </w:rPr>
        <w:t xml:space="preserve"> Отчета и графы 9 пункта 2 Условий оказания услуги.</w:t>
      </w:r>
    </w:p>
    <w:p w:rsidR="00A108D1" w:rsidRPr="00A26DB6" w:rsidRDefault="00A108D1">
      <w:pPr>
        <w:pStyle w:val="af0"/>
        <w:rPr>
          <w:sz w:val="18"/>
          <w:szCs w:val="18"/>
        </w:rPr>
      </w:pPr>
    </w:p>
  </w:footnote>
  <w:footnote w:id="65">
    <w:p w:rsidR="00A108D1" w:rsidRPr="00477DF0" w:rsidRDefault="00A108D1" w:rsidP="00062CAA">
      <w:pPr>
        <w:widowControl w:val="0"/>
        <w:autoSpaceDE w:val="0"/>
        <w:autoSpaceDN w:val="0"/>
        <w:adjustRightInd w:val="0"/>
        <w:ind w:firstLine="709"/>
        <w:jc w:val="both"/>
        <w:rPr>
          <w:sz w:val="18"/>
          <w:szCs w:val="18"/>
        </w:rPr>
      </w:pPr>
      <w:r w:rsidRPr="00477DF0">
        <w:rPr>
          <w:rStyle w:val="af2"/>
          <w:rFonts w:eastAsia="Calibri"/>
          <w:sz w:val="18"/>
          <w:szCs w:val="18"/>
        </w:rPr>
        <w:footnoteRef/>
      </w:r>
      <w:r w:rsidRPr="00477DF0">
        <w:rPr>
          <w:sz w:val="18"/>
          <w:szCs w:val="18"/>
        </w:rPr>
        <w:t xml:space="preserve"> </w:t>
      </w:r>
      <w:proofErr w:type="gramStart"/>
      <w:r w:rsidRPr="00477DF0">
        <w:rPr>
          <w:sz w:val="18"/>
          <w:szCs w:val="18"/>
        </w:rPr>
        <w:t>Приложение включается в соглашение в случае принятия Уполномоченным органом как получателем бюджетных средств решения о необходимости заключения договора в соответствии с частью 4 статьи 21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либо в случае, предусмотренном частью 5 статьи 20 Федерального закона.</w:t>
      </w:r>
      <w:proofErr w:type="gramEnd"/>
    </w:p>
  </w:footnote>
  <w:footnote w:id="66">
    <w:p w:rsidR="00A108D1" w:rsidRPr="00477DF0" w:rsidRDefault="00A108D1" w:rsidP="00062CAA">
      <w:pPr>
        <w:widowControl w:val="0"/>
        <w:autoSpaceDE w:val="0"/>
        <w:autoSpaceDN w:val="0"/>
        <w:adjustRightInd w:val="0"/>
        <w:ind w:firstLine="709"/>
        <w:jc w:val="both"/>
        <w:rPr>
          <w:sz w:val="18"/>
          <w:szCs w:val="18"/>
        </w:rPr>
      </w:pPr>
      <w:r w:rsidRPr="00477DF0">
        <w:rPr>
          <w:rStyle w:val="af2"/>
          <w:rFonts w:eastAsia="Calibri"/>
          <w:sz w:val="18"/>
          <w:szCs w:val="18"/>
        </w:rPr>
        <w:footnoteRef/>
      </w:r>
      <w:r w:rsidRPr="00477DF0">
        <w:rPr>
          <w:sz w:val="18"/>
          <w:szCs w:val="18"/>
        </w:rPr>
        <w:t xml:space="preserve"> Заполняется в случае заключения договора об оказании </w:t>
      </w:r>
      <w:r w:rsidR="00384FEE" w:rsidRPr="00384FEE">
        <w:rPr>
          <w:sz w:val="18"/>
          <w:szCs w:val="18"/>
        </w:rPr>
        <w:t>муниципаль</w:t>
      </w:r>
      <w:r w:rsidRPr="00477DF0">
        <w:rPr>
          <w:sz w:val="18"/>
          <w:szCs w:val="18"/>
        </w:rPr>
        <w:t xml:space="preserve">ных услуг в социальной сфере (далее - Договор) с законным представителем физического лица - потребителя </w:t>
      </w:r>
      <w:r w:rsidR="00384FEE" w:rsidRPr="00384FEE">
        <w:rPr>
          <w:sz w:val="18"/>
          <w:szCs w:val="18"/>
        </w:rPr>
        <w:t>муниципаль</w:t>
      </w:r>
      <w:r w:rsidRPr="00477DF0">
        <w:rPr>
          <w:sz w:val="18"/>
          <w:szCs w:val="18"/>
        </w:rPr>
        <w:t>ных услуг в социальной сфере.</w:t>
      </w:r>
    </w:p>
    <w:p w:rsidR="00A108D1" w:rsidRDefault="00A108D1" w:rsidP="00062CAA">
      <w:pPr>
        <w:pStyle w:val="af0"/>
      </w:pPr>
    </w:p>
  </w:footnote>
  <w:footnote w:id="67">
    <w:p w:rsidR="00A108D1" w:rsidRPr="00F42998" w:rsidRDefault="00A108D1" w:rsidP="00062CAA">
      <w:pPr>
        <w:widowControl w:val="0"/>
        <w:autoSpaceDE w:val="0"/>
        <w:autoSpaceDN w:val="0"/>
        <w:adjustRightInd w:val="0"/>
        <w:ind w:firstLine="709"/>
        <w:jc w:val="both"/>
        <w:rPr>
          <w:sz w:val="18"/>
          <w:szCs w:val="18"/>
        </w:rPr>
      </w:pPr>
      <w:r w:rsidRPr="00F42998">
        <w:rPr>
          <w:rStyle w:val="af2"/>
          <w:rFonts w:eastAsia="Calibri"/>
          <w:sz w:val="18"/>
          <w:szCs w:val="18"/>
        </w:rPr>
        <w:footnoteRef/>
      </w:r>
      <w:r w:rsidRPr="00F42998">
        <w:rPr>
          <w:sz w:val="18"/>
          <w:szCs w:val="18"/>
        </w:rPr>
        <w:t xml:space="preserve"> </w:t>
      </w:r>
      <w:r w:rsidRPr="00F42998">
        <w:rPr>
          <w:sz w:val="18"/>
          <w:szCs w:val="18"/>
          <w:vertAlign w:val="superscript"/>
        </w:rPr>
        <w:t xml:space="preserve"> </w:t>
      </w:r>
      <w:r w:rsidRPr="00F42998">
        <w:rPr>
          <w:sz w:val="18"/>
          <w:szCs w:val="18"/>
        </w:rPr>
        <w:t>Форма акта сдачи-приемки оказанной Услуги может устанавливаться Договором.</w:t>
      </w:r>
    </w:p>
  </w:footnote>
  <w:footnote w:id="68">
    <w:p w:rsidR="00A108D1" w:rsidRPr="00F42998" w:rsidRDefault="00A108D1" w:rsidP="00062CAA">
      <w:pPr>
        <w:widowControl w:val="0"/>
        <w:autoSpaceDE w:val="0"/>
        <w:autoSpaceDN w:val="0"/>
        <w:adjustRightInd w:val="0"/>
        <w:ind w:firstLine="709"/>
        <w:jc w:val="both"/>
        <w:rPr>
          <w:sz w:val="18"/>
          <w:szCs w:val="18"/>
        </w:rPr>
      </w:pPr>
      <w:r w:rsidRPr="00F42998">
        <w:rPr>
          <w:rStyle w:val="af2"/>
          <w:rFonts w:eastAsia="Calibri"/>
          <w:sz w:val="18"/>
          <w:szCs w:val="18"/>
        </w:rPr>
        <w:footnoteRef/>
      </w:r>
      <w:r w:rsidRPr="00F42998">
        <w:rPr>
          <w:sz w:val="18"/>
          <w:szCs w:val="18"/>
        </w:rPr>
        <w:t xml:space="preserve"> Заполняется в соответствии с нормативными правовыми актами, устанавливающими стандарт (порядок) оказания Услуги, а при отсутствии такого нормативного правового акта - в соответствии с требованиями к оказанию Услуги, устанавливаемыми Уполномоченным органом.</w:t>
      </w:r>
    </w:p>
  </w:footnote>
  <w:footnote w:id="69">
    <w:p w:rsidR="00A108D1" w:rsidRPr="00F42998" w:rsidRDefault="00A108D1" w:rsidP="00062CAA">
      <w:pPr>
        <w:widowControl w:val="0"/>
        <w:autoSpaceDE w:val="0"/>
        <w:autoSpaceDN w:val="0"/>
        <w:adjustRightInd w:val="0"/>
        <w:ind w:firstLine="709"/>
        <w:jc w:val="both"/>
        <w:rPr>
          <w:sz w:val="18"/>
          <w:szCs w:val="18"/>
        </w:rPr>
      </w:pPr>
      <w:r w:rsidRPr="00F42998">
        <w:rPr>
          <w:rStyle w:val="af2"/>
          <w:rFonts w:eastAsia="Calibri"/>
          <w:sz w:val="18"/>
          <w:szCs w:val="18"/>
        </w:rPr>
        <w:footnoteRef/>
      </w:r>
      <w:r w:rsidRPr="00F42998">
        <w:rPr>
          <w:sz w:val="18"/>
          <w:szCs w:val="18"/>
        </w:rPr>
        <w:t xml:space="preserve"> Указываются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Уполномоченным органом.</w:t>
      </w:r>
    </w:p>
  </w:footnote>
  <w:footnote w:id="70">
    <w:p w:rsidR="00A108D1" w:rsidRPr="00F42998" w:rsidRDefault="00A108D1" w:rsidP="00062CAA">
      <w:pPr>
        <w:pStyle w:val="af0"/>
        <w:ind w:firstLine="709"/>
        <w:jc w:val="both"/>
        <w:rPr>
          <w:sz w:val="18"/>
          <w:szCs w:val="18"/>
        </w:rPr>
      </w:pPr>
      <w:r w:rsidRPr="00F42998">
        <w:rPr>
          <w:rStyle w:val="af2"/>
          <w:rFonts w:eastAsia="Calibri"/>
          <w:sz w:val="18"/>
          <w:szCs w:val="18"/>
        </w:rPr>
        <w:footnoteRef/>
      </w:r>
      <w:r w:rsidRPr="00F42998">
        <w:rPr>
          <w:sz w:val="18"/>
          <w:szCs w:val="18"/>
        </w:rPr>
        <w:t xml:space="preserve"> Включается, в случае если организация оказания услуги осуществляется в соответствии с социальным сертификатом.</w:t>
      </w:r>
    </w:p>
  </w:footnote>
  <w:footnote w:id="71">
    <w:p w:rsidR="00A108D1" w:rsidRPr="00F42998" w:rsidRDefault="00A108D1" w:rsidP="00062CAA">
      <w:pPr>
        <w:pStyle w:val="af0"/>
        <w:ind w:firstLine="709"/>
        <w:jc w:val="both"/>
        <w:rPr>
          <w:sz w:val="18"/>
          <w:szCs w:val="18"/>
        </w:rPr>
      </w:pPr>
      <w:r w:rsidRPr="00F42998">
        <w:rPr>
          <w:rStyle w:val="af2"/>
          <w:rFonts w:eastAsia="Calibri"/>
          <w:sz w:val="18"/>
          <w:szCs w:val="18"/>
        </w:rPr>
        <w:footnoteRef/>
      </w:r>
      <w:r w:rsidRPr="00F42998">
        <w:rPr>
          <w:sz w:val="18"/>
          <w:szCs w:val="18"/>
        </w:rPr>
        <w:t xml:space="preserve"> Указываются иные связанные с получением Услуги права, предусмотренны</w:t>
      </w:r>
      <w:r w:rsidR="00DA6DC7">
        <w:rPr>
          <w:sz w:val="18"/>
          <w:szCs w:val="18"/>
        </w:rPr>
        <w:t>е</w:t>
      </w:r>
      <w:r w:rsidRPr="00F42998">
        <w:rPr>
          <w:sz w:val="18"/>
          <w:szCs w:val="18"/>
        </w:rPr>
        <w:t xml:space="preserve"> федеральными законами (при наличии).</w:t>
      </w:r>
    </w:p>
  </w:footnote>
  <w:footnote w:id="72">
    <w:p w:rsidR="00A108D1" w:rsidRPr="00F42998" w:rsidRDefault="00A108D1" w:rsidP="00062CAA">
      <w:pPr>
        <w:widowControl w:val="0"/>
        <w:autoSpaceDE w:val="0"/>
        <w:autoSpaceDN w:val="0"/>
        <w:adjustRightInd w:val="0"/>
        <w:ind w:firstLine="709"/>
        <w:jc w:val="both"/>
        <w:rPr>
          <w:sz w:val="18"/>
          <w:szCs w:val="18"/>
        </w:rPr>
      </w:pPr>
      <w:r w:rsidRPr="00F42998">
        <w:rPr>
          <w:rStyle w:val="af2"/>
          <w:rFonts w:eastAsia="Calibri"/>
          <w:sz w:val="18"/>
          <w:szCs w:val="18"/>
        </w:rPr>
        <w:footnoteRef/>
      </w:r>
      <w:r w:rsidRPr="00F42998">
        <w:rPr>
          <w:sz w:val="18"/>
          <w:szCs w:val="18"/>
        </w:rPr>
        <w:t xml:space="preserve"> Указываются иные обязанности, связанные с реализацией прав Потребителя услуг на получение Услуги (Услуг), в соответствии с федеральными законами.</w:t>
      </w:r>
    </w:p>
  </w:footnote>
  <w:footnote w:id="73">
    <w:p w:rsidR="00A108D1" w:rsidRPr="00F42998" w:rsidRDefault="00A108D1" w:rsidP="00062CAA">
      <w:pPr>
        <w:widowControl w:val="0"/>
        <w:autoSpaceDE w:val="0"/>
        <w:autoSpaceDN w:val="0"/>
        <w:adjustRightInd w:val="0"/>
        <w:ind w:firstLine="709"/>
        <w:jc w:val="both"/>
        <w:rPr>
          <w:sz w:val="18"/>
          <w:szCs w:val="18"/>
        </w:rPr>
      </w:pPr>
      <w:r w:rsidRPr="00F42998">
        <w:rPr>
          <w:rStyle w:val="af2"/>
          <w:rFonts w:eastAsia="Calibri"/>
          <w:sz w:val="18"/>
          <w:szCs w:val="18"/>
        </w:rPr>
        <w:footnoteRef/>
      </w:r>
      <w:r w:rsidRPr="00F42998">
        <w:rPr>
          <w:sz w:val="18"/>
          <w:szCs w:val="18"/>
        </w:rPr>
        <w:t xml:space="preserve">  По соглашению Сторон настоящий раздел может быть дополнен иными условиями.</w:t>
      </w:r>
    </w:p>
  </w:footnote>
  <w:footnote w:id="74">
    <w:p w:rsidR="00A108D1" w:rsidRPr="00F42998" w:rsidRDefault="00A108D1" w:rsidP="00062CAA">
      <w:pPr>
        <w:widowControl w:val="0"/>
        <w:autoSpaceDE w:val="0"/>
        <w:autoSpaceDN w:val="0"/>
        <w:adjustRightInd w:val="0"/>
        <w:ind w:firstLine="709"/>
        <w:jc w:val="both"/>
        <w:rPr>
          <w:sz w:val="18"/>
          <w:szCs w:val="18"/>
        </w:rPr>
      </w:pPr>
      <w:r w:rsidRPr="00F42998">
        <w:rPr>
          <w:rStyle w:val="af2"/>
          <w:rFonts w:eastAsia="Calibri"/>
          <w:sz w:val="18"/>
          <w:szCs w:val="18"/>
        </w:rPr>
        <w:footnoteRef/>
      </w:r>
      <w:r w:rsidR="00F31063">
        <w:rPr>
          <w:sz w:val="18"/>
          <w:szCs w:val="18"/>
        </w:rPr>
        <w:t xml:space="preserve">  Указываются иные условия (при наличии)</w:t>
      </w:r>
      <w:r w:rsidRPr="00F42998">
        <w:rPr>
          <w:sz w:val="18"/>
          <w:szCs w:val="18"/>
        </w:rPr>
        <w:t>.</w:t>
      </w:r>
    </w:p>
  </w:footnote>
  <w:footnote w:id="75">
    <w:p w:rsidR="00A108D1" w:rsidRPr="009C1922" w:rsidRDefault="00A108D1" w:rsidP="00062CAA">
      <w:pPr>
        <w:widowControl w:val="0"/>
        <w:autoSpaceDE w:val="0"/>
        <w:autoSpaceDN w:val="0"/>
        <w:adjustRightInd w:val="0"/>
        <w:ind w:firstLine="709"/>
        <w:jc w:val="both"/>
        <w:rPr>
          <w:sz w:val="18"/>
          <w:szCs w:val="18"/>
        </w:rPr>
      </w:pPr>
      <w:r w:rsidRPr="009C1922">
        <w:rPr>
          <w:rStyle w:val="af2"/>
          <w:rFonts w:eastAsia="Calibri"/>
          <w:sz w:val="18"/>
          <w:szCs w:val="18"/>
        </w:rPr>
        <w:footnoteRef/>
      </w:r>
      <w:r w:rsidRPr="009C1922">
        <w:rPr>
          <w:sz w:val="18"/>
          <w:szCs w:val="18"/>
        </w:rPr>
        <w:t xml:space="preserve"> Предусматривается в случае, если это установлено Порядком предоставления субсидии.</w:t>
      </w:r>
    </w:p>
  </w:footnote>
  <w:footnote w:id="76">
    <w:p w:rsidR="00A108D1" w:rsidRPr="009C1922" w:rsidRDefault="00A108D1" w:rsidP="00062CAA">
      <w:pPr>
        <w:widowControl w:val="0"/>
        <w:autoSpaceDE w:val="0"/>
        <w:autoSpaceDN w:val="0"/>
        <w:adjustRightInd w:val="0"/>
        <w:ind w:firstLine="709"/>
        <w:jc w:val="both"/>
        <w:rPr>
          <w:sz w:val="18"/>
          <w:szCs w:val="18"/>
        </w:rPr>
      </w:pPr>
      <w:r w:rsidRPr="009C1922">
        <w:rPr>
          <w:rStyle w:val="af2"/>
          <w:rFonts w:eastAsia="Calibri"/>
          <w:sz w:val="18"/>
          <w:szCs w:val="18"/>
        </w:rPr>
        <w:footnoteRef/>
      </w:r>
      <w:r w:rsidRPr="009C1922">
        <w:rPr>
          <w:sz w:val="18"/>
          <w:szCs w:val="18"/>
        </w:rPr>
        <w:t xml:space="preserve"> По соглашению Сторон настоящий раздел может быть дополнен иными условиями.</w:t>
      </w:r>
    </w:p>
    <w:p w:rsidR="00A108D1" w:rsidRPr="00D333F6" w:rsidRDefault="00A108D1" w:rsidP="00062CAA">
      <w:pPr>
        <w:pStyle w:val="af0"/>
      </w:pPr>
    </w:p>
  </w:footnote>
  <w:footnote w:id="77">
    <w:p w:rsidR="00A108D1" w:rsidRPr="00AB4D8C" w:rsidRDefault="00A108D1" w:rsidP="00C07653">
      <w:pPr>
        <w:widowControl w:val="0"/>
        <w:autoSpaceDE w:val="0"/>
        <w:autoSpaceDN w:val="0"/>
        <w:adjustRightInd w:val="0"/>
        <w:ind w:firstLine="709"/>
        <w:jc w:val="both"/>
        <w:rPr>
          <w:sz w:val="18"/>
          <w:szCs w:val="18"/>
        </w:rPr>
      </w:pPr>
      <w:r w:rsidRPr="00AB4D8C">
        <w:rPr>
          <w:rStyle w:val="af2"/>
          <w:sz w:val="18"/>
          <w:szCs w:val="18"/>
        </w:rPr>
        <w:footnoteRef/>
      </w:r>
      <w:r>
        <w:rPr>
          <w:sz w:val="18"/>
          <w:szCs w:val="18"/>
        </w:rPr>
        <w:t xml:space="preserve"> </w:t>
      </w:r>
      <w:r w:rsidRPr="00AB4D8C">
        <w:rPr>
          <w:sz w:val="18"/>
          <w:szCs w:val="18"/>
        </w:rPr>
        <w:t>Указывается в соответствии с наименование</w:t>
      </w:r>
      <w:proofErr w:type="gramStart"/>
      <w:r w:rsidRPr="00AB4D8C">
        <w:rPr>
          <w:sz w:val="18"/>
          <w:szCs w:val="18"/>
        </w:rPr>
        <w:t>м(</w:t>
      </w:r>
      <w:proofErr w:type="spellStart"/>
      <w:proofErr w:type="gramEnd"/>
      <w:r w:rsidRPr="00AB4D8C">
        <w:rPr>
          <w:sz w:val="18"/>
          <w:szCs w:val="18"/>
        </w:rPr>
        <w:t>ями</w:t>
      </w:r>
      <w:proofErr w:type="spellEnd"/>
      <w:r w:rsidRPr="00AB4D8C">
        <w:rPr>
          <w:sz w:val="18"/>
          <w:szCs w:val="18"/>
        </w:rPr>
        <w:t xml:space="preserve">) </w:t>
      </w:r>
      <w:r w:rsidR="004672DE" w:rsidRPr="004672DE">
        <w:rPr>
          <w:sz w:val="18"/>
          <w:szCs w:val="18"/>
        </w:rPr>
        <w:t>муниципаль</w:t>
      </w:r>
      <w:r w:rsidRPr="00AB4D8C">
        <w:rPr>
          <w:sz w:val="18"/>
          <w:szCs w:val="18"/>
        </w:rPr>
        <w:t>ной(</w:t>
      </w:r>
      <w:proofErr w:type="spellStart"/>
      <w:r w:rsidRPr="00AB4D8C">
        <w:rPr>
          <w:sz w:val="18"/>
          <w:szCs w:val="18"/>
        </w:rPr>
        <w:t>ых</w:t>
      </w:r>
      <w:proofErr w:type="spellEnd"/>
      <w:r w:rsidRPr="00AB4D8C">
        <w:rPr>
          <w:sz w:val="18"/>
          <w:szCs w:val="18"/>
        </w:rPr>
        <w:t>) услуги (услуг) в социальной сфере (далее – Услуга (Услуги)), определенным(</w:t>
      </w:r>
      <w:proofErr w:type="spellStart"/>
      <w:r w:rsidRPr="00AB4D8C">
        <w:rPr>
          <w:sz w:val="18"/>
          <w:szCs w:val="18"/>
        </w:rPr>
        <w:t>ыми</w:t>
      </w:r>
      <w:proofErr w:type="spellEnd"/>
      <w:r w:rsidRPr="00AB4D8C">
        <w:rPr>
          <w:sz w:val="18"/>
          <w:szCs w:val="18"/>
        </w:rPr>
        <w:t xml:space="preserve">) пунктом 1.1 Договора об оказании </w:t>
      </w:r>
      <w:r w:rsidR="004672DE" w:rsidRPr="004672DE">
        <w:rPr>
          <w:sz w:val="18"/>
          <w:szCs w:val="18"/>
        </w:rPr>
        <w:t>муниципаль</w:t>
      </w:r>
      <w:r w:rsidRPr="00AB4D8C">
        <w:rPr>
          <w:sz w:val="18"/>
          <w:szCs w:val="18"/>
        </w:rPr>
        <w:t>ных услуг в социальной сфере.</w:t>
      </w:r>
    </w:p>
  </w:footnote>
  <w:footnote w:id="78">
    <w:p w:rsidR="00A108D1" w:rsidRPr="00AB4D8C" w:rsidRDefault="00A108D1" w:rsidP="00C07653">
      <w:pPr>
        <w:widowControl w:val="0"/>
        <w:autoSpaceDE w:val="0"/>
        <w:autoSpaceDN w:val="0"/>
        <w:adjustRightInd w:val="0"/>
        <w:ind w:firstLine="709"/>
        <w:jc w:val="both"/>
        <w:rPr>
          <w:sz w:val="18"/>
          <w:szCs w:val="18"/>
        </w:rPr>
      </w:pPr>
      <w:r w:rsidRPr="00AB4D8C">
        <w:rPr>
          <w:rStyle w:val="af2"/>
          <w:sz w:val="18"/>
          <w:szCs w:val="18"/>
        </w:rPr>
        <w:footnoteRef/>
      </w:r>
      <w:r w:rsidRPr="00AB4D8C">
        <w:rPr>
          <w:sz w:val="18"/>
          <w:szCs w:val="18"/>
        </w:rPr>
        <w:t xml:space="preserve"> 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w:t>
      </w:r>
      <w:proofErr w:type="gramStart"/>
      <w:r w:rsidRPr="00AB4D8C">
        <w:rPr>
          <w:sz w:val="18"/>
          <w:szCs w:val="18"/>
        </w:rPr>
        <w:t>й(</w:t>
      </w:r>
      <w:proofErr w:type="gramEnd"/>
      <w:r w:rsidRPr="00AB4D8C">
        <w:rPr>
          <w:sz w:val="18"/>
          <w:szCs w:val="18"/>
        </w:rPr>
        <w:t>их) Услуги (Услуг), определенной на основании нормативных затрат или цены (тарифа), указанных в подпунктах «</w:t>
      </w:r>
      <w:proofErr w:type="spellStart"/>
      <w:r w:rsidRPr="00AB4D8C">
        <w:rPr>
          <w:sz w:val="18"/>
          <w:szCs w:val="18"/>
        </w:rPr>
        <w:t>з</w:t>
      </w:r>
      <w:proofErr w:type="spellEnd"/>
      <w:r w:rsidRPr="00AB4D8C">
        <w:rPr>
          <w:sz w:val="18"/>
          <w:szCs w:val="18"/>
        </w:rPr>
        <w:t>» и «и» пункта 5 Положения о структуре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 февраля 2021 г. № 183 (далее – Положение), и (или) сверх установленного стандарта, в случае, если соответствующим нормативным правовым актом установлен стандарт оказания тако</w:t>
      </w:r>
      <w:proofErr w:type="gramStart"/>
      <w:r w:rsidRPr="00AB4D8C">
        <w:rPr>
          <w:sz w:val="18"/>
          <w:szCs w:val="18"/>
        </w:rPr>
        <w:t>й(</w:t>
      </w:r>
      <w:proofErr w:type="gramEnd"/>
      <w:r w:rsidRPr="00AB4D8C">
        <w:rPr>
          <w:sz w:val="18"/>
          <w:szCs w:val="18"/>
        </w:rPr>
        <w:t>их) услуги (Услуг), включенной в реестр исполнителей.</w:t>
      </w:r>
    </w:p>
  </w:footnote>
  <w:footnote w:id="79">
    <w:p w:rsidR="00A108D1" w:rsidRPr="00AB4D8C" w:rsidRDefault="00A108D1" w:rsidP="00C07653">
      <w:pPr>
        <w:widowControl w:val="0"/>
        <w:autoSpaceDE w:val="0"/>
        <w:autoSpaceDN w:val="0"/>
        <w:adjustRightInd w:val="0"/>
        <w:ind w:firstLine="709"/>
        <w:jc w:val="both"/>
        <w:rPr>
          <w:sz w:val="18"/>
          <w:szCs w:val="18"/>
        </w:rPr>
      </w:pPr>
      <w:r w:rsidRPr="00AB4D8C">
        <w:rPr>
          <w:rStyle w:val="af2"/>
          <w:sz w:val="18"/>
          <w:szCs w:val="18"/>
        </w:rPr>
        <w:footnoteRef/>
      </w:r>
      <w:r w:rsidRPr="00AB4D8C">
        <w:rPr>
          <w:sz w:val="18"/>
          <w:szCs w:val="18"/>
        </w:rPr>
        <w:t xml:space="preserve"> </w:t>
      </w:r>
      <w:r>
        <w:rPr>
          <w:sz w:val="18"/>
          <w:szCs w:val="18"/>
        </w:rPr>
        <w:t>У</w:t>
      </w:r>
      <w:r w:rsidRPr="00AB4D8C">
        <w:rPr>
          <w:sz w:val="18"/>
          <w:szCs w:val="18"/>
        </w:rPr>
        <w:t>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footnote>
  <w:footnote w:id="80">
    <w:p w:rsidR="00A108D1" w:rsidRPr="00AB4D8C" w:rsidRDefault="00A108D1" w:rsidP="00AB4D8C">
      <w:pPr>
        <w:widowControl w:val="0"/>
        <w:autoSpaceDE w:val="0"/>
        <w:autoSpaceDN w:val="0"/>
        <w:adjustRightInd w:val="0"/>
        <w:ind w:firstLine="709"/>
        <w:jc w:val="both"/>
        <w:rPr>
          <w:sz w:val="18"/>
          <w:szCs w:val="18"/>
        </w:rPr>
      </w:pPr>
      <w:r w:rsidRPr="00AB4D8C">
        <w:rPr>
          <w:rStyle w:val="af2"/>
          <w:sz w:val="18"/>
          <w:szCs w:val="18"/>
        </w:rPr>
        <w:footnoteRef/>
      </w:r>
      <w:r w:rsidRPr="00AB4D8C">
        <w:rPr>
          <w:sz w:val="18"/>
          <w:szCs w:val="18"/>
        </w:rPr>
        <w:t xml:space="preserve"> </w:t>
      </w:r>
      <w:r>
        <w:rPr>
          <w:sz w:val="18"/>
          <w:szCs w:val="18"/>
        </w:rPr>
        <w:t>У</w:t>
      </w:r>
      <w:r w:rsidRPr="00AB4D8C">
        <w:rPr>
          <w:sz w:val="18"/>
          <w:szCs w:val="18"/>
        </w:rPr>
        <w:t>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footnote>
  <w:footnote w:id="81">
    <w:p w:rsidR="00A108D1" w:rsidRPr="00AB4D8C" w:rsidRDefault="00A108D1" w:rsidP="00AB4D8C">
      <w:pPr>
        <w:widowControl w:val="0"/>
        <w:autoSpaceDE w:val="0"/>
        <w:autoSpaceDN w:val="0"/>
        <w:adjustRightInd w:val="0"/>
        <w:ind w:firstLine="709"/>
        <w:jc w:val="both"/>
        <w:outlineLvl w:val="1"/>
        <w:rPr>
          <w:sz w:val="18"/>
          <w:szCs w:val="18"/>
        </w:rPr>
      </w:pPr>
      <w:r w:rsidRPr="00AB4D8C">
        <w:rPr>
          <w:rStyle w:val="af2"/>
          <w:sz w:val="18"/>
          <w:szCs w:val="18"/>
        </w:rPr>
        <w:footnoteRef/>
      </w:r>
      <w:r w:rsidRPr="00AB4D8C">
        <w:rPr>
          <w:sz w:val="18"/>
          <w:szCs w:val="18"/>
        </w:rPr>
        <w:t xml:space="preserve"> </w:t>
      </w:r>
      <w:r>
        <w:rPr>
          <w:sz w:val="18"/>
          <w:szCs w:val="18"/>
        </w:rPr>
        <w:t>У</w:t>
      </w:r>
      <w:r w:rsidRPr="00AB4D8C">
        <w:rPr>
          <w:sz w:val="18"/>
          <w:szCs w:val="18"/>
        </w:rPr>
        <w:t>казывается в случае если оказание Услуги (Услуг) Потребителю услуг превышает стандарт оказания Услуги (Услуг).</w:t>
      </w:r>
    </w:p>
    <w:p w:rsidR="00A108D1" w:rsidRPr="00AB4D8C" w:rsidRDefault="00A108D1">
      <w:pPr>
        <w:pStyle w:val="af0"/>
        <w:rPr>
          <w:sz w:val="18"/>
          <w:szCs w:val="18"/>
        </w:rPr>
      </w:pPr>
    </w:p>
  </w:footnote>
  <w:footnote w:id="82">
    <w:p w:rsidR="00A108D1" w:rsidRPr="009F7812" w:rsidRDefault="00A108D1" w:rsidP="00062CAA">
      <w:pPr>
        <w:widowControl w:val="0"/>
        <w:autoSpaceDE w:val="0"/>
        <w:autoSpaceDN w:val="0"/>
        <w:adjustRightInd w:val="0"/>
        <w:ind w:firstLine="709"/>
        <w:jc w:val="both"/>
        <w:rPr>
          <w:sz w:val="18"/>
          <w:szCs w:val="18"/>
        </w:rPr>
      </w:pPr>
      <w:r w:rsidRPr="009F7812">
        <w:rPr>
          <w:rStyle w:val="af2"/>
          <w:rFonts w:eastAsia="Calibri"/>
          <w:sz w:val="18"/>
          <w:szCs w:val="18"/>
        </w:rPr>
        <w:footnoteRef/>
      </w:r>
      <w:r>
        <w:rPr>
          <w:sz w:val="18"/>
          <w:szCs w:val="18"/>
        </w:rPr>
        <w:t xml:space="preserve"> </w:t>
      </w:r>
      <w:r w:rsidRPr="009F7812">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A108D1" w:rsidRDefault="00A108D1" w:rsidP="00062CAA">
      <w:pPr>
        <w:pStyle w:val="af0"/>
      </w:pPr>
    </w:p>
  </w:footnote>
  <w:footnote w:id="83">
    <w:p w:rsidR="00A108D1" w:rsidRPr="009F7812" w:rsidRDefault="00A108D1" w:rsidP="00062CAA">
      <w:pPr>
        <w:pStyle w:val="af0"/>
        <w:ind w:firstLine="709"/>
        <w:jc w:val="both"/>
        <w:rPr>
          <w:sz w:val="18"/>
          <w:szCs w:val="18"/>
        </w:rPr>
      </w:pPr>
      <w:r w:rsidRPr="009F7812">
        <w:rPr>
          <w:rStyle w:val="af2"/>
          <w:rFonts w:eastAsia="Calibri"/>
          <w:sz w:val="18"/>
          <w:szCs w:val="18"/>
        </w:rPr>
        <w:footnoteRef/>
      </w:r>
      <w:r>
        <w:rPr>
          <w:sz w:val="18"/>
          <w:szCs w:val="18"/>
        </w:rPr>
        <w:t xml:space="preserve"> </w:t>
      </w:r>
      <w:r w:rsidRPr="009F7812">
        <w:rPr>
          <w:sz w:val="18"/>
          <w:szCs w:val="18"/>
        </w:rPr>
        <w:t>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84">
    <w:p w:rsidR="00A108D1" w:rsidRPr="009F7812" w:rsidRDefault="00A108D1" w:rsidP="00062CAA">
      <w:pPr>
        <w:autoSpaceDE w:val="0"/>
        <w:autoSpaceDN w:val="0"/>
        <w:adjustRightInd w:val="0"/>
        <w:ind w:firstLine="709"/>
        <w:jc w:val="both"/>
        <w:rPr>
          <w:sz w:val="18"/>
          <w:szCs w:val="18"/>
        </w:rPr>
      </w:pPr>
      <w:r w:rsidRPr="009F7812">
        <w:rPr>
          <w:rStyle w:val="af2"/>
          <w:rFonts w:eastAsia="Calibri"/>
          <w:sz w:val="18"/>
          <w:szCs w:val="18"/>
        </w:rPr>
        <w:footnoteRef/>
      </w:r>
      <w:r w:rsidRPr="009F7812">
        <w:rPr>
          <w:sz w:val="18"/>
          <w:szCs w:val="18"/>
        </w:rPr>
        <w:t xml:space="preserve"> В заголовочной части приложений к Дополнительному соглашению к Соглашению указывается, что приложение является приложением № ____ к Дополнительному соглашению от </w:t>
      </w:r>
      <w:r>
        <w:rPr>
          <w:sz w:val="18"/>
          <w:szCs w:val="18"/>
        </w:rPr>
        <w:t>«</w:t>
      </w:r>
      <w:r w:rsidRPr="009F7812">
        <w:rPr>
          <w:sz w:val="18"/>
          <w:szCs w:val="18"/>
        </w:rPr>
        <w:t>__</w:t>
      </w:r>
      <w:r>
        <w:rPr>
          <w:sz w:val="18"/>
          <w:szCs w:val="18"/>
        </w:rPr>
        <w:t>»</w:t>
      </w:r>
      <w:r w:rsidRPr="009F7812">
        <w:rPr>
          <w:sz w:val="18"/>
          <w:szCs w:val="18"/>
        </w:rPr>
        <w:t xml:space="preserve"> _______ 20__ года № ____.</w:t>
      </w:r>
    </w:p>
  </w:footnote>
  <w:footnote w:id="85">
    <w:p w:rsidR="00A108D1" w:rsidRPr="009F7812" w:rsidRDefault="00A108D1" w:rsidP="00062CAA">
      <w:pPr>
        <w:pStyle w:val="af0"/>
        <w:ind w:firstLine="709"/>
        <w:rPr>
          <w:sz w:val="18"/>
          <w:szCs w:val="18"/>
        </w:rPr>
      </w:pPr>
      <w:r w:rsidRPr="009F7812">
        <w:rPr>
          <w:rStyle w:val="af2"/>
          <w:rFonts w:eastAsia="Calibri"/>
          <w:sz w:val="18"/>
          <w:szCs w:val="18"/>
        </w:rPr>
        <w:footnoteRef/>
      </w:r>
      <w:r>
        <w:rPr>
          <w:sz w:val="18"/>
          <w:szCs w:val="18"/>
        </w:rPr>
        <w:t xml:space="preserve"> </w:t>
      </w:r>
      <w:r w:rsidRPr="009F7812">
        <w:rPr>
          <w:sz w:val="18"/>
          <w:szCs w:val="18"/>
        </w:rPr>
        <w:t>Указываются иные конкретные условия (при необходимости).</w:t>
      </w:r>
    </w:p>
  </w:footnote>
  <w:footnote w:id="86">
    <w:p w:rsidR="00A108D1" w:rsidRPr="007147CD" w:rsidRDefault="00A108D1" w:rsidP="00062CAA">
      <w:pPr>
        <w:widowControl w:val="0"/>
        <w:autoSpaceDE w:val="0"/>
        <w:autoSpaceDN w:val="0"/>
        <w:adjustRightInd w:val="0"/>
        <w:ind w:firstLine="709"/>
        <w:jc w:val="both"/>
        <w:rPr>
          <w:sz w:val="18"/>
          <w:szCs w:val="18"/>
        </w:rPr>
      </w:pPr>
      <w:r w:rsidRPr="007147CD">
        <w:rPr>
          <w:rStyle w:val="af2"/>
          <w:rFonts w:eastAsia="Calibri"/>
          <w:sz w:val="18"/>
          <w:szCs w:val="18"/>
        </w:rPr>
        <w:footnoteRef/>
      </w:r>
      <w:r>
        <w:rPr>
          <w:sz w:val="18"/>
          <w:szCs w:val="18"/>
        </w:rPr>
        <w:t xml:space="preserve"> </w:t>
      </w:r>
      <w:r w:rsidRPr="007147CD">
        <w:rPr>
          <w:sz w:val="18"/>
          <w:szCs w:val="18"/>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7147CD">
          <w:rPr>
            <w:sz w:val="18"/>
            <w:szCs w:val="18"/>
          </w:rPr>
          <w:t>пунктах 2.1</w:t>
        </w:r>
      </w:hyperlink>
      <w:r w:rsidRPr="007147CD">
        <w:rPr>
          <w:sz w:val="18"/>
          <w:szCs w:val="18"/>
        </w:rPr>
        <w:t xml:space="preserve"> и </w:t>
      </w:r>
      <w:hyperlink w:anchor="Par870" w:tooltip="    2.2. обязательство Учреждения исполнено в размере _____________________" w:history="1">
        <w:r w:rsidRPr="007147CD">
          <w:rPr>
            <w:sz w:val="18"/>
            <w:szCs w:val="18"/>
          </w:rPr>
          <w:t>2.2</w:t>
        </w:r>
      </w:hyperlink>
      <w:r w:rsidRPr="007147CD">
        <w:rPr>
          <w:sz w:val="18"/>
          <w:szCs w:val="18"/>
        </w:rPr>
        <w:t xml:space="preserve"> настоящего дополнительного соглашения.</w:t>
      </w:r>
    </w:p>
  </w:footnote>
  <w:footnote w:id="87">
    <w:p w:rsidR="00A108D1" w:rsidRPr="007147CD" w:rsidRDefault="00A108D1" w:rsidP="00062CAA">
      <w:pPr>
        <w:widowControl w:val="0"/>
        <w:autoSpaceDE w:val="0"/>
        <w:autoSpaceDN w:val="0"/>
        <w:adjustRightInd w:val="0"/>
        <w:ind w:firstLine="709"/>
        <w:jc w:val="both"/>
        <w:rPr>
          <w:sz w:val="18"/>
          <w:szCs w:val="18"/>
        </w:rPr>
      </w:pPr>
      <w:r w:rsidRPr="007147CD">
        <w:rPr>
          <w:rStyle w:val="af2"/>
          <w:rFonts w:eastAsia="Calibri"/>
          <w:sz w:val="18"/>
          <w:szCs w:val="18"/>
        </w:rPr>
        <w:footnoteRef/>
      </w:r>
      <w:r>
        <w:rPr>
          <w:sz w:val="18"/>
          <w:szCs w:val="18"/>
        </w:rPr>
        <w:t xml:space="preserve"> </w:t>
      </w:r>
      <w:r w:rsidRPr="007147CD">
        <w:rPr>
          <w:sz w:val="18"/>
          <w:szCs w:val="18"/>
        </w:rPr>
        <w:t>Указывается сумма, определенная расчетом средств Субсидии,</w:t>
      </w:r>
      <w:r w:rsidR="00A84B92">
        <w:rPr>
          <w:sz w:val="18"/>
          <w:szCs w:val="18"/>
        </w:rPr>
        <w:t xml:space="preserve"> подлежащих возврату в бюджет округа</w:t>
      </w:r>
      <w:r w:rsidRPr="007147CD">
        <w:rPr>
          <w:sz w:val="18"/>
          <w:szCs w:val="18"/>
        </w:rPr>
        <w:t>, направленном Уполномоченном органом Исполнителю услуг в соответствии с пунктом 4.1.9 Соглашения.</w:t>
      </w:r>
    </w:p>
  </w:footnote>
  <w:footnote w:id="88">
    <w:p w:rsidR="00A108D1" w:rsidRPr="00F42998" w:rsidRDefault="00A108D1" w:rsidP="00062CAA">
      <w:pPr>
        <w:widowControl w:val="0"/>
        <w:autoSpaceDE w:val="0"/>
        <w:autoSpaceDN w:val="0"/>
        <w:adjustRightInd w:val="0"/>
        <w:ind w:firstLine="709"/>
        <w:jc w:val="both"/>
        <w:rPr>
          <w:sz w:val="18"/>
          <w:szCs w:val="18"/>
        </w:rPr>
      </w:pPr>
      <w:r w:rsidRPr="00F42998">
        <w:rPr>
          <w:rStyle w:val="af2"/>
          <w:rFonts w:eastAsia="Calibri"/>
          <w:sz w:val="18"/>
          <w:szCs w:val="18"/>
        </w:rPr>
        <w:footnoteRef/>
      </w:r>
      <w:r>
        <w:rPr>
          <w:sz w:val="18"/>
          <w:szCs w:val="18"/>
        </w:rPr>
        <w:t xml:space="preserve"> </w:t>
      </w:r>
      <w:r w:rsidRPr="00F42998">
        <w:rPr>
          <w:sz w:val="18"/>
          <w:szCs w:val="18"/>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89">
    <w:p w:rsidR="00A108D1" w:rsidRPr="00F42998" w:rsidRDefault="00A108D1" w:rsidP="00062CAA">
      <w:pPr>
        <w:widowControl w:val="0"/>
        <w:autoSpaceDE w:val="0"/>
        <w:autoSpaceDN w:val="0"/>
        <w:adjustRightInd w:val="0"/>
        <w:ind w:firstLine="709"/>
        <w:jc w:val="both"/>
        <w:rPr>
          <w:sz w:val="18"/>
          <w:szCs w:val="18"/>
        </w:rPr>
      </w:pPr>
      <w:r w:rsidRPr="00F42998">
        <w:rPr>
          <w:rStyle w:val="af2"/>
          <w:rFonts w:eastAsia="Calibri"/>
          <w:sz w:val="18"/>
          <w:szCs w:val="18"/>
        </w:rPr>
        <w:footnoteRef/>
      </w:r>
      <w:r>
        <w:rPr>
          <w:sz w:val="18"/>
          <w:szCs w:val="18"/>
        </w:rPr>
        <w:t xml:space="preserve"> </w:t>
      </w:r>
      <w:r w:rsidRPr="00F42998">
        <w:rPr>
          <w:sz w:val="18"/>
          <w:szCs w:val="18"/>
        </w:rPr>
        <w:t>Указываются иные положения (при наличии).</w:t>
      </w:r>
    </w:p>
  </w:footnote>
  <w:footnote w:id="90">
    <w:p w:rsidR="00A108D1" w:rsidRPr="00F42998" w:rsidRDefault="00A108D1" w:rsidP="00062CAA">
      <w:pPr>
        <w:pStyle w:val="af0"/>
        <w:ind w:firstLine="709"/>
        <w:jc w:val="both"/>
        <w:rPr>
          <w:sz w:val="18"/>
          <w:szCs w:val="18"/>
        </w:rPr>
      </w:pPr>
      <w:r w:rsidRPr="00F42998">
        <w:rPr>
          <w:rStyle w:val="af2"/>
          <w:rFonts w:eastAsia="Calibri"/>
          <w:sz w:val="18"/>
          <w:szCs w:val="18"/>
        </w:rPr>
        <w:footnoteRef/>
      </w:r>
      <w:r>
        <w:rPr>
          <w:sz w:val="18"/>
          <w:szCs w:val="18"/>
        </w:rPr>
        <w:t xml:space="preserve"> </w:t>
      </w:r>
      <w:r w:rsidRPr="00F42998">
        <w:rPr>
          <w:sz w:val="18"/>
          <w:szCs w:val="18"/>
        </w:rPr>
        <w:t>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p w:rsidR="00A108D1" w:rsidRPr="00F42998" w:rsidRDefault="00A108D1" w:rsidP="00062CAA">
      <w:pPr>
        <w:pStyle w:val="af0"/>
        <w:rPr>
          <w:sz w:val="18"/>
          <w:szCs w:val="18"/>
        </w:rPr>
      </w:pPr>
    </w:p>
  </w:footnote>
  <w:footnote w:id="91">
    <w:p w:rsidR="00A108D1" w:rsidRPr="00F42998" w:rsidRDefault="00A108D1" w:rsidP="00062CAA">
      <w:pPr>
        <w:pStyle w:val="afa"/>
        <w:ind w:firstLine="709"/>
        <w:jc w:val="both"/>
        <w:rPr>
          <w:sz w:val="18"/>
          <w:szCs w:val="18"/>
        </w:rPr>
      </w:pPr>
      <w:r w:rsidRPr="00F42998">
        <w:rPr>
          <w:rStyle w:val="af2"/>
          <w:rFonts w:eastAsia="Calibri"/>
          <w:sz w:val="18"/>
          <w:szCs w:val="18"/>
        </w:rPr>
        <w:footnoteRef/>
      </w:r>
      <w:r w:rsidRPr="00F42998">
        <w:rPr>
          <w:sz w:val="18"/>
          <w:szCs w:val="18"/>
        </w:rPr>
        <w:t xml:space="preserve"> </w:t>
      </w:r>
      <w:proofErr w:type="gramStart"/>
      <w:r w:rsidRPr="00F42998">
        <w:rPr>
          <w:sz w:val="18"/>
          <w:szCs w:val="18"/>
        </w:rPr>
        <w:t xml:space="preserve">Указывается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 являющегося исполнителем </w:t>
      </w:r>
      <w:r w:rsidR="00341BC3" w:rsidRPr="00341BC3">
        <w:rPr>
          <w:sz w:val="18"/>
          <w:szCs w:val="18"/>
        </w:rPr>
        <w:t>муниципаль</w:t>
      </w:r>
      <w:r w:rsidRPr="00341BC3">
        <w:rPr>
          <w:sz w:val="18"/>
          <w:szCs w:val="18"/>
        </w:rPr>
        <w:t xml:space="preserve">ных услуг в социальной сфере (далее - Исполнитель) в случае расторжения соглашения, заключенного по результатам отбора (далее - Соглашение), в одностороннем порядке </w:t>
      </w:r>
      <w:r w:rsidR="00784422">
        <w:rPr>
          <w:sz w:val="18"/>
          <w:szCs w:val="18"/>
        </w:rPr>
        <w:t>уполномоченным органом</w:t>
      </w:r>
      <w:r w:rsidRPr="00341BC3">
        <w:rPr>
          <w:sz w:val="18"/>
          <w:szCs w:val="18"/>
        </w:rPr>
        <w:t xml:space="preserve">, утвердившего </w:t>
      </w:r>
      <w:r w:rsidR="00341BC3" w:rsidRPr="00341BC3">
        <w:rPr>
          <w:sz w:val="18"/>
          <w:szCs w:val="18"/>
        </w:rPr>
        <w:t>муниципаль</w:t>
      </w:r>
      <w:r w:rsidRPr="00341BC3">
        <w:rPr>
          <w:sz w:val="18"/>
          <w:szCs w:val="18"/>
        </w:rPr>
        <w:t>ный социальный</w:t>
      </w:r>
      <w:r w:rsidRPr="00F42998">
        <w:rPr>
          <w:sz w:val="18"/>
          <w:szCs w:val="18"/>
        </w:rPr>
        <w:t xml:space="preserve"> заказ на оказание </w:t>
      </w:r>
      <w:r w:rsidR="00341BC3" w:rsidRPr="00341BC3">
        <w:rPr>
          <w:sz w:val="18"/>
          <w:szCs w:val="18"/>
        </w:rPr>
        <w:t>муниципаль</w:t>
      </w:r>
      <w:r w:rsidRPr="00341BC3">
        <w:rPr>
          <w:sz w:val="18"/>
          <w:szCs w:val="18"/>
        </w:rPr>
        <w:t>ных у</w:t>
      </w:r>
      <w:r w:rsidRPr="00F42998">
        <w:rPr>
          <w:sz w:val="18"/>
          <w:szCs w:val="18"/>
        </w:rPr>
        <w:t>слуг в социальной сфере (далее – Уполномоченный орган);</w:t>
      </w:r>
      <w:proofErr w:type="gramEnd"/>
    </w:p>
    <w:p w:rsidR="00A108D1" w:rsidRPr="00F42998" w:rsidRDefault="00A108D1" w:rsidP="00062CAA">
      <w:pPr>
        <w:pStyle w:val="afa"/>
        <w:ind w:firstLine="709"/>
        <w:jc w:val="both"/>
        <w:rPr>
          <w:sz w:val="18"/>
          <w:szCs w:val="18"/>
        </w:rPr>
      </w:pPr>
      <w:r w:rsidRPr="00F42998">
        <w:rPr>
          <w:sz w:val="18"/>
          <w:szCs w:val="18"/>
        </w:rPr>
        <w:t>Указывается наименование Уполномоченного органа, в случае расторжения Соглашения в одностороннем порядке Исполнителем.</w:t>
      </w:r>
    </w:p>
  </w:footnote>
  <w:footnote w:id="92">
    <w:p w:rsidR="00A108D1" w:rsidRPr="00F42998" w:rsidRDefault="00A108D1" w:rsidP="00062CAA">
      <w:pPr>
        <w:pStyle w:val="afa"/>
        <w:ind w:firstLine="709"/>
        <w:jc w:val="both"/>
        <w:rPr>
          <w:sz w:val="18"/>
          <w:szCs w:val="18"/>
        </w:rPr>
      </w:pPr>
      <w:r w:rsidRPr="00F42998">
        <w:rPr>
          <w:rStyle w:val="af2"/>
          <w:rFonts w:eastAsia="Calibri"/>
          <w:sz w:val="18"/>
          <w:szCs w:val="18"/>
        </w:rPr>
        <w:footnoteRef/>
      </w:r>
      <w:r w:rsidRPr="00F42998">
        <w:rPr>
          <w:sz w:val="18"/>
          <w:szCs w:val="18"/>
        </w:rPr>
        <w:t xml:space="preserve"> Указывается:</w:t>
      </w:r>
    </w:p>
    <w:p w:rsidR="00A108D1" w:rsidRPr="00F42998" w:rsidRDefault="00A108D1" w:rsidP="00062CAA">
      <w:pPr>
        <w:pStyle w:val="afa"/>
        <w:ind w:firstLine="709"/>
        <w:jc w:val="both"/>
        <w:rPr>
          <w:sz w:val="18"/>
          <w:szCs w:val="18"/>
        </w:rPr>
      </w:pPr>
      <w:r w:rsidRPr="00F42998">
        <w:rPr>
          <w:sz w:val="18"/>
          <w:szCs w:val="18"/>
        </w:rPr>
        <w:t xml:space="preserve">«оплату соглашения об оказании </w:t>
      </w:r>
      <w:r w:rsidR="00341BC3" w:rsidRPr="00341BC3">
        <w:rPr>
          <w:sz w:val="18"/>
          <w:szCs w:val="18"/>
        </w:rPr>
        <w:t>муниципаль</w:t>
      </w:r>
      <w:r w:rsidRPr="00F42998">
        <w:rPr>
          <w:sz w:val="18"/>
          <w:szCs w:val="18"/>
        </w:rPr>
        <w:t>ных услуг в социальной сфере, заключенного по результатам конкурса» в случае заключения соглашения по результатам конкурса;</w:t>
      </w:r>
    </w:p>
    <w:p w:rsidR="00A108D1" w:rsidRDefault="00A108D1" w:rsidP="00F42998">
      <w:pPr>
        <w:pStyle w:val="afa"/>
        <w:ind w:firstLine="709"/>
        <w:jc w:val="both"/>
      </w:pPr>
      <w:proofErr w:type="gramStart"/>
      <w:r w:rsidRPr="00F42998">
        <w:rPr>
          <w:sz w:val="18"/>
          <w:szCs w:val="18"/>
        </w:rPr>
        <w:t xml:space="preserve">«оплату соглашения о финансовом обеспечении (возмещении) затрат, связанных с оказанием </w:t>
      </w:r>
      <w:r w:rsidR="00341BC3" w:rsidRPr="00341BC3">
        <w:rPr>
          <w:sz w:val="18"/>
          <w:szCs w:val="18"/>
        </w:rPr>
        <w:t>муниципаль</w:t>
      </w:r>
      <w:r w:rsidRPr="00341BC3">
        <w:rPr>
          <w:sz w:val="18"/>
          <w:szCs w:val="18"/>
        </w:rPr>
        <w:t xml:space="preserve">ных услуг в социальной сфере в соответствии с социальным сертификатом на получение </w:t>
      </w:r>
      <w:r w:rsidR="00341BC3" w:rsidRPr="00341BC3">
        <w:rPr>
          <w:sz w:val="18"/>
          <w:szCs w:val="18"/>
        </w:rPr>
        <w:t>муниципаль</w:t>
      </w:r>
      <w:r w:rsidRPr="00341BC3">
        <w:rPr>
          <w:sz w:val="18"/>
          <w:szCs w:val="18"/>
        </w:rPr>
        <w:t>ной</w:t>
      </w:r>
      <w:r w:rsidRPr="00F42998">
        <w:rPr>
          <w:sz w:val="18"/>
          <w:szCs w:val="18"/>
        </w:rPr>
        <w:t xml:space="preserve"> услуги в социальной сфере» в случае заключения соглашения о финансовом обеспечении (возмещении) затрат, связанных с оказанием </w:t>
      </w:r>
      <w:r w:rsidR="00341BC3" w:rsidRPr="00341BC3">
        <w:rPr>
          <w:sz w:val="18"/>
          <w:szCs w:val="18"/>
        </w:rPr>
        <w:t>муниципаль</w:t>
      </w:r>
      <w:r w:rsidRPr="00341BC3">
        <w:rPr>
          <w:sz w:val="18"/>
          <w:szCs w:val="18"/>
        </w:rPr>
        <w:t xml:space="preserve">ных услуг в социальной сфере в соответствии с социальным сертификатом на получение </w:t>
      </w:r>
      <w:r w:rsidR="00341BC3" w:rsidRPr="00341BC3">
        <w:rPr>
          <w:sz w:val="18"/>
          <w:szCs w:val="18"/>
        </w:rPr>
        <w:t>муниципаль</w:t>
      </w:r>
      <w:r w:rsidRPr="00341BC3">
        <w:rPr>
          <w:sz w:val="18"/>
          <w:szCs w:val="18"/>
        </w:rPr>
        <w:t>ной услуги</w:t>
      </w:r>
      <w:r w:rsidRPr="00F42998">
        <w:rPr>
          <w:sz w:val="18"/>
          <w:szCs w:val="18"/>
        </w:rPr>
        <w:t xml:space="preserve"> в социальной сфере.</w:t>
      </w:r>
      <w:bookmarkStart w:id="16" w:name="Par83"/>
      <w:bookmarkEnd w:id="16"/>
      <w:proofErr w:type="gramEnd"/>
    </w:p>
  </w:footnote>
  <w:footnote w:id="93">
    <w:p w:rsidR="00A108D1" w:rsidRPr="00D333F6" w:rsidRDefault="00A108D1" w:rsidP="00062CAA">
      <w:pPr>
        <w:pStyle w:val="afa"/>
        <w:ind w:firstLine="709"/>
        <w:jc w:val="both"/>
      </w:pPr>
      <w:r>
        <w:rPr>
          <w:rStyle w:val="af2"/>
          <w:rFonts w:eastAsia="Calibri"/>
        </w:rPr>
        <w:footnoteRef/>
      </w:r>
      <w:r>
        <w:t xml:space="preserve"> </w:t>
      </w:r>
      <w:r w:rsidRPr="007E36D7">
        <w:t>Указываются неисполненные (исполненные не в полном объеме) обязательства Исполнителя по Соглашению.</w:t>
      </w:r>
    </w:p>
  </w:footnote>
  <w:footnote w:id="94">
    <w:p w:rsidR="00A108D1" w:rsidRPr="00F42998" w:rsidRDefault="00A108D1" w:rsidP="00062CAA">
      <w:pPr>
        <w:pStyle w:val="afa"/>
        <w:ind w:firstLine="709"/>
        <w:jc w:val="both"/>
        <w:rPr>
          <w:sz w:val="18"/>
          <w:szCs w:val="18"/>
        </w:rPr>
      </w:pPr>
      <w:r w:rsidRPr="00F42998">
        <w:rPr>
          <w:rStyle w:val="af2"/>
          <w:rFonts w:eastAsia="Calibri"/>
          <w:sz w:val="18"/>
          <w:szCs w:val="18"/>
        </w:rPr>
        <w:footnoteRef/>
      </w:r>
      <w:r w:rsidRPr="00F42998">
        <w:rPr>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95">
    <w:p w:rsidR="00A108D1" w:rsidRPr="00F42998" w:rsidRDefault="00A108D1" w:rsidP="00062CAA">
      <w:pPr>
        <w:pStyle w:val="afa"/>
        <w:ind w:firstLine="709"/>
        <w:jc w:val="both"/>
        <w:rPr>
          <w:sz w:val="18"/>
          <w:szCs w:val="18"/>
        </w:rPr>
      </w:pPr>
      <w:r w:rsidRPr="00F42998">
        <w:rPr>
          <w:rStyle w:val="af2"/>
          <w:rFonts w:eastAsia="Calibri"/>
          <w:sz w:val="18"/>
          <w:szCs w:val="18"/>
        </w:rPr>
        <w:footnoteRef/>
      </w:r>
      <w:r w:rsidRPr="00F42998">
        <w:rPr>
          <w:sz w:val="18"/>
          <w:szCs w:val="18"/>
        </w:rPr>
        <w:t xml:space="preserve"> Включается в случае расторжения Соглашения в одностороннем порядке Уполномоченным органом.</w:t>
      </w:r>
    </w:p>
  </w:footnote>
  <w:footnote w:id="96">
    <w:p w:rsidR="00A108D1" w:rsidRPr="00F42998" w:rsidRDefault="00A108D1" w:rsidP="0089700D">
      <w:pPr>
        <w:pStyle w:val="afa"/>
        <w:ind w:firstLine="709"/>
        <w:jc w:val="both"/>
        <w:rPr>
          <w:sz w:val="18"/>
          <w:szCs w:val="18"/>
        </w:rPr>
      </w:pPr>
      <w:r w:rsidRPr="00F42998">
        <w:rPr>
          <w:rStyle w:val="af2"/>
          <w:rFonts w:eastAsia="Calibri"/>
          <w:sz w:val="18"/>
          <w:szCs w:val="18"/>
        </w:rPr>
        <w:footnoteRef/>
      </w:r>
      <w:r w:rsidRPr="00F42998">
        <w:rPr>
          <w:sz w:val="18"/>
          <w:szCs w:val="18"/>
        </w:rPr>
        <w:t xml:space="preserve"> Включается в случае расторжения Соглашения в одностороннем порядке Исполнителем.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8D1" w:rsidRDefault="00A108D1" w:rsidP="004F76D8">
    <w:pPr>
      <w:pStyle w:val="a3"/>
    </w:pPr>
  </w:p>
  <w:p w:rsidR="00A108D1" w:rsidRPr="00691588" w:rsidRDefault="00A108D1" w:rsidP="004F76D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8D1" w:rsidRDefault="00B77D67">
    <w:pPr>
      <w:pStyle w:val="a3"/>
      <w:framePr w:wrap="around" w:vAnchor="text" w:hAnchor="margin" w:xAlign="center" w:y="1"/>
      <w:rPr>
        <w:rStyle w:val="a5"/>
      </w:rPr>
    </w:pPr>
    <w:r>
      <w:rPr>
        <w:rStyle w:val="a5"/>
      </w:rPr>
      <w:fldChar w:fldCharType="begin"/>
    </w:r>
    <w:r w:rsidR="00A108D1">
      <w:rPr>
        <w:rStyle w:val="a5"/>
      </w:rPr>
      <w:instrText xml:space="preserve">PAGE  </w:instrText>
    </w:r>
    <w:r>
      <w:rPr>
        <w:rStyle w:val="a5"/>
      </w:rPr>
      <w:fldChar w:fldCharType="separate"/>
    </w:r>
    <w:r w:rsidR="00A108D1">
      <w:rPr>
        <w:rStyle w:val="a5"/>
        <w:noProof/>
      </w:rPr>
      <w:t>1</w:t>
    </w:r>
    <w:r>
      <w:rPr>
        <w:rStyle w:val="a5"/>
      </w:rPr>
      <w:fldChar w:fldCharType="end"/>
    </w:r>
  </w:p>
  <w:p w:rsidR="00A108D1" w:rsidRDefault="00A108D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8D1" w:rsidRDefault="00A108D1">
    <w:pPr>
      <w:pStyle w:val="a3"/>
      <w:framePr w:wrap="around" w:vAnchor="text" w:hAnchor="margin" w:xAlign="center" w:y="1"/>
      <w:rPr>
        <w:rStyle w:val="a5"/>
      </w:rPr>
    </w:pPr>
  </w:p>
  <w:p w:rsidR="00A108D1" w:rsidRDefault="00A108D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2F17"/>
    <w:multiLevelType w:val="multilevel"/>
    <w:tmpl w:val="918AE1E6"/>
    <w:lvl w:ilvl="0">
      <w:start w:val="1"/>
      <w:numFmt w:val="decimal"/>
      <w:lvlText w:val="%1."/>
      <w:lvlJc w:val="left"/>
      <w:pPr>
        <w:ind w:left="780" w:hanging="780"/>
      </w:pPr>
      <w:rPr>
        <w:rFonts w:hint="default"/>
      </w:rPr>
    </w:lvl>
    <w:lvl w:ilvl="1">
      <w:start w:val="1"/>
      <w:numFmt w:val="decimal"/>
      <w:lvlText w:val="%1.%2."/>
      <w:lvlJc w:val="left"/>
      <w:pPr>
        <w:ind w:left="1064" w:hanging="780"/>
      </w:pPr>
      <w:rPr>
        <w:rFonts w:hint="default"/>
      </w:rPr>
    </w:lvl>
    <w:lvl w:ilvl="2">
      <w:start w:val="1"/>
      <w:numFmt w:val="decimal"/>
      <w:lvlText w:val="%1.%2.%3."/>
      <w:lvlJc w:val="left"/>
      <w:pPr>
        <w:ind w:left="1348" w:hanging="78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107210D9"/>
    <w:multiLevelType w:val="multilevel"/>
    <w:tmpl w:val="2F426DA8"/>
    <w:lvl w:ilvl="0">
      <w:start w:val="1"/>
      <w:numFmt w:val="decimal"/>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7BB1481"/>
    <w:multiLevelType w:val="hybridMultilevel"/>
    <w:tmpl w:val="8100676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C60861"/>
    <w:multiLevelType w:val="hybridMultilevel"/>
    <w:tmpl w:val="4732BAD2"/>
    <w:lvl w:ilvl="0" w:tplc="04190013">
      <w:start w:val="1"/>
      <w:numFmt w:val="upperRoman"/>
      <w:lvlText w:val="%1."/>
      <w:lvlJc w:val="right"/>
      <w:pPr>
        <w:ind w:left="4407" w:hanging="360"/>
      </w:pPr>
    </w:lvl>
    <w:lvl w:ilvl="1" w:tplc="04190019" w:tentative="1">
      <w:start w:val="1"/>
      <w:numFmt w:val="lowerLetter"/>
      <w:lvlText w:val="%2."/>
      <w:lvlJc w:val="left"/>
      <w:pPr>
        <w:ind w:left="5127" w:hanging="360"/>
      </w:pPr>
    </w:lvl>
    <w:lvl w:ilvl="2" w:tplc="0419001B" w:tentative="1">
      <w:start w:val="1"/>
      <w:numFmt w:val="lowerRoman"/>
      <w:lvlText w:val="%3."/>
      <w:lvlJc w:val="right"/>
      <w:pPr>
        <w:ind w:left="5847" w:hanging="180"/>
      </w:pPr>
    </w:lvl>
    <w:lvl w:ilvl="3" w:tplc="0419000F" w:tentative="1">
      <w:start w:val="1"/>
      <w:numFmt w:val="decimal"/>
      <w:lvlText w:val="%4."/>
      <w:lvlJc w:val="left"/>
      <w:pPr>
        <w:ind w:left="6567" w:hanging="360"/>
      </w:pPr>
    </w:lvl>
    <w:lvl w:ilvl="4" w:tplc="04190019" w:tentative="1">
      <w:start w:val="1"/>
      <w:numFmt w:val="lowerLetter"/>
      <w:lvlText w:val="%5."/>
      <w:lvlJc w:val="left"/>
      <w:pPr>
        <w:ind w:left="7287" w:hanging="360"/>
      </w:pPr>
    </w:lvl>
    <w:lvl w:ilvl="5" w:tplc="0419001B" w:tentative="1">
      <w:start w:val="1"/>
      <w:numFmt w:val="lowerRoman"/>
      <w:lvlText w:val="%6."/>
      <w:lvlJc w:val="right"/>
      <w:pPr>
        <w:ind w:left="8007" w:hanging="180"/>
      </w:pPr>
    </w:lvl>
    <w:lvl w:ilvl="6" w:tplc="0419000F" w:tentative="1">
      <w:start w:val="1"/>
      <w:numFmt w:val="decimal"/>
      <w:lvlText w:val="%7."/>
      <w:lvlJc w:val="left"/>
      <w:pPr>
        <w:ind w:left="8727" w:hanging="360"/>
      </w:pPr>
    </w:lvl>
    <w:lvl w:ilvl="7" w:tplc="04190019" w:tentative="1">
      <w:start w:val="1"/>
      <w:numFmt w:val="lowerLetter"/>
      <w:lvlText w:val="%8."/>
      <w:lvlJc w:val="left"/>
      <w:pPr>
        <w:ind w:left="9447" w:hanging="360"/>
      </w:pPr>
    </w:lvl>
    <w:lvl w:ilvl="8" w:tplc="0419001B" w:tentative="1">
      <w:start w:val="1"/>
      <w:numFmt w:val="lowerRoman"/>
      <w:lvlText w:val="%9."/>
      <w:lvlJc w:val="right"/>
      <w:pPr>
        <w:ind w:left="10167" w:hanging="180"/>
      </w:pPr>
    </w:lvl>
  </w:abstractNum>
  <w:abstractNum w:abstractNumId="4">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8F3A05"/>
    <w:multiLevelType w:val="multilevel"/>
    <w:tmpl w:val="FE9AFB5A"/>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10904C6"/>
    <w:multiLevelType w:val="multilevel"/>
    <w:tmpl w:val="65780E9E"/>
    <w:lvl w:ilvl="0">
      <w:start w:val="1"/>
      <w:numFmt w:val="decimal"/>
      <w:lvlText w:val="%1."/>
      <w:lvlJc w:val="left"/>
      <w:pPr>
        <w:ind w:left="944" w:hanging="360"/>
      </w:pPr>
      <w:rPr>
        <w:rFonts w:hint="default"/>
      </w:rPr>
    </w:lvl>
    <w:lvl w:ilvl="1">
      <w:start w:val="5"/>
      <w:numFmt w:val="decimal"/>
      <w:isLgl/>
      <w:lvlText w:val="%1.%2."/>
      <w:lvlJc w:val="left"/>
      <w:pPr>
        <w:ind w:left="1738" w:hanging="1065"/>
      </w:pPr>
      <w:rPr>
        <w:rFonts w:hint="default"/>
      </w:rPr>
    </w:lvl>
    <w:lvl w:ilvl="2">
      <w:start w:val="3"/>
      <w:numFmt w:val="decimal"/>
      <w:isLgl/>
      <w:lvlText w:val="%1.%2.%3."/>
      <w:lvlJc w:val="left"/>
      <w:pPr>
        <w:ind w:left="1827" w:hanging="1065"/>
      </w:pPr>
      <w:rPr>
        <w:rFonts w:hint="default"/>
      </w:rPr>
    </w:lvl>
    <w:lvl w:ilvl="3">
      <w:start w:val="6"/>
      <w:numFmt w:val="decimal"/>
      <w:isLgl/>
      <w:lvlText w:val="%1.%2.%3.%4."/>
      <w:lvlJc w:val="left"/>
      <w:pPr>
        <w:ind w:left="1931" w:hanging="1080"/>
      </w:pPr>
      <w:rPr>
        <w:rFonts w:hint="default"/>
      </w:rPr>
    </w:lvl>
    <w:lvl w:ilvl="4">
      <w:start w:val="1"/>
      <w:numFmt w:val="decimal"/>
      <w:isLgl/>
      <w:lvlText w:val="%1.%2.%3.%4.%5."/>
      <w:lvlJc w:val="left"/>
      <w:pPr>
        <w:ind w:left="2020" w:hanging="1080"/>
      </w:pPr>
      <w:rPr>
        <w:rFonts w:hint="default"/>
      </w:rPr>
    </w:lvl>
    <w:lvl w:ilvl="5">
      <w:start w:val="1"/>
      <w:numFmt w:val="decimal"/>
      <w:isLgl/>
      <w:lvlText w:val="%1.%2.%3.%4.%5.%6."/>
      <w:lvlJc w:val="left"/>
      <w:pPr>
        <w:ind w:left="2469" w:hanging="1440"/>
      </w:pPr>
      <w:rPr>
        <w:rFonts w:hint="default"/>
      </w:rPr>
    </w:lvl>
    <w:lvl w:ilvl="6">
      <w:start w:val="1"/>
      <w:numFmt w:val="decimal"/>
      <w:isLgl/>
      <w:lvlText w:val="%1.%2.%3.%4.%5.%6.%7."/>
      <w:lvlJc w:val="left"/>
      <w:pPr>
        <w:ind w:left="2918" w:hanging="1800"/>
      </w:pPr>
      <w:rPr>
        <w:rFonts w:hint="default"/>
      </w:rPr>
    </w:lvl>
    <w:lvl w:ilvl="7">
      <w:start w:val="1"/>
      <w:numFmt w:val="decimal"/>
      <w:isLgl/>
      <w:lvlText w:val="%1.%2.%3.%4.%5.%6.%7.%8."/>
      <w:lvlJc w:val="left"/>
      <w:pPr>
        <w:ind w:left="3007" w:hanging="1800"/>
      </w:pPr>
      <w:rPr>
        <w:rFonts w:hint="default"/>
      </w:rPr>
    </w:lvl>
    <w:lvl w:ilvl="8">
      <w:start w:val="1"/>
      <w:numFmt w:val="decimal"/>
      <w:isLgl/>
      <w:lvlText w:val="%1.%2.%3.%4.%5.%6.%7.%8.%9."/>
      <w:lvlJc w:val="left"/>
      <w:pPr>
        <w:ind w:left="3456" w:hanging="2160"/>
      </w:pPr>
      <w:rPr>
        <w:rFonts w:hint="default"/>
      </w:rPr>
    </w:lvl>
  </w:abstractNum>
  <w:abstractNum w:abstractNumId="7">
    <w:nsid w:val="229C61C8"/>
    <w:multiLevelType w:val="multilevel"/>
    <w:tmpl w:val="0BD8AC34"/>
    <w:lvl w:ilvl="0">
      <w:start w:val="1"/>
      <w:numFmt w:val="decimal"/>
      <w:lvlText w:val="%1."/>
      <w:lvlJc w:val="left"/>
      <w:pPr>
        <w:ind w:left="660" w:hanging="660"/>
      </w:pPr>
      <w:rPr>
        <w:rFonts w:hint="default"/>
      </w:rPr>
    </w:lvl>
    <w:lvl w:ilvl="1">
      <w:start w:val="1"/>
      <w:numFmt w:val="decimal"/>
      <w:lvlText w:val="%1.%2."/>
      <w:lvlJc w:val="left"/>
      <w:pPr>
        <w:ind w:left="1289" w:hanging="720"/>
      </w:pPr>
      <w:rPr>
        <w:rFonts w:hint="default"/>
      </w:rPr>
    </w:lvl>
    <w:lvl w:ilvl="2">
      <w:start w:val="1"/>
      <w:numFmt w:val="decimal"/>
      <w:lvlText w:val="%1.%2.%3."/>
      <w:lvlJc w:val="left"/>
      <w:pPr>
        <w:ind w:left="1858" w:hanging="720"/>
      </w:pPr>
      <w:rPr>
        <w:rFonts w:hint="default"/>
      </w:rPr>
    </w:lvl>
    <w:lvl w:ilvl="3">
      <w:start w:val="1"/>
      <w:numFmt w:val="decimal"/>
      <w:lvlText w:val="%1.%2.%3.%4."/>
      <w:lvlJc w:val="left"/>
      <w:pPr>
        <w:ind w:left="2787" w:hanging="108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4285" w:hanging="1440"/>
      </w:pPr>
      <w:rPr>
        <w:rFonts w:hint="default"/>
      </w:rPr>
    </w:lvl>
    <w:lvl w:ilvl="6">
      <w:start w:val="1"/>
      <w:numFmt w:val="decimal"/>
      <w:lvlText w:val="%1.%2.%3.%4.%5.%6.%7."/>
      <w:lvlJc w:val="left"/>
      <w:pPr>
        <w:ind w:left="5214" w:hanging="1800"/>
      </w:pPr>
      <w:rPr>
        <w:rFonts w:hint="default"/>
      </w:rPr>
    </w:lvl>
    <w:lvl w:ilvl="7">
      <w:start w:val="1"/>
      <w:numFmt w:val="decimal"/>
      <w:lvlText w:val="%1.%2.%3.%4.%5.%6.%7.%8."/>
      <w:lvlJc w:val="left"/>
      <w:pPr>
        <w:ind w:left="5783" w:hanging="1800"/>
      </w:pPr>
      <w:rPr>
        <w:rFonts w:hint="default"/>
      </w:rPr>
    </w:lvl>
    <w:lvl w:ilvl="8">
      <w:start w:val="1"/>
      <w:numFmt w:val="decimal"/>
      <w:lvlText w:val="%1.%2.%3.%4.%5.%6.%7.%8.%9."/>
      <w:lvlJc w:val="left"/>
      <w:pPr>
        <w:ind w:left="6712" w:hanging="2160"/>
      </w:pPr>
      <w:rPr>
        <w:rFonts w:hint="default"/>
      </w:rPr>
    </w:lvl>
  </w:abstractNum>
  <w:abstractNum w:abstractNumId="8">
    <w:nsid w:val="2E5E186F"/>
    <w:multiLevelType w:val="hybridMultilevel"/>
    <w:tmpl w:val="E6B8C204"/>
    <w:lvl w:ilvl="0" w:tplc="3C2CC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9E6428"/>
    <w:multiLevelType w:val="hybridMultilevel"/>
    <w:tmpl w:val="FB58EFB4"/>
    <w:lvl w:ilvl="0" w:tplc="BD20F142">
      <w:start w:val="1"/>
      <w:numFmt w:val="decimal"/>
      <w:lvlText w:val="%1."/>
      <w:lvlJc w:val="left"/>
      <w:pPr>
        <w:ind w:left="2029" w:hanging="1485"/>
      </w:pPr>
      <w:rPr>
        <w:rFonts w:hint="default"/>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11">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A72645"/>
    <w:multiLevelType w:val="hybridMultilevel"/>
    <w:tmpl w:val="A7A6F3EE"/>
    <w:lvl w:ilvl="0" w:tplc="B93E1BD8">
      <w:start w:val="3"/>
      <w:numFmt w:val="decimal"/>
      <w:lvlText w:val="%1."/>
      <w:lvlJc w:val="left"/>
      <w:pPr>
        <w:ind w:left="19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B8160D"/>
    <w:multiLevelType w:val="multilevel"/>
    <w:tmpl w:val="788E5B8C"/>
    <w:lvl w:ilvl="0">
      <w:start w:val="5"/>
      <w:numFmt w:val="upperRoman"/>
      <w:lvlText w:val="%1."/>
      <w:lvlJc w:val="left"/>
      <w:pPr>
        <w:ind w:left="1429" w:hanging="720"/>
      </w:pPr>
      <w:rPr>
        <w:rFonts w:hint="default"/>
      </w:rPr>
    </w:lvl>
    <w:lvl w:ilvl="1">
      <w:start w:val="8"/>
      <w:numFmt w:val="upperRoman"/>
      <w:lvlText w:val="%2."/>
      <w:lvlJc w:val="righ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A8A585C"/>
    <w:multiLevelType w:val="hybridMultilevel"/>
    <w:tmpl w:val="14602392"/>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5">
    <w:nsid w:val="52D56EDB"/>
    <w:multiLevelType w:val="multilevel"/>
    <w:tmpl w:val="2F426DA8"/>
    <w:lvl w:ilvl="0">
      <w:start w:val="1"/>
      <w:numFmt w:val="decimal"/>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58D23642"/>
    <w:multiLevelType w:val="hybridMultilevel"/>
    <w:tmpl w:val="64B01B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AD44127"/>
    <w:multiLevelType w:val="multilevel"/>
    <w:tmpl w:val="52E0AAD6"/>
    <w:lvl w:ilvl="0">
      <w:start w:val="2"/>
      <w:numFmt w:val="decimal"/>
      <w:lvlText w:val="%1."/>
      <w:lvlJc w:val="left"/>
      <w:rPr>
        <w:rFonts w:ascii="Sylfaen" w:eastAsia="Sylfaen" w:hAnsi="Sylfaen" w:cs="Sylfae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6E12B9"/>
    <w:multiLevelType w:val="hybridMultilevel"/>
    <w:tmpl w:val="3F0405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4B3EE3"/>
    <w:multiLevelType w:val="multilevel"/>
    <w:tmpl w:val="388813B8"/>
    <w:lvl w:ilvl="0">
      <w:start w:val="1"/>
      <w:numFmt w:val="upperRoman"/>
      <w:lvlText w:val="%1."/>
      <w:lvlJc w:val="left"/>
      <w:pPr>
        <w:ind w:left="1429" w:hanging="720"/>
      </w:pPr>
      <w:rPr>
        <w:rFonts w:hint="default"/>
      </w:rPr>
    </w:lvl>
    <w:lvl w:ilvl="1">
      <w:start w:val="1"/>
      <w:numFmt w:val="upperRoman"/>
      <w:lvlText w:val="%2."/>
      <w:lvlJc w:val="righ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82B03CD"/>
    <w:multiLevelType w:val="hybridMultilevel"/>
    <w:tmpl w:val="DA0EEA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BDA5F81"/>
    <w:multiLevelType w:val="multilevel"/>
    <w:tmpl w:val="2F426DA8"/>
    <w:lvl w:ilvl="0">
      <w:start w:val="1"/>
      <w:numFmt w:val="decimal"/>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720A4192"/>
    <w:multiLevelType w:val="multilevel"/>
    <w:tmpl w:val="2F426DA8"/>
    <w:lvl w:ilvl="0">
      <w:start w:val="1"/>
      <w:numFmt w:val="decimal"/>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7D615815"/>
    <w:multiLevelType w:val="multilevel"/>
    <w:tmpl w:val="FE9AFB5A"/>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4"/>
  </w:num>
  <w:num w:numId="2">
    <w:abstractNumId w:val="21"/>
  </w:num>
  <w:num w:numId="3">
    <w:abstractNumId w:val="17"/>
  </w:num>
  <w:num w:numId="4">
    <w:abstractNumId w:val="19"/>
  </w:num>
  <w:num w:numId="5">
    <w:abstractNumId w:val="20"/>
  </w:num>
  <w:num w:numId="6">
    <w:abstractNumId w:val="16"/>
  </w:num>
  <w:num w:numId="7">
    <w:abstractNumId w:val="5"/>
  </w:num>
  <w:num w:numId="8">
    <w:abstractNumId w:val="23"/>
  </w:num>
  <w:num w:numId="9">
    <w:abstractNumId w:val="15"/>
  </w:num>
  <w:num w:numId="10">
    <w:abstractNumId w:val="22"/>
  </w:num>
  <w:num w:numId="11">
    <w:abstractNumId w:val="1"/>
  </w:num>
  <w:num w:numId="12">
    <w:abstractNumId w:val="2"/>
  </w:num>
  <w:num w:numId="13">
    <w:abstractNumId w:val="3"/>
  </w:num>
  <w:num w:numId="14">
    <w:abstractNumId w:val="13"/>
  </w:num>
  <w:num w:numId="15">
    <w:abstractNumId w:val="8"/>
  </w:num>
  <w:num w:numId="16">
    <w:abstractNumId w:val="10"/>
  </w:num>
  <w:num w:numId="17">
    <w:abstractNumId w:val="7"/>
  </w:num>
  <w:num w:numId="18">
    <w:abstractNumId w:val="6"/>
  </w:num>
  <w:num w:numId="19">
    <w:abstractNumId w:val="0"/>
  </w:num>
  <w:num w:numId="20">
    <w:abstractNumId w:val="18"/>
  </w:num>
  <w:num w:numId="21">
    <w:abstractNumId w:val="12"/>
  </w:num>
  <w:num w:numId="22">
    <w:abstractNumId w:val="4"/>
  </w:num>
  <w:num w:numId="23">
    <w:abstractNumId w:val="9"/>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numRestart w:val="eachSect"/>
    <w:footnote w:id="-1"/>
    <w:footnote w:id="0"/>
  </w:footnotePr>
  <w:endnotePr>
    <w:endnote w:id="-1"/>
    <w:endnote w:id="0"/>
  </w:endnotePr>
  <w:compat/>
  <w:rsids>
    <w:rsidRoot w:val="00FC73B2"/>
    <w:rsid w:val="00000809"/>
    <w:rsid w:val="00001252"/>
    <w:rsid w:val="00003CAB"/>
    <w:rsid w:val="00004FA5"/>
    <w:rsid w:val="00013D62"/>
    <w:rsid w:val="00014EB1"/>
    <w:rsid w:val="00015B0C"/>
    <w:rsid w:val="00017440"/>
    <w:rsid w:val="00024332"/>
    <w:rsid w:val="00025E38"/>
    <w:rsid w:val="00035497"/>
    <w:rsid w:val="0003580E"/>
    <w:rsid w:val="00040BA2"/>
    <w:rsid w:val="000500C9"/>
    <w:rsid w:val="000519D5"/>
    <w:rsid w:val="00053838"/>
    <w:rsid w:val="000553EE"/>
    <w:rsid w:val="00055447"/>
    <w:rsid w:val="000623A0"/>
    <w:rsid w:val="00062CAA"/>
    <w:rsid w:val="000640B0"/>
    <w:rsid w:val="00064388"/>
    <w:rsid w:val="00065ACC"/>
    <w:rsid w:val="00065C0D"/>
    <w:rsid w:val="00066E09"/>
    <w:rsid w:val="00067182"/>
    <w:rsid w:val="00072B06"/>
    <w:rsid w:val="00072E14"/>
    <w:rsid w:val="00072E1E"/>
    <w:rsid w:val="00074C55"/>
    <w:rsid w:val="00075B47"/>
    <w:rsid w:val="00075D18"/>
    <w:rsid w:val="00076474"/>
    <w:rsid w:val="00095DEE"/>
    <w:rsid w:val="00097D0D"/>
    <w:rsid w:val="000A2793"/>
    <w:rsid w:val="000A48E3"/>
    <w:rsid w:val="000A5BFD"/>
    <w:rsid w:val="000A5D11"/>
    <w:rsid w:val="000A6364"/>
    <w:rsid w:val="000B26DE"/>
    <w:rsid w:val="000B35C2"/>
    <w:rsid w:val="000B40A6"/>
    <w:rsid w:val="000B637F"/>
    <w:rsid w:val="000C3564"/>
    <w:rsid w:val="000C7C70"/>
    <w:rsid w:val="000D0BD2"/>
    <w:rsid w:val="000D228F"/>
    <w:rsid w:val="000D2892"/>
    <w:rsid w:val="000D4608"/>
    <w:rsid w:val="000D6CA6"/>
    <w:rsid w:val="000E1AE0"/>
    <w:rsid w:val="000E24B2"/>
    <w:rsid w:val="000E2605"/>
    <w:rsid w:val="000E454A"/>
    <w:rsid w:val="000E54F3"/>
    <w:rsid w:val="000E61A2"/>
    <w:rsid w:val="00100341"/>
    <w:rsid w:val="001009F5"/>
    <w:rsid w:val="00103C56"/>
    <w:rsid w:val="001052C3"/>
    <w:rsid w:val="0010739A"/>
    <w:rsid w:val="00107ACB"/>
    <w:rsid w:val="001104B6"/>
    <w:rsid w:val="00111041"/>
    <w:rsid w:val="00112534"/>
    <w:rsid w:val="00113343"/>
    <w:rsid w:val="00114C3F"/>
    <w:rsid w:val="00116266"/>
    <w:rsid w:val="001165F4"/>
    <w:rsid w:val="0012014F"/>
    <w:rsid w:val="001218EC"/>
    <w:rsid w:val="001228BB"/>
    <w:rsid w:val="001238C5"/>
    <w:rsid w:val="00125D17"/>
    <w:rsid w:val="0012661D"/>
    <w:rsid w:val="00127776"/>
    <w:rsid w:val="00131A23"/>
    <w:rsid w:val="00133DE0"/>
    <w:rsid w:val="00135D2B"/>
    <w:rsid w:val="0013723C"/>
    <w:rsid w:val="00140307"/>
    <w:rsid w:val="00142044"/>
    <w:rsid w:val="00142312"/>
    <w:rsid w:val="0014669D"/>
    <w:rsid w:val="001502B0"/>
    <w:rsid w:val="0015212E"/>
    <w:rsid w:val="00152BF8"/>
    <w:rsid w:val="00153067"/>
    <w:rsid w:val="00164FB1"/>
    <w:rsid w:val="001729AE"/>
    <w:rsid w:val="001752D6"/>
    <w:rsid w:val="00181B9C"/>
    <w:rsid w:val="00184E12"/>
    <w:rsid w:val="0018735A"/>
    <w:rsid w:val="00187868"/>
    <w:rsid w:val="001904FB"/>
    <w:rsid w:val="0019116D"/>
    <w:rsid w:val="00191A86"/>
    <w:rsid w:val="001951E1"/>
    <w:rsid w:val="001A1BD6"/>
    <w:rsid w:val="001A3157"/>
    <w:rsid w:val="001A5E55"/>
    <w:rsid w:val="001A6B77"/>
    <w:rsid w:val="001A77A9"/>
    <w:rsid w:val="001B288C"/>
    <w:rsid w:val="001B4F39"/>
    <w:rsid w:val="001B669C"/>
    <w:rsid w:val="001C1B71"/>
    <w:rsid w:val="001C63AE"/>
    <w:rsid w:val="001D51C1"/>
    <w:rsid w:val="001E28CD"/>
    <w:rsid w:val="001E56BE"/>
    <w:rsid w:val="001F506C"/>
    <w:rsid w:val="001F54AD"/>
    <w:rsid w:val="001F650C"/>
    <w:rsid w:val="001F79FD"/>
    <w:rsid w:val="002000C9"/>
    <w:rsid w:val="002022E5"/>
    <w:rsid w:val="00202BD6"/>
    <w:rsid w:val="00204476"/>
    <w:rsid w:val="0020524E"/>
    <w:rsid w:val="0020699A"/>
    <w:rsid w:val="0021736C"/>
    <w:rsid w:val="002176EF"/>
    <w:rsid w:val="00223229"/>
    <w:rsid w:val="00223F0F"/>
    <w:rsid w:val="00226B30"/>
    <w:rsid w:val="00231857"/>
    <w:rsid w:val="0023238B"/>
    <w:rsid w:val="00235610"/>
    <w:rsid w:val="00237936"/>
    <w:rsid w:val="0024020A"/>
    <w:rsid w:val="00240F17"/>
    <w:rsid w:val="00241DD3"/>
    <w:rsid w:val="002422BD"/>
    <w:rsid w:val="002466CC"/>
    <w:rsid w:val="00246A93"/>
    <w:rsid w:val="00247E9D"/>
    <w:rsid w:val="00254D33"/>
    <w:rsid w:val="0025669C"/>
    <w:rsid w:val="0026105D"/>
    <w:rsid w:val="002621D7"/>
    <w:rsid w:val="002667BC"/>
    <w:rsid w:val="0026726E"/>
    <w:rsid w:val="0026731E"/>
    <w:rsid w:val="00271867"/>
    <w:rsid w:val="00271C69"/>
    <w:rsid w:val="002728BE"/>
    <w:rsid w:val="00272DC1"/>
    <w:rsid w:val="00281F0E"/>
    <w:rsid w:val="002821C8"/>
    <w:rsid w:val="00282201"/>
    <w:rsid w:val="00283BB1"/>
    <w:rsid w:val="002864D1"/>
    <w:rsid w:val="00287A83"/>
    <w:rsid w:val="00290C33"/>
    <w:rsid w:val="00291F45"/>
    <w:rsid w:val="00297903"/>
    <w:rsid w:val="002A0CC4"/>
    <w:rsid w:val="002A0E94"/>
    <w:rsid w:val="002A2560"/>
    <w:rsid w:val="002A46D3"/>
    <w:rsid w:val="002A6AEA"/>
    <w:rsid w:val="002B00E4"/>
    <w:rsid w:val="002B2637"/>
    <w:rsid w:val="002B2AC7"/>
    <w:rsid w:val="002B6075"/>
    <w:rsid w:val="002B7CDA"/>
    <w:rsid w:val="002B7D9A"/>
    <w:rsid w:val="002D1103"/>
    <w:rsid w:val="002D1C15"/>
    <w:rsid w:val="002D1F59"/>
    <w:rsid w:val="002D2451"/>
    <w:rsid w:val="002D2BB0"/>
    <w:rsid w:val="002D2E13"/>
    <w:rsid w:val="002D4789"/>
    <w:rsid w:val="002D4F16"/>
    <w:rsid w:val="002D5CCB"/>
    <w:rsid w:val="002E0FD7"/>
    <w:rsid w:val="002E14EA"/>
    <w:rsid w:val="002E21BF"/>
    <w:rsid w:val="002E22EF"/>
    <w:rsid w:val="002E3482"/>
    <w:rsid w:val="002E45B5"/>
    <w:rsid w:val="002E4D56"/>
    <w:rsid w:val="002E6076"/>
    <w:rsid w:val="002F2737"/>
    <w:rsid w:val="002F2DBF"/>
    <w:rsid w:val="002F59EB"/>
    <w:rsid w:val="00302B6E"/>
    <w:rsid w:val="003072D7"/>
    <w:rsid w:val="00310A2D"/>
    <w:rsid w:val="003114E4"/>
    <w:rsid w:val="00314B82"/>
    <w:rsid w:val="00315805"/>
    <w:rsid w:val="00320BCF"/>
    <w:rsid w:val="00320D7F"/>
    <w:rsid w:val="003266A6"/>
    <w:rsid w:val="003267AC"/>
    <w:rsid w:val="003306C1"/>
    <w:rsid w:val="0033078B"/>
    <w:rsid w:val="00330EB5"/>
    <w:rsid w:val="00334BF1"/>
    <w:rsid w:val="00340A73"/>
    <w:rsid w:val="0034120F"/>
    <w:rsid w:val="00341BC3"/>
    <w:rsid w:val="00343189"/>
    <w:rsid w:val="003431F5"/>
    <w:rsid w:val="00352066"/>
    <w:rsid w:val="00354DDB"/>
    <w:rsid w:val="00356A5A"/>
    <w:rsid w:val="00356ED3"/>
    <w:rsid w:val="003616A0"/>
    <w:rsid w:val="00367A66"/>
    <w:rsid w:val="00374462"/>
    <w:rsid w:val="00375319"/>
    <w:rsid w:val="00375D46"/>
    <w:rsid w:val="003762EF"/>
    <w:rsid w:val="00384FEE"/>
    <w:rsid w:val="003860CC"/>
    <w:rsid w:val="00390352"/>
    <w:rsid w:val="0039257C"/>
    <w:rsid w:val="00393FAD"/>
    <w:rsid w:val="00394FC5"/>
    <w:rsid w:val="0039681D"/>
    <w:rsid w:val="003A3C7A"/>
    <w:rsid w:val="003A6BC9"/>
    <w:rsid w:val="003B12B6"/>
    <w:rsid w:val="003B3834"/>
    <w:rsid w:val="003B7EA2"/>
    <w:rsid w:val="003C15DD"/>
    <w:rsid w:val="003D0E17"/>
    <w:rsid w:val="003D1063"/>
    <w:rsid w:val="003D37F5"/>
    <w:rsid w:val="003D3F95"/>
    <w:rsid w:val="003D5A15"/>
    <w:rsid w:val="003E3FA9"/>
    <w:rsid w:val="003F3C6D"/>
    <w:rsid w:val="003F4E43"/>
    <w:rsid w:val="003F6F5D"/>
    <w:rsid w:val="003F76BF"/>
    <w:rsid w:val="00400141"/>
    <w:rsid w:val="00400DE8"/>
    <w:rsid w:val="00405A21"/>
    <w:rsid w:val="00410AF4"/>
    <w:rsid w:val="00411423"/>
    <w:rsid w:val="00413CD3"/>
    <w:rsid w:val="004236B1"/>
    <w:rsid w:val="00426190"/>
    <w:rsid w:val="0043140B"/>
    <w:rsid w:val="004338EA"/>
    <w:rsid w:val="00435F21"/>
    <w:rsid w:val="00437DC4"/>
    <w:rsid w:val="00440F8C"/>
    <w:rsid w:val="00444FF7"/>
    <w:rsid w:val="00450852"/>
    <w:rsid w:val="00451280"/>
    <w:rsid w:val="00453BB6"/>
    <w:rsid w:val="0045676B"/>
    <w:rsid w:val="00466C6E"/>
    <w:rsid w:val="004672DE"/>
    <w:rsid w:val="004724DE"/>
    <w:rsid w:val="00475A9D"/>
    <w:rsid w:val="00477DC7"/>
    <w:rsid w:val="00477DF0"/>
    <w:rsid w:val="0048416B"/>
    <w:rsid w:val="00485C52"/>
    <w:rsid w:val="0048689D"/>
    <w:rsid w:val="004900F5"/>
    <w:rsid w:val="004907C5"/>
    <w:rsid w:val="00491562"/>
    <w:rsid w:val="0049467C"/>
    <w:rsid w:val="004A322C"/>
    <w:rsid w:val="004A49E7"/>
    <w:rsid w:val="004A7F66"/>
    <w:rsid w:val="004B0B9C"/>
    <w:rsid w:val="004B1D87"/>
    <w:rsid w:val="004B6222"/>
    <w:rsid w:val="004B7C2B"/>
    <w:rsid w:val="004C288A"/>
    <w:rsid w:val="004D0684"/>
    <w:rsid w:val="004D0F2D"/>
    <w:rsid w:val="004E23A5"/>
    <w:rsid w:val="004E5DB1"/>
    <w:rsid w:val="004E6481"/>
    <w:rsid w:val="004F044F"/>
    <w:rsid w:val="004F066D"/>
    <w:rsid w:val="004F30A1"/>
    <w:rsid w:val="004F445A"/>
    <w:rsid w:val="004F4AA0"/>
    <w:rsid w:val="004F76D8"/>
    <w:rsid w:val="00500B97"/>
    <w:rsid w:val="00502DC8"/>
    <w:rsid w:val="0050562F"/>
    <w:rsid w:val="005057A2"/>
    <w:rsid w:val="005058DD"/>
    <w:rsid w:val="00506402"/>
    <w:rsid w:val="00510538"/>
    <w:rsid w:val="00510C17"/>
    <w:rsid w:val="00511014"/>
    <w:rsid w:val="00516B7D"/>
    <w:rsid w:val="0052072D"/>
    <w:rsid w:val="005243CB"/>
    <w:rsid w:val="00530841"/>
    <w:rsid w:val="00532764"/>
    <w:rsid w:val="00532D7A"/>
    <w:rsid w:val="00534520"/>
    <w:rsid w:val="00537642"/>
    <w:rsid w:val="0054541C"/>
    <w:rsid w:val="005512CF"/>
    <w:rsid w:val="00551441"/>
    <w:rsid w:val="0055190C"/>
    <w:rsid w:val="0055428E"/>
    <w:rsid w:val="00555AF8"/>
    <w:rsid w:val="005600AF"/>
    <w:rsid w:val="005600E4"/>
    <w:rsid w:val="00570101"/>
    <w:rsid w:val="00572D3E"/>
    <w:rsid w:val="00573A04"/>
    <w:rsid w:val="00573D96"/>
    <w:rsid w:val="005761E5"/>
    <w:rsid w:val="00576A6E"/>
    <w:rsid w:val="005841F9"/>
    <w:rsid w:val="00584DC0"/>
    <w:rsid w:val="00587520"/>
    <w:rsid w:val="00590428"/>
    <w:rsid w:val="00592337"/>
    <w:rsid w:val="00593247"/>
    <w:rsid w:val="00594214"/>
    <w:rsid w:val="00597EA9"/>
    <w:rsid w:val="005B0FC5"/>
    <w:rsid w:val="005B155C"/>
    <w:rsid w:val="005B55CB"/>
    <w:rsid w:val="005C0130"/>
    <w:rsid w:val="005C27F7"/>
    <w:rsid w:val="005D3BAA"/>
    <w:rsid w:val="005D438C"/>
    <w:rsid w:val="005D43FF"/>
    <w:rsid w:val="005D492F"/>
    <w:rsid w:val="005D553B"/>
    <w:rsid w:val="005E10D0"/>
    <w:rsid w:val="005E1225"/>
    <w:rsid w:val="005E1681"/>
    <w:rsid w:val="005E4109"/>
    <w:rsid w:val="005F1F20"/>
    <w:rsid w:val="005F30A5"/>
    <w:rsid w:val="00600578"/>
    <w:rsid w:val="00600CC8"/>
    <w:rsid w:val="00604528"/>
    <w:rsid w:val="006047AC"/>
    <w:rsid w:val="00605766"/>
    <w:rsid w:val="00606072"/>
    <w:rsid w:val="00606F2D"/>
    <w:rsid w:val="006132EE"/>
    <w:rsid w:val="00614B94"/>
    <w:rsid w:val="0061586B"/>
    <w:rsid w:val="00624418"/>
    <w:rsid w:val="00625726"/>
    <w:rsid w:val="006307E4"/>
    <w:rsid w:val="00632446"/>
    <w:rsid w:val="00633BCB"/>
    <w:rsid w:val="00634E58"/>
    <w:rsid w:val="0064187A"/>
    <w:rsid w:val="006473D8"/>
    <w:rsid w:val="006475A5"/>
    <w:rsid w:val="00652A76"/>
    <w:rsid w:val="00652BFF"/>
    <w:rsid w:val="00660C86"/>
    <w:rsid w:val="0066274A"/>
    <w:rsid w:val="006628B8"/>
    <w:rsid w:val="006632A3"/>
    <w:rsid w:val="006646B3"/>
    <w:rsid w:val="00665009"/>
    <w:rsid w:val="00667EE1"/>
    <w:rsid w:val="00673081"/>
    <w:rsid w:val="0067480B"/>
    <w:rsid w:val="00674943"/>
    <w:rsid w:val="006750B1"/>
    <w:rsid w:val="0067523B"/>
    <w:rsid w:val="0067652A"/>
    <w:rsid w:val="00683B79"/>
    <w:rsid w:val="0068422B"/>
    <w:rsid w:val="00692902"/>
    <w:rsid w:val="00692A3E"/>
    <w:rsid w:val="006940E0"/>
    <w:rsid w:val="00695D8F"/>
    <w:rsid w:val="006A4167"/>
    <w:rsid w:val="006A4462"/>
    <w:rsid w:val="006A5EF3"/>
    <w:rsid w:val="006A68E3"/>
    <w:rsid w:val="006B0F53"/>
    <w:rsid w:val="006B2C05"/>
    <w:rsid w:val="006C14B4"/>
    <w:rsid w:val="006C2CE0"/>
    <w:rsid w:val="006C41D7"/>
    <w:rsid w:val="006E5617"/>
    <w:rsid w:val="006E58D1"/>
    <w:rsid w:val="006E76C9"/>
    <w:rsid w:val="006F31C0"/>
    <w:rsid w:val="006F31CC"/>
    <w:rsid w:val="00701298"/>
    <w:rsid w:val="0070596B"/>
    <w:rsid w:val="007106A9"/>
    <w:rsid w:val="007107A3"/>
    <w:rsid w:val="007107CA"/>
    <w:rsid w:val="00713710"/>
    <w:rsid w:val="00713A00"/>
    <w:rsid w:val="007147CD"/>
    <w:rsid w:val="00714C56"/>
    <w:rsid w:val="007156DD"/>
    <w:rsid w:val="0071640D"/>
    <w:rsid w:val="0071665E"/>
    <w:rsid w:val="00716C6C"/>
    <w:rsid w:val="00720724"/>
    <w:rsid w:val="00724326"/>
    <w:rsid w:val="00725098"/>
    <w:rsid w:val="00731950"/>
    <w:rsid w:val="00735E83"/>
    <w:rsid w:val="0073675D"/>
    <w:rsid w:val="00741F79"/>
    <w:rsid w:val="007436F9"/>
    <w:rsid w:val="007437ED"/>
    <w:rsid w:val="007458B5"/>
    <w:rsid w:val="00747B94"/>
    <w:rsid w:val="00750DA6"/>
    <w:rsid w:val="007545B9"/>
    <w:rsid w:val="0075511D"/>
    <w:rsid w:val="00762039"/>
    <w:rsid w:val="007644F7"/>
    <w:rsid w:val="00771928"/>
    <w:rsid w:val="00774B8A"/>
    <w:rsid w:val="00775A42"/>
    <w:rsid w:val="007770E8"/>
    <w:rsid w:val="00781975"/>
    <w:rsid w:val="00781CCA"/>
    <w:rsid w:val="00781E64"/>
    <w:rsid w:val="007822D9"/>
    <w:rsid w:val="00783586"/>
    <w:rsid w:val="00784422"/>
    <w:rsid w:val="007865A5"/>
    <w:rsid w:val="00786A05"/>
    <w:rsid w:val="007871F4"/>
    <w:rsid w:val="00787775"/>
    <w:rsid w:val="007961C9"/>
    <w:rsid w:val="007961E0"/>
    <w:rsid w:val="00796520"/>
    <w:rsid w:val="00796737"/>
    <w:rsid w:val="00796B73"/>
    <w:rsid w:val="007A0B49"/>
    <w:rsid w:val="007A2BFC"/>
    <w:rsid w:val="007A2EA9"/>
    <w:rsid w:val="007A5F09"/>
    <w:rsid w:val="007A6D33"/>
    <w:rsid w:val="007B3AE1"/>
    <w:rsid w:val="007B4B1A"/>
    <w:rsid w:val="007C1663"/>
    <w:rsid w:val="007C17A1"/>
    <w:rsid w:val="007C26DB"/>
    <w:rsid w:val="007C5179"/>
    <w:rsid w:val="007D022E"/>
    <w:rsid w:val="007D66CA"/>
    <w:rsid w:val="007E0963"/>
    <w:rsid w:val="007E2BB4"/>
    <w:rsid w:val="007E3C2D"/>
    <w:rsid w:val="007E65CE"/>
    <w:rsid w:val="007E7400"/>
    <w:rsid w:val="007F2993"/>
    <w:rsid w:val="007F35B8"/>
    <w:rsid w:val="007F7BBC"/>
    <w:rsid w:val="008074AD"/>
    <w:rsid w:val="00812333"/>
    <w:rsid w:val="00816380"/>
    <w:rsid w:val="0082245F"/>
    <w:rsid w:val="0082462C"/>
    <w:rsid w:val="0082532C"/>
    <w:rsid w:val="008278B3"/>
    <w:rsid w:val="00830D8B"/>
    <w:rsid w:val="0083100E"/>
    <w:rsid w:val="00842EF2"/>
    <w:rsid w:val="008447F8"/>
    <w:rsid w:val="00844F8E"/>
    <w:rsid w:val="00847768"/>
    <w:rsid w:val="0085737E"/>
    <w:rsid w:val="0086074D"/>
    <w:rsid w:val="008608C8"/>
    <w:rsid w:val="008610BD"/>
    <w:rsid w:val="008630F6"/>
    <w:rsid w:val="0086356B"/>
    <w:rsid w:val="00865D09"/>
    <w:rsid w:val="00870D4D"/>
    <w:rsid w:val="00872FCC"/>
    <w:rsid w:val="00874B67"/>
    <w:rsid w:val="008809C4"/>
    <w:rsid w:val="00880CF4"/>
    <w:rsid w:val="00880F9D"/>
    <w:rsid w:val="008830FB"/>
    <w:rsid w:val="00883A23"/>
    <w:rsid w:val="00884753"/>
    <w:rsid w:val="00886148"/>
    <w:rsid w:val="008874C6"/>
    <w:rsid w:val="00895F63"/>
    <w:rsid w:val="0089700D"/>
    <w:rsid w:val="00897FC7"/>
    <w:rsid w:val="008A13AC"/>
    <w:rsid w:val="008A4414"/>
    <w:rsid w:val="008A4F09"/>
    <w:rsid w:val="008A5F21"/>
    <w:rsid w:val="008B06C2"/>
    <w:rsid w:val="008B40F5"/>
    <w:rsid w:val="008B6F94"/>
    <w:rsid w:val="008B73B8"/>
    <w:rsid w:val="008C3FE3"/>
    <w:rsid w:val="008D15C8"/>
    <w:rsid w:val="008D1700"/>
    <w:rsid w:val="008D1987"/>
    <w:rsid w:val="008D19B3"/>
    <w:rsid w:val="008D2E3E"/>
    <w:rsid w:val="008D3825"/>
    <w:rsid w:val="008D7717"/>
    <w:rsid w:val="008E0844"/>
    <w:rsid w:val="008E2555"/>
    <w:rsid w:val="008E2DA7"/>
    <w:rsid w:val="008E37F6"/>
    <w:rsid w:val="008E5BDF"/>
    <w:rsid w:val="008E6808"/>
    <w:rsid w:val="008E7FAA"/>
    <w:rsid w:val="008F0798"/>
    <w:rsid w:val="008F13AB"/>
    <w:rsid w:val="008F3F26"/>
    <w:rsid w:val="008F4A56"/>
    <w:rsid w:val="008F57EB"/>
    <w:rsid w:val="008F5FE9"/>
    <w:rsid w:val="008F694D"/>
    <w:rsid w:val="009027C6"/>
    <w:rsid w:val="0090476D"/>
    <w:rsid w:val="00904BE3"/>
    <w:rsid w:val="00905841"/>
    <w:rsid w:val="00913CB6"/>
    <w:rsid w:val="0091614E"/>
    <w:rsid w:val="00920F1E"/>
    <w:rsid w:val="0092306D"/>
    <w:rsid w:val="00923116"/>
    <w:rsid w:val="00924BF1"/>
    <w:rsid w:val="0092596C"/>
    <w:rsid w:val="00927B8E"/>
    <w:rsid w:val="00930D5B"/>
    <w:rsid w:val="00931730"/>
    <w:rsid w:val="009338FA"/>
    <w:rsid w:val="00934413"/>
    <w:rsid w:val="00934A26"/>
    <w:rsid w:val="0093588F"/>
    <w:rsid w:val="00936AE2"/>
    <w:rsid w:val="009416E3"/>
    <w:rsid w:val="00945603"/>
    <w:rsid w:val="00946366"/>
    <w:rsid w:val="009544BA"/>
    <w:rsid w:val="0095475E"/>
    <w:rsid w:val="00954F0B"/>
    <w:rsid w:val="009550F5"/>
    <w:rsid w:val="009579FC"/>
    <w:rsid w:val="00960E8D"/>
    <w:rsid w:val="00961CF2"/>
    <w:rsid w:val="00961E99"/>
    <w:rsid w:val="00963AAD"/>
    <w:rsid w:val="0097134D"/>
    <w:rsid w:val="009763AF"/>
    <w:rsid w:val="009770D8"/>
    <w:rsid w:val="0097777A"/>
    <w:rsid w:val="00982A6C"/>
    <w:rsid w:val="0098382E"/>
    <w:rsid w:val="00985E13"/>
    <w:rsid w:val="00990650"/>
    <w:rsid w:val="00990F43"/>
    <w:rsid w:val="00992845"/>
    <w:rsid w:val="00993001"/>
    <w:rsid w:val="009963D6"/>
    <w:rsid w:val="00996FFD"/>
    <w:rsid w:val="00997C68"/>
    <w:rsid w:val="009A130F"/>
    <w:rsid w:val="009A1931"/>
    <w:rsid w:val="009A2155"/>
    <w:rsid w:val="009A4C6B"/>
    <w:rsid w:val="009A7C6E"/>
    <w:rsid w:val="009A7CB3"/>
    <w:rsid w:val="009B0BEF"/>
    <w:rsid w:val="009B1183"/>
    <w:rsid w:val="009B122E"/>
    <w:rsid w:val="009B616C"/>
    <w:rsid w:val="009B7031"/>
    <w:rsid w:val="009B7834"/>
    <w:rsid w:val="009C08A0"/>
    <w:rsid w:val="009C0FA6"/>
    <w:rsid w:val="009C1922"/>
    <w:rsid w:val="009C74BC"/>
    <w:rsid w:val="009D4A3B"/>
    <w:rsid w:val="009D5266"/>
    <w:rsid w:val="009D57C2"/>
    <w:rsid w:val="009D5AA2"/>
    <w:rsid w:val="009E1997"/>
    <w:rsid w:val="009E29AE"/>
    <w:rsid w:val="009E4F54"/>
    <w:rsid w:val="009F12A5"/>
    <w:rsid w:val="009F1AE2"/>
    <w:rsid w:val="009F1E6B"/>
    <w:rsid w:val="009F2B37"/>
    <w:rsid w:val="009F2D14"/>
    <w:rsid w:val="009F4359"/>
    <w:rsid w:val="009F605E"/>
    <w:rsid w:val="009F6F07"/>
    <w:rsid w:val="009F7812"/>
    <w:rsid w:val="00A00F86"/>
    <w:rsid w:val="00A010E7"/>
    <w:rsid w:val="00A025CA"/>
    <w:rsid w:val="00A03A5D"/>
    <w:rsid w:val="00A06B1A"/>
    <w:rsid w:val="00A108D1"/>
    <w:rsid w:val="00A12F10"/>
    <w:rsid w:val="00A142D4"/>
    <w:rsid w:val="00A153F6"/>
    <w:rsid w:val="00A15AAD"/>
    <w:rsid w:val="00A170CF"/>
    <w:rsid w:val="00A175ED"/>
    <w:rsid w:val="00A17E96"/>
    <w:rsid w:val="00A24E2E"/>
    <w:rsid w:val="00A255B0"/>
    <w:rsid w:val="00A260E7"/>
    <w:rsid w:val="00A26841"/>
    <w:rsid w:val="00A26DB6"/>
    <w:rsid w:val="00A33D61"/>
    <w:rsid w:val="00A35B94"/>
    <w:rsid w:val="00A40364"/>
    <w:rsid w:val="00A43137"/>
    <w:rsid w:val="00A437BF"/>
    <w:rsid w:val="00A47102"/>
    <w:rsid w:val="00A473E4"/>
    <w:rsid w:val="00A47B4F"/>
    <w:rsid w:val="00A51BAE"/>
    <w:rsid w:val="00A54F62"/>
    <w:rsid w:val="00A55400"/>
    <w:rsid w:val="00A55600"/>
    <w:rsid w:val="00A56427"/>
    <w:rsid w:val="00A602C4"/>
    <w:rsid w:val="00A61245"/>
    <w:rsid w:val="00A6422B"/>
    <w:rsid w:val="00A656A3"/>
    <w:rsid w:val="00A656A4"/>
    <w:rsid w:val="00A70A66"/>
    <w:rsid w:val="00A71A70"/>
    <w:rsid w:val="00A82B5B"/>
    <w:rsid w:val="00A840D6"/>
    <w:rsid w:val="00A84B92"/>
    <w:rsid w:val="00A87131"/>
    <w:rsid w:val="00A91F75"/>
    <w:rsid w:val="00A9242B"/>
    <w:rsid w:val="00A9374F"/>
    <w:rsid w:val="00A95CF9"/>
    <w:rsid w:val="00A95D97"/>
    <w:rsid w:val="00A97245"/>
    <w:rsid w:val="00A974C0"/>
    <w:rsid w:val="00AA2CD8"/>
    <w:rsid w:val="00AA3809"/>
    <w:rsid w:val="00AA39BF"/>
    <w:rsid w:val="00AA4FA1"/>
    <w:rsid w:val="00AA53AA"/>
    <w:rsid w:val="00AB0564"/>
    <w:rsid w:val="00AB2894"/>
    <w:rsid w:val="00AB3802"/>
    <w:rsid w:val="00AB4096"/>
    <w:rsid w:val="00AB4D8C"/>
    <w:rsid w:val="00AC55F4"/>
    <w:rsid w:val="00AC59D0"/>
    <w:rsid w:val="00AC5C78"/>
    <w:rsid w:val="00AC784A"/>
    <w:rsid w:val="00AD30AD"/>
    <w:rsid w:val="00AD33C0"/>
    <w:rsid w:val="00AD7473"/>
    <w:rsid w:val="00AD78AA"/>
    <w:rsid w:val="00AE0D1E"/>
    <w:rsid w:val="00AF0859"/>
    <w:rsid w:val="00AF08A7"/>
    <w:rsid w:val="00AF0F04"/>
    <w:rsid w:val="00AF2506"/>
    <w:rsid w:val="00AF2EA6"/>
    <w:rsid w:val="00AF3DD9"/>
    <w:rsid w:val="00AF4E61"/>
    <w:rsid w:val="00B02E49"/>
    <w:rsid w:val="00B05145"/>
    <w:rsid w:val="00B13B34"/>
    <w:rsid w:val="00B1403F"/>
    <w:rsid w:val="00B1545C"/>
    <w:rsid w:val="00B17F4F"/>
    <w:rsid w:val="00B24FB3"/>
    <w:rsid w:val="00B25DD3"/>
    <w:rsid w:val="00B305E5"/>
    <w:rsid w:val="00B334A8"/>
    <w:rsid w:val="00B33CFF"/>
    <w:rsid w:val="00B371DB"/>
    <w:rsid w:val="00B37AB6"/>
    <w:rsid w:val="00B402D9"/>
    <w:rsid w:val="00B43F7A"/>
    <w:rsid w:val="00B44080"/>
    <w:rsid w:val="00B45C95"/>
    <w:rsid w:val="00B46800"/>
    <w:rsid w:val="00B51520"/>
    <w:rsid w:val="00B52CC0"/>
    <w:rsid w:val="00B54513"/>
    <w:rsid w:val="00B54662"/>
    <w:rsid w:val="00B56AE7"/>
    <w:rsid w:val="00B6027D"/>
    <w:rsid w:val="00B65262"/>
    <w:rsid w:val="00B70A37"/>
    <w:rsid w:val="00B717B1"/>
    <w:rsid w:val="00B7492B"/>
    <w:rsid w:val="00B755C2"/>
    <w:rsid w:val="00B75D64"/>
    <w:rsid w:val="00B768B6"/>
    <w:rsid w:val="00B77D67"/>
    <w:rsid w:val="00B80180"/>
    <w:rsid w:val="00B80ED2"/>
    <w:rsid w:val="00B80F0C"/>
    <w:rsid w:val="00B827B3"/>
    <w:rsid w:val="00B8367B"/>
    <w:rsid w:val="00B83724"/>
    <w:rsid w:val="00B86F35"/>
    <w:rsid w:val="00B8707A"/>
    <w:rsid w:val="00B90613"/>
    <w:rsid w:val="00B9136E"/>
    <w:rsid w:val="00B92D51"/>
    <w:rsid w:val="00B946C8"/>
    <w:rsid w:val="00BA1251"/>
    <w:rsid w:val="00BA4858"/>
    <w:rsid w:val="00BA5BB8"/>
    <w:rsid w:val="00BB07A2"/>
    <w:rsid w:val="00BB27C5"/>
    <w:rsid w:val="00BB3C67"/>
    <w:rsid w:val="00BB537C"/>
    <w:rsid w:val="00BB6A8B"/>
    <w:rsid w:val="00BC0BE5"/>
    <w:rsid w:val="00BC1ECA"/>
    <w:rsid w:val="00BC611C"/>
    <w:rsid w:val="00BD14E8"/>
    <w:rsid w:val="00BD5596"/>
    <w:rsid w:val="00BE1765"/>
    <w:rsid w:val="00BE3838"/>
    <w:rsid w:val="00BE54C8"/>
    <w:rsid w:val="00BE7F74"/>
    <w:rsid w:val="00BE7FB2"/>
    <w:rsid w:val="00BF17D9"/>
    <w:rsid w:val="00BF6CDD"/>
    <w:rsid w:val="00BF73B0"/>
    <w:rsid w:val="00C04640"/>
    <w:rsid w:val="00C06BC5"/>
    <w:rsid w:val="00C07653"/>
    <w:rsid w:val="00C2652C"/>
    <w:rsid w:val="00C27FDE"/>
    <w:rsid w:val="00C302DC"/>
    <w:rsid w:val="00C32489"/>
    <w:rsid w:val="00C3265C"/>
    <w:rsid w:val="00C33AA0"/>
    <w:rsid w:val="00C33F72"/>
    <w:rsid w:val="00C355F3"/>
    <w:rsid w:val="00C40128"/>
    <w:rsid w:val="00C42216"/>
    <w:rsid w:val="00C449E7"/>
    <w:rsid w:val="00C5735A"/>
    <w:rsid w:val="00C60DBF"/>
    <w:rsid w:val="00C627AD"/>
    <w:rsid w:val="00C633F3"/>
    <w:rsid w:val="00C6515F"/>
    <w:rsid w:val="00C66D7B"/>
    <w:rsid w:val="00C70BB8"/>
    <w:rsid w:val="00C7157C"/>
    <w:rsid w:val="00C72DC0"/>
    <w:rsid w:val="00C73444"/>
    <w:rsid w:val="00C74017"/>
    <w:rsid w:val="00C75745"/>
    <w:rsid w:val="00C80DA7"/>
    <w:rsid w:val="00C81759"/>
    <w:rsid w:val="00C8589D"/>
    <w:rsid w:val="00C97D24"/>
    <w:rsid w:val="00CA0AEA"/>
    <w:rsid w:val="00CA32D3"/>
    <w:rsid w:val="00CA34EA"/>
    <w:rsid w:val="00CA40AE"/>
    <w:rsid w:val="00CA5936"/>
    <w:rsid w:val="00CA5C3F"/>
    <w:rsid w:val="00CB09E1"/>
    <w:rsid w:val="00CB0EDE"/>
    <w:rsid w:val="00CB4E66"/>
    <w:rsid w:val="00CB50F1"/>
    <w:rsid w:val="00CB5F84"/>
    <w:rsid w:val="00CB61E9"/>
    <w:rsid w:val="00CB6763"/>
    <w:rsid w:val="00CB7BAD"/>
    <w:rsid w:val="00CC6436"/>
    <w:rsid w:val="00CD4B5B"/>
    <w:rsid w:val="00CD57B4"/>
    <w:rsid w:val="00CD71A8"/>
    <w:rsid w:val="00CD71F4"/>
    <w:rsid w:val="00CE0311"/>
    <w:rsid w:val="00CE0755"/>
    <w:rsid w:val="00CE0832"/>
    <w:rsid w:val="00CE3149"/>
    <w:rsid w:val="00CF0ACF"/>
    <w:rsid w:val="00CF1710"/>
    <w:rsid w:val="00CF1851"/>
    <w:rsid w:val="00CF6E25"/>
    <w:rsid w:val="00CF711D"/>
    <w:rsid w:val="00D0071D"/>
    <w:rsid w:val="00D00E34"/>
    <w:rsid w:val="00D012F3"/>
    <w:rsid w:val="00D108CE"/>
    <w:rsid w:val="00D116EC"/>
    <w:rsid w:val="00D164AC"/>
    <w:rsid w:val="00D211F4"/>
    <w:rsid w:val="00D248AB"/>
    <w:rsid w:val="00D2769E"/>
    <w:rsid w:val="00D30894"/>
    <w:rsid w:val="00D33772"/>
    <w:rsid w:val="00D372B4"/>
    <w:rsid w:val="00D51BA6"/>
    <w:rsid w:val="00D535FA"/>
    <w:rsid w:val="00D53687"/>
    <w:rsid w:val="00D567B0"/>
    <w:rsid w:val="00D60A69"/>
    <w:rsid w:val="00D6116D"/>
    <w:rsid w:val="00D61B44"/>
    <w:rsid w:val="00D62012"/>
    <w:rsid w:val="00D651C0"/>
    <w:rsid w:val="00D65CAA"/>
    <w:rsid w:val="00D70D6B"/>
    <w:rsid w:val="00D7175E"/>
    <w:rsid w:val="00D72C2D"/>
    <w:rsid w:val="00D73067"/>
    <w:rsid w:val="00D74932"/>
    <w:rsid w:val="00D757F9"/>
    <w:rsid w:val="00D75A41"/>
    <w:rsid w:val="00D7652C"/>
    <w:rsid w:val="00D80331"/>
    <w:rsid w:val="00D80432"/>
    <w:rsid w:val="00D81FD5"/>
    <w:rsid w:val="00D824DC"/>
    <w:rsid w:val="00D85894"/>
    <w:rsid w:val="00D900BF"/>
    <w:rsid w:val="00D901D2"/>
    <w:rsid w:val="00D9087E"/>
    <w:rsid w:val="00D912BF"/>
    <w:rsid w:val="00D918B8"/>
    <w:rsid w:val="00D9307C"/>
    <w:rsid w:val="00D936FC"/>
    <w:rsid w:val="00D94B26"/>
    <w:rsid w:val="00D96763"/>
    <w:rsid w:val="00D96DB1"/>
    <w:rsid w:val="00DA18AC"/>
    <w:rsid w:val="00DA272E"/>
    <w:rsid w:val="00DA4DA9"/>
    <w:rsid w:val="00DA6DC7"/>
    <w:rsid w:val="00DB4926"/>
    <w:rsid w:val="00DB4E97"/>
    <w:rsid w:val="00DB5247"/>
    <w:rsid w:val="00DB5B56"/>
    <w:rsid w:val="00DB6005"/>
    <w:rsid w:val="00DB623B"/>
    <w:rsid w:val="00DB7526"/>
    <w:rsid w:val="00DB75FF"/>
    <w:rsid w:val="00DB7CEC"/>
    <w:rsid w:val="00DC084D"/>
    <w:rsid w:val="00DC2484"/>
    <w:rsid w:val="00DC3805"/>
    <w:rsid w:val="00DC496C"/>
    <w:rsid w:val="00DC4D8F"/>
    <w:rsid w:val="00DC7F5A"/>
    <w:rsid w:val="00DD177F"/>
    <w:rsid w:val="00DD75CC"/>
    <w:rsid w:val="00DE2389"/>
    <w:rsid w:val="00DE3A32"/>
    <w:rsid w:val="00DE71A3"/>
    <w:rsid w:val="00DE7321"/>
    <w:rsid w:val="00DF6D36"/>
    <w:rsid w:val="00E00A2A"/>
    <w:rsid w:val="00E03C34"/>
    <w:rsid w:val="00E05C0A"/>
    <w:rsid w:val="00E0656E"/>
    <w:rsid w:val="00E10A78"/>
    <w:rsid w:val="00E10E26"/>
    <w:rsid w:val="00E14017"/>
    <w:rsid w:val="00E22458"/>
    <w:rsid w:val="00E230CF"/>
    <w:rsid w:val="00E23A11"/>
    <w:rsid w:val="00E23D9A"/>
    <w:rsid w:val="00E31327"/>
    <w:rsid w:val="00E31900"/>
    <w:rsid w:val="00E35199"/>
    <w:rsid w:val="00E35B27"/>
    <w:rsid w:val="00E35DC4"/>
    <w:rsid w:val="00E4094E"/>
    <w:rsid w:val="00E40C64"/>
    <w:rsid w:val="00E44697"/>
    <w:rsid w:val="00E4735D"/>
    <w:rsid w:val="00E479AC"/>
    <w:rsid w:val="00E50217"/>
    <w:rsid w:val="00E51340"/>
    <w:rsid w:val="00E55121"/>
    <w:rsid w:val="00E56E57"/>
    <w:rsid w:val="00E57735"/>
    <w:rsid w:val="00E60EE3"/>
    <w:rsid w:val="00E6515D"/>
    <w:rsid w:val="00E65643"/>
    <w:rsid w:val="00E66798"/>
    <w:rsid w:val="00E667F2"/>
    <w:rsid w:val="00E81834"/>
    <w:rsid w:val="00E83EE5"/>
    <w:rsid w:val="00E84026"/>
    <w:rsid w:val="00E84185"/>
    <w:rsid w:val="00E8477D"/>
    <w:rsid w:val="00E900FE"/>
    <w:rsid w:val="00E9163B"/>
    <w:rsid w:val="00E95B36"/>
    <w:rsid w:val="00E95D0D"/>
    <w:rsid w:val="00EA004B"/>
    <w:rsid w:val="00EA0E80"/>
    <w:rsid w:val="00EA3D21"/>
    <w:rsid w:val="00EA7BA0"/>
    <w:rsid w:val="00EB710D"/>
    <w:rsid w:val="00EC4EE6"/>
    <w:rsid w:val="00EC7DC2"/>
    <w:rsid w:val="00EC7EE9"/>
    <w:rsid w:val="00ED043E"/>
    <w:rsid w:val="00ED100D"/>
    <w:rsid w:val="00ED3CC7"/>
    <w:rsid w:val="00ED5BED"/>
    <w:rsid w:val="00ED5F53"/>
    <w:rsid w:val="00EE2400"/>
    <w:rsid w:val="00EE35F1"/>
    <w:rsid w:val="00EE4B68"/>
    <w:rsid w:val="00EE52CD"/>
    <w:rsid w:val="00EE5AAB"/>
    <w:rsid w:val="00EF02D6"/>
    <w:rsid w:val="00EF1C13"/>
    <w:rsid w:val="00EF4999"/>
    <w:rsid w:val="00F04D6C"/>
    <w:rsid w:val="00F057D1"/>
    <w:rsid w:val="00F05F26"/>
    <w:rsid w:val="00F1469C"/>
    <w:rsid w:val="00F14B45"/>
    <w:rsid w:val="00F16906"/>
    <w:rsid w:val="00F239EB"/>
    <w:rsid w:val="00F249CB"/>
    <w:rsid w:val="00F24C6E"/>
    <w:rsid w:val="00F24E1E"/>
    <w:rsid w:val="00F257CF"/>
    <w:rsid w:val="00F271EF"/>
    <w:rsid w:val="00F27912"/>
    <w:rsid w:val="00F31063"/>
    <w:rsid w:val="00F31610"/>
    <w:rsid w:val="00F359D8"/>
    <w:rsid w:val="00F364C1"/>
    <w:rsid w:val="00F37B9D"/>
    <w:rsid w:val="00F37CF3"/>
    <w:rsid w:val="00F426DD"/>
    <w:rsid w:val="00F42998"/>
    <w:rsid w:val="00F47FFB"/>
    <w:rsid w:val="00F50F78"/>
    <w:rsid w:val="00F526A7"/>
    <w:rsid w:val="00F529EA"/>
    <w:rsid w:val="00F5386D"/>
    <w:rsid w:val="00F54BED"/>
    <w:rsid w:val="00F579CE"/>
    <w:rsid w:val="00F62C06"/>
    <w:rsid w:val="00F6442C"/>
    <w:rsid w:val="00F64D2A"/>
    <w:rsid w:val="00F64F42"/>
    <w:rsid w:val="00F662A8"/>
    <w:rsid w:val="00F816A8"/>
    <w:rsid w:val="00F81ED9"/>
    <w:rsid w:val="00F84FF6"/>
    <w:rsid w:val="00F96695"/>
    <w:rsid w:val="00F96AC1"/>
    <w:rsid w:val="00F96B1B"/>
    <w:rsid w:val="00FA1161"/>
    <w:rsid w:val="00FA2311"/>
    <w:rsid w:val="00FA3297"/>
    <w:rsid w:val="00FA5BAE"/>
    <w:rsid w:val="00FA7FF7"/>
    <w:rsid w:val="00FB0F0D"/>
    <w:rsid w:val="00FB1EDA"/>
    <w:rsid w:val="00FB3BFB"/>
    <w:rsid w:val="00FB3E87"/>
    <w:rsid w:val="00FB48C4"/>
    <w:rsid w:val="00FB575D"/>
    <w:rsid w:val="00FB5A53"/>
    <w:rsid w:val="00FC0279"/>
    <w:rsid w:val="00FC4561"/>
    <w:rsid w:val="00FC73B2"/>
    <w:rsid w:val="00FD20B6"/>
    <w:rsid w:val="00FD3F0A"/>
    <w:rsid w:val="00FD51D7"/>
    <w:rsid w:val="00FE29DB"/>
    <w:rsid w:val="00FE3B55"/>
    <w:rsid w:val="00FE69AC"/>
    <w:rsid w:val="00FE7F1C"/>
    <w:rsid w:val="00FF2896"/>
    <w:rsid w:val="00FF3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8C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812333"/>
    <w:pPr>
      <w:keepNext/>
      <w:keepLines/>
      <w:spacing w:before="200"/>
      <w:outlineLvl w:val="2"/>
    </w:pPr>
    <w:rPr>
      <w:rFonts w:asciiTheme="majorHAnsi" w:eastAsiaTheme="majorEastAsia" w:hAnsiTheme="majorHAnsi" w:cstheme="majorBidi"/>
      <w:b/>
      <w:bCs/>
      <w:color w:val="5B9BD5" w:themeColor="accent1"/>
    </w:rPr>
  </w:style>
  <w:style w:type="paragraph" w:styleId="8">
    <w:name w:val="heading 8"/>
    <w:basedOn w:val="a"/>
    <w:next w:val="a"/>
    <w:link w:val="80"/>
    <w:qFormat/>
    <w:rsid w:val="00187868"/>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187868"/>
    <w:rPr>
      <w:rFonts w:ascii="Times New Roman" w:eastAsia="Times New Roman" w:hAnsi="Times New Roman" w:cs="Times New Roman"/>
      <w:sz w:val="28"/>
      <w:szCs w:val="24"/>
      <w:lang w:eastAsia="ru-RU"/>
    </w:rPr>
  </w:style>
  <w:style w:type="paragraph" w:styleId="a3">
    <w:name w:val="header"/>
    <w:basedOn w:val="a"/>
    <w:link w:val="a4"/>
    <w:uiPriority w:val="99"/>
    <w:rsid w:val="00187868"/>
    <w:pPr>
      <w:tabs>
        <w:tab w:val="center" w:pos="4153"/>
        <w:tab w:val="right" w:pos="8306"/>
      </w:tabs>
    </w:pPr>
  </w:style>
  <w:style w:type="character" w:customStyle="1" w:styleId="a4">
    <w:name w:val="Верхний колонтитул Знак"/>
    <w:basedOn w:val="a0"/>
    <w:link w:val="a3"/>
    <w:uiPriority w:val="99"/>
    <w:rsid w:val="00187868"/>
    <w:rPr>
      <w:rFonts w:ascii="Times New Roman" w:eastAsia="Times New Roman" w:hAnsi="Times New Roman" w:cs="Times New Roman"/>
      <w:sz w:val="24"/>
      <w:szCs w:val="24"/>
      <w:lang w:eastAsia="ru-RU"/>
    </w:rPr>
  </w:style>
  <w:style w:type="character" w:styleId="a5">
    <w:name w:val="page number"/>
    <w:basedOn w:val="a0"/>
    <w:rsid w:val="00187868"/>
  </w:style>
  <w:style w:type="table" w:styleId="a6">
    <w:name w:val="Table Grid"/>
    <w:basedOn w:val="a1"/>
    <w:uiPriority w:val="59"/>
    <w:rsid w:val="001878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87868"/>
    <w:pPr>
      <w:ind w:left="720"/>
      <w:contextualSpacing/>
    </w:pPr>
  </w:style>
  <w:style w:type="character" w:customStyle="1" w:styleId="Bodytext">
    <w:name w:val="Body text_"/>
    <w:basedOn w:val="a0"/>
    <w:link w:val="1"/>
    <w:rsid w:val="00B33CFF"/>
    <w:rPr>
      <w:rFonts w:ascii="Sylfaen" w:eastAsia="Sylfaen" w:hAnsi="Sylfaen" w:cs="Sylfaen"/>
      <w:spacing w:val="2"/>
      <w:sz w:val="26"/>
      <w:szCs w:val="26"/>
      <w:shd w:val="clear" w:color="auto" w:fill="FFFFFF"/>
    </w:rPr>
  </w:style>
  <w:style w:type="paragraph" w:customStyle="1" w:styleId="1">
    <w:name w:val="Основной текст1"/>
    <w:basedOn w:val="a"/>
    <w:link w:val="Bodytext"/>
    <w:rsid w:val="00B33CFF"/>
    <w:pPr>
      <w:widowControl w:val="0"/>
      <w:shd w:val="clear" w:color="auto" w:fill="FFFFFF"/>
      <w:spacing w:line="317" w:lineRule="exact"/>
      <w:jc w:val="center"/>
    </w:pPr>
    <w:rPr>
      <w:rFonts w:ascii="Sylfaen" w:eastAsia="Sylfaen" w:hAnsi="Sylfaen" w:cs="Sylfaen"/>
      <w:spacing w:val="2"/>
      <w:sz w:val="26"/>
      <w:szCs w:val="26"/>
      <w:lang w:eastAsia="en-US"/>
    </w:rPr>
  </w:style>
  <w:style w:type="paragraph" w:styleId="a8">
    <w:name w:val="Plain Text"/>
    <w:basedOn w:val="a"/>
    <w:link w:val="a9"/>
    <w:rsid w:val="00634E58"/>
    <w:rPr>
      <w:rFonts w:ascii="Courier New" w:hAnsi="Courier New"/>
      <w:sz w:val="20"/>
      <w:szCs w:val="20"/>
    </w:rPr>
  </w:style>
  <w:style w:type="character" w:customStyle="1" w:styleId="a9">
    <w:name w:val="Текст Знак"/>
    <w:basedOn w:val="a0"/>
    <w:link w:val="a8"/>
    <w:rsid w:val="00634E58"/>
    <w:rPr>
      <w:rFonts w:ascii="Courier New" w:eastAsia="Times New Roman" w:hAnsi="Courier New" w:cs="Times New Roman"/>
      <w:sz w:val="20"/>
      <w:szCs w:val="20"/>
      <w:lang w:eastAsia="ru-RU"/>
    </w:rPr>
  </w:style>
  <w:style w:type="paragraph" w:styleId="aa">
    <w:name w:val="footer"/>
    <w:basedOn w:val="a"/>
    <w:link w:val="ab"/>
    <w:uiPriority w:val="99"/>
    <w:unhideWhenUsed/>
    <w:rsid w:val="00634E58"/>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634E58"/>
    <w:rPr>
      <w:rFonts w:ascii="Calibri" w:eastAsia="Calibri" w:hAnsi="Calibri" w:cs="Times New Roman"/>
    </w:rPr>
  </w:style>
  <w:style w:type="paragraph" w:styleId="ac">
    <w:name w:val="Balloon Text"/>
    <w:basedOn w:val="a"/>
    <w:link w:val="ad"/>
    <w:uiPriority w:val="99"/>
    <w:semiHidden/>
    <w:unhideWhenUsed/>
    <w:rsid w:val="00634E58"/>
    <w:rPr>
      <w:rFonts w:ascii="Segoe UI" w:eastAsia="Calibri" w:hAnsi="Segoe UI" w:cs="Segoe UI"/>
      <w:sz w:val="18"/>
      <w:szCs w:val="18"/>
      <w:lang w:eastAsia="en-US"/>
    </w:rPr>
  </w:style>
  <w:style w:type="character" w:customStyle="1" w:styleId="ad">
    <w:name w:val="Текст выноски Знак"/>
    <w:basedOn w:val="a0"/>
    <w:link w:val="ac"/>
    <w:uiPriority w:val="99"/>
    <w:semiHidden/>
    <w:rsid w:val="00634E58"/>
    <w:rPr>
      <w:rFonts w:ascii="Segoe UI" w:eastAsia="Calibri" w:hAnsi="Segoe UI" w:cs="Segoe UI"/>
      <w:sz w:val="18"/>
      <w:szCs w:val="18"/>
    </w:rPr>
  </w:style>
  <w:style w:type="paragraph" w:styleId="ae">
    <w:name w:val="Body Text"/>
    <w:basedOn w:val="a"/>
    <w:link w:val="af"/>
    <w:rsid w:val="00634E58"/>
    <w:pPr>
      <w:tabs>
        <w:tab w:val="left" w:pos="496"/>
      </w:tabs>
      <w:jc w:val="center"/>
    </w:pPr>
    <w:rPr>
      <w:sz w:val="28"/>
      <w:szCs w:val="20"/>
    </w:rPr>
  </w:style>
  <w:style w:type="character" w:customStyle="1" w:styleId="af">
    <w:name w:val="Основной текст Знак"/>
    <w:basedOn w:val="a0"/>
    <w:link w:val="ae"/>
    <w:rsid w:val="00634E58"/>
    <w:rPr>
      <w:rFonts w:ascii="Times New Roman" w:eastAsia="Times New Roman" w:hAnsi="Times New Roman" w:cs="Times New Roman"/>
      <w:sz w:val="28"/>
      <w:szCs w:val="20"/>
      <w:lang w:eastAsia="ru-RU"/>
    </w:rPr>
  </w:style>
  <w:style w:type="paragraph" w:customStyle="1" w:styleId="ConsPlusNormal">
    <w:name w:val="ConsPlusNormal"/>
    <w:rsid w:val="00634E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4E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4E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634E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34E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34E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34E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34E5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
    <w:name w:val="Основной текст2"/>
    <w:basedOn w:val="a"/>
    <w:rsid w:val="00634E58"/>
    <w:pPr>
      <w:widowControl w:val="0"/>
      <w:shd w:val="clear" w:color="auto" w:fill="FFFFFF"/>
      <w:spacing w:after="900" w:line="302" w:lineRule="exact"/>
      <w:ind w:hanging="140"/>
    </w:pPr>
    <w:rPr>
      <w:color w:val="000000"/>
      <w:spacing w:val="1"/>
      <w:sz w:val="26"/>
      <w:szCs w:val="26"/>
      <w:lang w:bidi="ru-RU"/>
    </w:rPr>
  </w:style>
  <w:style w:type="character" w:customStyle="1" w:styleId="BodytextItalicSpacing0pt">
    <w:name w:val="Body text + Italic;Spacing 0 pt"/>
    <w:basedOn w:val="Bodytext"/>
    <w:rsid w:val="00634E58"/>
    <w:rPr>
      <w:rFonts w:ascii="Times New Roman" w:eastAsia="Times New Roman" w:hAnsi="Times New Roman" w:cs="Times New Roman"/>
      <w:b w:val="0"/>
      <w:bCs w:val="0"/>
      <w:i/>
      <w:iCs/>
      <w:smallCaps w:val="0"/>
      <w:strike w:val="0"/>
      <w:color w:val="000000"/>
      <w:spacing w:val="4"/>
      <w:w w:val="100"/>
      <w:position w:val="0"/>
      <w:sz w:val="26"/>
      <w:szCs w:val="26"/>
      <w:u w:val="none"/>
      <w:shd w:val="clear" w:color="auto" w:fill="FFFFFF"/>
      <w:lang w:val="ru-RU" w:eastAsia="ru-RU" w:bidi="ru-RU"/>
    </w:rPr>
  </w:style>
  <w:style w:type="character" w:customStyle="1" w:styleId="Tablecaption">
    <w:name w:val="Table caption_"/>
    <w:basedOn w:val="a0"/>
    <w:link w:val="Tablecaption0"/>
    <w:rsid w:val="00634E58"/>
    <w:rPr>
      <w:rFonts w:ascii="Times New Roman" w:eastAsia="Times New Roman" w:hAnsi="Times New Roman" w:cs="Times New Roman"/>
      <w:spacing w:val="1"/>
      <w:sz w:val="26"/>
      <w:szCs w:val="26"/>
      <w:shd w:val="clear" w:color="auto" w:fill="FFFFFF"/>
    </w:rPr>
  </w:style>
  <w:style w:type="paragraph" w:customStyle="1" w:styleId="Tablecaption0">
    <w:name w:val="Table caption"/>
    <w:basedOn w:val="a"/>
    <w:link w:val="Tablecaption"/>
    <w:rsid w:val="00634E58"/>
    <w:pPr>
      <w:widowControl w:val="0"/>
      <w:shd w:val="clear" w:color="auto" w:fill="FFFFFF"/>
      <w:spacing w:before="60" w:line="614" w:lineRule="exact"/>
    </w:pPr>
    <w:rPr>
      <w:spacing w:val="1"/>
      <w:sz w:val="26"/>
      <w:szCs w:val="26"/>
      <w:lang w:eastAsia="en-US"/>
    </w:rPr>
  </w:style>
  <w:style w:type="character" w:customStyle="1" w:styleId="Bodytext8ptItalic">
    <w:name w:val="Body text + 8 pt;Italic"/>
    <w:basedOn w:val="Bodytext"/>
    <w:rsid w:val="00634E58"/>
    <w:rPr>
      <w:rFonts w:ascii="Times New Roman" w:eastAsia="Times New Roman" w:hAnsi="Times New Roman" w:cs="Times New Roman"/>
      <w:b w:val="0"/>
      <w:bCs w:val="0"/>
      <w:i/>
      <w:iCs/>
      <w:smallCaps w:val="0"/>
      <w:strike w:val="0"/>
      <w:color w:val="000000"/>
      <w:spacing w:val="1"/>
      <w:w w:val="100"/>
      <w:position w:val="0"/>
      <w:sz w:val="16"/>
      <w:szCs w:val="16"/>
      <w:u w:val="none"/>
      <w:shd w:val="clear" w:color="auto" w:fill="FFFFFF"/>
      <w:lang w:val="ru-RU" w:eastAsia="ru-RU" w:bidi="ru-RU"/>
    </w:rPr>
  </w:style>
  <w:style w:type="paragraph" w:styleId="af0">
    <w:name w:val="footnote text"/>
    <w:basedOn w:val="a"/>
    <w:link w:val="af1"/>
    <w:uiPriority w:val="99"/>
    <w:unhideWhenUsed/>
    <w:rsid w:val="00634E58"/>
    <w:rPr>
      <w:sz w:val="20"/>
      <w:szCs w:val="20"/>
    </w:rPr>
  </w:style>
  <w:style w:type="character" w:customStyle="1" w:styleId="af1">
    <w:name w:val="Текст сноски Знак"/>
    <w:basedOn w:val="a0"/>
    <w:link w:val="af0"/>
    <w:uiPriority w:val="99"/>
    <w:rsid w:val="00634E58"/>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634E58"/>
    <w:rPr>
      <w:vertAlign w:val="superscript"/>
    </w:rPr>
  </w:style>
  <w:style w:type="character" w:customStyle="1" w:styleId="af3">
    <w:name w:val="Текст примечания Знак"/>
    <w:basedOn w:val="a0"/>
    <w:link w:val="af4"/>
    <w:uiPriority w:val="99"/>
    <w:rsid w:val="00634E58"/>
    <w:rPr>
      <w:rFonts w:ascii="Times New Roman" w:eastAsia="Times New Roman" w:hAnsi="Times New Roman" w:cs="Times New Roman"/>
      <w:sz w:val="20"/>
      <w:szCs w:val="20"/>
      <w:lang w:eastAsia="ru-RU"/>
    </w:rPr>
  </w:style>
  <w:style w:type="paragraph" w:styleId="af4">
    <w:name w:val="annotation text"/>
    <w:basedOn w:val="a"/>
    <w:link w:val="af3"/>
    <w:uiPriority w:val="99"/>
    <w:unhideWhenUsed/>
    <w:rsid w:val="00634E58"/>
    <w:rPr>
      <w:sz w:val="20"/>
      <w:szCs w:val="20"/>
    </w:rPr>
  </w:style>
  <w:style w:type="character" w:customStyle="1" w:styleId="10">
    <w:name w:val="Текст примечания Знак1"/>
    <w:basedOn w:val="a0"/>
    <w:uiPriority w:val="99"/>
    <w:semiHidden/>
    <w:rsid w:val="00634E58"/>
    <w:rPr>
      <w:rFonts w:ascii="Times New Roman" w:eastAsia="Times New Roman" w:hAnsi="Times New Roman" w:cs="Times New Roman"/>
      <w:sz w:val="20"/>
      <w:szCs w:val="20"/>
      <w:lang w:eastAsia="ru-RU"/>
    </w:rPr>
  </w:style>
  <w:style w:type="character" w:customStyle="1" w:styleId="af5">
    <w:name w:val="Тема примечания Знак"/>
    <w:basedOn w:val="af3"/>
    <w:link w:val="af6"/>
    <w:uiPriority w:val="99"/>
    <w:semiHidden/>
    <w:rsid w:val="00634E58"/>
    <w:rPr>
      <w:rFonts w:ascii="Times New Roman" w:eastAsia="Times New Roman" w:hAnsi="Times New Roman" w:cs="Times New Roman"/>
      <w:b/>
      <w:bCs/>
      <w:sz w:val="20"/>
      <w:szCs w:val="20"/>
      <w:lang w:eastAsia="ru-RU"/>
    </w:rPr>
  </w:style>
  <w:style w:type="paragraph" w:styleId="af6">
    <w:name w:val="annotation subject"/>
    <w:basedOn w:val="af4"/>
    <w:next w:val="af4"/>
    <w:link w:val="af5"/>
    <w:uiPriority w:val="99"/>
    <w:semiHidden/>
    <w:unhideWhenUsed/>
    <w:rsid w:val="00634E58"/>
    <w:rPr>
      <w:b/>
      <w:bCs/>
    </w:rPr>
  </w:style>
  <w:style w:type="character" w:customStyle="1" w:styleId="11">
    <w:name w:val="Тема примечания Знак1"/>
    <w:basedOn w:val="10"/>
    <w:uiPriority w:val="99"/>
    <w:semiHidden/>
    <w:rsid w:val="00634E58"/>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634E58"/>
  </w:style>
  <w:style w:type="character" w:styleId="af7">
    <w:name w:val="Hyperlink"/>
    <w:basedOn w:val="a0"/>
    <w:uiPriority w:val="99"/>
    <w:unhideWhenUsed/>
    <w:rsid w:val="00634E58"/>
    <w:rPr>
      <w:color w:val="0000FF"/>
      <w:u w:val="single"/>
    </w:rPr>
  </w:style>
  <w:style w:type="character" w:styleId="af8">
    <w:name w:val="FollowedHyperlink"/>
    <w:basedOn w:val="a0"/>
    <w:uiPriority w:val="99"/>
    <w:semiHidden/>
    <w:unhideWhenUsed/>
    <w:rsid w:val="00634E58"/>
    <w:rPr>
      <w:color w:val="800080"/>
      <w:u w:val="single"/>
    </w:rPr>
  </w:style>
  <w:style w:type="character" w:styleId="af9">
    <w:name w:val="annotation reference"/>
    <w:basedOn w:val="a0"/>
    <w:uiPriority w:val="99"/>
    <w:semiHidden/>
    <w:unhideWhenUsed/>
    <w:rsid w:val="00634E58"/>
    <w:rPr>
      <w:sz w:val="16"/>
      <w:szCs w:val="16"/>
    </w:rPr>
  </w:style>
  <w:style w:type="numbering" w:customStyle="1" w:styleId="20">
    <w:name w:val="Нет списка2"/>
    <w:next w:val="a2"/>
    <w:uiPriority w:val="99"/>
    <w:semiHidden/>
    <w:unhideWhenUsed/>
    <w:rsid w:val="00AC55F4"/>
  </w:style>
  <w:style w:type="paragraph" w:customStyle="1" w:styleId="ConsPlusTextList1">
    <w:name w:val="ConsPlusTextList1"/>
    <w:uiPriority w:val="99"/>
    <w:rsid w:val="00AC55F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3">
    <w:name w:val="Сетка таблицы1"/>
    <w:basedOn w:val="a1"/>
    <w:next w:val="a6"/>
    <w:uiPriority w:val="59"/>
    <w:rsid w:val="00A642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D51BA6"/>
  </w:style>
  <w:style w:type="table" w:customStyle="1" w:styleId="21">
    <w:name w:val="Сетка таблицы2"/>
    <w:basedOn w:val="a1"/>
    <w:next w:val="a6"/>
    <w:uiPriority w:val="59"/>
    <w:rsid w:val="00D51B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51BA6"/>
  </w:style>
  <w:style w:type="numbering" w:customStyle="1" w:styleId="210">
    <w:name w:val="Нет списка21"/>
    <w:next w:val="a2"/>
    <w:uiPriority w:val="99"/>
    <w:semiHidden/>
    <w:unhideWhenUsed/>
    <w:rsid w:val="00D51BA6"/>
  </w:style>
  <w:style w:type="table" w:customStyle="1" w:styleId="111">
    <w:name w:val="Сетка таблицы11"/>
    <w:basedOn w:val="a1"/>
    <w:next w:val="a6"/>
    <w:uiPriority w:val="59"/>
    <w:rsid w:val="00D51B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концевой сноски1"/>
    <w:basedOn w:val="a"/>
    <w:next w:val="afa"/>
    <w:link w:val="15"/>
    <w:uiPriority w:val="99"/>
    <w:unhideWhenUsed/>
    <w:rsid w:val="003F6F5D"/>
    <w:rPr>
      <w:rFonts w:asciiTheme="minorHAnsi" w:eastAsiaTheme="minorHAnsi" w:hAnsiTheme="minorHAnsi" w:cstheme="minorBidi"/>
      <w:sz w:val="20"/>
      <w:szCs w:val="20"/>
      <w:lang w:eastAsia="en-US"/>
    </w:rPr>
  </w:style>
  <w:style w:type="character" w:customStyle="1" w:styleId="15">
    <w:name w:val="Текст концевой сноски Знак1"/>
    <w:basedOn w:val="a0"/>
    <w:link w:val="14"/>
    <w:uiPriority w:val="99"/>
    <w:rsid w:val="003F6F5D"/>
    <w:rPr>
      <w:sz w:val="20"/>
      <w:szCs w:val="20"/>
    </w:rPr>
  </w:style>
  <w:style w:type="paragraph" w:styleId="afa">
    <w:name w:val="endnote text"/>
    <w:basedOn w:val="a"/>
    <w:link w:val="afb"/>
    <w:uiPriority w:val="99"/>
    <w:unhideWhenUsed/>
    <w:rsid w:val="003F6F5D"/>
    <w:rPr>
      <w:sz w:val="20"/>
      <w:szCs w:val="20"/>
    </w:rPr>
  </w:style>
  <w:style w:type="character" w:customStyle="1" w:styleId="afb">
    <w:name w:val="Текст концевой сноски Знак"/>
    <w:basedOn w:val="a0"/>
    <w:link w:val="afa"/>
    <w:uiPriority w:val="99"/>
    <w:rsid w:val="003F6F5D"/>
    <w:rPr>
      <w:rFonts w:ascii="Times New Roman" w:eastAsia="Times New Roman" w:hAnsi="Times New Roman" w:cs="Times New Roman"/>
      <w:sz w:val="20"/>
      <w:szCs w:val="20"/>
      <w:lang w:eastAsia="ru-RU"/>
    </w:rPr>
  </w:style>
  <w:style w:type="table" w:customStyle="1" w:styleId="32">
    <w:name w:val="Сетка таблицы3"/>
    <w:basedOn w:val="a1"/>
    <w:next w:val="a6"/>
    <w:uiPriority w:val="59"/>
    <w:rsid w:val="000B2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semiHidden/>
    <w:rsid w:val="00062CAA"/>
    <w:pPr>
      <w:spacing w:after="0" w:line="240" w:lineRule="auto"/>
    </w:pPr>
  </w:style>
  <w:style w:type="character" w:styleId="afd">
    <w:name w:val="endnote reference"/>
    <w:basedOn w:val="a0"/>
    <w:uiPriority w:val="99"/>
    <w:semiHidden/>
    <w:unhideWhenUsed/>
    <w:rsid w:val="00062CAA"/>
    <w:rPr>
      <w:vertAlign w:val="superscript"/>
    </w:rPr>
  </w:style>
  <w:style w:type="paragraph" w:styleId="HTML">
    <w:name w:val="HTML Preformatted"/>
    <w:basedOn w:val="a"/>
    <w:link w:val="HTML0"/>
    <w:uiPriority w:val="99"/>
    <w:semiHidden/>
    <w:unhideWhenUsed/>
    <w:rsid w:val="00062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62CAA"/>
    <w:rPr>
      <w:rFonts w:ascii="Courier New" w:eastAsia="Times New Roman" w:hAnsi="Courier New" w:cs="Courier New"/>
      <w:sz w:val="20"/>
      <w:szCs w:val="20"/>
      <w:lang w:eastAsia="ru-RU"/>
    </w:rPr>
  </w:style>
  <w:style w:type="paragraph" w:customStyle="1" w:styleId="16">
    <w:name w:val="Абзац списка1"/>
    <w:basedOn w:val="a"/>
    <w:next w:val="a7"/>
    <w:uiPriority w:val="34"/>
    <w:qFormat/>
    <w:rsid w:val="00062CA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harStyle28">
    <w:name w:val="Char Style 28"/>
    <w:basedOn w:val="a0"/>
    <w:link w:val="Style10"/>
    <w:uiPriority w:val="99"/>
    <w:locked/>
    <w:rsid w:val="00062CAA"/>
    <w:rPr>
      <w:b/>
      <w:bCs/>
      <w:sz w:val="26"/>
      <w:szCs w:val="26"/>
      <w:shd w:val="clear" w:color="auto" w:fill="FFFFFF"/>
    </w:rPr>
  </w:style>
  <w:style w:type="paragraph" w:customStyle="1" w:styleId="Style10">
    <w:name w:val="Style 10"/>
    <w:basedOn w:val="a"/>
    <w:link w:val="CharStyle28"/>
    <w:uiPriority w:val="99"/>
    <w:rsid w:val="00062CAA"/>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character" w:customStyle="1" w:styleId="CharStyle13">
    <w:name w:val="Char Style 13"/>
    <w:basedOn w:val="a0"/>
    <w:link w:val="Style4"/>
    <w:uiPriority w:val="99"/>
    <w:locked/>
    <w:rsid w:val="00062CAA"/>
    <w:rPr>
      <w:sz w:val="26"/>
      <w:szCs w:val="26"/>
      <w:shd w:val="clear" w:color="auto" w:fill="FFFFFF"/>
    </w:rPr>
  </w:style>
  <w:style w:type="paragraph" w:customStyle="1" w:styleId="Style4">
    <w:name w:val="Style 4"/>
    <w:basedOn w:val="a"/>
    <w:link w:val="CharStyle13"/>
    <w:uiPriority w:val="99"/>
    <w:rsid w:val="00062CAA"/>
    <w:pPr>
      <w:widowControl w:val="0"/>
      <w:shd w:val="clear" w:color="auto" w:fill="FFFFFF"/>
      <w:spacing w:line="240" w:lineRule="atLeast"/>
    </w:pPr>
    <w:rPr>
      <w:rFonts w:asciiTheme="minorHAnsi" w:eastAsiaTheme="minorHAnsi" w:hAnsiTheme="minorHAnsi" w:cstheme="minorBidi"/>
      <w:sz w:val="26"/>
      <w:szCs w:val="26"/>
      <w:lang w:eastAsia="en-US"/>
    </w:rPr>
  </w:style>
  <w:style w:type="paragraph" w:styleId="afe">
    <w:name w:val="No Spacing"/>
    <w:uiPriority w:val="1"/>
    <w:qFormat/>
    <w:rsid w:val="00062CAA"/>
    <w:pPr>
      <w:spacing w:after="0" w:line="240" w:lineRule="auto"/>
    </w:pPr>
  </w:style>
  <w:style w:type="character" w:customStyle="1" w:styleId="30">
    <w:name w:val="Заголовок 3 Знак"/>
    <w:basedOn w:val="a0"/>
    <w:link w:val="3"/>
    <w:uiPriority w:val="9"/>
    <w:semiHidden/>
    <w:rsid w:val="00812333"/>
    <w:rPr>
      <w:rFonts w:asciiTheme="majorHAnsi" w:eastAsiaTheme="majorEastAsia" w:hAnsiTheme="majorHAnsi" w:cstheme="majorBidi"/>
      <w:b/>
      <w:bCs/>
      <w:color w:val="5B9BD5"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297683210">
      <w:bodyDiv w:val="1"/>
      <w:marLeft w:val="0"/>
      <w:marRight w:val="0"/>
      <w:marTop w:val="0"/>
      <w:marBottom w:val="0"/>
      <w:divBdr>
        <w:top w:val="none" w:sz="0" w:space="0" w:color="auto"/>
        <w:left w:val="none" w:sz="0" w:space="0" w:color="auto"/>
        <w:bottom w:val="none" w:sz="0" w:space="0" w:color="auto"/>
        <w:right w:val="none" w:sz="0" w:space="0" w:color="auto"/>
      </w:divBdr>
    </w:div>
    <w:div w:id="730466313">
      <w:bodyDiv w:val="1"/>
      <w:marLeft w:val="0"/>
      <w:marRight w:val="0"/>
      <w:marTop w:val="0"/>
      <w:marBottom w:val="0"/>
      <w:divBdr>
        <w:top w:val="none" w:sz="0" w:space="0" w:color="auto"/>
        <w:left w:val="none" w:sz="0" w:space="0" w:color="auto"/>
        <w:bottom w:val="none" w:sz="0" w:space="0" w:color="auto"/>
        <w:right w:val="none" w:sz="0" w:space="0" w:color="auto"/>
      </w:divBdr>
    </w:div>
    <w:div w:id="213320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39346C127D220CAFCF6DF595198900F8A3F27AD5BC6647C95480E686DDC09C001B4E2ABB6Di72BL" TargetMode="External"/><Relationship Id="rId13" Type="http://schemas.openxmlformats.org/officeDocument/2006/relationships/header" Target="header1.xml"/><Relationship Id="rId18" Type="http://schemas.openxmlformats.org/officeDocument/2006/relationships/hyperlink" Target="https://login.consultant.ru/link/?req=doc&amp;base=LAW&amp;n=357884&amp;date=01.11.2020&amp;dst=522&amp;fld=134"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1.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149911&amp;date=15.07.2020"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login.consultant.ru/link/?req=doc&amp;base=LAW&amp;n=149911&amp;date=02.11.202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49911&amp;date=15.07.2020" TargetMode="External"/><Relationship Id="rId24" Type="http://schemas.openxmlformats.org/officeDocument/2006/relationships/hyperlink" Target="https://login.consultant.ru/link/?req=doc&amp;base=LAW&amp;n=149911&amp;date=01.11.20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57884&amp;date=01.11.2020&amp;dst=522&amp;fld=13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1BF0EFADB86AE90EA4D4545794EF61A5D14AE75F1FCF02ADC1A599383EC5A91E637ECDD42511145944A5009DF5BBB4E75421F3100627A73J0Z4G" TargetMode="External"/><Relationship Id="rId14" Type="http://schemas.openxmlformats.org/officeDocument/2006/relationships/hyperlink" Target="https://login.consultant.ru/link/?req=doc&amp;base=LAW&amp;n=361555&amp;date=02.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DC31ECAB3B4ADC967744852E5E8C88FCE5246BF3CD37BD23E6D710772E537D280F32072n9IAK" TargetMode="Externa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4C2521B31B6B6C2E0A4C7C6BC6E305583ED6A2DE3B04E07B92A2031E8CD65D17F7E67EA81F9CF60CFFC1D809672F6A5F6B3B3FA1F045C55oA29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87;&#1088;&#1080;&#1082;&#1072;&#1079;.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CEE00-7967-423E-8568-46943A95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524</TotalTime>
  <Pages>45</Pages>
  <Words>12679</Words>
  <Characters>72276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Кристина Николаевна</dc:creator>
  <cp:lastModifiedBy>Надежда Викторовна Плотникова</cp:lastModifiedBy>
  <cp:revision>149</cp:revision>
  <cp:lastPrinted>2023-09-04T11:28:00Z</cp:lastPrinted>
  <dcterms:created xsi:type="dcterms:W3CDTF">2023-05-31T11:53:00Z</dcterms:created>
  <dcterms:modified xsi:type="dcterms:W3CDTF">2023-09-06T11:20:00Z</dcterms:modified>
</cp:coreProperties>
</file>