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9D10F" w14:textId="6745AC5E" w:rsidR="00863D28" w:rsidRPr="00B52279" w:rsidRDefault="00592D2C" w:rsidP="00592D2C">
      <w:pPr>
        <w:jc w:val="right"/>
        <w:rPr>
          <w:rFonts w:ascii="PT Astra Serif" w:hAnsi="PT Astra Serif"/>
          <w:b/>
        </w:rPr>
      </w:pPr>
      <w:r w:rsidRPr="00B52279">
        <w:rPr>
          <w:rFonts w:ascii="PT Astra Serif" w:hAnsi="PT Astra Serif"/>
          <w:b/>
        </w:rPr>
        <w:t>ПРОЕКТ</w:t>
      </w:r>
    </w:p>
    <w:p w14:paraId="6EA5F042" w14:textId="77777777" w:rsidR="00863D28" w:rsidRPr="00B52279" w:rsidRDefault="00863D28" w:rsidP="00863D28">
      <w:pPr>
        <w:tabs>
          <w:tab w:val="left" w:pos="5160"/>
        </w:tabs>
        <w:rPr>
          <w:rFonts w:ascii="PT Astra Serif" w:hAnsi="PT Astra Serif"/>
          <w:sz w:val="16"/>
          <w:szCs w:val="16"/>
        </w:rPr>
      </w:pPr>
    </w:p>
    <w:p w14:paraId="7B1FC773" w14:textId="77777777" w:rsidR="004D0DBF" w:rsidRPr="00B52279" w:rsidRDefault="004D0DBF" w:rsidP="0050463A">
      <w:pPr>
        <w:spacing w:line="360" w:lineRule="auto"/>
        <w:rPr>
          <w:sz w:val="22"/>
          <w:szCs w:val="22"/>
        </w:rPr>
      </w:pPr>
    </w:p>
    <w:p w14:paraId="0D338350" w14:textId="77777777" w:rsidR="00594CA9" w:rsidRPr="00B52279" w:rsidRDefault="00594CA9" w:rsidP="008679C0">
      <w:pPr>
        <w:ind w:firstLine="142"/>
        <w:jc w:val="center"/>
        <w:rPr>
          <w:sz w:val="22"/>
          <w:szCs w:val="22"/>
        </w:rPr>
      </w:pPr>
    </w:p>
    <w:p w14:paraId="0C414359" w14:textId="0055FB0B" w:rsidR="00863D28" w:rsidRPr="00B52279" w:rsidRDefault="00863D28" w:rsidP="008679C0">
      <w:pPr>
        <w:widowControl/>
        <w:jc w:val="center"/>
        <w:rPr>
          <w:b/>
          <w:bCs/>
          <w:sz w:val="22"/>
          <w:szCs w:val="22"/>
        </w:rPr>
      </w:pPr>
      <w:r w:rsidRPr="00B52279">
        <w:rPr>
          <w:b/>
          <w:bCs/>
          <w:sz w:val="22"/>
          <w:szCs w:val="22"/>
        </w:rPr>
        <w:t>О комиссии по делам несовершеннолетних и защите их прав</w:t>
      </w:r>
    </w:p>
    <w:p w14:paraId="3EC1520C" w14:textId="677A3926" w:rsidR="00863D28" w:rsidRPr="00B52279" w:rsidRDefault="00FE08B6" w:rsidP="008679C0">
      <w:pPr>
        <w:widowControl/>
        <w:jc w:val="center"/>
        <w:rPr>
          <w:b/>
          <w:sz w:val="22"/>
          <w:szCs w:val="22"/>
        </w:rPr>
      </w:pPr>
      <w:r w:rsidRPr="00B52279">
        <w:rPr>
          <w:b/>
          <w:bCs/>
          <w:sz w:val="22"/>
          <w:szCs w:val="22"/>
        </w:rPr>
        <w:t xml:space="preserve">администрации </w:t>
      </w:r>
      <w:r w:rsidR="00863D28" w:rsidRPr="00B52279">
        <w:rPr>
          <w:b/>
          <w:bCs/>
          <w:sz w:val="22"/>
          <w:szCs w:val="22"/>
        </w:rPr>
        <w:t xml:space="preserve">муниципального образования </w:t>
      </w:r>
      <w:r w:rsidR="0050463A" w:rsidRPr="00B52279">
        <w:rPr>
          <w:b/>
          <w:bCs/>
          <w:sz w:val="22"/>
          <w:szCs w:val="22"/>
        </w:rPr>
        <w:t>Ефремовский муниципальный округ Тульской области</w:t>
      </w:r>
    </w:p>
    <w:p w14:paraId="1975705A" w14:textId="77777777" w:rsidR="00863D28" w:rsidRPr="00B52279" w:rsidRDefault="00863D28" w:rsidP="00E1044D">
      <w:pPr>
        <w:ind w:firstLine="709"/>
        <w:jc w:val="both"/>
        <w:rPr>
          <w:sz w:val="22"/>
          <w:szCs w:val="22"/>
        </w:rPr>
      </w:pPr>
    </w:p>
    <w:p w14:paraId="4963E5F1" w14:textId="6FFB436F" w:rsidR="001B65A5" w:rsidRPr="00B52279" w:rsidRDefault="00E12A79" w:rsidP="0050463A">
      <w:pPr>
        <w:ind w:firstLine="709"/>
        <w:jc w:val="both"/>
        <w:rPr>
          <w:rFonts w:ascii="PT Astra Serif" w:hAnsi="PT Astra Serif"/>
          <w:sz w:val="24"/>
          <w:szCs w:val="22"/>
        </w:rPr>
      </w:pPr>
      <w:r w:rsidRPr="00B52279">
        <w:rPr>
          <w:sz w:val="22"/>
          <w:szCs w:val="22"/>
        </w:rPr>
        <w:t xml:space="preserve">В </w:t>
      </w:r>
      <w:r w:rsidR="006B346C" w:rsidRPr="00B52279">
        <w:rPr>
          <w:sz w:val="22"/>
          <w:szCs w:val="22"/>
        </w:rPr>
        <w:t xml:space="preserve">соответствии </w:t>
      </w:r>
      <w:r w:rsidR="00C35689" w:rsidRPr="00B52279">
        <w:rPr>
          <w:sz w:val="22"/>
          <w:szCs w:val="22"/>
        </w:rPr>
        <w:t xml:space="preserve">с </w:t>
      </w:r>
      <w:r w:rsidR="00C35689" w:rsidRPr="00B52279">
        <w:rPr>
          <w:rFonts w:ascii="PT Astra Serif" w:hAnsi="PT Astra Serif"/>
          <w:sz w:val="24"/>
          <w:szCs w:val="22"/>
        </w:rPr>
        <w:t>Федеральным законом от 06.10.2003 года №131-ФЗ «Об общих принципах организации местного самоуправления в Российской Федерации», в соответстви</w:t>
      </w:r>
      <w:r w:rsidR="00C35689" w:rsidRPr="00B52279">
        <w:rPr>
          <w:rFonts w:ascii="PT Astra Serif" w:hAnsi="PT Astra Serif" w:hint="eastAsia"/>
          <w:sz w:val="24"/>
          <w:szCs w:val="22"/>
        </w:rPr>
        <w:t>и</w:t>
      </w:r>
      <w:r w:rsidR="00C35689" w:rsidRPr="00B52279">
        <w:rPr>
          <w:rFonts w:ascii="PT Astra Serif" w:hAnsi="PT Astra Serif"/>
          <w:sz w:val="24"/>
          <w:szCs w:val="22"/>
        </w:rPr>
        <w:t xml:space="preserve"> со </w:t>
      </w:r>
      <w:r w:rsidR="006B346C" w:rsidRPr="00B52279">
        <w:rPr>
          <w:sz w:val="22"/>
          <w:szCs w:val="22"/>
        </w:rPr>
        <w:t xml:space="preserve">статьей 11 </w:t>
      </w:r>
      <w:r w:rsidR="001B65A5" w:rsidRPr="00B52279">
        <w:rPr>
          <w:sz w:val="22"/>
          <w:szCs w:val="22"/>
        </w:rPr>
        <w:t>Федерального</w:t>
      </w:r>
      <w:r w:rsidR="006B346C" w:rsidRPr="00B52279">
        <w:rPr>
          <w:sz w:val="22"/>
          <w:szCs w:val="22"/>
        </w:rPr>
        <w:t xml:space="preserve"> закона</w:t>
      </w:r>
      <w:r w:rsidR="001B65A5" w:rsidRPr="00B52279">
        <w:rPr>
          <w:sz w:val="22"/>
          <w:szCs w:val="22"/>
        </w:rPr>
        <w:t xml:space="preserve"> от 24.06.1999 года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года № 995 «Об утверждении Примерного положения о комиссиях по делам несовершеннолетних и защите их прав», Законом Тульской области от 07.12.2005 года № 657-ЗТО «О комиссиях по делам несовершеннолетних и защите их прав  в Тульской области и наделении органов местного самоуправления отдельными государственными полномочиями по  образованию и организации деятельности комиссий по делам несовершеннолетних и защите их прав», </w:t>
      </w:r>
      <w:r w:rsidR="00C57E28" w:rsidRPr="00B52279">
        <w:rPr>
          <w:rFonts w:ascii="PT Astra Serif" w:hAnsi="PT Astra Serif"/>
          <w:sz w:val="24"/>
          <w:szCs w:val="22"/>
        </w:rPr>
        <w:t>постановлением Правительства Российской Федерации от 10.02.2020 № 120 «О внесении изменений в примерное положение о комиссиях по делам несовершеннолетних и защите их прав»,</w:t>
      </w:r>
      <w:r w:rsidR="00C35689" w:rsidRPr="00B52279">
        <w:rPr>
          <w:rFonts w:ascii="PT Astra Serif" w:hAnsi="PT Astra Serif"/>
          <w:sz w:val="24"/>
          <w:szCs w:val="22"/>
        </w:rPr>
        <w:t xml:space="preserve"> </w:t>
      </w:r>
      <w:r w:rsidR="001B65A5" w:rsidRPr="00B52279">
        <w:rPr>
          <w:sz w:val="22"/>
          <w:szCs w:val="22"/>
        </w:rPr>
        <w:t xml:space="preserve">на основании Устава муниципального образования </w:t>
      </w:r>
      <w:bookmarkStart w:id="0" w:name="_Hlk185584767"/>
      <w:r w:rsidR="0050463A" w:rsidRPr="00B52279">
        <w:rPr>
          <w:sz w:val="22"/>
          <w:szCs w:val="22"/>
        </w:rPr>
        <w:t>Ефремовский муниципальный округ Тульской области</w:t>
      </w:r>
      <w:bookmarkEnd w:id="0"/>
      <w:r w:rsidR="001B65A5" w:rsidRPr="00B52279">
        <w:rPr>
          <w:sz w:val="22"/>
          <w:szCs w:val="22"/>
        </w:rPr>
        <w:t xml:space="preserve"> администрация муниципального образования </w:t>
      </w:r>
      <w:r w:rsidR="0050463A" w:rsidRPr="00B52279">
        <w:rPr>
          <w:sz w:val="22"/>
          <w:szCs w:val="22"/>
        </w:rPr>
        <w:t xml:space="preserve">Ефремовский муниципальный округ Тульской области </w:t>
      </w:r>
      <w:r w:rsidR="001B65A5" w:rsidRPr="00B52279">
        <w:rPr>
          <w:sz w:val="22"/>
          <w:szCs w:val="22"/>
        </w:rPr>
        <w:t>ПОСТАНОВЛЯЕТ:</w:t>
      </w:r>
    </w:p>
    <w:p w14:paraId="18791FB3" w14:textId="49384342" w:rsidR="006F7E65" w:rsidRPr="00B52279" w:rsidRDefault="00863D28" w:rsidP="00E1044D">
      <w:pPr>
        <w:widowControl/>
        <w:ind w:firstLine="709"/>
        <w:jc w:val="both"/>
        <w:rPr>
          <w:sz w:val="22"/>
          <w:szCs w:val="22"/>
        </w:rPr>
      </w:pPr>
      <w:r w:rsidRPr="00B52279">
        <w:rPr>
          <w:sz w:val="22"/>
          <w:szCs w:val="22"/>
        </w:rPr>
        <w:t>1. </w:t>
      </w:r>
      <w:r w:rsidR="006F7E65" w:rsidRPr="00B52279">
        <w:rPr>
          <w:sz w:val="22"/>
          <w:szCs w:val="22"/>
        </w:rPr>
        <w:t xml:space="preserve">Образовать комиссию по делам несовершеннолетних и защите их прав администрации муниципального образования </w:t>
      </w:r>
      <w:r w:rsidR="0050463A" w:rsidRPr="00B52279">
        <w:rPr>
          <w:sz w:val="22"/>
          <w:szCs w:val="22"/>
        </w:rPr>
        <w:t>Ефремовский муниципальный округ Тульской области</w:t>
      </w:r>
      <w:r w:rsidR="006F7E65" w:rsidRPr="00B52279">
        <w:rPr>
          <w:sz w:val="22"/>
          <w:szCs w:val="22"/>
        </w:rPr>
        <w:t>.</w:t>
      </w:r>
    </w:p>
    <w:p w14:paraId="79C1E500" w14:textId="1F5300D0" w:rsidR="006F7E65" w:rsidRPr="00B52279" w:rsidRDefault="006F7E65" w:rsidP="00E1044D">
      <w:pPr>
        <w:widowControl/>
        <w:ind w:firstLine="709"/>
        <w:jc w:val="both"/>
        <w:rPr>
          <w:sz w:val="22"/>
          <w:szCs w:val="22"/>
        </w:rPr>
      </w:pPr>
      <w:r w:rsidRPr="00B52279">
        <w:rPr>
          <w:sz w:val="22"/>
          <w:szCs w:val="22"/>
        </w:rPr>
        <w:t xml:space="preserve">2. Утвердить Положение о комиссии по делам несовершеннолетних и защите их прав администрации муниципального образования </w:t>
      </w:r>
      <w:r w:rsidR="0050463A" w:rsidRPr="00B52279">
        <w:rPr>
          <w:sz w:val="22"/>
          <w:szCs w:val="22"/>
        </w:rPr>
        <w:t xml:space="preserve">Ефремовский муниципальный округ Тульской области </w:t>
      </w:r>
      <w:r w:rsidRPr="00B52279">
        <w:rPr>
          <w:sz w:val="22"/>
          <w:szCs w:val="22"/>
        </w:rPr>
        <w:t>(приложение №1).</w:t>
      </w:r>
    </w:p>
    <w:p w14:paraId="1E7B1C13" w14:textId="424CCD86" w:rsidR="006F7E65" w:rsidRPr="00B52279" w:rsidRDefault="006F7E65" w:rsidP="00E1044D">
      <w:pPr>
        <w:widowControl/>
        <w:ind w:firstLine="709"/>
        <w:jc w:val="both"/>
        <w:rPr>
          <w:sz w:val="22"/>
          <w:szCs w:val="22"/>
        </w:rPr>
      </w:pPr>
      <w:r w:rsidRPr="00B52279">
        <w:rPr>
          <w:sz w:val="22"/>
          <w:szCs w:val="22"/>
        </w:rPr>
        <w:t xml:space="preserve">3. Утвердить состав комиссии по делам несовершеннолетних и защите их прав администрации муниципального образования </w:t>
      </w:r>
      <w:r w:rsidR="0050463A" w:rsidRPr="00B52279">
        <w:rPr>
          <w:sz w:val="22"/>
          <w:szCs w:val="22"/>
        </w:rPr>
        <w:t xml:space="preserve">Ефремовский муниципальный округ Тульской области </w:t>
      </w:r>
      <w:r w:rsidR="004B51E7" w:rsidRPr="00B52279">
        <w:rPr>
          <w:sz w:val="22"/>
          <w:szCs w:val="22"/>
        </w:rPr>
        <w:t>(приложение №2</w:t>
      </w:r>
      <w:r w:rsidRPr="00B52279">
        <w:rPr>
          <w:sz w:val="22"/>
          <w:szCs w:val="22"/>
        </w:rPr>
        <w:t>).</w:t>
      </w:r>
    </w:p>
    <w:p w14:paraId="7EC5FF08" w14:textId="7B87251E" w:rsidR="0050463A" w:rsidRPr="00B52279" w:rsidRDefault="00D27891" w:rsidP="0050463A">
      <w:pPr>
        <w:widowControl/>
        <w:ind w:firstLine="709"/>
        <w:jc w:val="both"/>
        <w:rPr>
          <w:sz w:val="22"/>
          <w:szCs w:val="22"/>
        </w:rPr>
      </w:pPr>
      <w:r w:rsidRPr="00B52279">
        <w:rPr>
          <w:sz w:val="22"/>
          <w:szCs w:val="22"/>
        </w:rPr>
        <w:t xml:space="preserve">4. Признать утратившим силу постановление администрации муниципального образования город Ефремов от </w:t>
      </w:r>
      <w:r w:rsidR="0050463A" w:rsidRPr="00B52279">
        <w:rPr>
          <w:sz w:val="22"/>
          <w:szCs w:val="22"/>
        </w:rPr>
        <w:t>09.10.2024</w:t>
      </w:r>
      <w:r w:rsidR="00F51DDD" w:rsidRPr="00B52279">
        <w:rPr>
          <w:sz w:val="22"/>
          <w:szCs w:val="22"/>
        </w:rPr>
        <w:t xml:space="preserve"> года №</w:t>
      </w:r>
      <w:r w:rsidR="0050463A" w:rsidRPr="00B52279">
        <w:rPr>
          <w:sz w:val="22"/>
          <w:szCs w:val="22"/>
        </w:rPr>
        <w:t>1826</w:t>
      </w:r>
      <w:r w:rsidRPr="00B52279">
        <w:rPr>
          <w:sz w:val="22"/>
          <w:szCs w:val="22"/>
        </w:rPr>
        <w:t xml:space="preserve"> «О комиссии по делам несовершеннолетних и защите их прав администрации муниципального образования город Ефремов».</w:t>
      </w:r>
    </w:p>
    <w:p w14:paraId="78E0B5D7" w14:textId="68DCD93F" w:rsidR="00D27891" w:rsidRPr="00B52279" w:rsidRDefault="00D27891" w:rsidP="0050463A">
      <w:pPr>
        <w:widowControl/>
        <w:ind w:firstLine="709"/>
        <w:jc w:val="both"/>
        <w:rPr>
          <w:sz w:val="22"/>
          <w:szCs w:val="22"/>
        </w:rPr>
      </w:pPr>
      <w:r w:rsidRPr="00B52279">
        <w:rPr>
          <w:sz w:val="22"/>
          <w:szCs w:val="22"/>
        </w:rPr>
        <w:t xml:space="preserve">5. </w:t>
      </w:r>
      <w:r w:rsidR="00243F13" w:rsidRPr="00B52279">
        <w:rPr>
          <w:sz w:val="22"/>
          <w:szCs w:val="22"/>
        </w:rPr>
        <w:t>Обнародовать настоящее постановление путем его размещения</w:t>
      </w:r>
      <w:r w:rsidR="0029684C" w:rsidRPr="00B52279">
        <w:rPr>
          <w:sz w:val="22"/>
          <w:szCs w:val="22"/>
        </w:rPr>
        <w:t xml:space="preserve"> на официальном сайте муниципального</w:t>
      </w:r>
      <w:r w:rsidR="005E58F0" w:rsidRPr="00B52279">
        <w:rPr>
          <w:sz w:val="22"/>
          <w:szCs w:val="22"/>
        </w:rPr>
        <w:t xml:space="preserve"> образования </w:t>
      </w:r>
      <w:r w:rsidR="0050463A" w:rsidRPr="00B52279">
        <w:rPr>
          <w:sz w:val="22"/>
          <w:szCs w:val="22"/>
        </w:rPr>
        <w:t xml:space="preserve">Ефремовский муниципальный округ Тульской области </w:t>
      </w:r>
      <w:r w:rsidR="008F6659" w:rsidRPr="00B52279">
        <w:rPr>
          <w:sz w:val="22"/>
          <w:szCs w:val="22"/>
        </w:rPr>
        <w:t xml:space="preserve">в информационно-коммуникационной сети «Интернет» и в местах </w:t>
      </w:r>
      <w:r w:rsidR="00782F46" w:rsidRPr="00B52279">
        <w:rPr>
          <w:sz w:val="22"/>
          <w:szCs w:val="22"/>
        </w:rPr>
        <w:t xml:space="preserve">для обнародования муниципальных нормативных правовых актов муниципального образования </w:t>
      </w:r>
      <w:r w:rsidR="0050463A" w:rsidRPr="00B52279">
        <w:rPr>
          <w:sz w:val="22"/>
          <w:szCs w:val="22"/>
        </w:rPr>
        <w:t>Ефремовский муниципальный округ Тульской области</w:t>
      </w:r>
      <w:r w:rsidR="00782F46" w:rsidRPr="00B52279">
        <w:rPr>
          <w:sz w:val="22"/>
          <w:szCs w:val="22"/>
        </w:rPr>
        <w:t>.</w:t>
      </w:r>
    </w:p>
    <w:p w14:paraId="5FACF76F" w14:textId="77777777" w:rsidR="00017B6D" w:rsidRPr="00B52279" w:rsidRDefault="00E756AB" w:rsidP="00E1044D">
      <w:pPr>
        <w:widowControl/>
        <w:ind w:firstLine="709"/>
        <w:jc w:val="both"/>
        <w:rPr>
          <w:sz w:val="22"/>
          <w:szCs w:val="22"/>
        </w:rPr>
      </w:pPr>
      <w:r w:rsidRPr="00B52279">
        <w:rPr>
          <w:sz w:val="22"/>
          <w:szCs w:val="22"/>
        </w:rPr>
        <w:t>6. Постановление вступает в силу со дня его официального обнародования.</w:t>
      </w:r>
    </w:p>
    <w:p w14:paraId="099D40C2" w14:textId="77777777" w:rsidR="00017B6D" w:rsidRPr="00B52279" w:rsidRDefault="00017B6D" w:rsidP="00E1044D">
      <w:pPr>
        <w:widowControl/>
        <w:jc w:val="both"/>
        <w:rPr>
          <w:sz w:val="22"/>
          <w:szCs w:val="22"/>
        </w:rPr>
      </w:pPr>
    </w:p>
    <w:p w14:paraId="70CA0760" w14:textId="77777777" w:rsidR="00D91A45" w:rsidRPr="00B52279" w:rsidRDefault="00D91A45" w:rsidP="00E1044D">
      <w:pPr>
        <w:widowControl/>
        <w:jc w:val="both"/>
        <w:rPr>
          <w:sz w:val="22"/>
          <w:szCs w:val="22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36"/>
        <w:gridCol w:w="2409"/>
        <w:gridCol w:w="2829"/>
      </w:tblGrid>
      <w:tr w:rsidR="00592D2C" w:rsidRPr="00B52279" w14:paraId="1A2A89E4" w14:textId="77777777" w:rsidTr="000D7249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14:paraId="717AB729" w14:textId="557271E6" w:rsidR="00592D2C" w:rsidRPr="00B52279" w:rsidRDefault="00743304" w:rsidP="00592D2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sz w:val="24"/>
                <w:szCs w:val="24"/>
                <w:lang w:eastAsia="zh-CN"/>
              </w:rPr>
            </w:pPr>
            <w:r w:rsidRPr="00B52279">
              <w:rPr>
                <w:rFonts w:ascii="PT Astra Serif" w:hAnsi="PT Astra Serif" w:cs="PT Astra Serif"/>
                <w:b/>
                <w:sz w:val="24"/>
                <w:szCs w:val="24"/>
                <w:lang w:eastAsia="zh-CN"/>
              </w:rPr>
              <w:t>Глава</w:t>
            </w:r>
            <w:r w:rsidR="00592D2C" w:rsidRPr="00B52279">
              <w:rPr>
                <w:rFonts w:ascii="PT Astra Serif" w:hAnsi="PT Astra Serif" w:cs="PT Astra Serif"/>
                <w:b/>
                <w:sz w:val="24"/>
                <w:szCs w:val="24"/>
                <w:lang w:eastAsia="zh-CN"/>
              </w:rPr>
              <w:t xml:space="preserve"> администрации муниципального образования </w:t>
            </w:r>
            <w:r w:rsidR="0050463A" w:rsidRPr="00B52279">
              <w:rPr>
                <w:b/>
                <w:sz w:val="22"/>
                <w:szCs w:val="22"/>
              </w:rPr>
              <w:t>Ефремовский муниципальный округ Тульской области</w:t>
            </w:r>
          </w:p>
          <w:p w14:paraId="0BD192C3" w14:textId="30C69E89" w:rsidR="00592D2C" w:rsidRPr="00B52279" w:rsidRDefault="00592D2C" w:rsidP="00592D2C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zh-CN"/>
              </w:rPr>
            </w:pPr>
          </w:p>
        </w:tc>
        <w:tc>
          <w:tcPr>
            <w:tcW w:w="2623" w:type="dxa"/>
            <w:shd w:val="clear" w:color="auto" w:fill="auto"/>
            <w:vAlign w:val="bottom"/>
          </w:tcPr>
          <w:p w14:paraId="01F807DA" w14:textId="77777777" w:rsidR="00592D2C" w:rsidRPr="00B52279" w:rsidRDefault="00592D2C" w:rsidP="00592D2C">
            <w:pPr>
              <w:widowControl/>
              <w:suppressAutoHyphens/>
              <w:autoSpaceDE/>
              <w:autoSpaceDN/>
              <w:adjustRightInd/>
              <w:spacing w:line="220" w:lineRule="exact"/>
              <w:jc w:val="center"/>
              <w:rPr>
                <w:color w:val="FFFFFF"/>
                <w:lang w:eastAsia="zh-CN"/>
              </w:rPr>
            </w:pPr>
            <w:bookmarkStart w:id="1" w:name="stamp_eds"/>
            <w:bookmarkStart w:id="2" w:name="SIGNERSTAMP1"/>
            <w:r w:rsidRPr="00B52279">
              <w:rPr>
                <w:rFonts w:ascii="PT Astra Serif" w:hAnsi="PT Astra Serif" w:cs="PT Astra Serif"/>
                <w:b/>
                <w:color w:val="FFFFFF"/>
                <w:sz w:val="18"/>
                <w:lang w:eastAsia="zh-CN"/>
              </w:rPr>
              <w:t xml:space="preserve"> </w:t>
            </w:r>
            <w:bookmarkEnd w:id="1"/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14:paraId="2351F4D6" w14:textId="77777777" w:rsidR="00592D2C" w:rsidRPr="00B52279" w:rsidRDefault="00592D2C" w:rsidP="00592D2C">
            <w:pPr>
              <w:widowControl/>
              <w:suppressAutoHyphens/>
              <w:autoSpaceDE/>
              <w:autoSpaceDN/>
              <w:adjustRightInd/>
              <w:jc w:val="right"/>
              <w:rPr>
                <w:lang w:eastAsia="zh-CN"/>
              </w:rPr>
            </w:pPr>
            <w:r w:rsidRPr="00B52279">
              <w:rPr>
                <w:rFonts w:ascii="PT Astra Serif" w:hAnsi="PT Astra Serif" w:cs="PT Astra Serif"/>
                <w:b/>
                <w:sz w:val="24"/>
                <w:szCs w:val="24"/>
                <w:lang w:eastAsia="zh-CN"/>
              </w:rPr>
              <w:t>С</w:t>
            </w:r>
            <w:r w:rsidRPr="00B52279">
              <w:rPr>
                <w:rFonts w:ascii="PT Astra Serif" w:hAnsi="PT Astra Serif" w:cs="PT Astra Serif"/>
                <w:b/>
                <w:sz w:val="24"/>
                <w:szCs w:val="24"/>
                <w:lang w:val="en-US" w:eastAsia="zh-CN"/>
              </w:rPr>
              <w:t>.</w:t>
            </w:r>
            <w:r w:rsidRPr="00B52279">
              <w:rPr>
                <w:rFonts w:ascii="PT Astra Serif" w:hAnsi="PT Astra Serif" w:cs="PT Astra Serif"/>
                <w:b/>
                <w:sz w:val="24"/>
                <w:szCs w:val="24"/>
                <w:lang w:eastAsia="zh-CN"/>
              </w:rPr>
              <w:t>Н</w:t>
            </w:r>
            <w:r w:rsidRPr="00B52279">
              <w:rPr>
                <w:rFonts w:ascii="PT Astra Serif" w:hAnsi="PT Astra Serif" w:cs="PT Astra Serif"/>
                <w:b/>
                <w:sz w:val="24"/>
                <w:szCs w:val="24"/>
                <w:lang w:val="en-US" w:eastAsia="zh-CN"/>
              </w:rPr>
              <w:t xml:space="preserve">. </w:t>
            </w:r>
            <w:r w:rsidRPr="00B52279">
              <w:rPr>
                <w:rFonts w:ascii="PT Astra Serif" w:hAnsi="PT Astra Serif" w:cs="PT Astra Serif"/>
                <w:b/>
                <w:sz w:val="24"/>
                <w:szCs w:val="24"/>
                <w:lang w:eastAsia="zh-CN"/>
              </w:rPr>
              <w:t>Давыдова</w:t>
            </w:r>
          </w:p>
        </w:tc>
      </w:tr>
    </w:tbl>
    <w:p w14:paraId="077DEF66" w14:textId="77777777" w:rsidR="00E756AB" w:rsidRPr="00B52279" w:rsidRDefault="00E756AB" w:rsidP="00E1044D">
      <w:pPr>
        <w:widowControl/>
        <w:ind w:firstLine="709"/>
        <w:jc w:val="both"/>
        <w:rPr>
          <w:sz w:val="22"/>
          <w:szCs w:val="22"/>
        </w:rPr>
      </w:pPr>
    </w:p>
    <w:p w14:paraId="0555D741" w14:textId="77777777" w:rsidR="00E756AB" w:rsidRPr="00B52279" w:rsidRDefault="00E756AB" w:rsidP="00863D2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14:paraId="492F8FC0" w14:textId="77777777" w:rsidR="00863D28" w:rsidRPr="00B52279" w:rsidRDefault="00863D28" w:rsidP="00863D28">
      <w:pPr>
        <w:spacing w:line="360" w:lineRule="auto"/>
        <w:ind w:left="-284" w:firstLine="142"/>
        <w:jc w:val="both"/>
        <w:rPr>
          <w:sz w:val="28"/>
          <w:szCs w:val="28"/>
        </w:rPr>
      </w:pPr>
    </w:p>
    <w:p w14:paraId="40AA9DB5" w14:textId="77777777" w:rsidR="00351451" w:rsidRPr="00B52279" w:rsidRDefault="00351451" w:rsidP="00863D28">
      <w:pPr>
        <w:spacing w:line="360" w:lineRule="auto"/>
        <w:ind w:left="-284" w:firstLine="142"/>
        <w:jc w:val="both"/>
        <w:rPr>
          <w:sz w:val="28"/>
          <w:szCs w:val="28"/>
        </w:rPr>
      </w:pPr>
    </w:p>
    <w:p w14:paraId="259BD7EA" w14:textId="77777777" w:rsidR="004D0DBF" w:rsidRPr="00B52279" w:rsidRDefault="004D0DBF" w:rsidP="00416454">
      <w:pPr>
        <w:jc w:val="both"/>
        <w:rPr>
          <w:sz w:val="28"/>
          <w:szCs w:val="28"/>
        </w:rPr>
      </w:pPr>
    </w:p>
    <w:p w14:paraId="66B6EAF2" w14:textId="77777777" w:rsidR="004D0DBF" w:rsidRPr="00B52279" w:rsidRDefault="004D0DBF" w:rsidP="00416454">
      <w:pPr>
        <w:jc w:val="both"/>
        <w:rPr>
          <w:sz w:val="28"/>
          <w:szCs w:val="28"/>
        </w:rPr>
      </w:pPr>
    </w:p>
    <w:p w14:paraId="126035EF" w14:textId="77777777" w:rsidR="004D0DBF" w:rsidRPr="00B52279" w:rsidRDefault="004D0DBF" w:rsidP="00416454">
      <w:pPr>
        <w:jc w:val="both"/>
        <w:rPr>
          <w:sz w:val="28"/>
          <w:szCs w:val="28"/>
        </w:rPr>
      </w:pPr>
    </w:p>
    <w:p w14:paraId="1001DA82" w14:textId="77777777" w:rsidR="004D0DBF" w:rsidRPr="00B52279" w:rsidRDefault="004D0DBF" w:rsidP="00D91A45">
      <w:pPr>
        <w:jc w:val="both"/>
        <w:rPr>
          <w:sz w:val="28"/>
          <w:szCs w:val="28"/>
        </w:rPr>
      </w:pPr>
    </w:p>
    <w:p w14:paraId="3228680C" w14:textId="77777777" w:rsidR="004D0DBF" w:rsidRPr="00B52279" w:rsidRDefault="004D0DBF" w:rsidP="00D91A45">
      <w:pPr>
        <w:jc w:val="both"/>
        <w:rPr>
          <w:sz w:val="28"/>
          <w:szCs w:val="28"/>
        </w:rPr>
      </w:pPr>
    </w:p>
    <w:p w14:paraId="532C5E63" w14:textId="77777777" w:rsidR="004D0DBF" w:rsidRPr="00B52279" w:rsidRDefault="004D0DBF" w:rsidP="00D91A45">
      <w:pPr>
        <w:jc w:val="both"/>
        <w:rPr>
          <w:sz w:val="28"/>
          <w:szCs w:val="28"/>
        </w:rPr>
      </w:pPr>
    </w:p>
    <w:p w14:paraId="682DE77C" w14:textId="77777777" w:rsidR="00D91A45" w:rsidRPr="00B52279" w:rsidRDefault="00D91A45" w:rsidP="00D91A45">
      <w:pPr>
        <w:jc w:val="both"/>
        <w:rPr>
          <w:sz w:val="28"/>
          <w:szCs w:val="28"/>
        </w:rPr>
      </w:pPr>
    </w:p>
    <w:p w14:paraId="441672FD" w14:textId="77777777" w:rsidR="00D91A45" w:rsidRPr="00B52279" w:rsidRDefault="00D91A45" w:rsidP="00D91A45">
      <w:pPr>
        <w:jc w:val="both"/>
        <w:rPr>
          <w:sz w:val="28"/>
          <w:szCs w:val="28"/>
        </w:rPr>
      </w:pPr>
    </w:p>
    <w:p w14:paraId="2C461FD0" w14:textId="77777777" w:rsidR="00D91A45" w:rsidRPr="00B52279" w:rsidRDefault="00D91A45" w:rsidP="00D91A45">
      <w:pPr>
        <w:jc w:val="both"/>
        <w:rPr>
          <w:sz w:val="28"/>
          <w:szCs w:val="28"/>
        </w:rPr>
      </w:pPr>
    </w:p>
    <w:p w14:paraId="193F487B" w14:textId="77777777" w:rsidR="00D91A45" w:rsidRPr="00B52279" w:rsidRDefault="00D91A45" w:rsidP="00D91A45">
      <w:pPr>
        <w:jc w:val="both"/>
        <w:rPr>
          <w:sz w:val="28"/>
          <w:szCs w:val="28"/>
        </w:rPr>
      </w:pPr>
    </w:p>
    <w:p w14:paraId="2BCC48F6" w14:textId="77777777" w:rsidR="00D91A45" w:rsidRPr="00B52279" w:rsidRDefault="00D91A45" w:rsidP="00D91A45">
      <w:pPr>
        <w:jc w:val="both"/>
        <w:rPr>
          <w:sz w:val="28"/>
          <w:szCs w:val="28"/>
        </w:rPr>
      </w:pPr>
    </w:p>
    <w:p w14:paraId="5717DAA2" w14:textId="77777777" w:rsidR="00D91A45" w:rsidRPr="00B52279" w:rsidRDefault="00D91A45" w:rsidP="00D91A45">
      <w:pPr>
        <w:jc w:val="both"/>
        <w:rPr>
          <w:sz w:val="28"/>
          <w:szCs w:val="28"/>
        </w:rPr>
      </w:pPr>
    </w:p>
    <w:p w14:paraId="492B6DD0" w14:textId="77777777" w:rsidR="00D91A45" w:rsidRPr="00B52279" w:rsidRDefault="00D91A45" w:rsidP="00D91A45">
      <w:pPr>
        <w:jc w:val="both"/>
        <w:rPr>
          <w:sz w:val="28"/>
          <w:szCs w:val="28"/>
        </w:rPr>
      </w:pPr>
    </w:p>
    <w:p w14:paraId="2220B329" w14:textId="77777777" w:rsidR="004D0DBF" w:rsidRPr="00B52279" w:rsidRDefault="004D0DBF" w:rsidP="00442BE1">
      <w:pPr>
        <w:jc w:val="both"/>
        <w:rPr>
          <w:sz w:val="28"/>
          <w:szCs w:val="28"/>
        </w:rPr>
      </w:pPr>
    </w:p>
    <w:p w14:paraId="5B85E344" w14:textId="6C618580" w:rsidR="00416454" w:rsidRPr="00B52279" w:rsidRDefault="00416454" w:rsidP="00442BE1">
      <w:pPr>
        <w:jc w:val="both"/>
        <w:rPr>
          <w:sz w:val="28"/>
          <w:szCs w:val="28"/>
        </w:rPr>
      </w:pPr>
      <w:r w:rsidRPr="00B52279">
        <w:rPr>
          <w:sz w:val="28"/>
          <w:szCs w:val="28"/>
        </w:rPr>
        <w:t>Исполнитель:</w:t>
      </w:r>
    </w:p>
    <w:p w14:paraId="744B75CF" w14:textId="77777777" w:rsidR="005A7D8A" w:rsidRPr="00B52279" w:rsidRDefault="005A7D8A" w:rsidP="00442BE1">
      <w:pPr>
        <w:jc w:val="both"/>
        <w:rPr>
          <w:sz w:val="28"/>
          <w:szCs w:val="28"/>
        </w:rPr>
      </w:pPr>
    </w:p>
    <w:p w14:paraId="3A6C8A76" w14:textId="77777777" w:rsidR="00416454" w:rsidRPr="00B52279" w:rsidRDefault="00416454" w:rsidP="00442BE1">
      <w:pPr>
        <w:jc w:val="both"/>
        <w:rPr>
          <w:sz w:val="28"/>
          <w:szCs w:val="28"/>
        </w:rPr>
      </w:pPr>
      <w:r w:rsidRPr="00B52279">
        <w:rPr>
          <w:sz w:val="28"/>
          <w:szCs w:val="28"/>
        </w:rPr>
        <w:t>Начальник сектора по делам</w:t>
      </w:r>
    </w:p>
    <w:p w14:paraId="710893C7" w14:textId="77777777" w:rsidR="00416454" w:rsidRPr="00B52279" w:rsidRDefault="00416454" w:rsidP="00442BE1">
      <w:pPr>
        <w:jc w:val="both"/>
        <w:rPr>
          <w:sz w:val="28"/>
          <w:szCs w:val="28"/>
        </w:rPr>
      </w:pPr>
      <w:r w:rsidRPr="00B52279">
        <w:rPr>
          <w:sz w:val="28"/>
          <w:szCs w:val="28"/>
        </w:rPr>
        <w:t>несовершеннолетних и защите их прав</w:t>
      </w:r>
    </w:p>
    <w:p w14:paraId="46B2DB7A" w14:textId="77777777" w:rsidR="006A6908" w:rsidRPr="00B52279" w:rsidRDefault="006A6908" w:rsidP="00442BE1">
      <w:pPr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B52279">
        <w:rPr>
          <w:sz w:val="28"/>
          <w:szCs w:val="28"/>
        </w:rPr>
        <w:t xml:space="preserve">администрации </w:t>
      </w:r>
      <w:r w:rsidRPr="00B52279">
        <w:rPr>
          <w:rFonts w:ascii="PT Astra Serif" w:hAnsi="PT Astra Serif" w:cs="PT Astra Serif"/>
          <w:sz w:val="28"/>
          <w:szCs w:val="28"/>
          <w:lang w:eastAsia="zh-CN"/>
        </w:rPr>
        <w:t xml:space="preserve">муниципального образования </w:t>
      </w:r>
    </w:p>
    <w:p w14:paraId="07D60035" w14:textId="77777777" w:rsidR="006A6908" w:rsidRPr="00B52279" w:rsidRDefault="006A6908" w:rsidP="00442BE1">
      <w:pPr>
        <w:jc w:val="both"/>
        <w:rPr>
          <w:sz w:val="28"/>
          <w:szCs w:val="28"/>
        </w:rPr>
      </w:pPr>
      <w:r w:rsidRPr="00B52279">
        <w:rPr>
          <w:sz w:val="28"/>
          <w:szCs w:val="28"/>
        </w:rPr>
        <w:t xml:space="preserve">Ефремовский муниципальный округ </w:t>
      </w:r>
    </w:p>
    <w:p w14:paraId="118AA373" w14:textId="2DEB1C3C" w:rsidR="00416454" w:rsidRPr="00B52279" w:rsidRDefault="006A6908" w:rsidP="00442BE1">
      <w:pPr>
        <w:jc w:val="both"/>
        <w:rPr>
          <w:sz w:val="28"/>
          <w:szCs w:val="28"/>
        </w:rPr>
      </w:pPr>
      <w:r w:rsidRPr="00B52279">
        <w:rPr>
          <w:sz w:val="28"/>
          <w:szCs w:val="28"/>
        </w:rPr>
        <w:t xml:space="preserve">Тульской области                                                                            </w:t>
      </w:r>
      <w:r w:rsidR="001333C5" w:rsidRPr="00B52279">
        <w:rPr>
          <w:sz w:val="28"/>
          <w:szCs w:val="28"/>
        </w:rPr>
        <w:t>М.А.Афонина</w:t>
      </w:r>
      <w:r w:rsidR="00416454" w:rsidRPr="00B52279">
        <w:rPr>
          <w:sz w:val="28"/>
          <w:szCs w:val="28"/>
        </w:rPr>
        <w:t xml:space="preserve"> </w:t>
      </w:r>
    </w:p>
    <w:p w14:paraId="0EAD1B2B" w14:textId="77777777" w:rsidR="00416454" w:rsidRPr="00B52279" w:rsidRDefault="00416454" w:rsidP="00442BE1">
      <w:pPr>
        <w:jc w:val="both"/>
        <w:rPr>
          <w:sz w:val="28"/>
          <w:szCs w:val="28"/>
        </w:rPr>
      </w:pPr>
    </w:p>
    <w:p w14:paraId="21F7F06D" w14:textId="77777777" w:rsidR="00416454" w:rsidRPr="00B52279" w:rsidRDefault="00416454" w:rsidP="00442BE1">
      <w:pPr>
        <w:jc w:val="both"/>
        <w:rPr>
          <w:sz w:val="28"/>
          <w:szCs w:val="28"/>
        </w:rPr>
      </w:pPr>
    </w:p>
    <w:p w14:paraId="3FCF5B17" w14:textId="77777777" w:rsidR="00416454" w:rsidRPr="00B52279" w:rsidRDefault="00416454" w:rsidP="00442BE1">
      <w:pPr>
        <w:jc w:val="both"/>
        <w:rPr>
          <w:sz w:val="28"/>
          <w:szCs w:val="28"/>
        </w:rPr>
      </w:pPr>
    </w:p>
    <w:p w14:paraId="10E664DD" w14:textId="77777777" w:rsidR="00416454" w:rsidRPr="00B52279" w:rsidRDefault="00416454" w:rsidP="00442BE1">
      <w:pPr>
        <w:jc w:val="both"/>
        <w:rPr>
          <w:sz w:val="28"/>
          <w:szCs w:val="28"/>
        </w:rPr>
      </w:pPr>
      <w:r w:rsidRPr="00B52279">
        <w:rPr>
          <w:sz w:val="28"/>
          <w:szCs w:val="28"/>
        </w:rPr>
        <w:t>Согласовано:</w:t>
      </w:r>
    </w:p>
    <w:p w14:paraId="71B82E26" w14:textId="77777777" w:rsidR="00416454" w:rsidRPr="00B52279" w:rsidRDefault="00416454" w:rsidP="00442BE1">
      <w:pPr>
        <w:jc w:val="both"/>
        <w:rPr>
          <w:sz w:val="28"/>
          <w:szCs w:val="28"/>
        </w:rPr>
      </w:pPr>
      <w:r w:rsidRPr="00B52279">
        <w:rPr>
          <w:sz w:val="28"/>
          <w:szCs w:val="28"/>
        </w:rPr>
        <w:t xml:space="preserve">               </w:t>
      </w:r>
    </w:p>
    <w:p w14:paraId="4E21E853" w14:textId="77777777" w:rsidR="00416454" w:rsidRPr="00B52279" w:rsidRDefault="00416454" w:rsidP="00442BE1">
      <w:pPr>
        <w:jc w:val="both"/>
        <w:rPr>
          <w:sz w:val="28"/>
          <w:szCs w:val="28"/>
        </w:rPr>
      </w:pPr>
    </w:p>
    <w:p w14:paraId="7DA700A6" w14:textId="77777777" w:rsidR="00C35689" w:rsidRPr="00B52279" w:rsidRDefault="00C35689" w:rsidP="00442BE1">
      <w:pPr>
        <w:jc w:val="both"/>
        <w:rPr>
          <w:sz w:val="28"/>
          <w:szCs w:val="28"/>
        </w:rPr>
      </w:pPr>
    </w:p>
    <w:p w14:paraId="0A10CF40" w14:textId="77777777" w:rsidR="00C35689" w:rsidRPr="00B52279" w:rsidRDefault="00C35689" w:rsidP="00442BE1">
      <w:pPr>
        <w:jc w:val="both"/>
        <w:rPr>
          <w:sz w:val="28"/>
          <w:szCs w:val="28"/>
        </w:rPr>
      </w:pPr>
    </w:p>
    <w:p w14:paraId="51CC8FF6" w14:textId="77777777" w:rsidR="00743304" w:rsidRPr="00B52279" w:rsidRDefault="00743304" w:rsidP="00442BE1">
      <w:pPr>
        <w:jc w:val="both"/>
        <w:rPr>
          <w:sz w:val="28"/>
          <w:szCs w:val="28"/>
        </w:rPr>
      </w:pPr>
    </w:p>
    <w:p w14:paraId="514BF915" w14:textId="77777777" w:rsidR="00743304" w:rsidRPr="00B52279" w:rsidRDefault="00743304" w:rsidP="00442BE1">
      <w:pPr>
        <w:jc w:val="both"/>
        <w:rPr>
          <w:sz w:val="28"/>
          <w:szCs w:val="28"/>
        </w:rPr>
      </w:pPr>
    </w:p>
    <w:p w14:paraId="05DAA09B" w14:textId="2FBBC39C" w:rsidR="00416454" w:rsidRPr="00B52279" w:rsidRDefault="00416454" w:rsidP="00442BE1">
      <w:pPr>
        <w:jc w:val="both"/>
        <w:rPr>
          <w:sz w:val="28"/>
          <w:szCs w:val="28"/>
        </w:rPr>
      </w:pPr>
      <w:r w:rsidRPr="00B52279">
        <w:rPr>
          <w:sz w:val="28"/>
          <w:szCs w:val="28"/>
        </w:rPr>
        <w:t xml:space="preserve">Начальник отдела по правовому </w:t>
      </w:r>
    </w:p>
    <w:p w14:paraId="2F5015BA" w14:textId="77777777" w:rsidR="00416454" w:rsidRPr="00B52279" w:rsidRDefault="00416454" w:rsidP="00442BE1">
      <w:pPr>
        <w:jc w:val="both"/>
        <w:rPr>
          <w:sz w:val="28"/>
          <w:szCs w:val="28"/>
        </w:rPr>
      </w:pPr>
      <w:r w:rsidRPr="00B52279">
        <w:rPr>
          <w:sz w:val="28"/>
          <w:szCs w:val="28"/>
        </w:rPr>
        <w:t>обеспечению деятельности администрации</w:t>
      </w:r>
    </w:p>
    <w:p w14:paraId="433473BD" w14:textId="77777777" w:rsidR="000B55FB" w:rsidRPr="00B52279" w:rsidRDefault="00416454" w:rsidP="00442BE1">
      <w:pPr>
        <w:jc w:val="both"/>
        <w:rPr>
          <w:sz w:val="28"/>
          <w:szCs w:val="28"/>
        </w:rPr>
      </w:pPr>
      <w:r w:rsidRPr="00B52279">
        <w:rPr>
          <w:sz w:val="28"/>
          <w:szCs w:val="28"/>
        </w:rPr>
        <w:t xml:space="preserve">муниципального образования </w:t>
      </w:r>
    </w:p>
    <w:p w14:paraId="4D6EE9E7" w14:textId="77777777" w:rsidR="000B55FB" w:rsidRPr="00B52279" w:rsidRDefault="000B55FB" w:rsidP="000B55FB">
      <w:pPr>
        <w:ind w:right="-143"/>
        <w:jc w:val="both"/>
        <w:rPr>
          <w:sz w:val="28"/>
          <w:szCs w:val="28"/>
        </w:rPr>
      </w:pPr>
      <w:r w:rsidRPr="00B52279">
        <w:rPr>
          <w:sz w:val="28"/>
          <w:szCs w:val="28"/>
        </w:rPr>
        <w:t>Ефремовский муниципальный округ</w:t>
      </w:r>
    </w:p>
    <w:p w14:paraId="2E5E5BFC" w14:textId="7FD637FF" w:rsidR="00416454" w:rsidRPr="00B52279" w:rsidRDefault="000B55FB" w:rsidP="00442BE1">
      <w:pPr>
        <w:jc w:val="both"/>
        <w:rPr>
          <w:sz w:val="28"/>
          <w:szCs w:val="28"/>
        </w:rPr>
      </w:pPr>
      <w:r w:rsidRPr="00B52279">
        <w:rPr>
          <w:sz w:val="28"/>
          <w:szCs w:val="28"/>
        </w:rPr>
        <w:t xml:space="preserve">Тульской области                                                                     </w:t>
      </w:r>
      <w:r w:rsidR="00416454" w:rsidRPr="00B52279">
        <w:rPr>
          <w:sz w:val="28"/>
          <w:szCs w:val="28"/>
        </w:rPr>
        <w:t xml:space="preserve">                           </w:t>
      </w:r>
      <w:r w:rsidR="00B12256" w:rsidRPr="00B52279">
        <w:rPr>
          <w:sz w:val="28"/>
          <w:szCs w:val="28"/>
        </w:rPr>
        <w:t xml:space="preserve">  </w:t>
      </w:r>
      <w:r w:rsidR="00416454" w:rsidRPr="00B52279">
        <w:rPr>
          <w:sz w:val="28"/>
          <w:szCs w:val="28"/>
        </w:rPr>
        <w:t xml:space="preserve">   </w:t>
      </w:r>
      <w:proofErr w:type="spellStart"/>
      <w:r w:rsidR="00416454" w:rsidRPr="00B52279">
        <w:rPr>
          <w:sz w:val="28"/>
          <w:szCs w:val="28"/>
        </w:rPr>
        <w:t>Н.Ю.Дулова</w:t>
      </w:r>
      <w:proofErr w:type="spellEnd"/>
    </w:p>
    <w:p w14:paraId="74FB9D19" w14:textId="77777777" w:rsidR="00416454" w:rsidRPr="00B52279" w:rsidRDefault="00416454" w:rsidP="00442BE1">
      <w:pPr>
        <w:jc w:val="both"/>
        <w:rPr>
          <w:sz w:val="28"/>
          <w:szCs w:val="28"/>
        </w:rPr>
      </w:pPr>
    </w:p>
    <w:p w14:paraId="73C6BE04" w14:textId="77777777" w:rsidR="00416454" w:rsidRPr="00B52279" w:rsidRDefault="00416454" w:rsidP="00442BE1">
      <w:pPr>
        <w:jc w:val="both"/>
      </w:pPr>
    </w:p>
    <w:p w14:paraId="2A749C0F" w14:textId="77777777" w:rsidR="00416454" w:rsidRPr="00B52279" w:rsidRDefault="00416454" w:rsidP="00442BE1">
      <w:pPr>
        <w:jc w:val="both"/>
      </w:pPr>
    </w:p>
    <w:p w14:paraId="0348AE7A" w14:textId="77777777" w:rsidR="00C35689" w:rsidRPr="00B52279" w:rsidRDefault="00C35689" w:rsidP="00442BE1">
      <w:pPr>
        <w:jc w:val="both"/>
      </w:pPr>
    </w:p>
    <w:p w14:paraId="1E6E82B0" w14:textId="77777777" w:rsidR="00C35689" w:rsidRPr="00B52279" w:rsidRDefault="00C35689" w:rsidP="00442BE1">
      <w:pPr>
        <w:jc w:val="both"/>
      </w:pPr>
    </w:p>
    <w:p w14:paraId="42EC32FC" w14:textId="77777777" w:rsidR="00C35689" w:rsidRPr="00B52279" w:rsidRDefault="00C35689" w:rsidP="00442BE1">
      <w:pPr>
        <w:jc w:val="both"/>
      </w:pPr>
    </w:p>
    <w:p w14:paraId="382489EB" w14:textId="77777777" w:rsidR="00C35689" w:rsidRPr="00B52279" w:rsidRDefault="00C35689" w:rsidP="00442BE1">
      <w:pPr>
        <w:jc w:val="both"/>
      </w:pPr>
    </w:p>
    <w:p w14:paraId="45535A58" w14:textId="77777777" w:rsidR="00C35689" w:rsidRPr="00B52279" w:rsidRDefault="00C35689" w:rsidP="00442BE1">
      <w:pPr>
        <w:jc w:val="both"/>
      </w:pPr>
    </w:p>
    <w:p w14:paraId="6E146ECB" w14:textId="77777777" w:rsidR="00C35689" w:rsidRPr="00B52279" w:rsidRDefault="00C35689" w:rsidP="00442BE1">
      <w:pPr>
        <w:jc w:val="both"/>
      </w:pPr>
    </w:p>
    <w:p w14:paraId="5693C7FC" w14:textId="77777777" w:rsidR="00587B11" w:rsidRPr="00B52279" w:rsidRDefault="00587B11" w:rsidP="00442BE1">
      <w:pPr>
        <w:pStyle w:val="1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E6BF4E5" w14:textId="77777777" w:rsidR="00587B11" w:rsidRPr="00B52279" w:rsidRDefault="00587B11" w:rsidP="00D91A45">
      <w:pPr>
        <w:pStyle w:val="1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E9EFA0B" w14:textId="77777777" w:rsidR="00587B11" w:rsidRPr="00B52279" w:rsidRDefault="00587B11" w:rsidP="00D91A45">
      <w:pPr>
        <w:pStyle w:val="1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3EB2D6D" w14:textId="77777777" w:rsidR="00587B11" w:rsidRPr="00B52279" w:rsidRDefault="00587B11" w:rsidP="00D91A45">
      <w:pPr>
        <w:pStyle w:val="1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6672B06" w14:textId="77777777" w:rsidR="00B31A70" w:rsidRPr="00B52279" w:rsidRDefault="00B31A70" w:rsidP="00C35689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52279">
        <w:rPr>
          <w:rFonts w:ascii="Times New Roman" w:hAnsi="Times New Roman"/>
          <w:color w:val="000000"/>
          <w:sz w:val="28"/>
          <w:szCs w:val="28"/>
        </w:rPr>
        <w:lastRenderedPageBreak/>
        <w:t>Приложение № 1</w:t>
      </w:r>
    </w:p>
    <w:p w14:paraId="5EEA507B" w14:textId="77777777" w:rsidR="00B31A70" w:rsidRPr="00B52279" w:rsidRDefault="00B31A70" w:rsidP="00C35689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5227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E1E6D93" w14:textId="77777777" w:rsidR="00B31A70" w:rsidRPr="00B52279" w:rsidRDefault="00B31A70" w:rsidP="00C35689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52279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82F2B3F" w14:textId="239D3DC1" w:rsidR="000B55FB" w:rsidRPr="00B52279" w:rsidRDefault="00C35689" w:rsidP="00C35689">
      <w:pPr>
        <w:ind w:right="-143"/>
        <w:jc w:val="center"/>
        <w:rPr>
          <w:sz w:val="28"/>
          <w:szCs w:val="28"/>
        </w:rPr>
      </w:pPr>
      <w:r w:rsidRPr="00B52279">
        <w:rPr>
          <w:sz w:val="28"/>
          <w:szCs w:val="28"/>
        </w:rPr>
        <w:t xml:space="preserve">                                                                     </w:t>
      </w:r>
      <w:r w:rsidR="000B55FB" w:rsidRPr="00B52279">
        <w:rPr>
          <w:sz w:val="28"/>
          <w:szCs w:val="28"/>
        </w:rPr>
        <w:t>Ефремовский муниципальный окру</w:t>
      </w:r>
      <w:r w:rsidRPr="00B52279">
        <w:rPr>
          <w:sz w:val="28"/>
          <w:szCs w:val="28"/>
        </w:rPr>
        <w:t>г</w:t>
      </w:r>
    </w:p>
    <w:p w14:paraId="76F78054" w14:textId="77777777" w:rsidR="000B55FB" w:rsidRPr="00B52279" w:rsidRDefault="000B55FB" w:rsidP="00C35689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52279">
        <w:rPr>
          <w:rFonts w:ascii="Times New Roman" w:hAnsi="Times New Roman"/>
          <w:sz w:val="28"/>
          <w:szCs w:val="28"/>
        </w:rPr>
        <w:t xml:space="preserve">Тульской области                                                                         </w:t>
      </w:r>
    </w:p>
    <w:p w14:paraId="5847375C" w14:textId="4D314A2D" w:rsidR="00B31A70" w:rsidRPr="00B52279" w:rsidRDefault="000B55FB" w:rsidP="00C35689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52279">
        <w:rPr>
          <w:rFonts w:ascii="Times New Roman" w:hAnsi="Times New Roman"/>
          <w:sz w:val="28"/>
          <w:szCs w:val="28"/>
        </w:rPr>
        <w:t xml:space="preserve"> </w:t>
      </w:r>
      <w:r w:rsidR="00B31A70" w:rsidRPr="00B52279">
        <w:rPr>
          <w:rFonts w:ascii="Times New Roman" w:hAnsi="Times New Roman"/>
          <w:sz w:val="28"/>
          <w:szCs w:val="28"/>
        </w:rPr>
        <w:t>от _________</w:t>
      </w:r>
      <w:proofErr w:type="gramStart"/>
      <w:r w:rsidR="00B31A70" w:rsidRPr="00B52279">
        <w:rPr>
          <w:rFonts w:ascii="Times New Roman" w:hAnsi="Times New Roman"/>
          <w:sz w:val="28"/>
          <w:szCs w:val="28"/>
        </w:rPr>
        <w:t>_  №</w:t>
      </w:r>
      <w:proofErr w:type="gramEnd"/>
      <w:r w:rsidR="00B31A70" w:rsidRPr="00B52279">
        <w:rPr>
          <w:rFonts w:ascii="Times New Roman" w:hAnsi="Times New Roman"/>
          <w:sz w:val="28"/>
          <w:szCs w:val="28"/>
        </w:rPr>
        <w:t>__________</w:t>
      </w:r>
    </w:p>
    <w:p w14:paraId="3F23AF32" w14:textId="77777777" w:rsidR="00EB1A7C" w:rsidRPr="00B52279" w:rsidRDefault="00EB1A7C" w:rsidP="00AB4299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14:paraId="5704E4C8" w14:textId="77777777" w:rsidR="00EB1A7C" w:rsidRPr="00B52279" w:rsidRDefault="00EB1A7C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71C9C1C4" w14:textId="77777777" w:rsidR="00B31A70" w:rsidRPr="00B52279" w:rsidRDefault="00B31A70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41B78BB" w14:textId="77777777" w:rsidR="00863D28" w:rsidRPr="00B52279" w:rsidRDefault="00863D28" w:rsidP="00AB4299">
      <w:pPr>
        <w:shd w:val="clear" w:color="auto" w:fill="FFFFFF"/>
        <w:jc w:val="center"/>
        <w:rPr>
          <w:b/>
          <w:sz w:val="28"/>
          <w:szCs w:val="28"/>
        </w:rPr>
      </w:pPr>
      <w:r w:rsidRPr="00B52279">
        <w:rPr>
          <w:b/>
          <w:color w:val="000000"/>
          <w:sz w:val="28"/>
          <w:szCs w:val="28"/>
        </w:rPr>
        <w:t>ПОЛОЖЕНИЕ</w:t>
      </w:r>
    </w:p>
    <w:p w14:paraId="0CF399F1" w14:textId="77777777" w:rsidR="00E3798C" w:rsidRPr="00B52279" w:rsidRDefault="00863D28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52279">
        <w:rPr>
          <w:b/>
          <w:color w:val="000000"/>
          <w:sz w:val="28"/>
          <w:szCs w:val="28"/>
        </w:rPr>
        <w:t xml:space="preserve">о комиссии по делам несовершеннолетних и защите их прав </w:t>
      </w:r>
    </w:p>
    <w:p w14:paraId="78657DA0" w14:textId="77777777" w:rsidR="00E3798C" w:rsidRPr="00B52279" w:rsidRDefault="002C5460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3" w:name="_Hlk185935991"/>
      <w:r w:rsidRPr="00B52279">
        <w:rPr>
          <w:b/>
          <w:color w:val="000000"/>
          <w:sz w:val="28"/>
          <w:szCs w:val="28"/>
        </w:rPr>
        <w:t xml:space="preserve">администрации </w:t>
      </w:r>
      <w:r w:rsidR="00863D28" w:rsidRPr="00B52279">
        <w:rPr>
          <w:b/>
          <w:color w:val="000000"/>
          <w:sz w:val="28"/>
          <w:szCs w:val="28"/>
        </w:rPr>
        <w:t xml:space="preserve">муниципального </w:t>
      </w:r>
      <w:r w:rsidR="00E3798C" w:rsidRPr="00B52279">
        <w:rPr>
          <w:b/>
          <w:color w:val="000000"/>
          <w:sz w:val="28"/>
          <w:szCs w:val="28"/>
        </w:rPr>
        <w:t>образования</w:t>
      </w:r>
    </w:p>
    <w:p w14:paraId="6891637A" w14:textId="44A17242" w:rsidR="00863D28" w:rsidRPr="00B52279" w:rsidRDefault="002C5460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52279">
        <w:rPr>
          <w:b/>
          <w:color w:val="000000"/>
          <w:sz w:val="28"/>
          <w:szCs w:val="28"/>
        </w:rPr>
        <w:t>Ефремов</w:t>
      </w:r>
      <w:r w:rsidR="00C35689" w:rsidRPr="00B52279">
        <w:rPr>
          <w:b/>
          <w:color w:val="000000"/>
          <w:sz w:val="28"/>
          <w:szCs w:val="28"/>
        </w:rPr>
        <w:t>ский муниципальный округ Тульской области</w:t>
      </w:r>
    </w:p>
    <w:bookmarkEnd w:id="3"/>
    <w:p w14:paraId="2CA21F01" w14:textId="77777777" w:rsidR="00863D28" w:rsidRPr="00B52279" w:rsidRDefault="00863D28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628C417A" w14:textId="77777777" w:rsidR="00863D28" w:rsidRPr="00B52279" w:rsidRDefault="00863D28" w:rsidP="00AB429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52279">
        <w:rPr>
          <w:b/>
          <w:color w:val="000000"/>
          <w:sz w:val="28"/>
          <w:szCs w:val="28"/>
        </w:rPr>
        <w:t>1. Общие положения</w:t>
      </w:r>
    </w:p>
    <w:p w14:paraId="39B8D68A" w14:textId="77777777" w:rsidR="00863D28" w:rsidRPr="00B52279" w:rsidRDefault="00863D28" w:rsidP="00AB4299">
      <w:pPr>
        <w:shd w:val="clear" w:color="auto" w:fill="FFFFFF"/>
        <w:jc w:val="center"/>
        <w:rPr>
          <w:b/>
          <w:sz w:val="28"/>
          <w:szCs w:val="28"/>
        </w:rPr>
      </w:pPr>
    </w:p>
    <w:p w14:paraId="030B3139" w14:textId="7ADB507E" w:rsidR="00863D28" w:rsidRPr="00B52279" w:rsidRDefault="00994FAB" w:rsidP="008679C0">
      <w:pPr>
        <w:pStyle w:val="a9"/>
        <w:numPr>
          <w:ilvl w:val="1"/>
          <w:numId w:val="5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52279">
        <w:rPr>
          <w:color w:val="000000"/>
          <w:sz w:val="28"/>
          <w:szCs w:val="28"/>
        </w:rPr>
        <w:t>К</w:t>
      </w:r>
      <w:r w:rsidR="00863D28" w:rsidRPr="00B52279">
        <w:rPr>
          <w:color w:val="000000"/>
          <w:sz w:val="28"/>
          <w:szCs w:val="28"/>
        </w:rPr>
        <w:t xml:space="preserve">омиссия по делам несовершеннолетних и защите их прав </w:t>
      </w:r>
      <w:r w:rsidR="00C35689" w:rsidRPr="00B52279">
        <w:rPr>
          <w:bCs/>
          <w:color w:val="000000"/>
          <w:sz w:val="28"/>
          <w:szCs w:val="28"/>
        </w:rPr>
        <w:t xml:space="preserve">администрации муниципального образования Ефремовский муниципальный округ Тульской области </w:t>
      </w:r>
      <w:r w:rsidR="00863D28" w:rsidRPr="00B52279">
        <w:rPr>
          <w:color w:val="000000"/>
          <w:sz w:val="28"/>
          <w:szCs w:val="28"/>
        </w:rPr>
        <w:t xml:space="preserve">(далее – </w:t>
      </w:r>
      <w:r w:rsidR="00D12080" w:rsidRPr="00B52279">
        <w:rPr>
          <w:color w:val="000000"/>
          <w:sz w:val="28"/>
          <w:szCs w:val="28"/>
        </w:rPr>
        <w:t>Комиссия</w:t>
      </w:r>
      <w:r w:rsidR="00863D28" w:rsidRPr="00B52279">
        <w:rPr>
          <w:color w:val="000000"/>
          <w:sz w:val="28"/>
          <w:szCs w:val="28"/>
        </w:rPr>
        <w:t>) является</w:t>
      </w:r>
      <w:r w:rsidR="00863D28" w:rsidRPr="00B52279">
        <w:rPr>
          <w:sz w:val="28"/>
          <w:szCs w:val="28"/>
        </w:rPr>
        <w:t xml:space="preserve"> </w:t>
      </w:r>
      <w:r w:rsidR="00863D28" w:rsidRPr="00B52279">
        <w:rPr>
          <w:color w:val="000000"/>
          <w:sz w:val="28"/>
          <w:szCs w:val="28"/>
        </w:rPr>
        <w:t>коллегиальным органом</w:t>
      </w:r>
      <w:r w:rsidR="00D12080" w:rsidRPr="00B52279">
        <w:rPr>
          <w:color w:val="000000"/>
          <w:sz w:val="28"/>
          <w:szCs w:val="28"/>
        </w:rPr>
        <w:t xml:space="preserve"> системы профилактики безнадзорности и правонарушений несовершеннолетних (далее – система профилактики)</w:t>
      </w:r>
      <w:r w:rsidR="00863D28" w:rsidRPr="00B52279">
        <w:rPr>
          <w:color w:val="000000"/>
          <w:sz w:val="28"/>
          <w:szCs w:val="28"/>
        </w:rPr>
        <w:t xml:space="preserve">, обеспечивающим </w:t>
      </w:r>
      <w:r w:rsidR="00D12080" w:rsidRPr="00B52279">
        <w:rPr>
          <w:color w:val="000000"/>
          <w:sz w:val="28"/>
          <w:szCs w:val="28"/>
        </w:rPr>
        <w:t>координацию деятельности органов и учреждений системы профилактики по предупреждению безнадзорности, беспризорности,</w:t>
      </w:r>
      <w:r w:rsidR="00863D28" w:rsidRPr="00B52279">
        <w:rPr>
          <w:sz w:val="28"/>
          <w:szCs w:val="28"/>
        </w:rPr>
        <w:t xml:space="preserve"> правонарушений </w:t>
      </w:r>
      <w:r w:rsidR="00D12080" w:rsidRPr="00B52279">
        <w:rPr>
          <w:sz w:val="28"/>
          <w:szCs w:val="28"/>
        </w:rPr>
        <w:t xml:space="preserve">и антиобщественных действий </w:t>
      </w:r>
      <w:r w:rsidR="00863D28" w:rsidRPr="00B52279">
        <w:rPr>
          <w:sz w:val="28"/>
          <w:szCs w:val="28"/>
        </w:rPr>
        <w:t xml:space="preserve">несовершеннолетних, </w:t>
      </w:r>
      <w:r w:rsidR="00D12080" w:rsidRPr="00B52279">
        <w:rPr>
          <w:sz w:val="28"/>
          <w:szCs w:val="28"/>
        </w:rPr>
        <w:t>выявлению и устранению</w:t>
      </w:r>
      <w:r w:rsidR="00863D28" w:rsidRPr="00B52279">
        <w:rPr>
          <w:sz w:val="28"/>
          <w:szCs w:val="28"/>
        </w:rPr>
        <w:t xml:space="preserve"> причин и условий, с</w:t>
      </w:r>
      <w:r w:rsidR="00D12080" w:rsidRPr="00B52279">
        <w:rPr>
          <w:sz w:val="28"/>
          <w:szCs w:val="28"/>
        </w:rPr>
        <w:t>пособствующих этому, обеспечению</w:t>
      </w:r>
      <w:r w:rsidR="00863D28" w:rsidRPr="00B52279">
        <w:rPr>
          <w:sz w:val="28"/>
          <w:szCs w:val="28"/>
        </w:rPr>
        <w:t xml:space="preserve"> защиты прав и законных интересов несовершеннолетних, социально-педагогической реабилитации несовершенно</w:t>
      </w:r>
      <w:r w:rsidR="000C338F" w:rsidRPr="00B52279">
        <w:rPr>
          <w:sz w:val="28"/>
          <w:szCs w:val="28"/>
        </w:rPr>
        <w:t>летних, находящихся в социально-</w:t>
      </w:r>
      <w:r w:rsidR="00D12080" w:rsidRPr="00B52279">
        <w:rPr>
          <w:sz w:val="28"/>
          <w:szCs w:val="28"/>
        </w:rPr>
        <w:t>опасном положении, выявлению и пресечению</w:t>
      </w:r>
      <w:r w:rsidR="00863D28" w:rsidRPr="00B52279">
        <w:rPr>
          <w:sz w:val="28"/>
          <w:szCs w:val="28"/>
        </w:rPr>
        <w:t xml:space="preserve">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 </w:t>
      </w:r>
    </w:p>
    <w:p w14:paraId="1C0228E3" w14:textId="4D23F7F8" w:rsidR="008665F8" w:rsidRPr="00B52279" w:rsidRDefault="00456087" w:rsidP="008679C0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B5227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63D28" w:rsidRPr="00B52279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CE7FED" w:rsidRPr="00B52279">
        <w:rPr>
          <w:rFonts w:ascii="PT Astra Serif" w:hAnsi="PT Astra Serif" w:cs="Times New Roman"/>
          <w:color w:val="000000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="00CE7FED" w:rsidRPr="00B52279">
        <w:rPr>
          <w:rFonts w:ascii="PT Astra Serif" w:hAnsi="PT Astra Serif" w:cs="Times New Roman"/>
          <w:sz w:val="28"/>
          <w:szCs w:val="28"/>
        </w:rPr>
        <w:t>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</w:t>
      </w:r>
      <w:r w:rsidR="00C36AA1" w:rsidRPr="00B52279">
        <w:rPr>
          <w:rFonts w:ascii="PT Astra Serif" w:hAnsi="PT Astra Serif" w:cs="Times New Roman"/>
          <w:sz w:val="28"/>
          <w:szCs w:val="28"/>
        </w:rPr>
        <w:t>,</w:t>
      </w:r>
      <w:r w:rsidR="00CE7FED" w:rsidRPr="00B52279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</w:t>
      </w:r>
      <w:r w:rsidR="00C36AA1" w:rsidRPr="00B52279">
        <w:rPr>
          <w:rFonts w:ascii="PT Astra Serif" w:hAnsi="PT Astra Serif" w:cs="Times New Roman"/>
          <w:sz w:val="28"/>
          <w:szCs w:val="28"/>
        </w:rPr>
        <w:t xml:space="preserve"> и Тульской области,</w:t>
      </w:r>
      <w:r w:rsidR="00CE7FED" w:rsidRPr="00B52279">
        <w:rPr>
          <w:rFonts w:ascii="PT Astra Serif" w:hAnsi="PT Astra Serif" w:cs="Times New Roman"/>
          <w:sz w:val="28"/>
          <w:szCs w:val="28"/>
        </w:rPr>
        <w:t xml:space="preserve"> </w:t>
      </w:r>
      <w:r w:rsidR="008665F8" w:rsidRPr="00B52279">
        <w:rPr>
          <w:rFonts w:ascii="Times New Roman" w:hAnsi="Times New Roman" w:cs="Times New Roman"/>
          <w:sz w:val="28"/>
          <w:szCs w:val="28"/>
        </w:rPr>
        <w:t>Уставом муниципального образования Ефремовский муниципальный округ Тульской области,</w:t>
      </w:r>
      <w:r w:rsidR="008665F8" w:rsidRPr="00B52279">
        <w:rPr>
          <w:sz w:val="28"/>
          <w:szCs w:val="28"/>
        </w:rPr>
        <w:t xml:space="preserve"> </w:t>
      </w:r>
      <w:r w:rsidR="00C36AA1" w:rsidRPr="00B52279">
        <w:rPr>
          <w:rFonts w:ascii="PT Astra Serif" w:hAnsi="PT Astra Serif" w:cs="Times New Roman"/>
          <w:sz w:val="28"/>
          <w:szCs w:val="28"/>
        </w:rPr>
        <w:t>настоящим Положением</w:t>
      </w:r>
      <w:r w:rsidR="00CE7FED" w:rsidRPr="00B52279">
        <w:rPr>
          <w:rFonts w:ascii="PT Astra Serif" w:hAnsi="PT Astra Serif" w:cs="Times New Roman"/>
          <w:sz w:val="28"/>
          <w:szCs w:val="28"/>
        </w:rPr>
        <w:t xml:space="preserve"> </w:t>
      </w:r>
      <w:r w:rsidR="00CE7FED" w:rsidRPr="00B52279">
        <w:rPr>
          <w:rFonts w:ascii="PT Astra Serif" w:hAnsi="PT Astra Serif" w:cs="Times New Roman"/>
          <w:color w:val="000000"/>
          <w:sz w:val="28"/>
          <w:szCs w:val="28"/>
        </w:rPr>
        <w:t xml:space="preserve">и иными нормативными правовыми актами муниципального образования. </w:t>
      </w:r>
    </w:p>
    <w:p w14:paraId="4BEDBEAA" w14:textId="77777777" w:rsidR="00863D28" w:rsidRPr="00B52279" w:rsidRDefault="00B02D00" w:rsidP="00867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1.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r w:rsidR="00C36AA1" w:rsidRPr="00B5227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</w:t>
      </w:r>
      <w:r w:rsidR="00863D28" w:rsidRPr="00B52279">
        <w:rPr>
          <w:rFonts w:ascii="Times New Roman" w:hAnsi="Times New Roman" w:cs="Times New Roman"/>
          <w:sz w:val="28"/>
          <w:szCs w:val="28"/>
        </w:rPr>
        <w:lastRenderedPageBreak/>
        <w:t>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14:paraId="7AB8704C" w14:textId="59044A65" w:rsidR="00F45281" w:rsidRPr="00B52279" w:rsidRDefault="00F45281" w:rsidP="00867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подотчетна </w:t>
      </w:r>
      <w:r w:rsidR="0013659F" w:rsidRPr="00B52279">
        <w:rPr>
          <w:rFonts w:ascii="Times New Roman" w:hAnsi="Times New Roman" w:cs="Times New Roman"/>
          <w:sz w:val="28"/>
          <w:szCs w:val="28"/>
        </w:rPr>
        <w:t xml:space="preserve">главе </w:t>
      </w:r>
      <w:bookmarkStart w:id="4" w:name="_Hlk185936393"/>
      <w:r w:rsidR="0013659F" w:rsidRPr="00B522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5689" w:rsidRPr="00B5227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Ефремовский муниципальный округ Тульской области</w:t>
      </w:r>
      <w:bookmarkEnd w:id="4"/>
      <w:r w:rsidR="00C35689" w:rsidRPr="00B522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5689" w:rsidRPr="00B52279">
        <w:rPr>
          <w:b/>
          <w:color w:val="000000"/>
          <w:sz w:val="28"/>
          <w:szCs w:val="28"/>
        </w:rPr>
        <w:t xml:space="preserve"> </w:t>
      </w:r>
      <w:r w:rsidR="0013659F" w:rsidRPr="00B52279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Тульской области.</w:t>
      </w:r>
    </w:p>
    <w:p w14:paraId="10B90D12" w14:textId="2EF6EAB8" w:rsidR="000F5139" w:rsidRPr="00B52279" w:rsidRDefault="000F5139" w:rsidP="00867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1.5. Комиссия осуществляет</w:t>
      </w:r>
      <w:r w:rsidR="00EF3CB1" w:rsidRPr="00B52279">
        <w:rPr>
          <w:rFonts w:ascii="Times New Roman" w:hAnsi="Times New Roman" w:cs="Times New Roman"/>
          <w:sz w:val="28"/>
          <w:szCs w:val="28"/>
        </w:rPr>
        <w:t xml:space="preserve"> свою деятельность</w:t>
      </w:r>
      <w:r w:rsidR="00BD2843" w:rsidRPr="00B522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15F53" w:rsidRPr="00B52279">
        <w:rPr>
          <w:rFonts w:ascii="Times New Roman" w:hAnsi="Times New Roman" w:cs="Times New Roman"/>
          <w:sz w:val="28"/>
          <w:szCs w:val="28"/>
        </w:rPr>
        <w:t xml:space="preserve">Ефремовского </w:t>
      </w:r>
      <w:r w:rsidR="00927AE9" w:rsidRPr="00B52279">
        <w:rPr>
          <w:rFonts w:ascii="Times New Roman" w:hAnsi="Times New Roman" w:cs="Times New Roman"/>
          <w:sz w:val="28"/>
          <w:szCs w:val="28"/>
        </w:rPr>
        <w:t>муниципального о</w:t>
      </w:r>
      <w:r w:rsidR="00D15F53" w:rsidRPr="00B52279">
        <w:rPr>
          <w:rFonts w:ascii="Times New Roman" w:hAnsi="Times New Roman" w:cs="Times New Roman"/>
          <w:sz w:val="28"/>
          <w:szCs w:val="28"/>
        </w:rPr>
        <w:t>круга</w:t>
      </w:r>
      <w:r w:rsidR="00DF73C7" w:rsidRPr="00B52279">
        <w:rPr>
          <w:rFonts w:ascii="Times New Roman" w:hAnsi="Times New Roman" w:cs="Times New Roman"/>
          <w:sz w:val="28"/>
          <w:szCs w:val="28"/>
        </w:rPr>
        <w:t xml:space="preserve"> </w:t>
      </w:r>
      <w:r w:rsidR="00D15F53" w:rsidRPr="00B52279">
        <w:rPr>
          <w:rFonts w:ascii="Times New Roman" w:hAnsi="Times New Roman" w:cs="Times New Roman"/>
          <w:sz w:val="28"/>
          <w:szCs w:val="28"/>
        </w:rPr>
        <w:t>Тульской области</w:t>
      </w:r>
      <w:r w:rsidR="00BD2843" w:rsidRPr="00B52279">
        <w:rPr>
          <w:rFonts w:ascii="Times New Roman" w:hAnsi="Times New Roman" w:cs="Times New Roman"/>
          <w:sz w:val="28"/>
          <w:szCs w:val="28"/>
        </w:rPr>
        <w:t>.</w:t>
      </w:r>
      <w:r w:rsidR="00EF3CB1" w:rsidRPr="00B52279">
        <w:rPr>
          <w:rFonts w:ascii="Times New Roman" w:hAnsi="Times New Roman" w:cs="Times New Roman"/>
          <w:sz w:val="28"/>
          <w:szCs w:val="28"/>
        </w:rPr>
        <w:t xml:space="preserve"> </w:t>
      </w:r>
      <w:r w:rsidRPr="00B5227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372FF3" w14:textId="77777777" w:rsidR="0013659F" w:rsidRPr="00B52279" w:rsidRDefault="0013659F" w:rsidP="008679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750E6" w14:textId="77777777" w:rsidR="00863D28" w:rsidRPr="00B52279" w:rsidRDefault="00863D28" w:rsidP="00AB4299">
      <w:pPr>
        <w:shd w:val="clear" w:color="auto" w:fill="FFFFFF"/>
        <w:ind w:firstLine="1134"/>
        <w:jc w:val="center"/>
        <w:rPr>
          <w:b/>
          <w:bCs/>
          <w:color w:val="000000"/>
          <w:sz w:val="28"/>
          <w:szCs w:val="28"/>
        </w:rPr>
      </w:pPr>
    </w:p>
    <w:p w14:paraId="1B27564F" w14:textId="77777777" w:rsidR="00863D28" w:rsidRPr="00B52279" w:rsidRDefault="00C1426F" w:rsidP="00AB429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52279">
        <w:rPr>
          <w:b/>
          <w:bCs/>
          <w:color w:val="000000"/>
          <w:sz w:val="28"/>
          <w:szCs w:val="28"/>
        </w:rPr>
        <w:t>2</w:t>
      </w:r>
      <w:r w:rsidR="009271F0" w:rsidRPr="00B52279">
        <w:rPr>
          <w:b/>
          <w:bCs/>
          <w:color w:val="000000"/>
          <w:sz w:val="28"/>
          <w:szCs w:val="28"/>
        </w:rPr>
        <w:t>. З</w:t>
      </w:r>
      <w:r w:rsidR="00863D28" w:rsidRPr="00B52279">
        <w:rPr>
          <w:b/>
          <w:bCs/>
          <w:color w:val="000000"/>
          <w:sz w:val="28"/>
          <w:szCs w:val="28"/>
        </w:rPr>
        <w:t xml:space="preserve">адачи </w:t>
      </w:r>
      <w:r w:rsidR="0073001B" w:rsidRPr="00B52279">
        <w:rPr>
          <w:b/>
          <w:bCs/>
          <w:color w:val="000000"/>
          <w:sz w:val="28"/>
          <w:szCs w:val="28"/>
        </w:rPr>
        <w:t xml:space="preserve">Комиссии </w:t>
      </w:r>
    </w:p>
    <w:p w14:paraId="4F26C481" w14:textId="77777777" w:rsidR="00863D28" w:rsidRPr="00B52279" w:rsidRDefault="00863D28" w:rsidP="00AB429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D4D5E5C" w14:textId="77777777" w:rsidR="00DF73C7" w:rsidRPr="00B52279" w:rsidRDefault="00DF73C7" w:rsidP="00AB42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52279">
        <w:rPr>
          <w:color w:val="000000"/>
          <w:sz w:val="28"/>
          <w:szCs w:val="28"/>
        </w:rPr>
        <w:t xml:space="preserve">Задачами Комиссии </w:t>
      </w:r>
      <w:r w:rsidR="00927AE9" w:rsidRPr="00B52279">
        <w:rPr>
          <w:color w:val="000000"/>
          <w:sz w:val="28"/>
          <w:szCs w:val="28"/>
        </w:rPr>
        <w:t>являются:</w:t>
      </w:r>
    </w:p>
    <w:p w14:paraId="3C29AC90" w14:textId="77777777" w:rsidR="00863D28" w:rsidRPr="00B52279" w:rsidRDefault="00927AE9" w:rsidP="00AB42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52279">
        <w:rPr>
          <w:color w:val="000000"/>
          <w:sz w:val="28"/>
          <w:szCs w:val="28"/>
        </w:rPr>
        <w:t>- п</w:t>
      </w:r>
      <w:r w:rsidR="00863D28" w:rsidRPr="00B52279">
        <w:rPr>
          <w:color w:val="000000"/>
          <w:sz w:val="28"/>
          <w:szCs w:val="28"/>
        </w:rPr>
        <w:t xml:space="preserve">редупреждение безнадзорности, беспризорности, правонарушений и антиобщественных действий несовершеннолетних, выявление и устранение причин </w:t>
      </w:r>
      <w:r w:rsidR="001E7717" w:rsidRPr="00B52279">
        <w:rPr>
          <w:color w:val="000000"/>
          <w:sz w:val="28"/>
          <w:szCs w:val="28"/>
        </w:rPr>
        <w:t>и условий, способствующих этому;</w:t>
      </w:r>
    </w:p>
    <w:p w14:paraId="25CDF28C" w14:textId="77777777" w:rsidR="00863D28" w:rsidRPr="00B52279" w:rsidRDefault="001E7717" w:rsidP="00AB42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52279">
        <w:rPr>
          <w:color w:val="000000"/>
          <w:sz w:val="28"/>
          <w:szCs w:val="28"/>
        </w:rPr>
        <w:t>- о</w:t>
      </w:r>
      <w:r w:rsidR="00863D28" w:rsidRPr="00B52279">
        <w:rPr>
          <w:color w:val="000000"/>
          <w:sz w:val="28"/>
          <w:szCs w:val="28"/>
        </w:rPr>
        <w:t>беспечение защиты прав и законны</w:t>
      </w:r>
      <w:r w:rsidRPr="00B52279">
        <w:rPr>
          <w:color w:val="000000"/>
          <w:sz w:val="28"/>
          <w:szCs w:val="28"/>
        </w:rPr>
        <w:t xml:space="preserve">х интересов несовершеннолетних; </w:t>
      </w:r>
    </w:p>
    <w:p w14:paraId="68DE9D5A" w14:textId="3C9BAF7B" w:rsidR="00863D28" w:rsidRPr="00B52279" w:rsidRDefault="001E7717" w:rsidP="00AB429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52279">
        <w:rPr>
          <w:color w:val="000000"/>
          <w:sz w:val="28"/>
          <w:szCs w:val="28"/>
        </w:rPr>
        <w:t>-с</w:t>
      </w:r>
      <w:r w:rsidR="00863D28" w:rsidRPr="00B52279">
        <w:rPr>
          <w:color w:val="000000"/>
          <w:sz w:val="28"/>
          <w:szCs w:val="28"/>
        </w:rPr>
        <w:t>оциально-педагогическая реабилитация несовершенно</w:t>
      </w:r>
      <w:r w:rsidR="00C1426F" w:rsidRPr="00B52279">
        <w:rPr>
          <w:color w:val="000000"/>
          <w:sz w:val="28"/>
          <w:szCs w:val="28"/>
        </w:rPr>
        <w:t>летних, находящихся в социально-</w:t>
      </w:r>
      <w:r w:rsidR="00863D28" w:rsidRPr="00B52279">
        <w:rPr>
          <w:color w:val="000000"/>
          <w:sz w:val="28"/>
          <w:szCs w:val="28"/>
        </w:rPr>
        <w:t>опасном положении,</w:t>
      </w:r>
      <w:r w:rsidR="00863D28" w:rsidRPr="00B52279">
        <w:rPr>
          <w:sz w:val="28"/>
          <w:szCs w:val="28"/>
        </w:rPr>
        <w:t xml:space="preserve"> в том числе</w:t>
      </w:r>
      <w:r w:rsidR="00C1426F" w:rsidRPr="00B52279">
        <w:rPr>
          <w:sz w:val="28"/>
          <w:szCs w:val="28"/>
        </w:rPr>
        <w:t>,</w:t>
      </w:r>
      <w:r w:rsidR="00863D28" w:rsidRPr="00B52279">
        <w:rPr>
          <w:sz w:val="28"/>
          <w:szCs w:val="28"/>
        </w:rPr>
        <w:t xml:space="preserve"> связанном с немедицинским потреблением наркотических средств и психотропных веществ</w:t>
      </w:r>
      <w:r w:rsidRPr="00B52279">
        <w:rPr>
          <w:sz w:val="28"/>
          <w:szCs w:val="28"/>
        </w:rPr>
        <w:t>;</w:t>
      </w:r>
    </w:p>
    <w:p w14:paraId="3F478440" w14:textId="77777777" w:rsidR="00863D28" w:rsidRPr="00B52279" w:rsidRDefault="001E7717" w:rsidP="00AB4299">
      <w:pPr>
        <w:shd w:val="clear" w:color="auto" w:fill="FFFFFF"/>
        <w:ind w:firstLine="709"/>
        <w:jc w:val="both"/>
        <w:rPr>
          <w:sz w:val="28"/>
          <w:szCs w:val="28"/>
        </w:rPr>
      </w:pPr>
      <w:r w:rsidRPr="00B52279">
        <w:rPr>
          <w:color w:val="000000"/>
          <w:sz w:val="28"/>
          <w:szCs w:val="28"/>
        </w:rPr>
        <w:t>- в</w:t>
      </w:r>
      <w:r w:rsidR="00863D28" w:rsidRPr="00B52279">
        <w:rPr>
          <w:color w:val="000000"/>
          <w:sz w:val="28"/>
          <w:szCs w:val="28"/>
        </w:rPr>
        <w:t>ыявление и пресечение случаев вовлечения несовершеннолетних в совершение преступлений</w:t>
      </w:r>
      <w:r w:rsidR="00863D28" w:rsidRPr="00B52279">
        <w:rPr>
          <w:sz w:val="28"/>
          <w:szCs w:val="28"/>
        </w:rPr>
        <w:t xml:space="preserve">, других противоправных и (или) антиобщественных действий, а также случаев склонения их к суицидальным действиям. </w:t>
      </w:r>
    </w:p>
    <w:p w14:paraId="35A95D13" w14:textId="77777777" w:rsidR="00863D28" w:rsidRPr="00B52279" w:rsidRDefault="00863D28" w:rsidP="00AB4299">
      <w:pPr>
        <w:shd w:val="clear" w:color="auto" w:fill="FFFFFF"/>
        <w:rPr>
          <w:color w:val="000000"/>
          <w:sz w:val="28"/>
          <w:szCs w:val="28"/>
        </w:rPr>
      </w:pPr>
    </w:p>
    <w:p w14:paraId="3D6462DE" w14:textId="77777777" w:rsidR="00863D28" w:rsidRPr="00B52279" w:rsidRDefault="00CE5A1D" w:rsidP="00AB42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7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3D28" w:rsidRPr="00B52279">
        <w:rPr>
          <w:rFonts w:ascii="Times New Roman" w:hAnsi="Times New Roman" w:cs="Times New Roman"/>
          <w:b/>
          <w:sz w:val="28"/>
          <w:szCs w:val="28"/>
        </w:rPr>
        <w:t xml:space="preserve">. Полномочия </w:t>
      </w:r>
      <w:r w:rsidR="0073001B" w:rsidRPr="00B52279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14:paraId="4F31A4A2" w14:textId="77777777" w:rsidR="00863D28" w:rsidRPr="00B52279" w:rsidRDefault="00863D28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85A75B" w14:textId="77777777" w:rsidR="00863D28" w:rsidRPr="00B52279" w:rsidRDefault="0073001B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1. 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Для решения возложенных задач </w:t>
      </w:r>
      <w:r w:rsidRPr="00B52279">
        <w:rPr>
          <w:rFonts w:ascii="Times New Roman" w:hAnsi="Times New Roman" w:cs="Times New Roman"/>
          <w:sz w:val="28"/>
          <w:szCs w:val="28"/>
        </w:rPr>
        <w:t>Комиссия в пределах своей компетенции</w:t>
      </w:r>
      <w:r w:rsidR="00863D28" w:rsidRPr="00B52279">
        <w:rPr>
          <w:rFonts w:ascii="Times New Roman" w:hAnsi="Times New Roman" w:cs="Times New Roman"/>
          <w:sz w:val="28"/>
          <w:szCs w:val="28"/>
        </w:rPr>
        <w:t>:</w:t>
      </w:r>
    </w:p>
    <w:p w14:paraId="287212FF" w14:textId="77777777" w:rsidR="00863D28" w:rsidRPr="00B52279" w:rsidRDefault="0073001B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A90C01" w:rsidRPr="00B52279">
        <w:rPr>
          <w:rFonts w:ascii="Times New Roman" w:hAnsi="Times New Roman" w:cs="Times New Roman"/>
          <w:sz w:val="28"/>
          <w:szCs w:val="28"/>
        </w:rPr>
        <w:t>к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оординирует деятельность органов и учреждений системы профилактики </w:t>
      </w:r>
      <w:r w:rsidRPr="00B52279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</w:t>
      </w:r>
      <w:r w:rsidR="002C0947" w:rsidRPr="00B52279">
        <w:rPr>
          <w:rFonts w:ascii="Times New Roman" w:hAnsi="Times New Roman" w:cs="Times New Roman"/>
          <w:sz w:val="28"/>
          <w:szCs w:val="28"/>
        </w:rPr>
        <w:t xml:space="preserve">по предупреждению безнадзорности, беспризорности, правонарушений и </w:t>
      </w:r>
      <w:r w:rsidR="00863D28" w:rsidRPr="00B52279">
        <w:rPr>
          <w:rFonts w:ascii="Times New Roman" w:hAnsi="Times New Roman" w:cs="Times New Roman"/>
          <w:sz w:val="28"/>
          <w:szCs w:val="28"/>
        </w:rPr>
        <w:t>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</w:t>
      </w:r>
      <w:r w:rsidR="004B4F30" w:rsidRPr="00B52279">
        <w:rPr>
          <w:rFonts w:ascii="Times New Roman" w:hAnsi="Times New Roman" w:cs="Times New Roman"/>
          <w:sz w:val="28"/>
          <w:szCs w:val="28"/>
        </w:rPr>
        <w:t>летних, находящихся в социально-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</w:t>
      </w:r>
      <w:r w:rsidR="002C0947" w:rsidRPr="00B52279">
        <w:rPr>
          <w:rFonts w:ascii="Times New Roman" w:hAnsi="Times New Roman" w:cs="Times New Roman"/>
          <w:sz w:val="28"/>
          <w:szCs w:val="28"/>
        </w:rPr>
        <w:t>Тульской области</w:t>
      </w:r>
      <w:r w:rsidR="005C47A9" w:rsidRPr="00B52279">
        <w:rPr>
          <w:rFonts w:ascii="Times New Roman" w:hAnsi="Times New Roman" w:cs="Times New Roman"/>
          <w:sz w:val="28"/>
          <w:szCs w:val="28"/>
        </w:rPr>
        <w:t>;</w:t>
      </w:r>
    </w:p>
    <w:p w14:paraId="3B4F784F" w14:textId="77777777" w:rsidR="00863D28" w:rsidRPr="00B52279" w:rsidRDefault="006D75DD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4F30" w:rsidRPr="00B52279">
        <w:rPr>
          <w:rFonts w:ascii="Times New Roman" w:hAnsi="Times New Roman" w:cs="Times New Roman"/>
          <w:sz w:val="28"/>
          <w:szCs w:val="28"/>
        </w:rPr>
        <w:t>о</w:t>
      </w:r>
      <w:r w:rsidR="00863D28" w:rsidRPr="00B52279">
        <w:rPr>
          <w:rFonts w:ascii="Times New Roman" w:hAnsi="Times New Roman" w:cs="Times New Roman"/>
          <w:sz w:val="28"/>
          <w:szCs w:val="28"/>
        </w:rPr>
        <w:t>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</w:t>
      </w:r>
      <w:r w:rsidRPr="00B52279">
        <w:rPr>
          <w:rFonts w:ascii="Times New Roman" w:hAnsi="Times New Roman" w:cs="Times New Roman"/>
          <w:sz w:val="28"/>
          <w:szCs w:val="28"/>
        </w:rPr>
        <w:t>ым действиям несовершеннолетних;</w:t>
      </w:r>
    </w:p>
    <w:p w14:paraId="72C746F6" w14:textId="77777777" w:rsidR="00863D28" w:rsidRPr="00B52279" w:rsidRDefault="007A6BEC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4B4F30" w:rsidRPr="00B52279">
        <w:rPr>
          <w:rFonts w:ascii="Times New Roman" w:hAnsi="Times New Roman" w:cs="Times New Roman"/>
          <w:sz w:val="28"/>
          <w:szCs w:val="28"/>
        </w:rPr>
        <w:t>а</w:t>
      </w:r>
      <w:r w:rsidR="00863D28" w:rsidRPr="00B52279">
        <w:rPr>
          <w:rFonts w:ascii="Times New Roman" w:hAnsi="Times New Roman" w:cs="Times New Roman"/>
          <w:sz w:val="28"/>
          <w:szCs w:val="28"/>
        </w:rPr>
        <w:t>нализирует выявленные органами и учреждениями системы профилактики причины и условия безнадзорности и правонаруше</w:t>
      </w:r>
      <w:r w:rsidRPr="00B52279">
        <w:rPr>
          <w:rFonts w:ascii="Times New Roman" w:hAnsi="Times New Roman" w:cs="Times New Roman"/>
          <w:sz w:val="28"/>
          <w:szCs w:val="28"/>
        </w:rPr>
        <w:t>ний несовершеннолетних, принимае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т меры по их </w:t>
      </w:r>
      <w:r w:rsidRPr="00B52279">
        <w:rPr>
          <w:rFonts w:ascii="Times New Roman" w:hAnsi="Times New Roman" w:cs="Times New Roman"/>
          <w:sz w:val="28"/>
          <w:szCs w:val="28"/>
        </w:rPr>
        <w:t>устранению;</w:t>
      </w:r>
    </w:p>
    <w:p w14:paraId="61FA4A85" w14:textId="77777777" w:rsidR="00863D28" w:rsidRPr="00B52279" w:rsidRDefault="005D2736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4B4F30" w:rsidRPr="00B52279">
        <w:rPr>
          <w:rFonts w:ascii="Times New Roman" w:hAnsi="Times New Roman" w:cs="Times New Roman"/>
          <w:sz w:val="28"/>
          <w:szCs w:val="28"/>
        </w:rPr>
        <w:t>у</w:t>
      </w:r>
      <w:r w:rsidR="00863D28" w:rsidRPr="00B52279">
        <w:rPr>
          <w:rFonts w:ascii="Times New Roman" w:hAnsi="Times New Roman" w:cs="Times New Roman"/>
          <w:sz w:val="28"/>
          <w:szCs w:val="28"/>
        </w:rPr>
        <w:t>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</w:t>
      </w:r>
      <w:r w:rsidRPr="00B52279">
        <w:rPr>
          <w:rFonts w:ascii="Times New Roman" w:hAnsi="Times New Roman" w:cs="Times New Roman"/>
          <w:sz w:val="28"/>
          <w:szCs w:val="28"/>
        </w:rPr>
        <w:t>ты их прав и законных интересов;</w:t>
      </w:r>
    </w:p>
    <w:p w14:paraId="5A09B398" w14:textId="77777777" w:rsidR="00863D28" w:rsidRPr="00B52279" w:rsidRDefault="005D2736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FF2CA6" w:rsidRPr="00B52279">
        <w:rPr>
          <w:rFonts w:ascii="Times New Roman" w:hAnsi="Times New Roman" w:cs="Times New Roman"/>
          <w:sz w:val="28"/>
          <w:szCs w:val="28"/>
        </w:rPr>
        <w:t>у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частвует в разработке и реализации целевых программ, направленных на защиту прав и законных интересов несовершеннолетних, профилактику их </w:t>
      </w:r>
      <w:r w:rsidR="00FF2CA6" w:rsidRPr="00B52279">
        <w:rPr>
          <w:rFonts w:ascii="Times New Roman" w:hAnsi="Times New Roman" w:cs="Times New Roman"/>
          <w:sz w:val="28"/>
          <w:szCs w:val="28"/>
        </w:rPr>
        <w:t>безнадзорности</w:t>
      </w:r>
      <w:r w:rsidR="00401B81" w:rsidRPr="00B52279">
        <w:rPr>
          <w:rFonts w:ascii="Times New Roman" w:hAnsi="Times New Roman" w:cs="Times New Roman"/>
          <w:sz w:val="28"/>
          <w:szCs w:val="28"/>
        </w:rPr>
        <w:t xml:space="preserve"> и правонарушений;</w:t>
      </w:r>
    </w:p>
    <w:p w14:paraId="413BC1E9" w14:textId="77777777" w:rsidR="00863D28" w:rsidRPr="00B52279" w:rsidRDefault="00E65FFE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FF2CA6" w:rsidRPr="00B52279">
        <w:rPr>
          <w:rFonts w:ascii="Times New Roman" w:hAnsi="Times New Roman" w:cs="Times New Roman"/>
          <w:sz w:val="28"/>
          <w:szCs w:val="28"/>
        </w:rPr>
        <w:t>п</w:t>
      </w:r>
      <w:r w:rsidR="00863D28" w:rsidRPr="00B52279">
        <w:rPr>
          <w:rFonts w:ascii="Times New Roman" w:hAnsi="Times New Roman" w:cs="Times New Roman"/>
          <w:sz w:val="28"/>
          <w:szCs w:val="28"/>
        </w:rPr>
        <w:t>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</w:t>
      </w:r>
      <w:r w:rsidRPr="00B52279">
        <w:rPr>
          <w:rFonts w:ascii="Times New Roman" w:hAnsi="Times New Roman" w:cs="Times New Roman"/>
          <w:sz w:val="28"/>
          <w:szCs w:val="28"/>
        </w:rPr>
        <w:t xml:space="preserve">б эффективности принимаемых </w:t>
      </w:r>
      <w:r w:rsidR="00863D28" w:rsidRPr="00B52279">
        <w:rPr>
          <w:rFonts w:ascii="Times New Roman" w:hAnsi="Times New Roman" w:cs="Times New Roman"/>
          <w:sz w:val="28"/>
          <w:szCs w:val="28"/>
        </w:rPr>
        <w:t>мер по обеспечению защиты прав и законных интересов несовершеннолетних, профилактике их</w:t>
      </w:r>
      <w:r w:rsidR="00FF2CA6" w:rsidRPr="00B52279">
        <w:rPr>
          <w:rFonts w:ascii="Times New Roman" w:hAnsi="Times New Roman" w:cs="Times New Roman"/>
          <w:sz w:val="28"/>
          <w:szCs w:val="28"/>
        </w:rPr>
        <w:t xml:space="preserve"> </w:t>
      </w:r>
      <w:r w:rsidRPr="00B52279">
        <w:rPr>
          <w:rFonts w:ascii="Times New Roman" w:hAnsi="Times New Roman" w:cs="Times New Roman"/>
          <w:sz w:val="28"/>
          <w:szCs w:val="28"/>
        </w:rPr>
        <w:t>безнадзорности и правонарушений;</w:t>
      </w:r>
    </w:p>
    <w:p w14:paraId="2C8ACC81" w14:textId="77777777" w:rsidR="00863D28" w:rsidRPr="00B52279" w:rsidRDefault="00E65FFE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FF2CA6" w:rsidRPr="00B52279">
        <w:rPr>
          <w:rFonts w:ascii="Times New Roman" w:hAnsi="Times New Roman" w:cs="Times New Roman"/>
          <w:sz w:val="28"/>
          <w:szCs w:val="28"/>
        </w:rPr>
        <w:t>п</w:t>
      </w:r>
      <w:r w:rsidR="00863D28" w:rsidRPr="00B52279">
        <w:rPr>
          <w:rFonts w:ascii="Times New Roman" w:hAnsi="Times New Roman" w:cs="Times New Roman"/>
          <w:sz w:val="28"/>
          <w:szCs w:val="28"/>
        </w:rPr>
        <w:t>ринимает меры по совершенствованию взаимодействия органов и учреждений с</w:t>
      </w:r>
      <w:r w:rsidR="00FF2CA6" w:rsidRPr="00B52279">
        <w:rPr>
          <w:rFonts w:ascii="Times New Roman" w:hAnsi="Times New Roman" w:cs="Times New Roman"/>
          <w:sz w:val="28"/>
          <w:szCs w:val="28"/>
        </w:rPr>
        <w:t>истемы профилактики с социально-</w:t>
      </w:r>
      <w:r w:rsidR="00863D28" w:rsidRPr="00B52279">
        <w:rPr>
          <w:rFonts w:ascii="Times New Roman" w:hAnsi="Times New Roman" w:cs="Times New Roman"/>
          <w:sz w:val="28"/>
          <w:szCs w:val="28"/>
        </w:rPr>
        <w:t>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</w:t>
      </w:r>
      <w:r w:rsidRPr="00B52279">
        <w:rPr>
          <w:rFonts w:ascii="Times New Roman" w:hAnsi="Times New Roman" w:cs="Times New Roman"/>
          <w:sz w:val="28"/>
          <w:szCs w:val="28"/>
        </w:rPr>
        <w:t>ьно-педагогической реабилитации;</w:t>
      </w:r>
    </w:p>
    <w:p w14:paraId="63D447EE" w14:textId="77777777" w:rsidR="00863D28" w:rsidRPr="00B52279" w:rsidRDefault="00E65FFE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FF2CA6" w:rsidRPr="00B52279">
        <w:rPr>
          <w:rFonts w:ascii="Times New Roman" w:hAnsi="Times New Roman" w:cs="Times New Roman"/>
          <w:sz w:val="28"/>
          <w:szCs w:val="28"/>
        </w:rPr>
        <w:t>м</w:t>
      </w:r>
      <w:r w:rsidR="00863D28" w:rsidRPr="00B52279">
        <w:rPr>
          <w:rFonts w:ascii="Times New Roman" w:hAnsi="Times New Roman" w:cs="Times New Roman"/>
          <w:sz w:val="28"/>
          <w:szCs w:val="28"/>
        </w:rPr>
        <w:t>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</w:t>
      </w:r>
      <w:r w:rsidR="00FF2CA6" w:rsidRPr="00B52279">
        <w:rPr>
          <w:rFonts w:ascii="Times New Roman" w:hAnsi="Times New Roman" w:cs="Times New Roman"/>
          <w:sz w:val="28"/>
          <w:szCs w:val="28"/>
        </w:rPr>
        <w:t>мьями, находящимися в социально-</w:t>
      </w:r>
      <w:r w:rsidR="00863D28" w:rsidRPr="00B52279">
        <w:rPr>
          <w:rFonts w:ascii="Times New Roman" w:hAnsi="Times New Roman" w:cs="Times New Roman"/>
          <w:sz w:val="28"/>
          <w:szCs w:val="28"/>
        </w:rPr>
        <w:t>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</w:t>
      </w:r>
      <w:r w:rsidR="00FF2CA6" w:rsidRPr="00B52279">
        <w:rPr>
          <w:rFonts w:ascii="Times New Roman" w:hAnsi="Times New Roman" w:cs="Times New Roman"/>
          <w:sz w:val="28"/>
          <w:szCs w:val="28"/>
        </w:rPr>
        <w:t>сновенно</w:t>
      </w:r>
      <w:r w:rsidRPr="00B52279">
        <w:rPr>
          <w:rFonts w:ascii="Times New Roman" w:hAnsi="Times New Roman" w:cs="Times New Roman"/>
          <w:sz w:val="28"/>
          <w:szCs w:val="28"/>
        </w:rPr>
        <w:t>сть несовершеннолетних;</w:t>
      </w:r>
    </w:p>
    <w:p w14:paraId="61D851D9" w14:textId="77777777" w:rsidR="00863D28" w:rsidRPr="00B52279" w:rsidRDefault="00E65FFE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FF2CA6" w:rsidRPr="00B52279">
        <w:rPr>
          <w:rFonts w:ascii="Times New Roman" w:hAnsi="Times New Roman" w:cs="Times New Roman"/>
          <w:sz w:val="28"/>
          <w:szCs w:val="28"/>
        </w:rPr>
        <w:t>п</w:t>
      </w:r>
      <w:r w:rsidR="00863D28" w:rsidRPr="00B52279">
        <w:rPr>
          <w:rFonts w:ascii="Times New Roman" w:hAnsi="Times New Roman" w:cs="Times New Roman"/>
          <w:sz w:val="28"/>
          <w:szCs w:val="28"/>
        </w:rPr>
        <w:t>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</w:t>
      </w:r>
      <w:r w:rsidRPr="00B52279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14:paraId="42C8CA3F" w14:textId="77777777" w:rsidR="00863D28" w:rsidRPr="00B52279" w:rsidRDefault="007937B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3465C" w:rsidRPr="00B52279">
        <w:rPr>
          <w:rFonts w:ascii="Times New Roman" w:hAnsi="Times New Roman" w:cs="Times New Roman"/>
          <w:sz w:val="28"/>
          <w:szCs w:val="28"/>
        </w:rPr>
        <w:t>д</w:t>
      </w:r>
      <w:r w:rsidR="00863D28" w:rsidRPr="00B52279">
        <w:rPr>
          <w:rFonts w:ascii="Times New Roman" w:hAnsi="Times New Roman" w:cs="Times New Roman"/>
          <w:sz w:val="28"/>
          <w:szCs w:val="28"/>
        </w:rPr>
        <w:t>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</w:t>
      </w:r>
      <w:r w:rsidR="0003465C" w:rsidRPr="00B52279">
        <w:rPr>
          <w:rFonts w:ascii="Times New Roman" w:hAnsi="Times New Roman" w:cs="Times New Roman"/>
          <w:sz w:val="28"/>
          <w:szCs w:val="28"/>
        </w:rPr>
        <w:t>их основного общ</w:t>
      </w:r>
      <w:r w:rsidRPr="00B52279">
        <w:rPr>
          <w:rFonts w:ascii="Times New Roman" w:hAnsi="Times New Roman" w:cs="Times New Roman"/>
          <w:sz w:val="28"/>
          <w:szCs w:val="28"/>
        </w:rPr>
        <w:t>его образования;</w:t>
      </w:r>
    </w:p>
    <w:p w14:paraId="2C03B99D" w14:textId="77777777" w:rsidR="00863D28" w:rsidRPr="00B52279" w:rsidRDefault="007937B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03465C" w:rsidRPr="00B52279">
        <w:rPr>
          <w:rFonts w:ascii="Times New Roman" w:hAnsi="Times New Roman" w:cs="Times New Roman"/>
          <w:sz w:val="28"/>
          <w:szCs w:val="28"/>
        </w:rPr>
        <w:t>д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</w:t>
      </w:r>
      <w:r w:rsidRPr="00B52279">
        <w:rPr>
          <w:rFonts w:ascii="Times New Roman" w:hAnsi="Times New Roman" w:cs="Times New Roman"/>
          <w:sz w:val="28"/>
          <w:szCs w:val="28"/>
        </w:rPr>
        <w:t>его согласия по трудоустройству;</w:t>
      </w:r>
    </w:p>
    <w:p w14:paraId="25F49700" w14:textId="77777777" w:rsidR="00863D28" w:rsidRPr="00B52279" w:rsidRDefault="007937B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03465C" w:rsidRPr="00B52279">
        <w:rPr>
          <w:rFonts w:ascii="Times New Roman" w:hAnsi="Times New Roman" w:cs="Times New Roman"/>
          <w:sz w:val="28"/>
          <w:szCs w:val="28"/>
        </w:rPr>
        <w:t>о</w:t>
      </w:r>
      <w:r w:rsidR="00863D28" w:rsidRPr="00B52279">
        <w:rPr>
          <w:rFonts w:ascii="Times New Roman" w:hAnsi="Times New Roman" w:cs="Times New Roman"/>
          <w:sz w:val="28"/>
          <w:szCs w:val="28"/>
        </w:rPr>
        <w:t>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</w:t>
      </w:r>
      <w:r w:rsidR="0003465C" w:rsidRPr="00B52279">
        <w:rPr>
          <w:rFonts w:ascii="Times New Roman" w:hAnsi="Times New Roman" w:cs="Times New Roman"/>
          <w:sz w:val="28"/>
          <w:szCs w:val="28"/>
        </w:rPr>
        <w:t>овершеннолетних (с их согласия),</w:t>
      </w:r>
      <w:r w:rsidR="00FA4B72" w:rsidRPr="00B52279">
        <w:rPr>
          <w:rFonts w:ascii="Times New Roman" w:hAnsi="Times New Roman" w:cs="Times New Roman"/>
          <w:sz w:val="28"/>
          <w:szCs w:val="28"/>
        </w:rPr>
        <w:t xml:space="preserve">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Тульской области;</w:t>
      </w:r>
    </w:p>
    <w:p w14:paraId="3351A21C" w14:textId="77777777" w:rsidR="00863D28" w:rsidRPr="00B52279" w:rsidRDefault="00FA4B72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03465C" w:rsidRPr="00B52279">
        <w:rPr>
          <w:rFonts w:ascii="Times New Roman" w:hAnsi="Times New Roman" w:cs="Times New Roman"/>
          <w:sz w:val="28"/>
          <w:szCs w:val="28"/>
        </w:rPr>
        <w:t>п</w:t>
      </w:r>
      <w:r w:rsidR="00863D28" w:rsidRPr="00B52279">
        <w:rPr>
          <w:rFonts w:ascii="Times New Roman" w:hAnsi="Times New Roman" w:cs="Times New Roman"/>
          <w:sz w:val="28"/>
          <w:szCs w:val="28"/>
        </w:rPr>
        <w:t>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</w:t>
      </w:r>
      <w:r w:rsidR="000F05F4" w:rsidRPr="00B52279">
        <w:rPr>
          <w:rFonts w:ascii="Times New Roman" w:hAnsi="Times New Roman" w:cs="Times New Roman"/>
          <w:sz w:val="28"/>
          <w:szCs w:val="28"/>
        </w:rPr>
        <w:t xml:space="preserve"> Тульской области;</w:t>
      </w:r>
    </w:p>
    <w:p w14:paraId="5DC4CE1B" w14:textId="77777777" w:rsidR="00863D28" w:rsidRPr="00B52279" w:rsidRDefault="000F05F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9D7C04" w:rsidRPr="00B52279">
        <w:rPr>
          <w:rFonts w:ascii="Times New Roman" w:hAnsi="Times New Roman" w:cs="Times New Roman"/>
          <w:sz w:val="28"/>
          <w:szCs w:val="28"/>
        </w:rPr>
        <w:t>п</w:t>
      </w:r>
      <w:r w:rsidR="00863D28" w:rsidRPr="00B52279">
        <w:rPr>
          <w:rFonts w:ascii="Times New Roman" w:hAnsi="Times New Roman" w:cs="Times New Roman"/>
          <w:sz w:val="28"/>
          <w:szCs w:val="28"/>
        </w:rPr>
        <w:t>ринимает решения на основании заключения психолого-медико-педагогической комиссии о направлении несовершеннолетних в возрасте от 8 до 18</w:t>
      </w:r>
      <w:r w:rsidR="009D7C04" w:rsidRPr="00B52279">
        <w:rPr>
          <w:rFonts w:ascii="Times New Roman" w:hAnsi="Times New Roman" w:cs="Times New Roman"/>
          <w:sz w:val="28"/>
          <w:szCs w:val="28"/>
        </w:rPr>
        <w:t xml:space="preserve"> лет, нуждающихся в специально-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педагогическом подходе, в специальные учебно-воспитательные учреждения открытого типа с согласия родителей или иных </w:t>
      </w:r>
      <w:hyperlink r:id="rId8" w:history="1">
        <w:r w:rsidR="00863D28" w:rsidRPr="00B52279">
          <w:rPr>
            <w:rFonts w:ascii="Times New Roman" w:hAnsi="Times New Roman" w:cs="Times New Roman"/>
            <w:sz w:val="28"/>
            <w:szCs w:val="28"/>
          </w:rPr>
          <w:t>законных представителей</w:t>
        </w:r>
      </w:hyperlink>
      <w:r w:rsidR="00863D28" w:rsidRPr="00B52279">
        <w:rPr>
          <w:rFonts w:ascii="Times New Roman" w:hAnsi="Times New Roman" w:cs="Times New Roman"/>
          <w:sz w:val="28"/>
          <w:szCs w:val="28"/>
        </w:rPr>
        <w:t>, а также самих несовершеннолетних в случае</w:t>
      </w:r>
      <w:r w:rsidR="009D7C04" w:rsidRPr="00B52279">
        <w:rPr>
          <w:rFonts w:ascii="Times New Roman" w:hAnsi="Times New Roman" w:cs="Times New Roman"/>
          <w:sz w:val="28"/>
          <w:szCs w:val="28"/>
        </w:rPr>
        <w:t xml:space="preserve"> дости</w:t>
      </w:r>
      <w:r w:rsidRPr="00B52279">
        <w:rPr>
          <w:rFonts w:ascii="Times New Roman" w:hAnsi="Times New Roman" w:cs="Times New Roman"/>
          <w:sz w:val="28"/>
          <w:szCs w:val="28"/>
        </w:rPr>
        <w:t>жения ими возраста 14 лет;</w:t>
      </w:r>
    </w:p>
    <w:p w14:paraId="6223DC04" w14:textId="77777777" w:rsidR="00863D28" w:rsidRPr="00B52279" w:rsidRDefault="000F05F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9D7C04" w:rsidRPr="00B52279">
        <w:rPr>
          <w:rFonts w:ascii="Times New Roman" w:hAnsi="Times New Roman" w:cs="Times New Roman"/>
          <w:sz w:val="28"/>
          <w:szCs w:val="28"/>
        </w:rPr>
        <w:t>п</w:t>
      </w:r>
      <w:r w:rsidR="00863D28" w:rsidRPr="00B52279">
        <w:rPr>
          <w:rFonts w:ascii="Times New Roman" w:hAnsi="Times New Roman" w:cs="Times New Roman"/>
          <w:sz w:val="28"/>
          <w:szCs w:val="28"/>
        </w:rPr>
        <w:t>ринимает постановления об отчислении несовершеннолетних из специальных учебно-воспитате</w:t>
      </w:r>
      <w:r w:rsidRPr="00B52279">
        <w:rPr>
          <w:rFonts w:ascii="Times New Roman" w:hAnsi="Times New Roman" w:cs="Times New Roman"/>
          <w:sz w:val="28"/>
          <w:szCs w:val="28"/>
        </w:rPr>
        <w:t>льных учреждений открытого типа;</w:t>
      </w:r>
    </w:p>
    <w:p w14:paraId="14BC691C" w14:textId="3135B223" w:rsidR="00863D28" w:rsidRPr="00B52279" w:rsidRDefault="000F05F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9D7C04" w:rsidRPr="00B52279">
        <w:rPr>
          <w:rFonts w:ascii="Times New Roman" w:hAnsi="Times New Roman" w:cs="Times New Roman"/>
          <w:sz w:val="28"/>
          <w:szCs w:val="28"/>
        </w:rPr>
        <w:t>п</w:t>
      </w:r>
      <w:r w:rsidR="00863D28" w:rsidRPr="00B52279">
        <w:rPr>
          <w:rFonts w:ascii="Times New Roman" w:hAnsi="Times New Roman" w:cs="Times New Roman"/>
          <w:sz w:val="28"/>
          <w:szCs w:val="28"/>
        </w:rPr>
        <w:t>одготавливает и направля</w:t>
      </w:r>
      <w:r w:rsidR="00274614" w:rsidRPr="00B52279">
        <w:rPr>
          <w:rFonts w:ascii="Times New Roman" w:hAnsi="Times New Roman" w:cs="Times New Roman"/>
          <w:sz w:val="28"/>
          <w:szCs w:val="28"/>
        </w:rPr>
        <w:t>е</w:t>
      </w:r>
      <w:r w:rsidR="00863D28" w:rsidRPr="00B52279">
        <w:rPr>
          <w:rFonts w:ascii="Times New Roman" w:hAnsi="Times New Roman" w:cs="Times New Roman"/>
          <w:sz w:val="28"/>
          <w:szCs w:val="28"/>
        </w:rPr>
        <w:t>т в</w:t>
      </w:r>
      <w:r w:rsidR="00D15F53" w:rsidRPr="00B52279">
        <w:rPr>
          <w:rFonts w:ascii="Times New Roman" w:hAnsi="Times New Roman" w:cs="Times New Roman"/>
          <w:sz w:val="28"/>
          <w:szCs w:val="28"/>
        </w:rPr>
        <w:t xml:space="preserve"> </w:t>
      </w:r>
      <w:r w:rsidR="00D15F53" w:rsidRPr="00B52279">
        <w:rPr>
          <w:rFonts w:ascii="Times New Roman" w:hAnsi="Times New Roman" w:cs="Times New Roman"/>
          <w:color w:val="000000"/>
          <w:sz w:val="28"/>
          <w:szCs w:val="28"/>
        </w:rPr>
        <w:t>администрацию муниципального образования Ефремовский муниципальный округ Тульской области</w:t>
      </w:r>
      <w:r w:rsidR="009C1EC1" w:rsidRPr="00B52279">
        <w:rPr>
          <w:rFonts w:ascii="Times New Roman" w:hAnsi="Times New Roman" w:cs="Times New Roman"/>
          <w:sz w:val="28"/>
          <w:szCs w:val="28"/>
        </w:rPr>
        <w:t xml:space="preserve"> и в орган государственной власти Тульской области в порядке, установленном </w:t>
      </w:r>
      <w:r w:rsidR="002C736F" w:rsidRPr="00B52279">
        <w:rPr>
          <w:rFonts w:ascii="Times New Roman" w:hAnsi="Times New Roman" w:cs="Times New Roman"/>
          <w:sz w:val="28"/>
          <w:szCs w:val="28"/>
        </w:rPr>
        <w:t xml:space="preserve">законодательством Тульской области, ежегодный отчет о работе по профилактике 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на территории </w:t>
      </w:r>
      <w:r w:rsidR="00D15F53" w:rsidRPr="00B52279">
        <w:rPr>
          <w:rFonts w:ascii="Times New Roman" w:hAnsi="Times New Roman" w:cs="Times New Roman"/>
          <w:sz w:val="28"/>
          <w:szCs w:val="28"/>
        </w:rPr>
        <w:t>Ефремовского муниципального округа Тульской области;</w:t>
      </w:r>
    </w:p>
    <w:p w14:paraId="1B1920FB" w14:textId="77777777" w:rsidR="00863D28" w:rsidRPr="00B52279" w:rsidRDefault="002C736F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D7C04" w:rsidRPr="00B52279">
        <w:rPr>
          <w:rFonts w:ascii="Times New Roman" w:hAnsi="Times New Roman" w:cs="Times New Roman"/>
          <w:sz w:val="28"/>
          <w:szCs w:val="28"/>
        </w:rPr>
        <w:t>р</w:t>
      </w:r>
      <w:r w:rsidR="00863D28" w:rsidRPr="00B52279">
        <w:rPr>
          <w:rFonts w:ascii="Times New Roman" w:hAnsi="Times New Roman" w:cs="Times New Roman"/>
          <w:sz w:val="28"/>
          <w:szCs w:val="28"/>
        </w:rPr>
        <w:t>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</w:t>
      </w:r>
      <w:r w:rsidR="009D7C04" w:rsidRPr="00B52279">
        <w:rPr>
          <w:rFonts w:ascii="Times New Roman" w:hAnsi="Times New Roman" w:cs="Times New Roman"/>
          <w:sz w:val="28"/>
          <w:szCs w:val="28"/>
        </w:rPr>
        <w:t>ой ответственности, общественно-</w:t>
      </w:r>
      <w:r w:rsidR="00863D28" w:rsidRPr="00B52279">
        <w:rPr>
          <w:rFonts w:ascii="Times New Roman" w:hAnsi="Times New Roman" w:cs="Times New Roman"/>
          <w:sz w:val="28"/>
          <w:szCs w:val="28"/>
        </w:rPr>
        <w:t>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</w:t>
      </w:r>
      <w:r w:rsidR="00BD5FEA" w:rsidRPr="00B52279">
        <w:rPr>
          <w:rFonts w:ascii="Times New Roman" w:hAnsi="Times New Roman" w:cs="Times New Roman"/>
          <w:sz w:val="28"/>
          <w:szCs w:val="28"/>
        </w:rPr>
        <w:t>ой сфере деятельности комиссий;</w:t>
      </w:r>
    </w:p>
    <w:p w14:paraId="2E12ED70" w14:textId="77777777" w:rsidR="00863D28" w:rsidRPr="00B52279" w:rsidRDefault="00BD5FEA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9D7C04" w:rsidRPr="00B52279">
        <w:rPr>
          <w:rFonts w:ascii="Times New Roman" w:hAnsi="Times New Roman" w:cs="Times New Roman"/>
          <w:sz w:val="28"/>
          <w:szCs w:val="28"/>
        </w:rPr>
        <w:t>р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9" w:history="1">
        <w:r w:rsidR="00863D28" w:rsidRPr="00B522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63D28" w:rsidRPr="00B5227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</w:t>
      </w:r>
      <w:r w:rsidR="00124430" w:rsidRPr="00B52279">
        <w:rPr>
          <w:rFonts w:ascii="Times New Roman" w:hAnsi="Times New Roman" w:cs="Times New Roman"/>
          <w:sz w:val="28"/>
          <w:szCs w:val="28"/>
        </w:rPr>
        <w:t>законодательством Тульской области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к компетенц</w:t>
      </w:r>
      <w:r w:rsidR="00124430" w:rsidRPr="00B52279">
        <w:rPr>
          <w:rFonts w:ascii="Times New Roman" w:hAnsi="Times New Roman" w:cs="Times New Roman"/>
          <w:sz w:val="28"/>
          <w:szCs w:val="28"/>
        </w:rPr>
        <w:t>ии комиссий;</w:t>
      </w:r>
    </w:p>
    <w:p w14:paraId="272BBAA1" w14:textId="77777777" w:rsidR="00863D28" w:rsidRPr="00B52279" w:rsidRDefault="00124430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9D7C04" w:rsidRPr="00B52279">
        <w:rPr>
          <w:rFonts w:ascii="Times New Roman" w:hAnsi="Times New Roman" w:cs="Times New Roman"/>
          <w:sz w:val="28"/>
          <w:szCs w:val="28"/>
        </w:rPr>
        <w:t>о</w:t>
      </w:r>
      <w:r w:rsidR="00863D28" w:rsidRPr="00B52279">
        <w:rPr>
          <w:rFonts w:ascii="Times New Roman" w:hAnsi="Times New Roman" w:cs="Times New Roman"/>
          <w:sz w:val="28"/>
          <w:szCs w:val="28"/>
        </w:rPr>
        <w:t>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</w:t>
      </w:r>
      <w:r w:rsidRPr="00B52279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14:paraId="53A37D44" w14:textId="77777777" w:rsidR="00863D28" w:rsidRPr="00B52279" w:rsidRDefault="00124430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9D7C04" w:rsidRPr="00B52279">
        <w:rPr>
          <w:rFonts w:ascii="Times New Roman" w:hAnsi="Times New Roman" w:cs="Times New Roman"/>
          <w:sz w:val="28"/>
          <w:szCs w:val="28"/>
        </w:rPr>
        <w:t>с</w:t>
      </w:r>
      <w:r w:rsidR="00863D28" w:rsidRPr="00B52279">
        <w:rPr>
          <w:rFonts w:ascii="Times New Roman" w:hAnsi="Times New Roman" w:cs="Times New Roman"/>
          <w:sz w:val="28"/>
          <w:szCs w:val="28"/>
        </w:rPr>
        <w:t>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14:paraId="42097E2F" w14:textId="77777777" w:rsidR="00863D28" w:rsidRPr="00B52279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а)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</w:t>
      </w:r>
      <w:r w:rsidR="00124430" w:rsidRPr="00B52279">
        <w:rPr>
          <w:rFonts w:ascii="Times New Roman" w:hAnsi="Times New Roman" w:cs="Times New Roman"/>
          <w:sz w:val="28"/>
          <w:szCs w:val="28"/>
        </w:rPr>
        <w:t>олетнего в указанном учреждении;</w:t>
      </w:r>
    </w:p>
    <w:p w14:paraId="013A9ACF" w14:textId="77777777" w:rsidR="00863D28" w:rsidRPr="00B52279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б)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10" w:history="1">
        <w:r w:rsidRPr="00B52279">
          <w:rPr>
            <w:rFonts w:ascii="Times New Roman" w:hAnsi="Times New Roman" w:cs="Times New Roman"/>
            <w:sz w:val="28"/>
            <w:szCs w:val="28"/>
          </w:rPr>
          <w:t>заболеваний</w:t>
        </w:r>
      </w:hyperlink>
      <w:r w:rsidRPr="00B52279">
        <w:rPr>
          <w:rFonts w:ascii="Times New Roman" w:hAnsi="Times New Roman" w:cs="Times New Roman"/>
          <w:sz w:val="28"/>
          <w:szCs w:val="28"/>
        </w:rPr>
        <w:t>, препятствующих содержанию и обучению в специальном учебно-воспитате</w:t>
      </w:r>
      <w:r w:rsidR="00124430" w:rsidRPr="00B52279">
        <w:rPr>
          <w:rFonts w:ascii="Times New Roman" w:hAnsi="Times New Roman" w:cs="Times New Roman"/>
          <w:sz w:val="28"/>
          <w:szCs w:val="28"/>
        </w:rPr>
        <w:t>льном учреждении закрытого типа;</w:t>
      </w:r>
    </w:p>
    <w:p w14:paraId="4051A07C" w14:textId="77777777" w:rsidR="00863D28" w:rsidRPr="00B52279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в)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</w:t>
      </w:r>
      <w:r w:rsidR="00124430" w:rsidRPr="00B52279">
        <w:rPr>
          <w:rFonts w:ascii="Times New Roman" w:hAnsi="Times New Roman" w:cs="Times New Roman"/>
          <w:sz w:val="28"/>
          <w:szCs w:val="28"/>
        </w:rPr>
        <w:t>ых условий для его реабилитации;</w:t>
      </w:r>
    </w:p>
    <w:p w14:paraId="1686921D" w14:textId="77777777" w:rsidR="00863D28" w:rsidRPr="00B52279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г)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</w:t>
      </w:r>
      <w:r w:rsidR="00124430" w:rsidRPr="00B52279">
        <w:rPr>
          <w:rFonts w:ascii="Times New Roman" w:hAnsi="Times New Roman" w:cs="Times New Roman"/>
          <w:sz w:val="28"/>
          <w:szCs w:val="28"/>
        </w:rPr>
        <w:t>льном учреждении закрытого типа;</w:t>
      </w:r>
    </w:p>
    <w:p w14:paraId="43A0120A" w14:textId="77777777" w:rsidR="00C661F9" w:rsidRPr="00B52279" w:rsidRDefault="00124430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61F9" w:rsidRPr="00B52279">
        <w:rPr>
          <w:rFonts w:ascii="PT Astra Serif" w:hAnsi="PT Astra Serif"/>
          <w:sz w:val="28"/>
          <w:szCs w:val="28"/>
        </w:rPr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</w:t>
      </w:r>
      <w:r w:rsidRPr="00B52279">
        <w:rPr>
          <w:rFonts w:ascii="PT Astra Serif" w:hAnsi="PT Astra Serif"/>
          <w:sz w:val="28"/>
          <w:szCs w:val="28"/>
        </w:rPr>
        <w:t>ндивидуального предпринимателя);</w:t>
      </w:r>
    </w:p>
    <w:p w14:paraId="6EE0E99D" w14:textId="77777777" w:rsidR="00863D28" w:rsidRPr="00B52279" w:rsidRDefault="00124430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EE307B" w:rsidRPr="00B52279">
        <w:rPr>
          <w:rFonts w:ascii="Times New Roman" w:hAnsi="Times New Roman" w:cs="Times New Roman"/>
          <w:sz w:val="28"/>
          <w:szCs w:val="28"/>
        </w:rPr>
        <w:t>у</w:t>
      </w:r>
      <w:r w:rsidR="00863D28" w:rsidRPr="00B52279">
        <w:rPr>
          <w:rFonts w:ascii="Times New Roman" w:hAnsi="Times New Roman" w:cs="Times New Roman"/>
          <w:sz w:val="28"/>
          <w:szCs w:val="28"/>
        </w:rPr>
        <w:t>частвует в разработке проектов нормативных правовых актов по вопросам защиты прав и законн</w:t>
      </w:r>
      <w:r w:rsidRPr="00B52279">
        <w:rPr>
          <w:rFonts w:ascii="Times New Roman" w:hAnsi="Times New Roman" w:cs="Times New Roman"/>
          <w:sz w:val="28"/>
          <w:szCs w:val="28"/>
        </w:rPr>
        <w:t>ых интересов несовершеннолетних;</w:t>
      </w:r>
    </w:p>
    <w:p w14:paraId="456F2006" w14:textId="77777777" w:rsidR="00863D28" w:rsidRPr="00B52279" w:rsidRDefault="00124430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EE307B" w:rsidRPr="00B52279">
        <w:rPr>
          <w:rFonts w:ascii="Times New Roman" w:hAnsi="Times New Roman" w:cs="Times New Roman"/>
          <w:sz w:val="28"/>
          <w:szCs w:val="28"/>
        </w:rPr>
        <w:t>к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оординирует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11" w:history="1">
        <w:r w:rsidR="00863D28" w:rsidRPr="00B52279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="00863D28" w:rsidRPr="00B52279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основах системы профилактики безнадзорности и правонарушений несовершеннолетних»</w:t>
      </w:r>
      <w:r w:rsidRPr="00B52279">
        <w:rPr>
          <w:rFonts w:ascii="Times New Roman" w:hAnsi="Times New Roman" w:cs="Times New Roman"/>
          <w:sz w:val="28"/>
          <w:szCs w:val="28"/>
        </w:rPr>
        <w:t>;</w:t>
      </w:r>
    </w:p>
    <w:p w14:paraId="532C66E9" w14:textId="77777777" w:rsidR="00863D28" w:rsidRPr="00B52279" w:rsidRDefault="00911D4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EE307B" w:rsidRPr="00B52279">
        <w:rPr>
          <w:rFonts w:ascii="Times New Roman" w:hAnsi="Times New Roman" w:cs="Times New Roman"/>
          <w:sz w:val="28"/>
          <w:szCs w:val="28"/>
        </w:rPr>
        <w:t>у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2" w:history="1">
        <w:r w:rsidR="00863D28" w:rsidRPr="00B52279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="00863D28" w:rsidRPr="00B52279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основах системы профилактики безнадзорности и пра</w:t>
      </w:r>
      <w:r w:rsidRPr="00B52279">
        <w:rPr>
          <w:rFonts w:ascii="Times New Roman" w:hAnsi="Times New Roman" w:cs="Times New Roman"/>
          <w:sz w:val="28"/>
          <w:szCs w:val="28"/>
        </w:rPr>
        <w:t>вонарушений несовершеннолетних»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 требует использования ресурсов нескольких органов и (или) учреждений системы профилактик</w:t>
      </w:r>
      <w:r w:rsidRPr="00B52279">
        <w:rPr>
          <w:rFonts w:ascii="Times New Roman" w:hAnsi="Times New Roman" w:cs="Times New Roman"/>
          <w:sz w:val="28"/>
          <w:szCs w:val="28"/>
        </w:rPr>
        <w:t>и, и контролируют их исполнение;</w:t>
      </w:r>
    </w:p>
    <w:p w14:paraId="6974E597" w14:textId="6730E404" w:rsidR="00863D28" w:rsidRPr="00B52279" w:rsidRDefault="00911D4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EE307B" w:rsidRPr="00B52279">
        <w:rPr>
          <w:rFonts w:ascii="Times New Roman" w:hAnsi="Times New Roman" w:cs="Times New Roman"/>
          <w:sz w:val="28"/>
          <w:szCs w:val="28"/>
        </w:rPr>
        <w:t>с</w:t>
      </w:r>
      <w:r w:rsidR="00863D28" w:rsidRPr="00B52279">
        <w:rPr>
          <w:rFonts w:ascii="Times New Roman" w:hAnsi="Times New Roman" w:cs="Times New Roman"/>
          <w:sz w:val="28"/>
          <w:szCs w:val="28"/>
        </w:rPr>
        <w:t>о</w:t>
      </w:r>
      <w:r w:rsidR="00EE307B" w:rsidRPr="00B52279">
        <w:rPr>
          <w:rFonts w:ascii="Times New Roman" w:hAnsi="Times New Roman" w:cs="Times New Roman"/>
          <w:sz w:val="28"/>
          <w:szCs w:val="28"/>
        </w:rPr>
        <w:t>действу</w:t>
      </w:r>
      <w:r w:rsidR="003E4DE7" w:rsidRPr="00B52279">
        <w:rPr>
          <w:rFonts w:ascii="Times New Roman" w:hAnsi="Times New Roman" w:cs="Times New Roman"/>
          <w:sz w:val="28"/>
          <w:szCs w:val="28"/>
        </w:rPr>
        <w:t>е</w:t>
      </w:r>
      <w:r w:rsidR="00EE307B" w:rsidRPr="00B52279">
        <w:rPr>
          <w:rFonts w:ascii="Times New Roman" w:hAnsi="Times New Roman" w:cs="Times New Roman"/>
          <w:sz w:val="28"/>
          <w:szCs w:val="28"/>
        </w:rPr>
        <w:t>т привлечению социально-</w:t>
      </w:r>
      <w:r w:rsidR="00863D28" w:rsidRPr="00B52279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 и общественных объединений к реализации межведомственных планов (программ) индивид</w:t>
      </w:r>
      <w:r w:rsidR="007B4A6A" w:rsidRPr="00B52279">
        <w:rPr>
          <w:rFonts w:ascii="Times New Roman" w:hAnsi="Times New Roman" w:cs="Times New Roman"/>
          <w:sz w:val="28"/>
          <w:szCs w:val="28"/>
        </w:rPr>
        <w:t>уальной профилактической работы;</w:t>
      </w:r>
    </w:p>
    <w:p w14:paraId="4498AFBE" w14:textId="77777777" w:rsidR="007B4A6A" w:rsidRPr="00B52279" w:rsidRDefault="00ED796D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наряду с проведением индивидуальной </w:t>
      </w:r>
      <w:r w:rsidR="00785B01" w:rsidRPr="00B52279">
        <w:rPr>
          <w:rFonts w:ascii="Times New Roman" w:hAnsi="Times New Roman" w:cs="Times New Roman"/>
          <w:sz w:val="28"/>
          <w:szCs w:val="28"/>
        </w:rPr>
        <w:t>профилактической</w:t>
      </w:r>
      <w:r w:rsidRPr="00B52279">
        <w:rPr>
          <w:rFonts w:ascii="Times New Roman" w:hAnsi="Times New Roman" w:cs="Times New Roman"/>
          <w:sz w:val="28"/>
          <w:szCs w:val="28"/>
        </w:rPr>
        <w:t xml:space="preserve"> </w:t>
      </w:r>
      <w:r w:rsidR="00785B01" w:rsidRPr="00B52279">
        <w:rPr>
          <w:rFonts w:ascii="Times New Roman" w:hAnsi="Times New Roman" w:cs="Times New Roman"/>
          <w:sz w:val="28"/>
          <w:szCs w:val="28"/>
        </w:rPr>
        <w:t>работы</w:t>
      </w:r>
      <w:r w:rsidRPr="00B52279">
        <w:rPr>
          <w:rFonts w:ascii="Times New Roman" w:hAnsi="Times New Roman" w:cs="Times New Roman"/>
          <w:sz w:val="28"/>
          <w:szCs w:val="28"/>
        </w:rPr>
        <w:t xml:space="preserve"> вправе принять</w:t>
      </w:r>
      <w:r w:rsidR="00785B01" w:rsidRPr="00B52279">
        <w:rPr>
          <w:rFonts w:ascii="Times New Roman" w:hAnsi="Times New Roman" w:cs="Times New Roman"/>
          <w:sz w:val="28"/>
          <w:szCs w:val="28"/>
        </w:rPr>
        <w:t xml:space="preserve"> </w:t>
      </w:r>
      <w:r w:rsidRPr="00B52279">
        <w:rPr>
          <w:rFonts w:ascii="Times New Roman" w:hAnsi="Times New Roman" w:cs="Times New Roman"/>
          <w:sz w:val="28"/>
          <w:szCs w:val="28"/>
        </w:rPr>
        <w:t>решение в отношении несовершеннолетних, занимающихся бродяжничество</w:t>
      </w:r>
      <w:r w:rsidR="00785B01" w:rsidRPr="00B52279">
        <w:rPr>
          <w:rFonts w:ascii="Times New Roman" w:hAnsi="Times New Roman" w:cs="Times New Roman"/>
          <w:sz w:val="28"/>
          <w:szCs w:val="28"/>
        </w:rPr>
        <w:t>м</w:t>
      </w:r>
      <w:r w:rsidRPr="00B52279">
        <w:rPr>
          <w:rFonts w:ascii="Times New Roman" w:hAnsi="Times New Roman" w:cs="Times New Roman"/>
          <w:sz w:val="28"/>
          <w:szCs w:val="28"/>
        </w:rPr>
        <w:t xml:space="preserve"> или по</w:t>
      </w:r>
      <w:r w:rsidR="00785B01" w:rsidRPr="00B52279">
        <w:rPr>
          <w:rFonts w:ascii="Times New Roman" w:hAnsi="Times New Roman" w:cs="Times New Roman"/>
          <w:sz w:val="28"/>
          <w:szCs w:val="28"/>
        </w:rPr>
        <w:t>п</w:t>
      </w:r>
      <w:r w:rsidRPr="00B52279">
        <w:rPr>
          <w:rFonts w:ascii="Times New Roman" w:hAnsi="Times New Roman" w:cs="Times New Roman"/>
          <w:sz w:val="28"/>
          <w:szCs w:val="28"/>
        </w:rPr>
        <w:t>рошайниче</w:t>
      </w:r>
      <w:r w:rsidR="00785B01" w:rsidRPr="00B52279">
        <w:rPr>
          <w:rFonts w:ascii="Times New Roman" w:hAnsi="Times New Roman" w:cs="Times New Roman"/>
          <w:sz w:val="28"/>
          <w:szCs w:val="28"/>
        </w:rPr>
        <w:t>ством</w:t>
      </w:r>
      <w:r w:rsidRPr="00B52279">
        <w:rPr>
          <w:rFonts w:ascii="Times New Roman" w:hAnsi="Times New Roman" w:cs="Times New Roman"/>
          <w:sz w:val="28"/>
          <w:szCs w:val="28"/>
        </w:rPr>
        <w:t>, у</w:t>
      </w:r>
      <w:r w:rsidR="00785B01" w:rsidRPr="00B52279">
        <w:rPr>
          <w:rFonts w:ascii="Times New Roman" w:hAnsi="Times New Roman" w:cs="Times New Roman"/>
          <w:sz w:val="28"/>
          <w:szCs w:val="28"/>
        </w:rPr>
        <w:t>потребляющих</w:t>
      </w:r>
      <w:r w:rsidRPr="00B52279">
        <w:rPr>
          <w:rFonts w:ascii="Times New Roman" w:hAnsi="Times New Roman" w:cs="Times New Roman"/>
          <w:sz w:val="28"/>
          <w:szCs w:val="28"/>
        </w:rPr>
        <w:t xml:space="preserve"> нарк</w:t>
      </w:r>
      <w:r w:rsidR="00785B01" w:rsidRPr="00B52279">
        <w:rPr>
          <w:rFonts w:ascii="Times New Roman" w:hAnsi="Times New Roman" w:cs="Times New Roman"/>
          <w:sz w:val="28"/>
          <w:szCs w:val="28"/>
        </w:rPr>
        <w:t>отические средства или психотропные вещ</w:t>
      </w:r>
      <w:r w:rsidRPr="00B52279">
        <w:rPr>
          <w:rFonts w:ascii="Times New Roman" w:hAnsi="Times New Roman" w:cs="Times New Roman"/>
          <w:sz w:val="28"/>
          <w:szCs w:val="28"/>
        </w:rPr>
        <w:t>ества без назначения врача либо упо</w:t>
      </w:r>
      <w:r w:rsidR="00785B01" w:rsidRPr="00B52279">
        <w:rPr>
          <w:rFonts w:ascii="Times New Roman" w:hAnsi="Times New Roman" w:cs="Times New Roman"/>
          <w:sz w:val="28"/>
          <w:szCs w:val="28"/>
        </w:rPr>
        <w:t>треб</w:t>
      </w:r>
      <w:r w:rsidRPr="00B52279">
        <w:rPr>
          <w:rFonts w:ascii="Times New Roman" w:hAnsi="Times New Roman" w:cs="Times New Roman"/>
          <w:sz w:val="28"/>
          <w:szCs w:val="28"/>
        </w:rPr>
        <w:t>л</w:t>
      </w:r>
      <w:r w:rsidR="00785B01" w:rsidRPr="00B52279">
        <w:rPr>
          <w:rFonts w:ascii="Times New Roman" w:hAnsi="Times New Roman" w:cs="Times New Roman"/>
          <w:sz w:val="28"/>
          <w:szCs w:val="28"/>
        </w:rPr>
        <w:t>яю</w:t>
      </w:r>
      <w:r w:rsidRPr="00B52279">
        <w:rPr>
          <w:rFonts w:ascii="Times New Roman" w:hAnsi="Times New Roman" w:cs="Times New Roman"/>
          <w:sz w:val="28"/>
          <w:szCs w:val="28"/>
        </w:rPr>
        <w:t>щих одурманивающие веще</w:t>
      </w:r>
      <w:r w:rsidR="00785B01" w:rsidRPr="00B52279">
        <w:rPr>
          <w:rFonts w:ascii="Times New Roman" w:hAnsi="Times New Roman" w:cs="Times New Roman"/>
          <w:sz w:val="28"/>
          <w:szCs w:val="28"/>
        </w:rPr>
        <w:t>с</w:t>
      </w:r>
      <w:r w:rsidRPr="00B52279">
        <w:rPr>
          <w:rFonts w:ascii="Times New Roman" w:hAnsi="Times New Roman" w:cs="Times New Roman"/>
          <w:sz w:val="28"/>
          <w:szCs w:val="28"/>
        </w:rPr>
        <w:t>тв</w:t>
      </w:r>
      <w:r w:rsidR="00785B01" w:rsidRPr="00B52279">
        <w:rPr>
          <w:rFonts w:ascii="Times New Roman" w:hAnsi="Times New Roman" w:cs="Times New Roman"/>
          <w:sz w:val="28"/>
          <w:szCs w:val="28"/>
        </w:rPr>
        <w:t>а, алкогольную и спиртосодержащую</w:t>
      </w:r>
      <w:r w:rsidRPr="00B52279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785B01" w:rsidRPr="00B52279">
        <w:rPr>
          <w:rFonts w:ascii="Times New Roman" w:hAnsi="Times New Roman" w:cs="Times New Roman"/>
          <w:sz w:val="28"/>
          <w:szCs w:val="28"/>
        </w:rPr>
        <w:t>цию, совершивших правонарушения до достиже</w:t>
      </w:r>
      <w:r w:rsidRPr="00B52279">
        <w:rPr>
          <w:rFonts w:ascii="Times New Roman" w:hAnsi="Times New Roman" w:cs="Times New Roman"/>
          <w:sz w:val="28"/>
          <w:szCs w:val="28"/>
        </w:rPr>
        <w:t>н</w:t>
      </w:r>
      <w:r w:rsidR="00785B01" w:rsidRPr="00B52279">
        <w:rPr>
          <w:rFonts w:ascii="Times New Roman" w:hAnsi="Times New Roman" w:cs="Times New Roman"/>
          <w:sz w:val="28"/>
          <w:szCs w:val="28"/>
        </w:rPr>
        <w:t>ия возраста, с которого наступае</w:t>
      </w:r>
      <w:r w:rsidRPr="00B52279">
        <w:rPr>
          <w:rFonts w:ascii="Times New Roman" w:hAnsi="Times New Roman" w:cs="Times New Roman"/>
          <w:sz w:val="28"/>
          <w:szCs w:val="28"/>
        </w:rPr>
        <w:t>т ад</w:t>
      </w:r>
      <w:r w:rsidR="00785B01" w:rsidRPr="00B52279">
        <w:rPr>
          <w:rFonts w:ascii="Times New Roman" w:hAnsi="Times New Roman" w:cs="Times New Roman"/>
          <w:sz w:val="28"/>
          <w:szCs w:val="28"/>
        </w:rPr>
        <w:t>мини</w:t>
      </w:r>
      <w:r w:rsidRPr="00B52279">
        <w:rPr>
          <w:rFonts w:ascii="Times New Roman" w:hAnsi="Times New Roman" w:cs="Times New Roman"/>
          <w:sz w:val="28"/>
          <w:szCs w:val="28"/>
        </w:rPr>
        <w:t>стративная ответственность,</w:t>
      </w:r>
      <w:r w:rsidR="00785B01" w:rsidRPr="00B52279">
        <w:rPr>
          <w:rFonts w:ascii="Times New Roman" w:hAnsi="Times New Roman" w:cs="Times New Roman"/>
          <w:sz w:val="28"/>
          <w:szCs w:val="28"/>
        </w:rPr>
        <w:t xml:space="preserve"> совершивших об</w:t>
      </w:r>
      <w:r w:rsidRPr="00B52279">
        <w:rPr>
          <w:rFonts w:ascii="Times New Roman" w:hAnsi="Times New Roman" w:cs="Times New Roman"/>
          <w:sz w:val="28"/>
          <w:szCs w:val="28"/>
        </w:rPr>
        <w:t>ществе</w:t>
      </w:r>
      <w:r w:rsidR="00785B01" w:rsidRPr="00B52279">
        <w:rPr>
          <w:rFonts w:ascii="Times New Roman" w:hAnsi="Times New Roman" w:cs="Times New Roman"/>
          <w:sz w:val="28"/>
          <w:szCs w:val="28"/>
        </w:rPr>
        <w:t>нно-</w:t>
      </w:r>
      <w:r w:rsidRPr="00B52279">
        <w:rPr>
          <w:rFonts w:ascii="Times New Roman" w:hAnsi="Times New Roman" w:cs="Times New Roman"/>
          <w:sz w:val="28"/>
          <w:szCs w:val="28"/>
        </w:rPr>
        <w:t>опасные деяния и не подлежащих уголовной ответств</w:t>
      </w:r>
      <w:r w:rsidR="00785B01" w:rsidRPr="00B52279">
        <w:rPr>
          <w:rFonts w:ascii="Times New Roman" w:hAnsi="Times New Roman" w:cs="Times New Roman"/>
          <w:sz w:val="28"/>
          <w:szCs w:val="28"/>
        </w:rPr>
        <w:t>енности в связ</w:t>
      </w:r>
      <w:r w:rsidRPr="00B52279">
        <w:rPr>
          <w:rFonts w:ascii="Times New Roman" w:hAnsi="Times New Roman" w:cs="Times New Roman"/>
          <w:sz w:val="28"/>
          <w:szCs w:val="28"/>
        </w:rPr>
        <w:t>и с недостижением возраста, с котор</w:t>
      </w:r>
      <w:r w:rsidR="00785B01" w:rsidRPr="00B52279">
        <w:rPr>
          <w:rFonts w:ascii="Times New Roman" w:hAnsi="Times New Roman" w:cs="Times New Roman"/>
          <w:sz w:val="28"/>
          <w:szCs w:val="28"/>
        </w:rPr>
        <w:t>о</w:t>
      </w:r>
      <w:r w:rsidRPr="00B52279">
        <w:rPr>
          <w:rFonts w:ascii="Times New Roman" w:hAnsi="Times New Roman" w:cs="Times New Roman"/>
          <w:sz w:val="28"/>
          <w:szCs w:val="28"/>
        </w:rPr>
        <w:t>го н</w:t>
      </w:r>
      <w:r w:rsidR="00785B01" w:rsidRPr="00B52279">
        <w:rPr>
          <w:rFonts w:ascii="Times New Roman" w:hAnsi="Times New Roman" w:cs="Times New Roman"/>
          <w:sz w:val="28"/>
          <w:szCs w:val="28"/>
        </w:rPr>
        <w:t>аступает уголовная ответственность, или вследст</w:t>
      </w:r>
      <w:r w:rsidRPr="00B52279">
        <w:rPr>
          <w:rFonts w:ascii="Times New Roman" w:hAnsi="Times New Roman" w:cs="Times New Roman"/>
          <w:sz w:val="28"/>
          <w:szCs w:val="28"/>
        </w:rPr>
        <w:t>вие отставания в психическом развитии, не связанн</w:t>
      </w:r>
      <w:r w:rsidR="00785B01" w:rsidRPr="00B52279">
        <w:rPr>
          <w:rFonts w:ascii="Times New Roman" w:hAnsi="Times New Roman" w:cs="Times New Roman"/>
          <w:sz w:val="28"/>
          <w:szCs w:val="28"/>
        </w:rPr>
        <w:t>ого с психическим расстройством; родителей или иных з</w:t>
      </w:r>
      <w:r w:rsidRPr="00B52279">
        <w:rPr>
          <w:rFonts w:ascii="Times New Roman" w:hAnsi="Times New Roman" w:cs="Times New Roman"/>
          <w:sz w:val="28"/>
          <w:szCs w:val="28"/>
        </w:rPr>
        <w:t>акон</w:t>
      </w:r>
      <w:r w:rsidR="00785B01" w:rsidRPr="00B52279">
        <w:rPr>
          <w:rFonts w:ascii="Times New Roman" w:hAnsi="Times New Roman" w:cs="Times New Roman"/>
          <w:sz w:val="28"/>
          <w:szCs w:val="28"/>
        </w:rPr>
        <w:t>н</w:t>
      </w:r>
      <w:r w:rsidRPr="00B52279">
        <w:rPr>
          <w:rFonts w:ascii="Times New Roman" w:hAnsi="Times New Roman" w:cs="Times New Roman"/>
          <w:sz w:val="28"/>
          <w:szCs w:val="28"/>
        </w:rPr>
        <w:t>ых предст</w:t>
      </w:r>
      <w:r w:rsidR="00785B01" w:rsidRPr="00B52279">
        <w:rPr>
          <w:rFonts w:ascii="Times New Roman" w:hAnsi="Times New Roman" w:cs="Times New Roman"/>
          <w:sz w:val="28"/>
          <w:szCs w:val="28"/>
        </w:rPr>
        <w:t>а</w:t>
      </w:r>
      <w:r w:rsidRPr="00B52279">
        <w:rPr>
          <w:rFonts w:ascii="Times New Roman" w:hAnsi="Times New Roman" w:cs="Times New Roman"/>
          <w:sz w:val="28"/>
          <w:szCs w:val="28"/>
        </w:rPr>
        <w:t>ви</w:t>
      </w:r>
      <w:r w:rsidR="00785B01" w:rsidRPr="00B52279">
        <w:rPr>
          <w:rFonts w:ascii="Times New Roman" w:hAnsi="Times New Roman" w:cs="Times New Roman"/>
          <w:sz w:val="28"/>
          <w:szCs w:val="28"/>
        </w:rPr>
        <w:t>телей несовершеннолетних</w:t>
      </w:r>
      <w:r w:rsidRPr="00B52279">
        <w:rPr>
          <w:rFonts w:ascii="Times New Roman" w:hAnsi="Times New Roman" w:cs="Times New Roman"/>
          <w:sz w:val="28"/>
          <w:szCs w:val="28"/>
        </w:rPr>
        <w:t xml:space="preserve"> в случае совершения они в </w:t>
      </w:r>
      <w:r w:rsidR="00785B01" w:rsidRPr="00B52279">
        <w:rPr>
          <w:rFonts w:ascii="Times New Roman" w:hAnsi="Times New Roman" w:cs="Times New Roman"/>
          <w:sz w:val="28"/>
          <w:szCs w:val="28"/>
        </w:rPr>
        <w:t>присутствии</w:t>
      </w:r>
      <w:r w:rsidRPr="00B52279">
        <w:rPr>
          <w:rFonts w:ascii="Times New Roman" w:hAnsi="Times New Roman" w:cs="Times New Roman"/>
          <w:sz w:val="28"/>
          <w:szCs w:val="28"/>
        </w:rPr>
        <w:t xml:space="preserve"> несовер</w:t>
      </w:r>
      <w:r w:rsidR="00785B01" w:rsidRPr="00B52279">
        <w:rPr>
          <w:rFonts w:ascii="Times New Roman" w:hAnsi="Times New Roman" w:cs="Times New Roman"/>
          <w:sz w:val="28"/>
          <w:szCs w:val="28"/>
        </w:rPr>
        <w:t>шеннолетних противоправных и (или) антиобществ</w:t>
      </w:r>
      <w:r w:rsidRPr="00B52279">
        <w:rPr>
          <w:rFonts w:ascii="Times New Roman" w:hAnsi="Times New Roman" w:cs="Times New Roman"/>
          <w:sz w:val="28"/>
          <w:szCs w:val="28"/>
        </w:rPr>
        <w:t>е</w:t>
      </w:r>
      <w:r w:rsidR="00785B01" w:rsidRPr="00B52279">
        <w:rPr>
          <w:rFonts w:ascii="Times New Roman" w:hAnsi="Times New Roman" w:cs="Times New Roman"/>
          <w:sz w:val="28"/>
          <w:szCs w:val="28"/>
        </w:rPr>
        <w:t>нных действий, о</w:t>
      </w:r>
      <w:r w:rsidRPr="00B52279">
        <w:rPr>
          <w:rFonts w:ascii="Times New Roman" w:hAnsi="Times New Roman" w:cs="Times New Roman"/>
          <w:sz w:val="28"/>
          <w:szCs w:val="28"/>
        </w:rPr>
        <w:t>казывающих отрицательное влияние на поведение несовершеннолетнего, о пров</w:t>
      </w:r>
      <w:r w:rsidR="00785B01" w:rsidRPr="00B52279">
        <w:rPr>
          <w:rFonts w:ascii="Times New Roman" w:hAnsi="Times New Roman" w:cs="Times New Roman"/>
          <w:sz w:val="28"/>
          <w:szCs w:val="28"/>
        </w:rPr>
        <w:t>едении разъяснительной</w:t>
      </w:r>
      <w:r w:rsidRPr="00B52279">
        <w:rPr>
          <w:rFonts w:ascii="Times New Roman" w:hAnsi="Times New Roman" w:cs="Times New Roman"/>
          <w:sz w:val="28"/>
          <w:szCs w:val="28"/>
        </w:rPr>
        <w:t xml:space="preserve"> работы по вопросу о </w:t>
      </w:r>
      <w:r w:rsidR="00785B01" w:rsidRPr="00B52279">
        <w:rPr>
          <w:rFonts w:ascii="Times New Roman" w:hAnsi="Times New Roman" w:cs="Times New Roman"/>
          <w:sz w:val="28"/>
          <w:szCs w:val="28"/>
        </w:rPr>
        <w:t>недопустимости</w:t>
      </w:r>
      <w:r w:rsidRPr="00B52279">
        <w:rPr>
          <w:rFonts w:ascii="Times New Roman" w:hAnsi="Times New Roman" w:cs="Times New Roman"/>
          <w:sz w:val="28"/>
          <w:szCs w:val="28"/>
        </w:rPr>
        <w:t xml:space="preserve"> совершения действий, ставших основанием для </w:t>
      </w:r>
      <w:r w:rsidR="00785B01" w:rsidRPr="00B52279">
        <w:rPr>
          <w:rFonts w:ascii="Times New Roman" w:hAnsi="Times New Roman" w:cs="Times New Roman"/>
          <w:sz w:val="28"/>
          <w:szCs w:val="28"/>
        </w:rPr>
        <w:t>применения</w:t>
      </w:r>
      <w:r w:rsidRPr="00B52279">
        <w:rPr>
          <w:rFonts w:ascii="Times New Roman" w:hAnsi="Times New Roman" w:cs="Times New Roman"/>
          <w:sz w:val="28"/>
          <w:szCs w:val="28"/>
        </w:rPr>
        <w:t xml:space="preserve"> меры </w:t>
      </w:r>
      <w:r w:rsidR="00785B01" w:rsidRPr="00B52279">
        <w:rPr>
          <w:rFonts w:ascii="Times New Roman" w:hAnsi="Times New Roman" w:cs="Times New Roman"/>
          <w:sz w:val="28"/>
          <w:szCs w:val="28"/>
        </w:rPr>
        <w:t>воздействия и правовых последствиях их совершения;</w:t>
      </w:r>
    </w:p>
    <w:p w14:paraId="309AD65B" w14:textId="77777777" w:rsidR="00863D28" w:rsidRPr="00B52279" w:rsidRDefault="00785B01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EE307B" w:rsidRPr="00B52279">
        <w:rPr>
          <w:rFonts w:ascii="Times New Roman" w:hAnsi="Times New Roman" w:cs="Times New Roman"/>
          <w:sz w:val="28"/>
          <w:szCs w:val="28"/>
        </w:rPr>
        <w:t>о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существляет иные полномочия, которые предусмотрены законодательством Российской Федерации и законодательством </w:t>
      </w:r>
      <w:r w:rsidRPr="00B52279">
        <w:rPr>
          <w:rFonts w:ascii="Times New Roman" w:hAnsi="Times New Roman" w:cs="Times New Roman"/>
          <w:sz w:val="28"/>
          <w:szCs w:val="28"/>
        </w:rPr>
        <w:t>Тульской области</w:t>
      </w:r>
      <w:r w:rsidR="00863D28" w:rsidRPr="00B52279">
        <w:rPr>
          <w:rFonts w:ascii="Times New Roman" w:hAnsi="Times New Roman" w:cs="Times New Roman"/>
          <w:sz w:val="28"/>
          <w:szCs w:val="28"/>
        </w:rPr>
        <w:t>.</w:t>
      </w:r>
    </w:p>
    <w:p w14:paraId="3F1E1BBA" w14:textId="77777777" w:rsidR="00863D28" w:rsidRPr="00B52279" w:rsidRDefault="007C67E4" w:rsidP="00AB4299">
      <w:pPr>
        <w:shd w:val="clear" w:color="auto" w:fill="FFFFFF"/>
        <w:ind w:firstLine="720"/>
        <w:rPr>
          <w:sz w:val="28"/>
          <w:szCs w:val="28"/>
        </w:rPr>
      </w:pPr>
      <w:r w:rsidRPr="00B52279">
        <w:rPr>
          <w:color w:val="000000"/>
          <w:sz w:val="28"/>
          <w:szCs w:val="28"/>
        </w:rPr>
        <w:t xml:space="preserve">1.1. </w:t>
      </w:r>
      <w:r w:rsidR="00863D28" w:rsidRPr="00B52279">
        <w:rPr>
          <w:sz w:val="28"/>
          <w:szCs w:val="28"/>
        </w:rPr>
        <w:t xml:space="preserve">К вопросам обеспечения деятельности </w:t>
      </w:r>
      <w:r w:rsidRPr="00B52279">
        <w:rPr>
          <w:sz w:val="28"/>
          <w:szCs w:val="28"/>
        </w:rPr>
        <w:t xml:space="preserve">Комиссии </w:t>
      </w:r>
      <w:r w:rsidR="00863D28" w:rsidRPr="00B52279">
        <w:rPr>
          <w:sz w:val="28"/>
          <w:szCs w:val="28"/>
        </w:rPr>
        <w:t>относятся:</w:t>
      </w:r>
    </w:p>
    <w:p w14:paraId="011A9108" w14:textId="77777777" w:rsidR="00863D28" w:rsidRPr="00B52279" w:rsidRDefault="007C67E4" w:rsidP="00AB4299">
      <w:pPr>
        <w:shd w:val="clear" w:color="auto" w:fill="FFFFFF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B52279">
        <w:rPr>
          <w:sz w:val="28"/>
          <w:szCs w:val="28"/>
        </w:rPr>
        <w:lastRenderedPageBreak/>
        <w:t xml:space="preserve">- </w:t>
      </w:r>
      <w:r w:rsidR="00EE307B" w:rsidRPr="00B52279">
        <w:rPr>
          <w:color w:val="000000"/>
          <w:sz w:val="28"/>
          <w:szCs w:val="28"/>
        </w:rPr>
        <w:t>п</w:t>
      </w:r>
      <w:r w:rsidR="00863D28" w:rsidRPr="00B52279">
        <w:rPr>
          <w:sz w:val="28"/>
          <w:szCs w:val="28"/>
        </w:rPr>
        <w:t xml:space="preserve">одготовка и организация проведения заседаний и иных плановых мероприятий </w:t>
      </w:r>
      <w:r w:rsidRPr="00B52279">
        <w:rPr>
          <w:sz w:val="28"/>
          <w:szCs w:val="28"/>
        </w:rPr>
        <w:t>Комиссии;</w:t>
      </w:r>
    </w:p>
    <w:p w14:paraId="733A86F1" w14:textId="77777777" w:rsidR="00863D28" w:rsidRPr="00B52279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2F103A" w:rsidRPr="00B52279">
        <w:rPr>
          <w:rFonts w:ascii="Times New Roman" w:hAnsi="Times New Roman" w:cs="Times New Roman"/>
          <w:sz w:val="28"/>
          <w:szCs w:val="28"/>
        </w:rPr>
        <w:t>осуществление контроля н</w:t>
      </w:r>
      <w:r w:rsidR="00863D28" w:rsidRPr="00B52279">
        <w:rPr>
          <w:rFonts w:ascii="Times New Roman" w:hAnsi="Times New Roman" w:cs="Times New Roman"/>
          <w:sz w:val="28"/>
          <w:szCs w:val="28"/>
        </w:rPr>
        <w:t>а</w:t>
      </w:r>
      <w:r w:rsidR="002F103A" w:rsidRPr="00B52279">
        <w:rPr>
          <w:rFonts w:ascii="Times New Roman" w:hAnsi="Times New Roman" w:cs="Times New Roman"/>
          <w:sz w:val="28"/>
          <w:szCs w:val="28"/>
        </w:rPr>
        <w:t>д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 своевременностью подготовки и представления материалов для расс</w:t>
      </w:r>
      <w:r w:rsidR="002F103A" w:rsidRPr="00B52279">
        <w:rPr>
          <w:rFonts w:ascii="Times New Roman" w:hAnsi="Times New Roman" w:cs="Times New Roman"/>
          <w:sz w:val="28"/>
          <w:szCs w:val="28"/>
        </w:rPr>
        <w:t xml:space="preserve">мотрения на заседаниях </w:t>
      </w:r>
      <w:r w:rsidRPr="00B52279">
        <w:rPr>
          <w:rFonts w:ascii="Times New Roman" w:hAnsi="Times New Roman" w:cs="Times New Roman"/>
          <w:sz w:val="28"/>
          <w:szCs w:val="28"/>
        </w:rPr>
        <w:t>Комиссии;</w:t>
      </w:r>
    </w:p>
    <w:p w14:paraId="2757BDBF" w14:textId="77777777" w:rsidR="00863D28" w:rsidRPr="00B52279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2F103A" w:rsidRPr="00B52279">
        <w:rPr>
          <w:rFonts w:ascii="Times New Roman" w:hAnsi="Times New Roman" w:cs="Times New Roman"/>
          <w:sz w:val="28"/>
          <w:szCs w:val="28"/>
        </w:rPr>
        <w:t>в</w:t>
      </w:r>
      <w:r w:rsidR="00863D28" w:rsidRPr="00B52279">
        <w:rPr>
          <w:rFonts w:ascii="Times New Roman" w:hAnsi="Times New Roman" w:cs="Times New Roman"/>
          <w:sz w:val="28"/>
          <w:szCs w:val="28"/>
        </w:rPr>
        <w:t>е</w:t>
      </w:r>
      <w:r w:rsidR="002F103A" w:rsidRPr="00B52279">
        <w:rPr>
          <w:rFonts w:ascii="Times New Roman" w:hAnsi="Times New Roman" w:cs="Times New Roman"/>
          <w:sz w:val="28"/>
          <w:szCs w:val="28"/>
        </w:rPr>
        <w:t xml:space="preserve">дение делопроизводства </w:t>
      </w:r>
      <w:r w:rsidRPr="00B52279">
        <w:rPr>
          <w:rFonts w:ascii="Times New Roman" w:hAnsi="Times New Roman" w:cs="Times New Roman"/>
          <w:sz w:val="28"/>
          <w:szCs w:val="28"/>
        </w:rPr>
        <w:t>Комиссии;</w:t>
      </w:r>
    </w:p>
    <w:p w14:paraId="6C170081" w14:textId="77777777" w:rsidR="00863D28" w:rsidRPr="00B52279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7D2B5A" w:rsidRPr="00B52279">
        <w:rPr>
          <w:rFonts w:ascii="Times New Roman" w:hAnsi="Times New Roman" w:cs="Times New Roman"/>
          <w:sz w:val="28"/>
          <w:szCs w:val="28"/>
        </w:rPr>
        <w:t>о</w:t>
      </w:r>
      <w:r w:rsidR="00863D28" w:rsidRPr="00B52279">
        <w:rPr>
          <w:rFonts w:ascii="Times New Roman" w:hAnsi="Times New Roman" w:cs="Times New Roman"/>
          <w:sz w:val="28"/>
          <w:szCs w:val="28"/>
        </w:rPr>
        <w:t>казание консультативной помощи представителям органов и учреждений системы профилактики, а также представителям иных территориальных органов исполнительной власти субъектов Российской Федерации, органов местного самоуправления и организаций, участв</w:t>
      </w:r>
      <w:r w:rsidR="001824B5" w:rsidRPr="00B52279">
        <w:rPr>
          <w:rFonts w:ascii="Times New Roman" w:hAnsi="Times New Roman" w:cs="Times New Roman"/>
          <w:sz w:val="28"/>
          <w:szCs w:val="28"/>
        </w:rPr>
        <w:t xml:space="preserve">ующим в подготовке материалов </w:t>
      </w:r>
      <w:r w:rsidR="00323707" w:rsidRPr="00B52279">
        <w:rPr>
          <w:rFonts w:ascii="Times New Roman" w:hAnsi="Times New Roman" w:cs="Times New Roman"/>
          <w:sz w:val="28"/>
          <w:szCs w:val="28"/>
        </w:rPr>
        <w:t>к</w:t>
      </w:r>
      <w:r w:rsidR="00EB7799" w:rsidRPr="00B52279">
        <w:rPr>
          <w:rFonts w:ascii="Times New Roman" w:hAnsi="Times New Roman" w:cs="Times New Roman"/>
          <w:sz w:val="28"/>
          <w:szCs w:val="28"/>
        </w:rPr>
        <w:t xml:space="preserve"> </w:t>
      </w:r>
      <w:r w:rsidR="00525105" w:rsidRPr="00B52279">
        <w:rPr>
          <w:rFonts w:ascii="Times New Roman" w:hAnsi="Times New Roman" w:cs="Times New Roman"/>
          <w:sz w:val="28"/>
          <w:szCs w:val="28"/>
        </w:rPr>
        <w:t xml:space="preserve">заседанию </w:t>
      </w:r>
      <w:r w:rsidRPr="00B52279">
        <w:rPr>
          <w:rFonts w:ascii="Times New Roman" w:hAnsi="Times New Roman" w:cs="Times New Roman"/>
          <w:sz w:val="28"/>
          <w:szCs w:val="28"/>
        </w:rPr>
        <w:t>Комиссии</w:t>
      </w:r>
      <w:r w:rsidR="00863D28" w:rsidRPr="00B52279">
        <w:rPr>
          <w:rFonts w:ascii="Times New Roman" w:hAnsi="Times New Roman" w:cs="Times New Roman"/>
          <w:sz w:val="28"/>
          <w:szCs w:val="28"/>
        </w:rPr>
        <w:t>, при посту</w:t>
      </w:r>
      <w:r w:rsidRPr="00B52279">
        <w:rPr>
          <w:rFonts w:ascii="Times New Roman" w:hAnsi="Times New Roman" w:cs="Times New Roman"/>
          <w:sz w:val="28"/>
          <w:szCs w:val="28"/>
        </w:rPr>
        <w:t>плении соответствующего запроса;</w:t>
      </w:r>
    </w:p>
    <w:p w14:paraId="497B56F0" w14:textId="77777777" w:rsidR="00863D28" w:rsidRPr="00B52279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CD1499" w:rsidRPr="00B52279">
        <w:rPr>
          <w:rFonts w:ascii="Times New Roman" w:hAnsi="Times New Roman" w:cs="Times New Roman"/>
          <w:sz w:val="28"/>
          <w:szCs w:val="28"/>
        </w:rPr>
        <w:t>у</w:t>
      </w:r>
      <w:r w:rsidR="00863D28" w:rsidRPr="00B52279">
        <w:rPr>
          <w:rFonts w:ascii="Times New Roman" w:hAnsi="Times New Roman" w:cs="Times New Roman"/>
          <w:sz w:val="28"/>
          <w:szCs w:val="28"/>
        </w:rPr>
        <w:t>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</w:t>
      </w:r>
      <w:r w:rsidRPr="00B52279">
        <w:rPr>
          <w:rFonts w:ascii="Times New Roman" w:hAnsi="Times New Roman" w:cs="Times New Roman"/>
          <w:sz w:val="28"/>
          <w:szCs w:val="28"/>
        </w:rPr>
        <w:t>нференций, совещаний, семинаров;</w:t>
      </w:r>
    </w:p>
    <w:p w14:paraId="1BC31B9E" w14:textId="77777777" w:rsidR="00863D28" w:rsidRPr="00B52279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6351D4" w:rsidRPr="00B52279">
        <w:rPr>
          <w:rFonts w:ascii="Times New Roman" w:hAnsi="Times New Roman" w:cs="Times New Roman"/>
          <w:sz w:val="28"/>
          <w:szCs w:val="28"/>
        </w:rPr>
        <w:t>у</w:t>
      </w:r>
      <w:r w:rsidR="00863D28" w:rsidRPr="00B52279">
        <w:rPr>
          <w:rFonts w:ascii="Times New Roman" w:hAnsi="Times New Roman" w:cs="Times New Roman"/>
          <w:sz w:val="28"/>
          <w:szCs w:val="28"/>
        </w:rPr>
        <w:t>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</w:t>
      </w:r>
      <w:r w:rsidRPr="00B52279">
        <w:rPr>
          <w:rFonts w:ascii="Times New Roman" w:hAnsi="Times New Roman" w:cs="Times New Roman"/>
          <w:sz w:val="28"/>
          <w:szCs w:val="28"/>
        </w:rPr>
        <w:t>авонарушений несовершеннолетних;</w:t>
      </w:r>
    </w:p>
    <w:p w14:paraId="27073B7D" w14:textId="77777777" w:rsidR="00863D28" w:rsidRPr="00B52279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1824AC" w:rsidRPr="00B52279">
        <w:rPr>
          <w:rFonts w:ascii="Times New Roman" w:hAnsi="Times New Roman" w:cs="Times New Roman"/>
          <w:sz w:val="28"/>
          <w:szCs w:val="28"/>
        </w:rPr>
        <w:t>о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рганизация рассмотрения </w:t>
      </w:r>
      <w:r w:rsidRPr="00B52279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63D28" w:rsidRPr="00B52279">
        <w:rPr>
          <w:rFonts w:ascii="Times New Roman" w:hAnsi="Times New Roman" w:cs="Times New Roman"/>
          <w:sz w:val="28"/>
          <w:szCs w:val="28"/>
        </w:rPr>
        <w:t>поступивших в комиссию обращений граждан, сообщений органов и учреждений системы профилактики по вопроса</w:t>
      </w:r>
      <w:r w:rsidRPr="00B52279">
        <w:rPr>
          <w:rFonts w:ascii="Times New Roman" w:hAnsi="Times New Roman" w:cs="Times New Roman"/>
          <w:sz w:val="28"/>
          <w:szCs w:val="28"/>
        </w:rPr>
        <w:t>м, относящимся к ее компетенции;</w:t>
      </w:r>
    </w:p>
    <w:p w14:paraId="5B820200" w14:textId="77777777" w:rsidR="00863D28" w:rsidRPr="00B52279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1824AC" w:rsidRPr="00B52279">
        <w:rPr>
          <w:rFonts w:ascii="Times New Roman" w:hAnsi="Times New Roman" w:cs="Times New Roman"/>
          <w:sz w:val="28"/>
          <w:szCs w:val="28"/>
        </w:rPr>
        <w:t xml:space="preserve">осуществление сбора, </w:t>
      </w:r>
      <w:r w:rsidR="00863D28" w:rsidRPr="00B52279">
        <w:rPr>
          <w:rFonts w:ascii="Times New Roman" w:hAnsi="Times New Roman" w:cs="Times New Roman"/>
          <w:sz w:val="28"/>
          <w:szCs w:val="28"/>
        </w:rPr>
        <w:t>обработки и обобщения информации, необходимой для решения</w:t>
      </w:r>
      <w:r w:rsidR="001824AC" w:rsidRPr="00B52279">
        <w:rPr>
          <w:rFonts w:ascii="Times New Roman" w:hAnsi="Times New Roman" w:cs="Times New Roman"/>
          <w:sz w:val="28"/>
          <w:szCs w:val="28"/>
        </w:rPr>
        <w:t xml:space="preserve"> задач, стоящих перед </w:t>
      </w:r>
      <w:r w:rsidRPr="00B52279">
        <w:rPr>
          <w:rFonts w:ascii="Times New Roman" w:hAnsi="Times New Roman" w:cs="Times New Roman"/>
          <w:sz w:val="28"/>
          <w:szCs w:val="28"/>
        </w:rPr>
        <w:t>Комиссией;</w:t>
      </w:r>
    </w:p>
    <w:p w14:paraId="2593A0CE" w14:textId="77777777" w:rsidR="00863D28" w:rsidRPr="00B52279" w:rsidRDefault="007C67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1824AC" w:rsidRPr="00B52279">
        <w:rPr>
          <w:rFonts w:ascii="Times New Roman" w:hAnsi="Times New Roman" w:cs="Times New Roman"/>
          <w:sz w:val="28"/>
          <w:szCs w:val="28"/>
        </w:rPr>
        <w:t>о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существление сбора и обобщение информации о численности лиц, предусмотренных </w:t>
      </w:r>
      <w:hyperlink r:id="rId13" w:history="1">
        <w:r w:rsidR="00863D28" w:rsidRPr="00B52279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="00FE0319" w:rsidRPr="00B52279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863D28" w:rsidRPr="00B52279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</w:t>
      </w:r>
      <w:r w:rsidR="00FE0319" w:rsidRPr="00B52279">
        <w:rPr>
          <w:rFonts w:ascii="Times New Roman" w:hAnsi="Times New Roman" w:cs="Times New Roman"/>
          <w:sz w:val="28"/>
          <w:szCs w:val="28"/>
        </w:rPr>
        <w:t>шеннолетних»</w:t>
      </w:r>
      <w:r w:rsidR="00863D28" w:rsidRPr="00B52279">
        <w:rPr>
          <w:rFonts w:ascii="Times New Roman" w:hAnsi="Times New Roman" w:cs="Times New Roman"/>
          <w:sz w:val="28"/>
          <w:szCs w:val="28"/>
        </w:rPr>
        <w:t>, в отношении которых органами и учреждениями системы профилактики проводится индивид</w:t>
      </w:r>
      <w:r w:rsidRPr="00B52279">
        <w:rPr>
          <w:rFonts w:ascii="Times New Roman" w:hAnsi="Times New Roman" w:cs="Times New Roman"/>
          <w:sz w:val="28"/>
          <w:szCs w:val="28"/>
        </w:rPr>
        <w:t>уальная профилактическая работа;</w:t>
      </w:r>
    </w:p>
    <w:p w14:paraId="2B8CBA68" w14:textId="77777777" w:rsidR="00863D28" w:rsidRPr="00B52279" w:rsidRDefault="00FE6905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FD1F0B" w:rsidRPr="00B52279">
        <w:rPr>
          <w:rFonts w:ascii="Times New Roman" w:hAnsi="Times New Roman" w:cs="Times New Roman"/>
          <w:sz w:val="28"/>
          <w:szCs w:val="28"/>
        </w:rPr>
        <w:t>о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</w:t>
      </w:r>
      <w:r w:rsidRPr="00B52279">
        <w:rPr>
          <w:rFonts w:ascii="Times New Roman" w:hAnsi="Times New Roman" w:cs="Times New Roman"/>
          <w:sz w:val="28"/>
          <w:szCs w:val="28"/>
        </w:rPr>
        <w:t>Комиссии с целью анализа ситуации;</w:t>
      </w:r>
    </w:p>
    <w:p w14:paraId="50D7EAC4" w14:textId="77777777" w:rsidR="00863D28" w:rsidRPr="00B52279" w:rsidRDefault="00FE6905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FD1F0B" w:rsidRPr="00B52279">
        <w:rPr>
          <w:rFonts w:ascii="Times New Roman" w:hAnsi="Times New Roman" w:cs="Times New Roman"/>
          <w:sz w:val="28"/>
          <w:szCs w:val="28"/>
        </w:rPr>
        <w:t>п</w:t>
      </w:r>
      <w:r w:rsidR="00863D28" w:rsidRPr="00B52279">
        <w:rPr>
          <w:rFonts w:ascii="Times New Roman" w:hAnsi="Times New Roman" w:cs="Times New Roman"/>
          <w:sz w:val="28"/>
          <w:szCs w:val="28"/>
        </w:rPr>
        <w:t>одготовка информационных и анали</w:t>
      </w:r>
      <w:r w:rsidR="007668A5" w:rsidRPr="00B52279">
        <w:rPr>
          <w:rFonts w:ascii="Times New Roman" w:hAnsi="Times New Roman" w:cs="Times New Roman"/>
          <w:sz w:val="28"/>
          <w:szCs w:val="28"/>
        </w:rPr>
        <w:t xml:space="preserve">тических материалов по вопросам </w:t>
      </w:r>
      <w:r w:rsidR="00863D28" w:rsidRPr="00B52279">
        <w:rPr>
          <w:rFonts w:ascii="Times New Roman" w:hAnsi="Times New Roman" w:cs="Times New Roman"/>
          <w:sz w:val="28"/>
          <w:szCs w:val="28"/>
        </w:rPr>
        <w:t>профилактики безнадзорности и пр</w:t>
      </w:r>
      <w:r w:rsidR="007668A5" w:rsidRPr="00B52279">
        <w:rPr>
          <w:rFonts w:ascii="Times New Roman" w:hAnsi="Times New Roman" w:cs="Times New Roman"/>
          <w:sz w:val="28"/>
          <w:szCs w:val="28"/>
        </w:rPr>
        <w:t xml:space="preserve">авонарушений </w:t>
      </w:r>
      <w:r w:rsidRPr="00B52279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14:paraId="065649E2" w14:textId="77777777" w:rsidR="00863D28" w:rsidRPr="00B52279" w:rsidRDefault="00FE6905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BE7A15" w:rsidRPr="00B52279">
        <w:rPr>
          <w:rFonts w:ascii="Times New Roman" w:hAnsi="Times New Roman" w:cs="Times New Roman"/>
          <w:sz w:val="28"/>
          <w:szCs w:val="28"/>
        </w:rPr>
        <w:t>о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рганизация по поручению председателя </w:t>
      </w:r>
      <w:r w:rsidRPr="00B5227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B52279">
        <w:rPr>
          <w:rFonts w:ascii="Times New Roman" w:hAnsi="Times New Roman" w:cs="Times New Roman"/>
          <w:sz w:val="28"/>
          <w:szCs w:val="28"/>
        </w:rPr>
        <w:t>работы экспертных групп, штабов, а также консилиумов и других совещательных органов для решения</w:t>
      </w:r>
      <w:r w:rsidR="00DD3E29" w:rsidRPr="00B52279">
        <w:rPr>
          <w:rFonts w:ascii="Times New Roman" w:hAnsi="Times New Roman" w:cs="Times New Roman"/>
          <w:sz w:val="28"/>
          <w:szCs w:val="28"/>
        </w:rPr>
        <w:t xml:space="preserve"> задач, стоящих перед </w:t>
      </w:r>
      <w:r w:rsidRPr="00B52279">
        <w:rPr>
          <w:rFonts w:ascii="Times New Roman" w:hAnsi="Times New Roman" w:cs="Times New Roman"/>
          <w:sz w:val="28"/>
          <w:szCs w:val="28"/>
        </w:rPr>
        <w:t>Комиссией;</w:t>
      </w:r>
    </w:p>
    <w:p w14:paraId="375D0D10" w14:textId="77777777" w:rsidR="00863D28" w:rsidRPr="00B52279" w:rsidRDefault="00FE6905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DD3E29" w:rsidRPr="00B52279">
        <w:rPr>
          <w:rFonts w:ascii="Times New Roman" w:hAnsi="Times New Roman" w:cs="Times New Roman"/>
          <w:sz w:val="28"/>
          <w:szCs w:val="28"/>
        </w:rPr>
        <w:t>о</w:t>
      </w:r>
      <w:r w:rsidR="00863D28" w:rsidRPr="00B52279">
        <w:rPr>
          <w:rFonts w:ascii="Times New Roman" w:hAnsi="Times New Roman" w:cs="Times New Roman"/>
          <w:sz w:val="28"/>
          <w:szCs w:val="28"/>
        </w:rPr>
        <w:t>существление взаимодействия с</w:t>
      </w:r>
      <w:r w:rsidRPr="00B52279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органами, федеральными органами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Pr="00B52279">
        <w:rPr>
          <w:rFonts w:ascii="Times New Roman" w:hAnsi="Times New Roman" w:cs="Times New Roman"/>
          <w:sz w:val="28"/>
          <w:szCs w:val="28"/>
        </w:rPr>
        <w:t xml:space="preserve">, органами государственной власти </w:t>
      </w:r>
      <w:r w:rsidR="00863D28" w:rsidRPr="00B52279">
        <w:rPr>
          <w:rFonts w:ascii="Times New Roman" w:hAnsi="Times New Roman" w:cs="Times New Roman"/>
          <w:sz w:val="28"/>
          <w:szCs w:val="28"/>
        </w:rPr>
        <w:t>субъектов Российской Федерации, органами местного самоуправления, общественными и иными объединениями, организациями для решения</w:t>
      </w:r>
      <w:r w:rsidR="00DD3E29" w:rsidRPr="00B52279">
        <w:rPr>
          <w:rFonts w:ascii="Times New Roman" w:hAnsi="Times New Roman" w:cs="Times New Roman"/>
          <w:sz w:val="28"/>
          <w:szCs w:val="28"/>
        </w:rPr>
        <w:t xml:space="preserve"> задач, стоящих перед </w:t>
      </w:r>
      <w:r w:rsidRPr="00B52279">
        <w:rPr>
          <w:rFonts w:ascii="Times New Roman" w:hAnsi="Times New Roman" w:cs="Times New Roman"/>
          <w:sz w:val="28"/>
          <w:szCs w:val="28"/>
        </w:rPr>
        <w:t>Комиссией;</w:t>
      </w:r>
    </w:p>
    <w:p w14:paraId="07CAEDDE" w14:textId="77777777" w:rsidR="00863D28" w:rsidRPr="00B52279" w:rsidRDefault="00FE6905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DD3E29" w:rsidRPr="00B52279">
        <w:rPr>
          <w:rFonts w:ascii="Times New Roman" w:hAnsi="Times New Roman" w:cs="Times New Roman"/>
          <w:sz w:val="28"/>
          <w:szCs w:val="28"/>
        </w:rPr>
        <w:t>н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аправление запросов в </w:t>
      </w:r>
      <w:r w:rsidR="0036668A" w:rsidRPr="00B52279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органы, федеральные органы государственной власти, органы государственной власти 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органы местного самоуправления, </w:t>
      </w:r>
      <w:r w:rsidR="00863D28" w:rsidRPr="00B5227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территориальные (муниципальные) комиссии о представлении необходимых для рассмотрения на заседании </w:t>
      </w:r>
      <w:r w:rsidR="000C70AC" w:rsidRPr="00B5227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B52279">
        <w:rPr>
          <w:rFonts w:ascii="Times New Roman" w:hAnsi="Times New Roman" w:cs="Times New Roman"/>
          <w:sz w:val="28"/>
          <w:szCs w:val="28"/>
        </w:rPr>
        <w:t>материалов (информации) по вопрос</w:t>
      </w:r>
      <w:r w:rsidR="000C70AC" w:rsidRPr="00B52279">
        <w:rPr>
          <w:rFonts w:ascii="Times New Roman" w:hAnsi="Times New Roman" w:cs="Times New Roman"/>
          <w:sz w:val="28"/>
          <w:szCs w:val="28"/>
        </w:rPr>
        <w:t>ам, отнесенным к ее компетенции;</w:t>
      </w:r>
    </w:p>
    <w:p w14:paraId="0F1402F7" w14:textId="77777777" w:rsidR="00863D28" w:rsidRPr="00B52279" w:rsidRDefault="003F3459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DD3E29" w:rsidRPr="00B52279">
        <w:rPr>
          <w:rFonts w:ascii="Times New Roman" w:hAnsi="Times New Roman" w:cs="Times New Roman"/>
          <w:sz w:val="28"/>
          <w:szCs w:val="28"/>
        </w:rPr>
        <w:t>о</w:t>
      </w:r>
      <w:r w:rsidRPr="00B52279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доступа к информации о деятельности </w:t>
      </w:r>
      <w:r w:rsidR="000C70AC" w:rsidRPr="00B5227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B52279">
        <w:rPr>
          <w:rFonts w:ascii="Times New Roman" w:hAnsi="Times New Roman" w:cs="Times New Roman"/>
          <w:sz w:val="28"/>
          <w:szCs w:val="28"/>
        </w:rPr>
        <w:t>путем участия в подготовке публикаций и выступлений в средствах массовой информации, в информаци</w:t>
      </w:r>
      <w:r w:rsidR="00DD3E29" w:rsidRPr="00B5227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</w:t>
      </w:r>
      <w:r w:rsidR="000C70AC" w:rsidRPr="00B52279">
        <w:rPr>
          <w:rFonts w:ascii="Times New Roman" w:hAnsi="Times New Roman" w:cs="Times New Roman"/>
          <w:sz w:val="28"/>
          <w:szCs w:val="28"/>
        </w:rPr>
        <w:t>ли иных законных представителей;</w:t>
      </w:r>
    </w:p>
    <w:p w14:paraId="342AD8F6" w14:textId="1AA96A1A" w:rsidR="00C93420" w:rsidRPr="00B52279" w:rsidRDefault="003F3459" w:rsidP="00AB42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0C165A" w:rsidRPr="00B52279">
        <w:rPr>
          <w:rFonts w:ascii="Times New Roman" w:hAnsi="Times New Roman" w:cs="Times New Roman"/>
          <w:sz w:val="28"/>
          <w:szCs w:val="28"/>
        </w:rPr>
        <w:t>о</w:t>
      </w:r>
      <w:r w:rsidR="00E80CC4" w:rsidRPr="00B52279">
        <w:rPr>
          <w:rFonts w:ascii="Times New Roman" w:hAnsi="Times New Roman" w:cs="Times New Roman"/>
          <w:sz w:val="28"/>
          <w:szCs w:val="28"/>
        </w:rPr>
        <w:t>существление сбора, обобщение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 информации о численности несовершенно</w:t>
      </w:r>
      <w:r w:rsidR="000C165A" w:rsidRPr="00B52279">
        <w:rPr>
          <w:rFonts w:ascii="Times New Roman" w:hAnsi="Times New Roman" w:cs="Times New Roman"/>
          <w:sz w:val="28"/>
          <w:szCs w:val="28"/>
        </w:rPr>
        <w:t>летних, находящихся в социально-</w:t>
      </w:r>
      <w:r w:rsidR="00863D28" w:rsidRPr="00B52279">
        <w:rPr>
          <w:rFonts w:ascii="Times New Roman" w:hAnsi="Times New Roman" w:cs="Times New Roman"/>
          <w:sz w:val="28"/>
          <w:szCs w:val="28"/>
        </w:rPr>
        <w:t>опасном положении, на террит</w:t>
      </w:r>
      <w:r w:rsidR="00E80CC4" w:rsidRPr="00B52279">
        <w:rPr>
          <w:rFonts w:ascii="Times New Roman" w:hAnsi="Times New Roman" w:cs="Times New Roman"/>
          <w:sz w:val="28"/>
          <w:szCs w:val="28"/>
        </w:rPr>
        <w:t xml:space="preserve">ории </w:t>
      </w:r>
      <w:r w:rsidR="00C93420" w:rsidRPr="00B5227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Ефремовский муниципальный округ Тульской области; </w:t>
      </w:r>
    </w:p>
    <w:p w14:paraId="7A1E71A9" w14:textId="417EAFCB" w:rsidR="00863D28" w:rsidRPr="00B52279" w:rsidRDefault="00E80CC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0C165A" w:rsidRPr="00B52279">
        <w:rPr>
          <w:rFonts w:ascii="Times New Roman" w:hAnsi="Times New Roman" w:cs="Times New Roman"/>
          <w:sz w:val="28"/>
          <w:szCs w:val="28"/>
        </w:rPr>
        <w:t>п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одготовка и направление в комиссию </w:t>
      </w:r>
      <w:r w:rsidRPr="00B52279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Тульской области </w:t>
      </w:r>
      <w:r w:rsidR="00863D28" w:rsidRPr="00B52279">
        <w:rPr>
          <w:rFonts w:ascii="Times New Roman" w:hAnsi="Times New Roman" w:cs="Times New Roman"/>
          <w:sz w:val="28"/>
          <w:szCs w:val="28"/>
        </w:rPr>
        <w:t>справочной информации, отчетов по вопросам, отн</w:t>
      </w:r>
      <w:r w:rsidR="000C165A" w:rsidRPr="00B52279">
        <w:rPr>
          <w:rFonts w:ascii="Times New Roman" w:hAnsi="Times New Roman" w:cs="Times New Roman"/>
          <w:sz w:val="28"/>
          <w:szCs w:val="28"/>
        </w:rPr>
        <w:t xml:space="preserve">осящимся к компетенции </w:t>
      </w:r>
      <w:r w:rsidRPr="00B52279">
        <w:rPr>
          <w:rFonts w:ascii="Times New Roman" w:hAnsi="Times New Roman" w:cs="Times New Roman"/>
          <w:sz w:val="28"/>
          <w:szCs w:val="28"/>
        </w:rPr>
        <w:t>Комиссии;</w:t>
      </w:r>
    </w:p>
    <w:p w14:paraId="7CFB5AE6" w14:textId="77777777" w:rsidR="00863D28" w:rsidRPr="00B52279" w:rsidRDefault="00E80CC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A775C1" w:rsidRPr="00B52279">
        <w:rPr>
          <w:rFonts w:ascii="Times New Roman" w:hAnsi="Times New Roman" w:cs="Times New Roman"/>
          <w:sz w:val="28"/>
          <w:szCs w:val="28"/>
        </w:rPr>
        <w:t>у</w:t>
      </w:r>
      <w:r w:rsidR="00863D28" w:rsidRPr="00B52279">
        <w:rPr>
          <w:rFonts w:ascii="Times New Roman" w:hAnsi="Times New Roman" w:cs="Times New Roman"/>
          <w:sz w:val="28"/>
          <w:szCs w:val="28"/>
        </w:rPr>
        <w:t>частие в подготовке заключений на проекты нормативных правовых актов по вопросам защиты прав и законн</w:t>
      </w:r>
      <w:r w:rsidRPr="00B52279">
        <w:rPr>
          <w:rFonts w:ascii="Times New Roman" w:hAnsi="Times New Roman" w:cs="Times New Roman"/>
          <w:sz w:val="28"/>
          <w:szCs w:val="28"/>
        </w:rPr>
        <w:t>ых интересов несовершеннолетних;</w:t>
      </w:r>
    </w:p>
    <w:p w14:paraId="51DB2928" w14:textId="77777777" w:rsidR="00863D28" w:rsidRPr="00B52279" w:rsidRDefault="00E80CC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- </w:t>
      </w:r>
      <w:r w:rsidR="00A775C1" w:rsidRPr="00B52279">
        <w:rPr>
          <w:rFonts w:ascii="Times New Roman" w:hAnsi="Times New Roman" w:cs="Times New Roman"/>
          <w:sz w:val="28"/>
          <w:szCs w:val="28"/>
        </w:rPr>
        <w:t>и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сполнение иных полномочий в рамках обеспечения деятельности </w:t>
      </w:r>
      <w:r w:rsidRPr="00B5227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B52279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63D28" w:rsidRPr="00B52279">
        <w:rPr>
          <w:rFonts w:ascii="Times New Roman" w:hAnsi="Times New Roman" w:cs="Times New Roman"/>
          <w:sz w:val="28"/>
          <w:szCs w:val="28"/>
        </w:rPr>
        <w:t>полномочий, пр</w:t>
      </w:r>
      <w:r w:rsidR="000D7C5C" w:rsidRPr="00B52279">
        <w:rPr>
          <w:rFonts w:ascii="Times New Roman" w:hAnsi="Times New Roman" w:cs="Times New Roman"/>
          <w:sz w:val="28"/>
          <w:szCs w:val="28"/>
        </w:rPr>
        <w:t xml:space="preserve">едусмотренных законодательством </w:t>
      </w:r>
      <w:r w:rsidR="00863D28" w:rsidRPr="00B52279">
        <w:rPr>
          <w:rFonts w:ascii="Times New Roman" w:hAnsi="Times New Roman" w:cs="Times New Roman"/>
          <w:sz w:val="28"/>
          <w:szCs w:val="28"/>
        </w:rPr>
        <w:t>Российской Федерации и законодательством</w:t>
      </w:r>
      <w:r w:rsidRPr="00B52279">
        <w:rPr>
          <w:rFonts w:ascii="Times New Roman" w:hAnsi="Times New Roman" w:cs="Times New Roman"/>
          <w:sz w:val="28"/>
          <w:szCs w:val="28"/>
        </w:rPr>
        <w:t xml:space="preserve"> Тульской области.</w:t>
      </w:r>
    </w:p>
    <w:p w14:paraId="5FC6CA42" w14:textId="77777777" w:rsidR="00863D28" w:rsidRPr="00B52279" w:rsidRDefault="00852FD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2. Комиссия принимает постановления по отнесенным к ее компетенции в соответствии с пунктом 1 настоящего раздела вопросам, обязательные для исполнения органами и учреждениями системы профилактики безнадзорности и правонарушений несовершеннолетних.</w:t>
      </w:r>
    </w:p>
    <w:p w14:paraId="684A20F0" w14:textId="77777777" w:rsidR="00852FD7" w:rsidRPr="00B52279" w:rsidRDefault="00852FD7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В постановлении Комиссии указываются выявленные нарушения прав и законных интересов несовершеннолетних, причины и условия, способствующие</w:t>
      </w:r>
      <w:r w:rsidR="00966631" w:rsidRPr="00B52279">
        <w:rPr>
          <w:rFonts w:ascii="Times New Roman" w:hAnsi="Times New Roman" w:cs="Times New Roman"/>
          <w:sz w:val="28"/>
          <w:szCs w:val="28"/>
        </w:rPr>
        <w:t xml:space="preserve"> безнадзорности, </w:t>
      </w:r>
      <w:r w:rsidR="002C3CB0" w:rsidRPr="00B52279">
        <w:rPr>
          <w:rFonts w:ascii="Times New Roman" w:hAnsi="Times New Roman" w:cs="Times New Roman"/>
          <w:sz w:val="28"/>
          <w:szCs w:val="28"/>
        </w:rPr>
        <w:t>беспризорности, правонарушениям и антиобщественным действиям несовершеннолетних, меры по их устранению и сроки принятия указанных мер.</w:t>
      </w:r>
    </w:p>
    <w:p w14:paraId="7EDE84A7" w14:textId="77777777" w:rsidR="0001522B" w:rsidRPr="00B52279" w:rsidRDefault="0001522B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3. При вынесении постановления о применении меры воздействия к несовершеннолетнему Комиссия принимает решение о проведении индивидуально-профилактической работы в отношении несовершеннолетних, указанных в пункте 1 статьи 5 Федерального закона от 24.06.1999 года №120-ФЗ «Об основах системы профилактики безнадзорности и правонарушений несовершеннолетних».</w:t>
      </w:r>
      <w:r w:rsidR="00CE6B50" w:rsidRPr="00B52279">
        <w:rPr>
          <w:rFonts w:ascii="Times New Roman" w:hAnsi="Times New Roman" w:cs="Times New Roman"/>
          <w:sz w:val="28"/>
          <w:szCs w:val="28"/>
        </w:rPr>
        <w:t xml:space="preserve"> Наряду с проведением индивидуальной профилактической работы в отношении несовершеннолетних, указанных в подпунктах 2, 4, 6, 8 пункта 1 статьи 5 Федерального закона от 24.06.1999 года №120-ФЗ «Об основах системы профилактики безнадзорности и правонарушений несовершеннолетних», Комиссия </w:t>
      </w:r>
      <w:r w:rsidR="00D07F6A" w:rsidRPr="00B52279">
        <w:rPr>
          <w:rFonts w:ascii="Times New Roman" w:hAnsi="Times New Roman" w:cs="Times New Roman"/>
          <w:sz w:val="28"/>
          <w:szCs w:val="28"/>
        </w:rPr>
        <w:t>вправе принять решение о проведении разъяснительной работы по вопросу о</w:t>
      </w:r>
      <w:r w:rsidR="004C0F3B" w:rsidRPr="00B52279">
        <w:rPr>
          <w:rFonts w:ascii="Times New Roman" w:hAnsi="Times New Roman" w:cs="Times New Roman"/>
          <w:sz w:val="28"/>
          <w:szCs w:val="28"/>
        </w:rPr>
        <w:t xml:space="preserve"> недопустимости совершения</w:t>
      </w:r>
      <w:r w:rsidR="0042525A" w:rsidRPr="00B52279">
        <w:rPr>
          <w:rFonts w:ascii="Times New Roman" w:hAnsi="Times New Roman" w:cs="Times New Roman"/>
          <w:sz w:val="28"/>
          <w:szCs w:val="28"/>
        </w:rPr>
        <w:t xml:space="preserve"> действий, ставших основанием для применения меры воздействия, и правовых последствиях их совершения. </w:t>
      </w:r>
      <w:r w:rsidR="004C0F3B" w:rsidRPr="00B52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40955" w14:textId="77777777" w:rsidR="00FD68D4" w:rsidRPr="00B52279" w:rsidRDefault="00FD68D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lastRenderedPageBreak/>
        <w:t xml:space="preserve">4. При вынесении постановления о применении меры воздействия к родителям или иным законным представителям несовершеннолетних, не исполняющим своих обязанностей по их воспитанию, обучению и (или) содержанию и (или) отрицательно влияющим </w:t>
      </w:r>
      <w:r w:rsidR="00533C3F" w:rsidRPr="00B52279">
        <w:rPr>
          <w:rFonts w:ascii="Times New Roman" w:hAnsi="Times New Roman" w:cs="Times New Roman"/>
          <w:sz w:val="28"/>
          <w:szCs w:val="28"/>
        </w:rPr>
        <w:t xml:space="preserve">на их поведение либо жестоко обращавшимся с ними, Комиссия принимает решение о проведении в их отношении индивидуальной профилактической работы. Наряду с проведением индивидуальной профилактической работы в отношении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</w:t>
      </w:r>
      <w:r w:rsidR="000D746F" w:rsidRPr="00B52279">
        <w:rPr>
          <w:rFonts w:ascii="Times New Roman" w:hAnsi="Times New Roman" w:cs="Times New Roman"/>
          <w:sz w:val="28"/>
          <w:szCs w:val="28"/>
        </w:rPr>
        <w:t>влияние на поведение несовершеннолетнего, Комиссия вправе принять решение о проведении разъяснительной работы по вопросу о недопустимости совершения действий, ставших</w:t>
      </w:r>
      <w:r w:rsidR="002E4F58" w:rsidRPr="00B52279">
        <w:rPr>
          <w:rFonts w:ascii="Times New Roman" w:hAnsi="Times New Roman" w:cs="Times New Roman"/>
          <w:sz w:val="28"/>
          <w:szCs w:val="28"/>
        </w:rPr>
        <w:t xml:space="preserve"> основанием для применения меры воздействия, и правовых последствиях их совершения.</w:t>
      </w:r>
    </w:p>
    <w:p w14:paraId="7F36D5B8" w14:textId="77777777" w:rsidR="00863D28" w:rsidRPr="00B52279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1FDDC" w14:textId="77777777" w:rsidR="00863D28" w:rsidRPr="00B52279" w:rsidRDefault="001C717D" w:rsidP="00AB4299">
      <w:pPr>
        <w:pStyle w:val="1"/>
        <w:shd w:val="clear" w:color="auto" w:fill="FFFFFF"/>
        <w:jc w:val="center"/>
        <w:rPr>
          <w:color w:val="000000"/>
          <w:sz w:val="28"/>
          <w:szCs w:val="28"/>
        </w:rPr>
      </w:pPr>
      <w:r w:rsidRPr="00B52279">
        <w:rPr>
          <w:color w:val="000000"/>
          <w:sz w:val="28"/>
          <w:szCs w:val="28"/>
        </w:rPr>
        <w:t>4. Состав Комиссии</w:t>
      </w:r>
    </w:p>
    <w:p w14:paraId="4864D13D" w14:textId="77777777" w:rsidR="00863D28" w:rsidRPr="00B52279" w:rsidRDefault="00863D28" w:rsidP="00AB4299">
      <w:pPr>
        <w:pStyle w:val="1"/>
        <w:shd w:val="clear" w:color="auto" w:fill="FFFFFF"/>
        <w:ind w:firstLine="993"/>
        <w:jc w:val="both"/>
        <w:rPr>
          <w:color w:val="000000"/>
          <w:sz w:val="24"/>
          <w:szCs w:val="28"/>
        </w:rPr>
      </w:pPr>
      <w:r w:rsidRPr="00B52279">
        <w:rPr>
          <w:color w:val="000000"/>
          <w:sz w:val="28"/>
          <w:szCs w:val="28"/>
        </w:rPr>
        <w:t xml:space="preserve"> </w:t>
      </w:r>
    </w:p>
    <w:p w14:paraId="6BD11E0C" w14:textId="2E542F8E" w:rsidR="00863D28" w:rsidRPr="00B52279" w:rsidRDefault="00863D28" w:rsidP="008679C0">
      <w:pPr>
        <w:pStyle w:val="1"/>
        <w:numPr>
          <w:ilvl w:val="0"/>
          <w:numId w:val="2"/>
        </w:numPr>
        <w:shd w:val="clear" w:color="auto" w:fill="FFFFFF"/>
        <w:ind w:left="0" w:firstLine="709"/>
        <w:jc w:val="both"/>
        <w:rPr>
          <w:b w:val="0"/>
          <w:sz w:val="28"/>
          <w:szCs w:val="28"/>
        </w:rPr>
      </w:pPr>
      <w:r w:rsidRPr="00B52279">
        <w:rPr>
          <w:b w:val="0"/>
          <w:sz w:val="28"/>
          <w:szCs w:val="28"/>
        </w:rPr>
        <w:t xml:space="preserve">В состав </w:t>
      </w:r>
      <w:r w:rsidR="001C717D" w:rsidRPr="00B52279">
        <w:rPr>
          <w:b w:val="0"/>
          <w:sz w:val="28"/>
          <w:szCs w:val="28"/>
        </w:rPr>
        <w:t xml:space="preserve">Комиссии </w:t>
      </w:r>
      <w:r w:rsidRPr="00B52279">
        <w:rPr>
          <w:b w:val="0"/>
          <w:sz w:val="28"/>
          <w:szCs w:val="28"/>
        </w:rPr>
        <w:t>входят председатель комиссии, заместитель</w:t>
      </w:r>
      <w:r w:rsidR="008679C0" w:rsidRPr="00B52279">
        <w:rPr>
          <w:b w:val="0"/>
          <w:sz w:val="28"/>
          <w:szCs w:val="28"/>
        </w:rPr>
        <w:t xml:space="preserve"> </w:t>
      </w:r>
      <w:r w:rsidRPr="00B52279">
        <w:rPr>
          <w:b w:val="0"/>
          <w:sz w:val="28"/>
          <w:szCs w:val="28"/>
        </w:rPr>
        <w:t>(заместители) председателя комиссии, ответственный секретарь комиссии</w:t>
      </w:r>
      <w:r w:rsidR="00EF265A" w:rsidRPr="00B52279">
        <w:rPr>
          <w:b w:val="0"/>
          <w:sz w:val="28"/>
          <w:szCs w:val="28"/>
        </w:rPr>
        <w:t xml:space="preserve">, а также </w:t>
      </w:r>
      <w:r w:rsidR="008603DA" w:rsidRPr="00B52279">
        <w:rPr>
          <w:b w:val="0"/>
          <w:sz w:val="28"/>
          <w:szCs w:val="28"/>
        </w:rPr>
        <w:t>члены Комиссии.</w:t>
      </w:r>
    </w:p>
    <w:p w14:paraId="507AA021" w14:textId="77777777" w:rsidR="00863D28" w:rsidRPr="00B52279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772192" w:rsidRPr="00B5227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B52279">
        <w:rPr>
          <w:rFonts w:ascii="Times New Roman" w:hAnsi="Times New Roman" w:cs="Times New Roman"/>
          <w:sz w:val="28"/>
          <w:szCs w:val="28"/>
        </w:rPr>
        <w:t>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14:paraId="0B5DEFE1" w14:textId="77777777" w:rsidR="00863D28" w:rsidRPr="00B52279" w:rsidRDefault="00863D28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14:paraId="2DC82EB5" w14:textId="03C09B0E" w:rsidR="00DB3C3E" w:rsidRPr="00B52279" w:rsidRDefault="00DB3C3E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главой </w:t>
      </w:r>
      <w:r w:rsidR="00D15F53" w:rsidRPr="00B522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5" w:name="_Hlk185950858"/>
      <w:r w:rsidR="00D15F53" w:rsidRPr="00B5227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Ефремовский муниципальный округ Тульской области. </w:t>
      </w:r>
      <w:bookmarkEnd w:id="5"/>
    </w:p>
    <w:p w14:paraId="66F2B97A" w14:textId="64654C69" w:rsidR="00C44270" w:rsidRPr="00B52279" w:rsidRDefault="002F319E" w:rsidP="00C44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Председателем Комиссии является заместитель главы</w:t>
      </w:r>
      <w:r w:rsidR="0038443B" w:rsidRPr="00B52279">
        <w:rPr>
          <w:rFonts w:ascii="Times New Roman" w:hAnsi="Times New Roman" w:cs="Times New Roman"/>
          <w:sz w:val="28"/>
          <w:szCs w:val="28"/>
        </w:rPr>
        <w:t xml:space="preserve"> </w:t>
      </w:r>
      <w:r w:rsidRPr="00B52279">
        <w:rPr>
          <w:rFonts w:ascii="Times New Roman" w:hAnsi="Times New Roman" w:cs="Times New Roman"/>
          <w:sz w:val="28"/>
          <w:szCs w:val="28"/>
        </w:rPr>
        <w:t>администрации</w:t>
      </w:r>
      <w:r w:rsidR="0038443B" w:rsidRPr="00B52279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="00C44270" w:rsidRPr="00B522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4270" w:rsidRPr="00B5227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Ефремовский муниципальный округ Тульской области</w:t>
      </w:r>
      <w:r w:rsidR="00C85EB3" w:rsidRPr="00B522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5190DA" w14:textId="77777777" w:rsidR="00FF5EC9" w:rsidRPr="00B52279" w:rsidRDefault="00FF5EC9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  Председатель Комиссии осуществляет полномочия члена комиссии, предусмотренные подпунктами «а» – «д» и «ж» пункта 5 настоящего Положения, а также:</w:t>
      </w:r>
    </w:p>
    <w:p w14:paraId="402ED509" w14:textId="77777777" w:rsidR="00FF5EC9" w:rsidRPr="00B52279" w:rsidRDefault="00FF5EC9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 а) осуществляет руководство деятельностью Комиссии;</w:t>
      </w:r>
    </w:p>
    <w:p w14:paraId="5FAF8BF1" w14:textId="77777777" w:rsidR="00FF5EC9" w:rsidRPr="00B52279" w:rsidRDefault="00FF5EC9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 б) </w:t>
      </w:r>
      <w:r w:rsidRPr="00B52279">
        <w:rPr>
          <w:rFonts w:ascii="PT Astra Serif" w:hAnsi="PT Astra Serif" w:cs="Times New Roman"/>
          <w:sz w:val="28"/>
          <w:szCs w:val="28"/>
        </w:rPr>
        <w:t>председательствует на заседаниях комиссии;</w:t>
      </w:r>
    </w:p>
    <w:p w14:paraId="6C9875F0" w14:textId="77777777" w:rsidR="00FF5EC9" w:rsidRPr="00B52279" w:rsidRDefault="00FF5EC9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 xml:space="preserve">        в) </w:t>
      </w:r>
      <w:r w:rsidR="00705633" w:rsidRPr="00B52279">
        <w:rPr>
          <w:rFonts w:ascii="PT Astra Serif" w:hAnsi="PT Astra Serif" w:cs="Times New Roman"/>
          <w:sz w:val="28"/>
          <w:szCs w:val="28"/>
        </w:rPr>
        <w:t>имеет право решающего голоса при голосовании на заседании Комиссии;</w:t>
      </w:r>
    </w:p>
    <w:p w14:paraId="2FF16CC7" w14:textId="77777777" w:rsidR="00705633" w:rsidRPr="00B52279" w:rsidRDefault="00705633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 xml:space="preserve">        г) представляет Комиссию в государственных органах, органах местного самоуправления и иных организациях;</w:t>
      </w:r>
    </w:p>
    <w:p w14:paraId="5BE6DA0B" w14:textId="77777777" w:rsidR="00705633" w:rsidRPr="00B52279" w:rsidRDefault="00705633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 xml:space="preserve">       д) утверждает повестку заседания Комиссии;</w:t>
      </w:r>
    </w:p>
    <w:p w14:paraId="4247CA56" w14:textId="77777777" w:rsidR="0001736E" w:rsidRPr="00B52279" w:rsidRDefault="0001736E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 xml:space="preserve">       е) назначает дату заседания Комиссии;</w:t>
      </w:r>
    </w:p>
    <w:p w14:paraId="572A2620" w14:textId="77777777" w:rsidR="0001736E" w:rsidRPr="00B52279" w:rsidRDefault="0001736E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lastRenderedPageBreak/>
        <w:t xml:space="preserve">       ж)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14:paraId="07056E26" w14:textId="77777777" w:rsidR="00C20627" w:rsidRPr="00B52279" w:rsidRDefault="00C20627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 xml:space="preserve">      з) представляет уполномоченным органам (должностным лицам) предложения по формированию персонального состава Комиссии;</w:t>
      </w:r>
    </w:p>
    <w:p w14:paraId="765F5715" w14:textId="77777777" w:rsidR="00C20627" w:rsidRPr="00B52279" w:rsidRDefault="00133CAB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 xml:space="preserve">     </w:t>
      </w:r>
      <w:r w:rsidR="00C20627" w:rsidRPr="00B52279">
        <w:rPr>
          <w:rFonts w:ascii="PT Astra Serif" w:hAnsi="PT Astra Serif" w:cs="Times New Roman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зак</w:t>
      </w:r>
      <w:r w:rsidR="00384605" w:rsidRPr="00B52279">
        <w:rPr>
          <w:rFonts w:ascii="PT Astra Serif" w:hAnsi="PT Astra Serif" w:cs="Times New Roman"/>
          <w:sz w:val="28"/>
          <w:szCs w:val="28"/>
        </w:rPr>
        <w:t>онодательством Тульской области;</w:t>
      </w:r>
    </w:p>
    <w:p w14:paraId="429CB212" w14:textId="77777777" w:rsidR="00384605" w:rsidRPr="00B52279" w:rsidRDefault="00384605" w:rsidP="00AB429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 xml:space="preserve">     л) ведет прием граждан.</w:t>
      </w:r>
    </w:p>
    <w:p w14:paraId="106836AE" w14:textId="77777777" w:rsidR="00133CAB" w:rsidRPr="00B52279" w:rsidRDefault="00133CAB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 xml:space="preserve">      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</w:t>
      </w:r>
      <w:r w:rsidRPr="00B5227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законодательством Тульской области.</w:t>
      </w:r>
    </w:p>
    <w:p w14:paraId="09067866" w14:textId="77777777" w:rsidR="00365076" w:rsidRPr="00B52279" w:rsidRDefault="00133CAB" w:rsidP="00AB429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</w:t>
      </w:r>
      <w:r w:rsidR="00C1117E" w:rsidRPr="00B52279">
        <w:rPr>
          <w:rFonts w:ascii="Times New Roman" w:hAnsi="Times New Roman" w:cs="Times New Roman"/>
          <w:sz w:val="28"/>
          <w:szCs w:val="28"/>
        </w:rPr>
        <w:t>За</w:t>
      </w:r>
      <w:r w:rsidR="00365076" w:rsidRPr="00B52279">
        <w:rPr>
          <w:rFonts w:ascii="Times New Roman" w:hAnsi="Times New Roman" w:cs="Times New Roman"/>
          <w:sz w:val="28"/>
          <w:szCs w:val="28"/>
        </w:rPr>
        <w:t xml:space="preserve">меститель председателя </w:t>
      </w:r>
      <w:r w:rsidR="00C1117E" w:rsidRPr="00B52279">
        <w:rPr>
          <w:rFonts w:ascii="Times New Roman" w:hAnsi="Times New Roman" w:cs="Times New Roman"/>
          <w:sz w:val="28"/>
          <w:szCs w:val="28"/>
        </w:rPr>
        <w:t xml:space="preserve">Комиссии осуществляет полномочия, </w:t>
      </w:r>
    </w:p>
    <w:p w14:paraId="58458398" w14:textId="77777777" w:rsidR="00B66ACF" w:rsidRPr="00B52279" w:rsidRDefault="00C1117E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предусмотренные подпунктами «а» – «д» и «ж» пункта 5 настоящего Положения, а также:</w:t>
      </w:r>
    </w:p>
    <w:p w14:paraId="7DD6544D" w14:textId="77777777" w:rsidR="00C1117E" w:rsidRPr="00B52279" w:rsidRDefault="00C1117E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  а) выполняет поручения председателя Комиссии;</w:t>
      </w:r>
    </w:p>
    <w:p w14:paraId="226D185E" w14:textId="77777777" w:rsidR="00C1117E" w:rsidRPr="00B52279" w:rsidRDefault="00C1117E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  б) исполняет обязанности председателя Комиссии в его отсутствие;</w:t>
      </w:r>
    </w:p>
    <w:p w14:paraId="4E4C9481" w14:textId="77777777" w:rsidR="00C1117E" w:rsidRPr="00B52279" w:rsidRDefault="00C1117E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  в) обеспечивает контроль над исполнением постановлений Комиссии;</w:t>
      </w:r>
    </w:p>
    <w:p w14:paraId="6AEA0834" w14:textId="77777777" w:rsidR="00C1117E" w:rsidRPr="00B52279" w:rsidRDefault="00C1117E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  г) обеспечивает контроль над своевременной подготовкой материалов для рассмотрения на заседании Комисси</w:t>
      </w:r>
      <w:r w:rsidR="0043154C" w:rsidRPr="00B52279">
        <w:rPr>
          <w:rFonts w:ascii="Times New Roman" w:hAnsi="Times New Roman" w:cs="Times New Roman"/>
          <w:sz w:val="28"/>
          <w:szCs w:val="28"/>
        </w:rPr>
        <w:t>и.</w:t>
      </w:r>
    </w:p>
    <w:p w14:paraId="2F49AFF3" w14:textId="77777777" w:rsidR="009321DD" w:rsidRPr="00B52279" w:rsidRDefault="00FD4E6B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9321DD" w:rsidRPr="00B52279">
        <w:rPr>
          <w:rFonts w:ascii="Times New Roman" w:hAnsi="Times New Roman" w:cs="Times New Roman"/>
          <w:sz w:val="28"/>
          <w:szCs w:val="28"/>
        </w:rPr>
        <w:t xml:space="preserve"> </w:t>
      </w:r>
      <w:r w:rsidRPr="00B52279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 w:rsidR="009321DD" w:rsidRPr="00B5227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B52279">
        <w:rPr>
          <w:rFonts w:ascii="Times New Roman" w:hAnsi="Times New Roman" w:cs="Times New Roman"/>
          <w:sz w:val="28"/>
          <w:szCs w:val="28"/>
        </w:rPr>
        <w:t>осуществляет свою профессиональную деятельность на постоянной основе,  является муниципальным служащим, замещающим</w:t>
      </w:r>
      <w:r w:rsidR="009321DD" w:rsidRPr="00B52279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службы; осуществляет полномочия, предусмотренные подпунктами «а», «в» – «д» и «ж» пункта 5 настоящего Положения, а также:</w:t>
      </w:r>
    </w:p>
    <w:p w14:paraId="38EFB6E6" w14:textId="77777777" w:rsidR="009321DD" w:rsidRPr="00B52279" w:rsidRDefault="009321DD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 а) </w:t>
      </w:r>
      <w:r w:rsidR="009354C0" w:rsidRPr="00B52279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рассмотрения на заседании Комиссии;</w:t>
      </w:r>
    </w:p>
    <w:p w14:paraId="5F48632E" w14:textId="77777777" w:rsidR="009354C0" w:rsidRPr="00B52279" w:rsidRDefault="009354C0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б) </w:t>
      </w:r>
      <w:r w:rsidR="00803C12" w:rsidRPr="00B52279">
        <w:rPr>
          <w:rFonts w:ascii="Times New Roman" w:hAnsi="Times New Roman" w:cs="Times New Roman"/>
          <w:sz w:val="28"/>
          <w:szCs w:val="28"/>
        </w:rPr>
        <w:t>выполняет поручения председателя и заместителя председателя Комиссии;</w:t>
      </w:r>
    </w:p>
    <w:p w14:paraId="7711BC71" w14:textId="77777777" w:rsidR="00803C12" w:rsidRPr="00B52279" w:rsidRDefault="00803C12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в)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14:paraId="7E7727FE" w14:textId="77777777" w:rsidR="00397CCB" w:rsidRPr="00B52279" w:rsidRDefault="00397CCB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г) осуществляет подготовку и оформление проектов постановлений, принимаемых Комиссией по результатам рассмотрения </w:t>
      </w:r>
      <w:r w:rsidR="00CD43CA" w:rsidRPr="00B5227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9A578B" w:rsidRPr="00B52279">
        <w:rPr>
          <w:rFonts w:ascii="Times New Roman" w:hAnsi="Times New Roman" w:cs="Times New Roman"/>
          <w:sz w:val="28"/>
          <w:szCs w:val="28"/>
        </w:rPr>
        <w:t xml:space="preserve"> вопроса на заседании</w:t>
      </w:r>
      <w:r w:rsidR="00AD7697" w:rsidRPr="00B52279">
        <w:rPr>
          <w:rFonts w:ascii="Times New Roman" w:hAnsi="Times New Roman" w:cs="Times New Roman"/>
          <w:sz w:val="28"/>
          <w:szCs w:val="28"/>
        </w:rPr>
        <w:t>;</w:t>
      </w:r>
    </w:p>
    <w:p w14:paraId="3C463FAC" w14:textId="77777777" w:rsidR="00AD7697" w:rsidRPr="00B52279" w:rsidRDefault="00AD7697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д) обеспечивает вручение копий постановлений Комиссии.</w:t>
      </w:r>
    </w:p>
    <w:p w14:paraId="6E0581D3" w14:textId="77777777" w:rsidR="00AD7697" w:rsidRPr="00B52279" w:rsidRDefault="00AD7697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5. Члены Комиссии обладают</w:t>
      </w:r>
      <w:r w:rsidR="009D260D" w:rsidRPr="00B52279">
        <w:rPr>
          <w:rFonts w:ascii="Times New Roman" w:hAnsi="Times New Roman" w:cs="Times New Roman"/>
          <w:sz w:val="28"/>
          <w:szCs w:val="28"/>
        </w:rPr>
        <w:t xml:space="preserve"> равными правами при рассмотрении и обсуждении вопросов (дел), отнесенных к компетенции Комиссии, и осуществляет </w:t>
      </w:r>
      <w:r w:rsidRPr="00B52279">
        <w:rPr>
          <w:rFonts w:ascii="Times New Roman" w:hAnsi="Times New Roman" w:cs="Times New Roman"/>
          <w:sz w:val="28"/>
          <w:szCs w:val="28"/>
        </w:rPr>
        <w:t xml:space="preserve"> </w:t>
      </w:r>
      <w:r w:rsidR="00DC2848" w:rsidRPr="00B52279">
        <w:rPr>
          <w:rFonts w:ascii="Times New Roman" w:hAnsi="Times New Roman" w:cs="Times New Roman"/>
          <w:sz w:val="28"/>
          <w:szCs w:val="28"/>
        </w:rPr>
        <w:t>следующие полномочия:</w:t>
      </w:r>
    </w:p>
    <w:p w14:paraId="64525B69" w14:textId="77777777" w:rsidR="00863D28" w:rsidRPr="00B52279" w:rsidRDefault="00DC2848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а) </w:t>
      </w:r>
      <w:bookmarkStart w:id="6" w:name="P159"/>
      <w:bookmarkEnd w:id="6"/>
      <w:r w:rsidR="00863D28" w:rsidRPr="00B52279">
        <w:rPr>
          <w:rFonts w:ascii="Times New Roman" w:hAnsi="Times New Roman" w:cs="Times New Roman"/>
          <w:sz w:val="28"/>
          <w:szCs w:val="28"/>
        </w:rPr>
        <w:t xml:space="preserve">участвуют в заседании </w:t>
      </w:r>
      <w:r w:rsidR="00400636" w:rsidRPr="00B5227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B52279">
        <w:rPr>
          <w:rFonts w:ascii="Times New Roman" w:hAnsi="Times New Roman" w:cs="Times New Roman"/>
          <w:sz w:val="28"/>
          <w:szCs w:val="28"/>
        </w:rPr>
        <w:t>и его подготовке;</w:t>
      </w:r>
    </w:p>
    <w:p w14:paraId="4689AA61" w14:textId="77777777" w:rsidR="00863D28" w:rsidRPr="00B52279" w:rsidRDefault="00400636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б) 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предварительно (до заседания </w:t>
      </w:r>
      <w:r w:rsidRPr="00B52279">
        <w:rPr>
          <w:rFonts w:ascii="Times New Roman" w:hAnsi="Times New Roman" w:cs="Times New Roman"/>
          <w:sz w:val="28"/>
          <w:szCs w:val="28"/>
        </w:rPr>
        <w:t>Комиссии</w:t>
      </w:r>
      <w:r w:rsidR="00863D28" w:rsidRPr="00B52279">
        <w:rPr>
          <w:rFonts w:ascii="Times New Roman" w:hAnsi="Times New Roman" w:cs="Times New Roman"/>
          <w:sz w:val="28"/>
          <w:szCs w:val="28"/>
        </w:rPr>
        <w:t>) знакомятся с материалами по вопросам, выносимым на ее рассмотрение;</w:t>
      </w:r>
    </w:p>
    <w:p w14:paraId="2A5A1FE9" w14:textId="77777777" w:rsidR="00400636" w:rsidRPr="00B52279" w:rsidRDefault="00400636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1"/>
      <w:bookmarkEnd w:id="7"/>
      <w:r w:rsidRPr="00B52279">
        <w:rPr>
          <w:rFonts w:ascii="Times New Roman" w:hAnsi="Times New Roman" w:cs="Times New Roman"/>
          <w:sz w:val="28"/>
          <w:szCs w:val="28"/>
        </w:rPr>
        <w:lastRenderedPageBreak/>
        <w:t xml:space="preserve">       в</w:t>
      </w:r>
      <w:r w:rsidR="00863D28" w:rsidRPr="00B52279">
        <w:rPr>
          <w:rFonts w:ascii="Times New Roman" w:hAnsi="Times New Roman" w:cs="Times New Roman"/>
          <w:sz w:val="28"/>
          <w:szCs w:val="28"/>
        </w:rPr>
        <w:t>) вносят предложения об отложении рассмотрения вопроса (дела) и о запросе дополнительных материалов по нему;</w:t>
      </w:r>
    </w:p>
    <w:p w14:paraId="5E86EADC" w14:textId="77777777" w:rsidR="00863D28" w:rsidRPr="00B52279" w:rsidRDefault="00400636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г</w:t>
      </w:r>
      <w:r w:rsidR="00863D28" w:rsidRPr="00B52279">
        <w:rPr>
          <w:rFonts w:ascii="Times New Roman" w:hAnsi="Times New Roman" w:cs="Times New Roman"/>
          <w:sz w:val="28"/>
          <w:szCs w:val="28"/>
        </w:rPr>
        <w:t>) 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78ECE31E" w14:textId="77777777" w:rsidR="00863D28" w:rsidRPr="00B52279" w:rsidRDefault="00400636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3"/>
      <w:bookmarkEnd w:id="8"/>
      <w:r w:rsidRPr="00B52279">
        <w:rPr>
          <w:rFonts w:ascii="Times New Roman" w:hAnsi="Times New Roman" w:cs="Times New Roman"/>
          <w:sz w:val="28"/>
          <w:szCs w:val="28"/>
        </w:rPr>
        <w:t xml:space="preserve">       д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) участвуют в обсуждении постановлений, принимаемых </w:t>
      </w:r>
      <w:r w:rsidRPr="00B52279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63D28" w:rsidRPr="00B52279">
        <w:rPr>
          <w:rFonts w:ascii="Times New Roman" w:hAnsi="Times New Roman" w:cs="Times New Roman"/>
          <w:sz w:val="28"/>
          <w:szCs w:val="28"/>
        </w:rPr>
        <w:t>по рассматриваемым вопросам (делам), и голосуют при их принятии;</w:t>
      </w:r>
    </w:p>
    <w:p w14:paraId="32D1F700" w14:textId="77777777" w:rsidR="00863D28" w:rsidRPr="00B52279" w:rsidRDefault="00400636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       е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) составляют протоколы об административных правонарушениях в случаях и порядке, предусмотренных </w:t>
      </w:r>
      <w:hyperlink r:id="rId14" w:history="1">
        <w:r w:rsidR="00863D28" w:rsidRPr="00B522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63D28" w:rsidRPr="00B5227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14:paraId="3BFD93A4" w14:textId="77777777" w:rsidR="00863D28" w:rsidRPr="00B52279" w:rsidRDefault="00400636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5"/>
      <w:bookmarkEnd w:id="9"/>
      <w:r w:rsidRPr="00B52279">
        <w:rPr>
          <w:rFonts w:ascii="Times New Roman" w:hAnsi="Times New Roman" w:cs="Times New Roman"/>
          <w:sz w:val="28"/>
          <w:szCs w:val="28"/>
        </w:rPr>
        <w:t xml:space="preserve">       ж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) 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</w:t>
      </w:r>
      <w:r w:rsidRPr="00B52279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63D28" w:rsidRPr="00B52279">
        <w:rPr>
          <w:rFonts w:ascii="Times New Roman" w:hAnsi="Times New Roman" w:cs="Times New Roman"/>
          <w:sz w:val="28"/>
          <w:szCs w:val="28"/>
        </w:rPr>
        <w:t>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0A15CFDA" w14:textId="77777777" w:rsidR="00863D28" w:rsidRPr="00B52279" w:rsidRDefault="00400636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з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) выполняют поручения председателя </w:t>
      </w:r>
      <w:r w:rsidRPr="00B52279">
        <w:rPr>
          <w:rFonts w:ascii="Times New Roman" w:hAnsi="Times New Roman" w:cs="Times New Roman"/>
          <w:sz w:val="28"/>
          <w:szCs w:val="28"/>
        </w:rPr>
        <w:t>Комиссии</w:t>
      </w:r>
      <w:r w:rsidR="00863D28" w:rsidRPr="00B52279">
        <w:rPr>
          <w:rFonts w:ascii="Times New Roman" w:hAnsi="Times New Roman" w:cs="Times New Roman"/>
          <w:sz w:val="28"/>
          <w:szCs w:val="28"/>
        </w:rPr>
        <w:t>;</w:t>
      </w:r>
    </w:p>
    <w:p w14:paraId="01D38670" w14:textId="77777777" w:rsidR="00863D28" w:rsidRPr="00B52279" w:rsidRDefault="00400636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и</w:t>
      </w:r>
      <w:r w:rsidR="00863D28" w:rsidRPr="00B52279">
        <w:rPr>
          <w:rFonts w:ascii="Times New Roman" w:hAnsi="Times New Roman" w:cs="Times New Roman"/>
          <w:sz w:val="28"/>
          <w:szCs w:val="28"/>
        </w:rPr>
        <w:t xml:space="preserve">) информируют председателя </w:t>
      </w:r>
      <w:r w:rsidRPr="00B5227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63D28" w:rsidRPr="00B52279">
        <w:rPr>
          <w:rFonts w:ascii="Times New Roman" w:hAnsi="Times New Roman" w:cs="Times New Roman"/>
          <w:sz w:val="28"/>
          <w:szCs w:val="28"/>
        </w:rPr>
        <w:t>о своем участии в заседании или причинах отсутствия на заседании.</w:t>
      </w:r>
    </w:p>
    <w:p w14:paraId="2AD9188F" w14:textId="77777777" w:rsidR="00FA6EC9" w:rsidRPr="00B52279" w:rsidRDefault="00C23DED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>7. Полномочия председателя, заместителя председателя, ответственного секретаря, члена Комиссии прекращаются при наличии следующи</w:t>
      </w:r>
      <w:r w:rsidR="00781880" w:rsidRPr="00B52279">
        <w:rPr>
          <w:rFonts w:ascii="Times New Roman" w:hAnsi="Times New Roman" w:cs="Times New Roman"/>
          <w:sz w:val="28"/>
          <w:szCs w:val="28"/>
        </w:rPr>
        <w:t>х оснований:</w:t>
      </w:r>
    </w:p>
    <w:p w14:paraId="658FDD52" w14:textId="77777777" w:rsidR="00FA6EC9" w:rsidRPr="00B52279" w:rsidRDefault="006644E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Times New Roman" w:hAnsi="Times New Roman" w:cs="Times New Roman"/>
          <w:sz w:val="28"/>
          <w:szCs w:val="28"/>
        </w:rPr>
        <w:t xml:space="preserve">а) подача письменного заявления </w:t>
      </w:r>
      <w:r w:rsidR="00FA6EC9" w:rsidRPr="00B52279">
        <w:rPr>
          <w:rFonts w:ascii="PT Astra Serif" w:hAnsi="PT Astra Serif"/>
          <w:sz w:val="28"/>
          <w:szCs w:val="28"/>
        </w:rPr>
        <w:t xml:space="preserve">о прекращении полномочий председателя </w:t>
      </w:r>
      <w:r w:rsidRPr="00B52279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B52279">
        <w:rPr>
          <w:rFonts w:ascii="PT Astra Serif" w:hAnsi="PT Astra Serif"/>
          <w:sz w:val="28"/>
          <w:szCs w:val="28"/>
        </w:rPr>
        <w:t xml:space="preserve">(заместителя председателя, ответственного секретаря или члена </w:t>
      </w:r>
      <w:r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>) уполномоченным органам (должностным лицам);</w:t>
      </w:r>
    </w:p>
    <w:p w14:paraId="5B2A8C8C" w14:textId="77777777" w:rsidR="00FA6EC9" w:rsidRPr="00B52279" w:rsidRDefault="00C976AE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P171"/>
      <w:bookmarkEnd w:id="10"/>
      <w:r w:rsidRPr="00B52279">
        <w:rPr>
          <w:rFonts w:ascii="PT Astra Serif" w:hAnsi="PT Astra Serif" w:cs="Times New Roman"/>
          <w:sz w:val="28"/>
          <w:szCs w:val="28"/>
        </w:rPr>
        <w:t>б</w:t>
      </w:r>
      <w:r w:rsidR="00FA6EC9" w:rsidRPr="00B52279">
        <w:rPr>
          <w:rFonts w:ascii="PT Astra Serif" w:hAnsi="PT Astra Serif" w:cs="Times New Roman"/>
          <w:sz w:val="28"/>
          <w:szCs w:val="28"/>
        </w:rPr>
        <w:t>) </w:t>
      </w:r>
      <w:r w:rsidR="00FA6EC9" w:rsidRPr="00B52279">
        <w:rPr>
          <w:rFonts w:ascii="PT Astra Serif" w:hAnsi="PT Astra Serif"/>
          <w:sz w:val="28"/>
          <w:szCs w:val="28"/>
        </w:rPr>
        <w:t xml:space="preserve">признание председателя </w:t>
      </w:r>
      <w:r w:rsidR="006644E4" w:rsidRPr="00B52279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B52279">
        <w:rPr>
          <w:rFonts w:ascii="PT Astra Serif" w:hAnsi="PT Astra Serif"/>
          <w:sz w:val="28"/>
          <w:szCs w:val="28"/>
        </w:rPr>
        <w:t xml:space="preserve">(заместителя председателя, ответственного секретаря или члена </w:t>
      </w:r>
      <w:r w:rsidR="006644E4"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>) решением суда, вступившим в законную силу, недееспособным, ограниченно дееспособным и безвестно отсутствующим или умершим;</w:t>
      </w:r>
    </w:p>
    <w:p w14:paraId="0A5EB712" w14:textId="77777777" w:rsidR="00FA6EC9" w:rsidRPr="00B52279" w:rsidRDefault="00C976AE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P172"/>
      <w:bookmarkEnd w:id="11"/>
      <w:r w:rsidRPr="00B52279">
        <w:rPr>
          <w:rFonts w:ascii="PT Astra Serif" w:hAnsi="PT Astra Serif" w:cs="Times New Roman"/>
          <w:sz w:val="28"/>
          <w:szCs w:val="28"/>
        </w:rPr>
        <w:t>в</w:t>
      </w:r>
      <w:r w:rsidR="00FA6EC9" w:rsidRPr="00B52279">
        <w:rPr>
          <w:rFonts w:ascii="PT Astra Serif" w:hAnsi="PT Astra Serif" w:cs="Times New Roman"/>
          <w:sz w:val="28"/>
          <w:szCs w:val="28"/>
        </w:rPr>
        <w:t>) </w:t>
      </w:r>
      <w:r w:rsidR="00FA6EC9" w:rsidRPr="00B52279">
        <w:rPr>
          <w:rFonts w:ascii="PT Astra Serif" w:hAnsi="PT Astra Serif"/>
          <w:sz w:val="28"/>
          <w:szCs w:val="28"/>
        </w:rPr>
        <w:t xml:space="preserve">прекращение полномочий </w:t>
      </w:r>
      <w:r w:rsidR="006644E4"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>;</w:t>
      </w:r>
    </w:p>
    <w:p w14:paraId="6EA1E9B4" w14:textId="77777777" w:rsidR="00FA6EC9" w:rsidRPr="00B52279" w:rsidRDefault="00C976AE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г</w:t>
      </w:r>
      <w:r w:rsidR="00FA6EC9" w:rsidRPr="00B52279">
        <w:rPr>
          <w:rFonts w:ascii="PT Astra Serif" w:hAnsi="PT Astra Serif" w:cs="Times New Roman"/>
          <w:sz w:val="28"/>
          <w:szCs w:val="28"/>
        </w:rPr>
        <w:t>) </w:t>
      </w:r>
      <w:r w:rsidR="00FA6EC9" w:rsidRPr="00B52279">
        <w:rPr>
          <w:rFonts w:ascii="PT Astra Serif" w:hAnsi="PT Astra Serif"/>
          <w:sz w:val="28"/>
          <w:szCs w:val="28"/>
        </w:rPr>
        <w:t xml:space="preserve">увольнение председателя </w:t>
      </w:r>
      <w:r w:rsidR="006644E4" w:rsidRPr="00B52279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B52279">
        <w:rPr>
          <w:rFonts w:ascii="PT Astra Serif" w:hAnsi="PT Astra Serif"/>
          <w:sz w:val="28"/>
          <w:szCs w:val="28"/>
        </w:rPr>
        <w:t xml:space="preserve">(заместителя председателя, ответственного секретаря или члена </w:t>
      </w:r>
      <w:r w:rsidR="006644E4"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 xml:space="preserve">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</w:t>
      </w:r>
      <w:r w:rsidR="006644E4"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>;</w:t>
      </w:r>
    </w:p>
    <w:p w14:paraId="548F991F" w14:textId="77777777" w:rsidR="00FA6EC9" w:rsidRPr="00B52279" w:rsidRDefault="00C976AE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д</w:t>
      </w:r>
      <w:r w:rsidR="00FA6EC9" w:rsidRPr="00B52279">
        <w:rPr>
          <w:rFonts w:ascii="PT Astra Serif" w:hAnsi="PT Astra Serif" w:cs="Times New Roman"/>
          <w:sz w:val="28"/>
          <w:szCs w:val="28"/>
        </w:rPr>
        <w:t>) </w:t>
      </w:r>
      <w:r w:rsidR="00FA6EC9" w:rsidRPr="00B52279">
        <w:rPr>
          <w:rFonts w:ascii="PT Astra Serif" w:hAnsi="PT Astra Serif"/>
          <w:sz w:val="28"/>
          <w:szCs w:val="28"/>
        </w:rPr>
        <w:t xml:space="preserve">отзыв (замена) председателя </w:t>
      </w:r>
      <w:r w:rsidR="006644E4" w:rsidRPr="00B52279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B52279">
        <w:rPr>
          <w:rFonts w:ascii="PT Astra Serif" w:hAnsi="PT Astra Serif"/>
          <w:sz w:val="28"/>
          <w:szCs w:val="28"/>
        </w:rPr>
        <w:t>(заместителя председ</w:t>
      </w:r>
      <w:r w:rsidRPr="00B52279">
        <w:rPr>
          <w:rFonts w:ascii="PT Astra Serif" w:hAnsi="PT Astra Serif"/>
          <w:sz w:val="28"/>
          <w:szCs w:val="28"/>
        </w:rPr>
        <w:t xml:space="preserve">ателя, ответственного секретаря </w:t>
      </w:r>
      <w:r w:rsidR="00FA6EC9" w:rsidRPr="00B52279">
        <w:rPr>
          <w:rFonts w:ascii="PT Astra Serif" w:hAnsi="PT Astra Serif"/>
          <w:sz w:val="28"/>
          <w:szCs w:val="28"/>
        </w:rPr>
        <w:t xml:space="preserve">или члена </w:t>
      </w:r>
      <w:r w:rsidR="006644E4"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>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14:paraId="23F2287C" w14:textId="77777777" w:rsidR="00FA6EC9" w:rsidRPr="00B52279" w:rsidRDefault="00C976AE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lastRenderedPageBreak/>
        <w:t>е</w:t>
      </w:r>
      <w:r w:rsidR="00FA6EC9" w:rsidRPr="00B52279">
        <w:rPr>
          <w:rFonts w:ascii="PT Astra Serif" w:hAnsi="PT Astra Serif" w:cs="Times New Roman"/>
          <w:sz w:val="28"/>
          <w:szCs w:val="28"/>
        </w:rPr>
        <w:t>) </w:t>
      </w:r>
      <w:r w:rsidR="00FA6EC9" w:rsidRPr="00B52279">
        <w:rPr>
          <w:rFonts w:ascii="PT Astra Serif" w:hAnsi="PT Astra Serif"/>
          <w:sz w:val="28"/>
          <w:szCs w:val="28"/>
        </w:rPr>
        <w:t xml:space="preserve">систематическое неисполнение или ненадлежащее исполнение председателем </w:t>
      </w:r>
      <w:r w:rsidRPr="00B52279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B52279">
        <w:rPr>
          <w:rFonts w:ascii="PT Astra Serif" w:hAnsi="PT Astra Serif"/>
          <w:sz w:val="28"/>
          <w:szCs w:val="28"/>
        </w:rPr>
        <w:t xml:space="preserve">(заместителем председателя, ответственным секретарем или членом </w:t>
      </w:r>
      <w:r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>) своих полномочий;</w:t>
      </w:r>
    </w:p>
    <w:p w14:paraId="1C07D7F1" w14:textId="77777777" w:rsidR="00FA6EC9" w:rsidRPr="00B52279" w:rsidRDefault="00C976AE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P176"/>
      <w:bookmarkEnd w:id="12"/>
      <w:r w:rsidRPr="00B52279">
        <w:rPr>
          <w:rFonts w:ascii="PT Astra Serif" w:hAnsi="PT Astra Serif" w:cs="Times New Roman"/>
          <w:sz w:val="28"/>
          <w:szCs w:val="28"/>
        </w:rPr>
        <w:t>ж</w:t>
      </w:r>
      <w:r w:rsidR="00FA6EC9" w:rsidRPr="00B52279">
        <w:rPr>
          <w:rFonts w:ascii="PT Astra Serif" w:hAnsi="PT Astra Serif" w:cs="Times New Roman"/>
          <w:sz w:val="28"/>
          <w:szCs w:val="28"/>
        </w:rPr>
        <w:t>) </w:t>
      </w:r>
      <w:r w:rsidR="00FA6EC9" w:rsidRPr="00B52279">
        <w:rPr>
          <w:rFonts w:ascii="PT Astra Serif" w:hAnsi="PT Astra Serif"/>
          <w:sz w:val="28"/>
          <w:szCs w:val="28"/>
        </w:rPr>
        <w:t>по факту смерти.</w:t>
      </w:r>
    </w:p>
    <w:p w14:paraId="73F4098C" w14:textId="77777777" w:rsidR="004911DD" w:rsidRPr="00B52279" w:rsidRDefault="004911DD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279">
        <w:rPr>
          <w:rFonts w:ascii="PT Astra Serif" w:hAnsi="PT Astra Serif"/>
          <w:sz w:val="28"/>
          <w:szCs w:val="28"/>
        </w:rPr>
        <w:t>8.</w:t>
      </w:r>
      <w:r w:rsidR="00055C4B" w:rsidRPr="00B52279">
        <w:rPr>
          <w:rFonts w:ascii="PT Astra Serif" w:hAnsi="PT Astra Serif"/>
          <w:sz w:val="28"/>
          <w:szCs w:val="28"/>
        </w:rPr>
        <w:t xml:space="preserve"> </w:t>
      </w:r>
      <w:r w:rsidRPr="00B52279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</w:t>
      </w:r>
      <w:r w:rsidRPr="00B52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2279">
        <w:rPr>
          <w:rFonts w:ascii="Times New Roman" w:hAnsi="Times New Roman" w:cs="Times New Roman"/>
          <w:sz w:val="28"/>
          <w:szCs w:val="28"/>
        </w:rPr>
        <w:t>подпунктами «б»</w:t>
      </w:r>
      <w:r w:rsidRPr="00B52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2279">
        <w:rPr>
          <w:rFonts w:ascii="Times New Roman" w:hAnsi="Times New Roman" w:cs="Times New Roman"/>
          <w:sz w:val="28"/>
          <w:szCs w:val="28"/>
          <w:shd w:val="clear" w:color="auto" w:fill="FFFFFF"/>
        </w:rPr>
        <w:t>(в части признания лица, входящего в состав Комиссии, решением суда, вступившим в законную силу, умершим),</w:t>
      </w:r>
      <w:r w:rsidRPr="00B52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2279">
        <w:rPr>
          <w:rFonts w:ascii="Times New Roman" w:hAnsi="Times New Roman" w:cs="Times New Roman"/>
          <w:sz w:val="28"/>
          <w:szCs w:val="28"/>
          <w:shd w:val="clear" w:color="auto" w:fill="FFFFFF"/>
        </w:rPr>
        <w:t>«в"</w:t>
      </w:r>
      <w:r w:rsidRPr="00B52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 </w:t>
      </w:r>
      <w:r w:rsidRPr="00B5227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52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2279">
        <w:rPr>
          <w:rFonts w:ascii="Times New Roman" w:hAnsi="Times New Roman" w:cs="Times New Roman"/>
          <w:sz w:val="28"/>
          <w:szCs w:val="28"/>
          <w:shd w:val="clear" w:color="auto" w:fill="FFFFFF"/>
        </w:rPr>
        <w:t>«ж» пункта 7</w:t>
      </w:r>
      <w:r w:rsidRPr="00B522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22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 w:rsidR="006D420D" w:rsidRPr="00B52279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r w:rsidRPr="00B522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41F2742" w14:textId="77777777" w:rsidR="00C325A4" w:rsidRPr="00B52279" w:rsidRDefault="00C325A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32024A" w14:textId="77777777" w:rsidR="00C325A4" w:rsidRPr="00B52279" w:rsidRDefault="00C325A4" w:rsidP="00AB42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22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5. Организация деятельности Комиссии</w:t>
      </w:r>
    </w:p>
    <w:p w14:paraId="1B8EBFB4" w14:textId="77777777" w:rsidR="00C325A4" w:rsidRPr="00B52279" w:rsidRDefault="00C325A4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5D28AB" w14:textId="77777777" w:rsidR="003F4809" w:rsidRPr="00B52279" w:rsidRDefault="00FA6EC9" w:rsidP="00AB4299">
      <w:pPr>
        <w:pStyle w:val="ConsPlusNormal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Заседания муниципальной комиссии проводится в соответствии с </w:t>
      </w:r>
    </w:p>
    <w:p w14:paraId="66EDFE83" w14:textId="77777777" w:rsidR="00FA6EC9" w:rsidRPr="00B52279" w:rsidRDefault="00FA6EC9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>планом работы не реже дв</w:t>
      </w:r>
      <w:r w:rsidR="007E6B31" w:rsidRPr="00B52279">
        <w:rPr>
          <w:rFonts w:ascii="PT Astra Serif" w:hAnsi="PT Astra Serif"/>
          <w:sz w:val="28"/>
          <w:szCs w:val="28"/>
        </w:rPr>
        <w:t xml:space="preserve">ух раз в месяц и считаются правомочными, если на них присутствует не менее половины ее членов. </w:t>
      </w:r>
    </w:p>
    <w:p w14:paraId="5349D1FD" w14:textId="77777777" w:rsidR="00BE7C0C" w:rsidRPr="00B52279" w:rsidRDefault="00FA6EC9" w:rsidP="00AB4299">
      <w:pPr>
        <w:pStyle w:val="ConsPlusNormal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Предложения в проект плана работы </w:t>
      </w:r>
      <w:r w:rsidR="00BE7C0C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 xml:space="preserve">вносятся в </w:t>
      </w:r>
    </w:p>
    <w:p w14:paraId="5209AE0D" w14:textId="77777777" w:rsidR="00FA6EC9" w:rsidRPr="00B52279" w:rsidRDefault="00BE7C0C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Комиссию </w:t>
      </w:r>
      <w:r w:rsidR="00FA6EC9" w:rsidRPr="00B52279">
        <w:rPr>
          <w:rFonts w:ascii="PT Astra Serif" w:hAnsi="PT Astra Serif"/>
          <w:sz w:val="28"/>
          <w:szCs w:val="28"/>
        </w:rPr>
        <w:t xml:space="preserve">ее членами в письменной форме в сроки, определенные председателем </w:t>
      </w:r>
      <w:r w:rsidRPr="00B52279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B52279">
        <w:rPr>
          <w:rFonts w:ascii="PT Astra Serif" w:hAnsi="PT Astra Serif"/>
          <w:sz w:val="28"/>
          <w:szCs w:val="28"/>
        </w:rPr>
        <w:t xml:space="preserve">или постановлением </w:t>
      </w:r>
      <w:r w:rsidRPr="00B52279">
        <w:rPr>
          <w:rFonts w:ascii="PT Astra Serif" w:hAnsi="PT Astra Serif"/>
          <w:sz w:val="28"/>
          <w:szCs w:val="28"/>
        </w:rPr>
        <w:t>Комиссии.</w:t>
      </w:r>
    </w:p>
    <w:p w14:paraId="58670C14" w14:textId="77777777" w:rsidR="00FA6EC9" w:rsidRPr="00B52279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Предложения по рассмотрению вопросов на заседании </w:t>
      </w:r>
      <w:r w:rsidR="00BE7C0C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>должны содержать:</w:t>
      </w:r>
    </w:p>
    <w:p w14:paraId="04472F90" w14:textId="77777777" w:rsidR="00FA6EC9" w:rsidRPr="00B52279" w:rsidRDefault="00BE7C0C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а</w:t>
      </w:r>
      <w:r w:rsidR="00FA6EC9" w:rsidRPr="00B52279">
        <w:rPr>
          <w:rFonts w:ascii="PT Astra Serif" w:hAnsi="PT Astra Serif" w:cs="Times New Roman"/>
          <w:sz w:val="28"/>
          <w:szCs w:val="28"/>
        </w:rPr>
        <w:t>) </w:t>
      </w:r>
      <w:r w:rsidR="00FA6EC9" w:rsidRPr="00B52279">
        <w:rPr>
          <w:rFonts w:ascii="PT Astra Serif" w:hAnsi="PT Astra Serif"/>
          <w:sz w:val="28"/>
          <w:szCs w:val="28"/>
        </w:rPr>
        <w:t xml:space="preserve">наименование вопроса и краткое обоснование необходимости его рассмотрения на заседании </w:t>
      </w:r>
      <w:r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>;</w:t>
      </w:r>
    </w:p>
    <w:p w14:paraId="39F8680D" w14:textId="77777777" w:rsidR="00FA6EC9" w:rsidRPr="00B52279" w:rsidRDefault="001D39A2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б</w:t>
      </w:r>
      <w:r w:rsidR="00FA6EC9" w:rsidRPr="00B52279">
        <w:rPr>
          <w:rFonts w:ascii="PT Astra Serif" w:hAnsi="PT Astra Serif" w:cs="Times New Roman"/>
          <w:sz w:val="28"/>
          <w:szCs w:val="28"/>
        </w:rPr>
        <w:t>) </w:t>
      </w:r>
      <w:r w:rsidR="00FA6EC9" w:rsidRPr="00B52279">
        <w:rPr>
          <w:rFonts w:ascii="PT Astra Serif" w:hAnsi="PT Astra Serif"/>
          <w:sz w:val="28"/>
          <w:szCs w:val="28"/>
        </w:rPr>
        <w:t xml:space="preserve">информацию об органе (организации, учреждении), и (или) должностном лице, и (или) члене </w:t>
      </w:r>
      <w:r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>, ответственных за подготовку вопроса;</w:t>
      </w:r>
    </w:p>
    <w:p w14:paraId="09BC922B" w14:textId="77777777" w:rsidR="00FA6EC9" w:rsidRPr="00B52279" w:rsidRDefault="001D39A2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в</w:t>
      </w:r>
      <w:r w:rsidR="00FA6EC9" w:rsidRPr="00B52279">
        <w:rPr>
          <w:rFonts w:ascii="PT Astra Serif" w:hAnsi="PT Astra Serif" w:cs="Times New Roman"/>
          <w:sz w:val="28"/>
          <w:szCs w:val="28"/>
        </w:rPr>
        <w:t>) </w:t>
      </w:r>
      <w:r w:rsidR="00FA6EC9" w:rsidRPr="00B52279">
        <w:rPr>
          <w:rFonts w:ascii="PT Astra Serif" w:hAnsi="PT Astra Serif"/>
          <w:sz w:val="28"/>
          <w:szCs w:val="28"/>
        </w:rPr>
        <w:t>перечень соисполнителей (при их наличии);</w:t>
      </w:r>
    </w:p>
    <w:p w14:paraId="22402E20" w14:textId="77777777" w:rsidR="00FA6EC9" w:rsidRPr="00B52279" w:rsidRDefault="001D39A2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г</w:t>
      </w:r>
      <w:r w:rsidR="00FA6EC9" w:rsidRPr="00B52279">
        <w:rPr>
          <w:rFonts w:ascii="PT Astra Serif" w:hAnsi="PT Astra Serif" w:cs="Times New Roman"/>
          <w:sz w:val="28"/>
          <w:szCs w:val="28"/>
        </w:rPr>
        <w:t>) </w:t>
      </w:r>
      <w:r w:rsidR="00FA6EC9" w:rsidRPr="00B52279">
        <w:rPr>
          <w:rFonts w:ascii="PT Astra Serif" w:hAnsi="PT Astra Serif"/>
          <w:sz w:val="28"/>
          <w:szCs w:val="28"/>
        </w:rPr>
        <w:t xml:space="preserve">срок рассмотрения на заседании </w:t>
      </w:r>
      <w:r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>.</w:t>
      </w:r>
    </w:p>
    <w:p w14:paraId="13364570" w14:textId="77777777" w:rsidR="00FA6EC9" w:rsidRPr="00B52279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Предложения в проект плана работы </w:t>
      </w:r>
      <w:r w:rsidR="00A277A0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 xml:space="preserve">могут направляться членам </w:t>
      </w:r>
      <w:r w:rsidR="00A277A0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>для их предварительного согласования.</w:t>
      </w:r>
    </w:p>
    <w:p w14:paraId="24129BED" w14:textId="77777777" w:rsidR="00FA6EC9" w:rsidRPr="00B52279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Проект плана работы </w:t>
      </w:r>
      <w:r w:rsidR="00A277A0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 xml:space="preserve">формируется на основе предложений, поступивших в </w:t>
      </w:r>
      <w:r w:rsidR="00A277A0" w:rsidRPr="00B52279">
        <w:rPr>
          <w:rFonts w:ascii="PT Astra Serif" w:hAnsi="PT Astra Serif"/>
          <w:sz w:val="28"/>
          <w:szCs w:val="28"/>
        </w:rPr>
        <w:t>Комиссию</w:t>
      </w:r>
      <w:r w:rsidRPr="00B52279">
        <w:rPr>
          <w:rFonts w:ascii="PT Astra Serif" w:hAnsi="PT Astra Serif"/>
          <w:sz w:val="28"/>
          <w:szCs w:val="28"/>
        </w:rPr>
        <w:t xml:space="preserve">, по согласованию с председателем </w:t>
      </w:r>
      <w:r w:rsidR="00A277A0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 xml:space="preserve">выносится для обсуждения и утверждения на заседании в конце года, предшествующего году реализации плана работы </w:t>
      </w:r>
      <w:r w:rsidR="00A277A0" w:rsidRPr="00B52279">
        <w:rPr>
          <w:rFonts w:ascii="PT Astra Serif" w:hAnsi="PT Astra Serif"/>
          <w:sz w:val="28"/>
          <w:szCs w:val="28"/>
        </w:rPr>
        <w:t>Комиссии</w:t>
      </w:r>
      <w:r w:rsidRPr="00B52279">
        <w:rPr>
          <w:rFonts w:ascii="PT Astra Serif" w:hAnsi="PT Astra Serif"/>
          <w:sz w:val="28"/>
          <w:szCs w:val="28"/>
        </w:rPr>
        <w:t>.</w:t>
      </w:r>
    </w:p>
    <w:p w14:paraId="78F49C73" w14:textId="77777777" w:rsidR="00FA6EC9" w:rsidRPr="00B52279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Изменения в план работы </w:t>
      </w:r>
      <w:r w:rsidR="001A7580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 xml:space="preserve">вносятся на заседании </w:t>
      </w:r>
      <w:r w:rsidR="001A7580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>на основании предложений лиц, входящих в ее состав.</w:t>
      </w:r>
    </w:p>
    <w:p w14:paraId="5B22E14F" w14:textId="77777777" w:rsidR="00FA6EC9" w:rsidRPr="00B52279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Члены </w:t>
      </w:r>
      <w:r w:rsidR="008B63D5" w:rsidRPr="00B52279">
        <w:rPr>
          <w:rFonts w:ascii="PT Astra Serif" w:hAnsi="PT Astra Serif"/>
          <w:sz w:val="28"/>
          <w:szCs w:val="28"/>
        </w:rPr>
        <w:t>Комиссии</w:t>
      </w:r>
      <w:r w:rsidRPr="00B52279">
        <w:rPr>
          <w:rFonts w:ascii="PT Astra Serif" w:hAnsi="PT Astra Serif"/>
          <w:sz w:val="28"/>
          <w:szCs w:val="28"/>
        </w:rPr>
        <w:t xml:space="preserve">, должностные лица органов и учреждений системы профилактики, а также иных территориальных органов </w:t>
      </w:r>
      <w:r w:rsidR="008B63D5" w:rsidRPr="00B52279">
        <w:rPr>
          <w:rFonts w:ascii="PT Astra Serif" w:hAnsi="PT Astra Serif"/>
          <w:sz w:val="28"/>
          <w:szCs w:val="28"/>
        </w:rPr>
        <w:t xml:space="preserve">местного самоуправления и </w:t>
      </w:r>
      <w:r w:rsidRPr="00B52279">
        <w:rPr>
          <w:rFonts w:ascii="PT Astra Serif" w:hAnsi="PT Astra Serif"/>
          <w:sz w:val="28"/>
          <w:szCs w:val="28"/>
        </w:rPr>
        <w:t xml:space="preserve"> организаций, которым во исполнение плана работы </w:t>
      </w:r>
      <w:r w:rsidR="008B63D5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 xml:space="preserve">поручена подготовка соответствующих информационных материалов для рассмотрения на заседаниях </w:t>
      </w:r>
      <w:r w:rsidR="008B63D5" w:rsidRPr="00B52279">
        <w:rPr>
          <w:rFonts w:ascii="PT Astra Serif" w:hAnsi="PT Astra Serif"/>
          <w:sz w:val="28"/>
          <w:szCs w:val="28"/>
        </w:rPr>
        <w:t>Комиссии</w:t>
      </w:r>
      <w:r w:rsidRPr="00B52279">
        <w:rPr>
          <w:rFonts w:ascii="PT Astra Serif" w:hAnsi="PT Astra Serif"/>
          <w:sz w:val="28"/>
          <w:szCs w:val="28"/>
        </w:rPr>
        <w:t>, несут персональную ответственность за качество и своевременность их представления.</w:t>
      </w:r>
    </w:p>
    <w:p w14:paraId="642A8583" w14:textId="77777777" w:rsidR="00FA6EC9" w:rsidRPr="00B52279" w:rsidRDefault="005A2804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3. </w:t>
      </w:r>
      <w:r w:rsidR="00FA6EC9" w:rsidRPr="00B52279">
        <w:rPr>
          <w:rFonts w:ascii="PT Astra Serif" w:hAnsi="PT Astra Serif"/>
          <w:sz w:val="28"/>
          <w:szCs w:val="28"/>
        </w:rPr>
        <w:t xml:space="preserve">Информационные материалы по вопросам, включенным в повестку заседания </w:t>
      </w:r>
      <w:r w:rsidR="00FC00B0"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 xml:space="preserve">, представляются в </w:t>
      </w:r>
      <w:r w:rsidR="00FC00B0" w:rsidRPr="00B52279">
        <w:rPr>
          <w:rFonts w:ascii="PT Astra Serif" w:hAnsi="PT Astra Serif"/>
          <w:sz w:val="28"/>
          <w:szCs w:val="28"/>
        </w:rPr>
        <w:t xml:space="preserve">Комиссию </w:t>
      </w:r>
      <w:r w:rsidR="00FA6EC9" w:rsidRPr="00B52279">
        <w:rPr>
          <w:rFonts w:ascii="PT Astra Serif" w:hAnsi="PT Astra Serif"/>
          <w:sz w:val="28"/>
          <w:szCs w:val="28"/>
        </w:rPr>
        <w:t xml:space="preserve">органами (организациями, учреждениями), должностными лицами, членами </w:t>
      </w:r>
      <w:r w:rsidR="00FC00B0"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 xml:space="preserve">, ответственными </w:t>
      </w:r>
      <w:r w:rsidR="00FA6EC9" w:rsidRPr="00B52279">
        <w:rPr>
          <w:rFonts w:ascii="PT Astra Serif" w:hAnsi="PT Astra Serif"/>
          <w:sz w:val="28"/>
          <w:szCs w:val="28"/>
        </w:rPr>
        <w:lastRenderedPageBreak/>
        <w:t xml:space="preserve">за их подготовку, в соответствии с планом работы </w:t>
      </w:r>
      <w:r w:rsidR="00FC00B0" w:rsidRPr="00B52279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B52279">
        <w:rPr>
          <w:rFonts w:ascii="PT Astra Serif" w:hAnsi="PT Astra Serif"/>
          <w:sz w:val="28"/>
          <w:szCs w:val="28"/>
        </w:rPr>
        <w:t>не позднее чем за 10 дней до дня проведения заседания и включают в себя:</w:t>
      </w:r>
    </w:p>
    <w:p w14:paraId="4E50EF6B" w14:textId="77777777" w:rsidR="00FC00B0" w:rsidRPr="00B52279" w:rsidRDefault="00FC00B0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>–</w:t>
      </w:r>
      <w:r w:rsidRPr="00B52279">
        <w:rPr>
          <w:rFonts w:ascii="PT Astra Serif" w:hAnsi="PT Astra Serif" w:cs="Times New Roman"/>
          <w:sz w:val="28"/>
          <w:szCs w:val="28"/>
        </w:rPr>
        <w:t xml:space="preserve"> </w:t>
      </w:r>
      <w:r w:rsidR="00FA6EC9" w:rsidRPr="00B52279">
        <w:rPr>
          <w:rFonts w:ascii="PT Astra Serif" w:hAnsi="PT Astra Serif"/>
          <w:sz w:val="28"/>
          <w:szCs w:val="28"/>
        </w:rPr>
        <w:t xml:space="preserve">справочно-аналитическую информацию по вопросу, вынесенному на </w:t>
      </w:r>
      <w:r w:rsidRPr="00B52279">
        <w:rPr>
          <w:rFonts w:ascii="PT Astra Serif" w:hAnsi="PT Astra Serif"/>
          <w:sz w:val="28"/>
          <w:szCs w:val="28"/>
        </w:rPr>
        <w:t xml:space="preserve">рассмотрение; </w:t>
      </w:r>
    </w:p>
    <w:p w14:paraId="11FDCD3E" w14:textId="77777777" w:rsidR="00FA6EC9" w:rsidRPr="00B52279" w:rsidRDefault="00FC00B0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– </w:t>
      </w:r>
      <w:r w:rsidR="00FA6EC9" w:rsidRPr="00B52279">
        <w:rPr>
          <w:rFonts w:ascii="PT Astra Serif" w:hAnsi="PT Astra Serif"/>
          <w:sz w:val="28"/>
          <w:szCs w:val="28"/>
        </w:rPr>
        <w:t xml:space="preserve">предложения в проект постановления </w:t>
      </w:r>
      <w:r w:rsidRPr="00B52279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B52279">
        <w:rPr>
          <w:rFonts w:ascii="PT Astra Serif" w:hAnsi="PT Astra Serif"/>
          <w:sz w:val="28"/>
          <w:szCs w:val="28"/>
        </w:rPr>
        <w:t>по рассматриваемому вопросу;</w:t>
      </w:r>
    </w:p>
    <w:p w14:paraId="50B7702E" w14:textId="77777777" w:rsidR="00FA6EC9" w:rsidRPr="00B52279" w:rsidRDefault="00FC00B0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– </w:t>
      </w:r>
      <w:r w:rsidR="00FA6EC9" w:rsidRPr="00B52279">
        <w:rPr>
          <w:rFonts w:ascii="PT Astra Serif" w:hAnsi="PT Astra Serif"/>
          <w:sz w:val="28"/>
          <w:szCs w:val="28"/>
        </w:rPr>
        <w:t xml:space="preserve">особые мнения по представленному проекту постановления </w:t>
      </w:r>
      <w:r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>, если таковые имеются;</w:t>
      </w:r>
    </w:p>
    <w:p w14:paraId="28577871" w14:textId="77777777" w:rsidR="00FA6EC9" w:rsidRPr="00B52279" w:rsidRDefault="00FC00B0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– </w:t>
      </w:r>
      <w:r w:rsidR="00FA6EC9" w:rsidRPr="00B52279">
        <w:rPr>
          <w:rFonts w:ascii="PT Astra Serif" w:hAnsi="PT Astra Serif"/>
          <w:sz w:val="28"/>
          <w:szCs w:val="28"/>
        </w:rPr>
        <w:t xml:space="preserve">материалы согласования проекта постановления </w:t>
      </w:r>
      <w:r w:rsidRPr="00B52279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B52279">
        <w:rPr>
          <w:rFonts w:ascii="PT Astra Serif" w:hAnsi="PT Astra Serif"/>
          <w:sz w:val="28"/>
          <w:szCs w:val="28"/>
        </w:rPr>
        <w:t>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14:paraId="3EB457D3" w14:textId="77777777" w:rsidR="00FA6EC9" w:rsidRPr="00B52279" w:rsidRDefault="00FC00B0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– </w:t>
      </w:r>
      <w:r w:rsidR="00FA6EC9" w:rsidRPr="00B52279">
        <w:rPr>
          <w:rFonts w:ascii="PT Astra Serif" w:hAnsi="PT Astra Serif"/>
          <w:sz w:val="28"/>
          <w:szCs w:val="28"/>
        </w:rPr>
        <w:t>иные сведения, необходимые для рассмотрения вопроса.</w:t>
      </w:r>
    </w:p>
    <w:p w14:paraId="279A0C26" w14:textId="77777777" w:rsidR="001D66B5" w:rsidRPr="00B52279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</w:t>
      </w:r>
      <w:r w:rsidR="00FC00B0" w:rsidRPr="00B52279">
        <w:rPr>
          <w:rFonts w:ascii="PT Astra Serif" w:hAnsi="PT Astra Serif"/>
          <w:sz w:val="28"/>
          <w:szCs w:val="28"/>
        </w:rPr>
        <w:t>Комиссии</w:t>
      </w:r>
      <w:r w:rsidRPr="00B52279">
        <w:rPr>
          <w:rFonts w:ascii="PT Astra Serif" w:hAnsi="PT Astra Serif"/>
          <w:sz w:val="28"/>
          <w:szCs w:val="28"/>
        </w:rPr>
        <w:t>.</w:t>
      </w:r>
    </w:p>
    <w:p w14:paraId="5BD0E71E" w14:textId="77777777" w:rsidR="001D66B5" w:rsidRPr="00B52279" w:rsidRDefault="00FA6EC9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Повестка заседания, проекты постановлений по вопросам, </w:t>
      </w:r>
    </w:p>
    <w:p w14:paraId="783F5784" w14:textId="77777777" w:rsidR="00FA6EC9" w:rsidRPr="00B52279" w:rsidRDefault="00FA6EC9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включенным в повестку заседания, и соответствующие материалы по данным вопросам направляются членам </w:t>
      </w:r>
      <w:r w:rsidR="001D66B5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>не позднее чем за 3 рабочих дня до дня проведения заседания.</w:t>
      </w:r>
    </w:p>
    <w:p w14:paraId="310D5931" w14:textId="77777777" w:rsidR="00FA6EC9" w:rsidRPr="00B52279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 w:rsidR="001D66B5" w:rsidRPr="00B52279">
        <w:rPr>
          <w:rFonts w:ascii="PT Astra Serif" w:hAnsi="PT Astra Serif"/>
          <w:sz w:val="28"/>
          <w:szCs w:val="28"/>
        </w:rPr>
        <w:t xml:space="preserve">Комиссию </w:t>
      </w:r>
      <w:r w:rsidRPr="00B52279">
        <w:rPr>
          <w:rFonts w:ascii="PT Astra Serif" w:hAnsi="PT Astra Serif"/>
          <w:sz w:val="28"/>
          <w:szCs w:val="28"/>
        </w:rPr>
        <w:t>до начала проведения заседания.</w:t>
      </w:r>
    </w:p>
    <w:p w14:paraId="6823788D" w14:textId="77777777" w:rsidR="001D66B5" w:rsidRPr="00B52279" w:rsidRDefault="00FA6EC9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О дате, времени, месте и повестке заседания </w:t>
      </w:r>
      <w:r w:rsidR="001D66B5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 xml:space="preserve">извещается </w:t>
      </w:r>
    </w:p>
    <w:p w14:paraId="33D4AB90" w14:textId="77777777" w:rsidR="00FA6EC9" w:rsidRPr="00B52279" w:rsidRDefault="00FA6EC9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>прокурор.</w:t>
      </w:r>
    </w:p>
    <w:p w14:paraId="00C69433" w14:textId="77777777" w:rsidR="001D66B5" w:rsidRPr="00B52279" w:rsidRDefault="001D66B5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Заседания Комиссии являются, как правило, открытыми. В целях </w:t>
      </w:r>
    </w:p>
    <w:p w14:paraId="68B16DFD" w14:textId="655DCB49" w:rsidR="00C44270" w:rsidRPr="00B52279" w:rsidRDefault="001D66B5" w:rsidP="00AB4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обеспечения конфиденциальности </w:t>
      </w:r>
      <w:r w:rsidR="00C7581F" w:rsidRPr="00B52279">
        <w:rPr>
          <w:rFonts w:ascii="PT Astra Serif" w:hAnsi="PT Astra Serif"/>
          <w:sz w:val="28"/>
          <w:szCs w:val="28"/>
        </w:rPr>
        <w:t>информации о несовершеннолетнем, его родителях или иных законных представителях Комиссия, с учетом характера рассматриваемых материалов, может принять мотивированное постановление о проведении закрытого заседания.</w:t>
      </w:r>
      <w:r w:rsidR="00D02318" w:rsidRPr="00B52279">
        <w:rPr>
          <w:rFonts w:ascii="PT Astra Serif" w:hAnsi="PT Astra Serif"/>
          <w:sz w:val="28"/>
          <w:szCs w:val="28"/>
        </w:rPr>
        <w:t xml:space="preserve">  </w:t>
      </w:r>
      <w:r w:rsidR="00D02318" w:rsidRPr="00B52279">
        <w:rPr>
          <w:rFonts w:ascii="Times New Roman" w:hAnsi="Times New Roman" w:cs="Times New Roman"/>
          <w:bCs/>
          <w:iCs/>
          <w:sz w:val="28"/>
          <w:szCs w:val="28"/>
        </w:rPr>
        <w:t xml:space="preserve">В период действия режима повышенной готовности на территории Тульской области, а также в зависимости от эпидемиологической обстановки на территории муниципального образования </w:t>
      </w:r>
      <w:r w:rsidR="00C44270" w:rsidRPr="00B52279">
        <w:rPr>
          <w:rFonts w:ascii="Times New Roman" w:hAnsi="Times New Roman" w:cs="Times New Roman"/>
          <w:color w:val="000000"/>
          <w:sz w:val="28"/>
          <w:szCs w:val="28"/>
        </w:rPr>
        <w:t>Ефремовский муниципальный округ Тульской области</w:t>
      </w:r>
      <w:r w:rsidR="00C44270" w:rsidRPr="00B5227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02318" w:rsidRPr="00B52279">
        <w:rPr>
          <w:rFonts w:ascii="Times New Roman" w:hAnsi="Times New Roman" w:cs="Times New Roman"/>
          <w:bCs/>
          <w:iCs/>
          <w:sz w:val="28"/>
          <w:szCs w:val="28"/>
        </w:rPr>
        <w:t>заседания Комиссии могут проводится в дистанционном режиме.</w:t>
      </w:r>
    </w:p>
    <w:p w14:paraId="18E30D39" w14:textId="77777777" w:rsidR="001D66B5" w:rsidRPr="00B52279" w:rsidRDefault="001D66B5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  </w:t>
      </w:r>
      <w:r w:rsidR="00FA6EC9" w:rsidRPr="00B52279">
        <w:rPr>
          <w:rFonts w:ascii="PT Astra Serif" w:hAnsi="PT Astra Serif"/>
          <w:sz w:val="28"/>
          <w:szCs w:val="28"/>
        </w:rPr>
        <w:t xml:space="preserve">На заседании </w:t>
      </w:r>
      <w:r w:rsidR="000B4E30" w:rsidRPr="00B52279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B52279">
        <w:rPr>
          <w:rFonts w:ascii="PT Astra Serif" w:hAnsi="PT Astra Serif"/>
          <w:sz w:val="28"/>
          <w:szCs w:val="28"/>
        </w:rPr>
        <w:t xml:space="preserve">председательствует ее председатель либо </w:t>
      </w:r>
    </w:p>
    <w:p w14:paraId="597EF3E2" w14:textId="77777777" w:rsidR="00FA6EC9" w:rsidRPr="00B52279" w:rsidRDefault="00FA6EC9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заместитель председателя </w:t>
      </w:r>
      <w:r w:rsidR="00FF5DFE" w:rsidRPr="00B52279">
        <w:rPr>
          <w:rFonts w:ascii="PT Astra Serif" w:hAnsi="PT Astra Serif"/>
          <w:sz w:val="28"/>
          <w:szCs w:val="28"/>
        </w:rPr>
        <w:t>Комиссии</w:t>
      </w:r>
      <w:r w:rsidRPr="00B52279">
        <w:rPr>
          <w:rFonts w:ascii="PT Astra Serif" w:hAnsi="PT Astra Serif"/>
          <w:sz w:val="28"/>
          <w:szCs w:val="28"/>
        </w:rPr>
        <w:t>.</w:t>
      </w:r>
    </w:p>
    <w:p w14:paraId="765F1D6F" w14:textId="77777777" w:rsidR="00FF5DFE" w:rsidRPr="00B52279" w:rsidRDefault="00FA6EC9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Решения </w:t>
      </w:r>
      <w:r w:rsidR="00FF5DFE" w:rsidRPr="00B52279">
        <w:rPr>
          <w:rFonts w:ascii="PT Astra Serif" w:hAnsi="PT Astra Serif"/>
          <w:sz w:val="28"/>
          <w:szCs w:val="28"/>
        </w:rPr>
        <w:t xml:space="preserve">Комиссии принимаются путем открытого голосования </w:t>
      </w:r>
    </w:p>
    <w:p w14:paraId="39F92096" w14:textId="77777777" w:rsidR="00FA6EC9" w:rsidRPr="00B52279" w:rsidRDefault="00FF5DFE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Простым большинством голосов </w:t>
      </w:r>
      <w:r w:rsidR="00FA6EC9" w:rsidRPr="00B52279">
        <w:rPr>
          <w:rFonts w:ascii="PT Astra Serif" w:hAnsi="PT Astra Serif"/>
          <w:sz w:val="28"/>
          <w:szCs w:val="28"/>
        </w:rPr>
        <w:t xml:space="preserve">присутствующих на заседании членов </w:t>
      </w:r>
      <w:r w:rsidRPr="00B52279">
        <w:rPr>
          <w:rFonts w:ascii="PT Astra Serif" w:hAnsi="PT Astra Serif"/>
          <w:sz w:val="28"/>
          <w:szCs w:val="28"/>
        </w:rPr>
        <w:t>Комиссии</w:t>
      </w:r>
      <w:r w:rsidR="00FA6EC9" w:rsidRPr="00B52279">
        <w:rPr>
          <w:rFonts w:ascii="PT Astra Serif" w:hAnsi="PT Astra Serif"/>
          <w:sz w:val="28"/>
          <w:szCs w:val="28"/>
        </w:rPr>
        <w:t>.</w:t>
      </w:r>
      <w:r w:rsidRPr="00B52279">
        <w:rPr>
          <w:rFonts w:ascii="PT Astra Serif" w:hAnsi="PT Astra Serif"/>
          <w:sz w:val="28"/>
          <w:szCs w:val="28"/>
        </w:rPr>
        <w:t xml:space="preserve"> При равенстве голосов членов Комиссии голос председательствующего на Комиссии является решающим.</w:t>
      </w:r>
    </w:p>
    <w:p w14:paraId="2563FEAC" w14:textId="77777777" w:rsidR="00FA6EC9" w:rsidRPr="00B52279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При голосовании член </w:t>
      </w:r>
      <w:r w:rsidR="00FF5DFE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 xml:space="preserve">имеет один голос и голосует лично. Член </w:t>
      </w:r>
      <w:r w:rsidR="00FF5DFE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 xml:space="preserve">вправе на заседании </w:t>
      </w:r>
      <w:r w:rsidR="00FF5DFE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 xml:space="preserve">довести до сведения членов </w:t>
      </w:r>
      <w:r w:rsidR="00FF5DFE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 xml:space="preserve">свое особое мнение по вопросу, вынесенному на голосование. </w:t>
      </w:r>
      <w:r w:rsidRPr="00B52279">
        <w:rPr>
          <w:rFonts w:ascii="PT Astra Serif" w:hAnsi="PT Astra Serif"/>
          <w:sz w:val="28"/>
          <w:szCs w:val="28"/>
        </w:rPr>
        <w:lastRenderedPageBreak/>
        <w:t xml:space="preserve">Особое мнение, изложенное в письменной форме, прилагается к протоколу заседания </w:t>
      </w:r>
      <w:r w:rsidR="00FF5DFE" w:rsidRPr="00B52279">
        <w:rPr>
          <w:rFonts w:ascii="PT Astra Serif" w:hAnsi="PT Astra Serif"/>
          <w:sz w:val="28"/>
          <w:szCs w:val="28"/>
        </w:rPr>
        <w:t>Комиссии</w:t>
      </w:r>
      <w:r w:rsidRPr="00B52279">
        <w:rPr>
          <w:rFonts w:ascii="PT Astra Serif" w:hAnsi="PT Astra Serif"/>
          <w:sz w:val="28"/>
          <w:szCs w:val="28"/>
        </w:rPr>
        <w:t>.</w:t>
      </w:r>
    </w:p>
    <w:p w14:paraId="082DE0B5" w14:textId="77777777" w:rsidR="00A9390F" w:rsidRPr="00B52279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>Результаты голосования, оглашенные председателем комиссии, вносятся в протокол заседания Комиссии.</w:t>
      </w:r>
    </w:p>
    <w:p w14:paraId="63123986" w14:textId="77777777" w:rsidR="00A9390F" w:rsidRPr="00B52279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>В протоколе заседания Комиссии указываются:</w:t>
      </w:r>
    </w:p>
    <w:p w14:paraId="4D35A53E" w14:textId="77777777" w:rsidR="00A9390F" w:rsidRPr="00B52279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а) </w:t>
      </w:r>
      <w:r w:rsidRPr="00B52279">
        <w:rPr>
          <w:rFonts w:ascii="PT Astra Serif" w:hAnsi="PT Astra Serif"/>
          <w:sz w:val="28"/>
          <w:szCs w:val="28"/>
        </w:rPr>
        <w:t>наименование Комиссии;</w:t>
      </w:r>
    </w:p>
    <w:p w14:paraId="1E111404" w14:textId="77777777" w:rsidR="00A9390F" w:rsidRPr="00B52279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б) </w:t>
      </w:r>
      <w:r w:rsidRPr="00B52279">
        <w:rPr>
          <w:rFonts w:ascii="PT Astra Serif" w:hAnsi="PT Astra Serif"/>
          <w:sz w:val="28"/>
          <w:szCs w:val="28"/>
        </w:rPr>
        <w:t>дата, время и место проведения заседания;</w:t>
      </w:r>
    </w:p>
    <w:p w14:paraId="1039A4CA" w14:textId="77777777" w:rsidR="00A9390F" w:rsidRPr="00B52279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в) </w:t>
      </w:r>
      <w:r w:rsidRPr="00B52279">
        <w:rPr>
          <w:rFonts w:ascii="PT Astra Serif" w:hAnsi="PT Astra Serif"/>
          <w:sz w:val="28"/>
          <w:szCs w:val="28"/>
        </w:rPr>
        <w:t>сведения о присутствующих и отсутствующих членах Комиссии, иных лицах, присутствующих на заседании;</w:t>
      </w:r>
    </w:p>
    <w:p w14:paraId="0E7389DD" w14:textId="77777777" w:rsidR="00A9390F" w:rsidRPr="00B52279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г) </w:t>
      </w:r>
      <w:r w:rsidRPr="00B52279">
        <w:rPr>
          <w:rFonts w:ascii="PT Astra Serif" w:hAnsi="PT Astra Serif"/>
          <w:sz w:val="28"/>
          <w:szCs w:val="28"/>
        </w:rPr>
        <w:t>повестка дня;</w:t>
      </w:r>
    </w:p>
    <w:p w14:paraId="017CAAC5" w14:textId="77777777" w:rsidR="00A9390F" w:rsidRPr="00B52279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д) </w:t>
      </w:r>
      <w:r w:rsidRPr="00B52279">
        <w:rPr>
          <w:rFonts w:ascii="PT Astra Serif" w:hAnsi="PT Astra Serif"/>
          <w:sz w:val="28"/>
          <w:szCs w:val="28"/>
        </w:rPr>
        <w:t>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14:paraId="26B005FC" w14:textId="77777777" w:rsidR="00A9390F" w:rsidRPr="00B52279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е) </w:t>
      </w:r>
      <w:r w:rsidRPr="00B52279">
        <w:rPr>
          <w:rFonts w:ascii="PT Astra Serif" w:hAnsi="PT Astra Serif"/>
          <w:sz w:val="28"/>
          <w:szCs w:val="28"/>
        </w:rPr>
        <w:t>наименование вопросов, рассмотренных на заседании Комиссии, и ход их обсуждения;</w:t>
      </w:r>
    </w:p>
    <w:p w14:paraId="49E253CA" w14:textId="77777777" w:rsidR="00A9390F" w:rsidRPr="00B52279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ж) </w:t>
      </w:r>
      <w:r w:rsidRPr="00B52279">
        <w:rPr>
          <w:rFonts w:ascii="PT Astra Serif" w:hAnsi="PT Astra Serif"/>
          <w:sz w:val="28"/>
          <w:szCs w:val="28"/>
        </w:rPr>
        <w:t>результаты голосования по вопросам, обсуждаемым на заседании Комиссии;</w:t>
      </w:r>
    </w:p>
    <w:p w14:paraId="0AB5370D" w14:textId="77777777" w:rsidR="00A9390F" w:rsidRPr="00B52279" w:rsidRDefault="00A9390F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 w:cs="Times New Roman"/>
          <w:sz w:val="28"/>
          <w:szCs w:val="28"/>
        </w:rPr>
        <w:t>з) </w:t>
      </w:r>
      <w:r w:rsidRPr="00B52279">
        <w:rPr>
          <w:rFonts w:ascii="PT Astra Serif" w:hAnsi="PT Astra Serif"/>
          <w:sz w:val="28"/>
          <w:szCs w:val="28"/>
        </w:rPr>
        <w:t>решение, принятое по рассматриваемому вопросу.</w:t>
      </w:r>
    </w:p>
    <w:p w14:paraId="650DB49A" w14:textId="77777777" w:rsidR="00FA6EC9" w:rsidRPr="00B52279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>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14:paraId="59D671B4" w14:textId="77777777" w:rsidR="00FA6EC9" w:rsidRPr="00B52279" w:rsidRDefault="00FA6EC9" w:rsidP="00AB429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Протокол заседания комиссии подписывается председательствующим на заседании </w:t>
      </w:r>
      <w:r w:rsidR="00A9390F" w:rsidRPr="00B52279">
        <w:rPr>
          <w:rFonts w:ascii="PT Astra Serif" w:hAnsi="PT Astra Serif"/>
          <w:sz w:val="28"/>
          <w:szCs w:val="28"/>
        </w:rPr>
        <w:t xml:space="preserve">Комиссии </w:t>
      </w:r>
      <w:r w:rsidRPr="00B52279">
        <w:rPr>
          <w:rFonts w:ascii="PT Astra Serif" w:hAnsi="PT Astra Serif"/>
          <w:sz w:val="28"/>
          <w:szCs w:val="28"/>
        </w:rPr>
        <w:t xml:space="preserve">и секретарем заседания </w:t>
      </w:r>
      <w:r w:rsidR="00A9390F" w:rsidRPr="00B52279">
        <w:rPr>
          <w:rFonts w:ascii="PT Astra Serif" w:hAnsi="PT Astra Serif"/>
          <w:sz w:val="28"/>
          <w:szCs w:val="28"/>
        </w:rPr>
        <w:t>Комиссии</w:t>
      </w:r>
      <w:r w:rsidRPr="00B52279">
        <w:rPr>
          <w:rFonts w:ascii="PT Astra Serif" w:hAnsi="PT Astra Serif"/>
          <w:sz w:val="28"/>
          <w:szCs w:val="28"/>
        </w:rPr>
        <w:t>.</w:t>
      </w:r>
    </w:p>
    <w:p w14:paraId="12D4E69A" w14:textId="77777777" w:rsidR="004C475F" w:rsidRPr="00B52279" w:rsidRDefault="004C475F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Решения Комиссии оформляются мотивированными </w:t>
      </w:r>
    </w:p>
    <w:p w14:paraId="0C9F5E1E" w14:textId="77777777" w:rsidR="00FA6EC9" w:rsidRPr="00B52279" w:rsidRDefault="004C475F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постановлениями. </w:t>
      </w:r>
      <w:r w:rsidR="00FA6EC9" w:rsidRPr="00B52279">
        <w:rPr>
          <w:rFonts w:ascii="PT Astra Serif" w:hAnsi="PT Astra Serif"/>
          <w:sz w:val="28"/>
          <w:szCs w:val="28"/>
        </w:rPr>
        <w:t>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14:paraId="58EA52E7" w14:textId="77777777" w:rsidR="004C475F" w:rsidRPr="00B52279" w:rsidRDefault="004C475F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 Постановления, принятые Комиссией, обязательны для исполнения </w:t>
      </w:r>
    </w:p>
    <w:p w14:paraId="307B55FD" w14:textId="77777777" w:rsidR="004C475F" w:rsidRPr="00B52279" w:rsidRDefault="004C475F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>органами и учреждениями системы профилактики.</w:t>
      </w:r>
    </w:p>
    <w:p w14:paraId="069E9E3C" w14:textId="77777777" w:rsidR="004C475F" w:rsidRPr="00B52279" w:rsidRDefault="004C475F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 </w:t>
      </w:r>
      <w:r w:rsidR="00FA6EC9" w:rsidRPr="00B52279">
        <w:rPr>
          <w:rFonts w:ascii="PT Astra Serif" w:hAnsi="PT Astra Serif"/>
          <w:sz w:val="28"/>
          <w:szCs w:val="28"/>
        </w:rPr>
        <w:t xml:space="preserve">Органы и учреждения системы профилактики обязаны сообщить </w:t>
      </w:r>
    </w:p>
    <w:p w14:paraId="0E2916AD" w14:textId="77777777" w:rsidR="00FA6EC9" w:rsidRPr="00B52279" w:rsidRDefault="004C475F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B52279">
        <w:rPr>
          <w:rFonts w:ascii="PT Astra Serif" w:hAnsi="PT Astra Serif"/>
          <w:sz w:val="28"/>
          <w:szCs w:val="28"/>
        </w:rPr>
        <w:t>о мерах, принятых по исполнению постановления, в указанный в нем срок.</w:t>
      </w:r>
    </w:p>
    <w:p w14:paraId="5957AB23" w14:textId="77777777" w:rsidR="004C475F" w:rsidRPr="00B52279" w:rsidRDefault="004C475F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 </w:t>
      </w:r>
      <w:r w:rsidR="00FA6EC9" w:rsidRPr="00B52279">
        <w:rPr>
          <w:rFonts w:ascii="PT Astra Serif" w:hAnsi="PT Astra Serif"/>
          <w:sz w:val="28"/>
          <w:szCs w:val="28"/>
        </w:rPr>
        <w:t xml:space="preserve">Постановление </w:t>
      </w:r>
      <w:r w:rsidRPr="00B52279">
        <w:rPr>
          <w:rFonts w:ascii="PT Astra Serif" w:hAnsi="PT Astra Serif"/>
          <w:sz w:val="28"/>
          <w:szCs w:val="28"/>
        </w:rPr>
        <w:t xml:space="preserve">Комиссии </w:t>
      </w:r>
      <w:r w:rsidR="00FA6EC9" w:rsidRPr="00B52279">
        <w:rPr>
          <w:rFonts w:ascii="PT Astra Serif" w:hAnsi="PT Astra Serif"/>
          <w:sz w:val="28"/>
          <w:szCs w:val="28"/>
        </w:rPr>
        <w:t xml:space="preserve">может быть обжаловано в порядке, </w:t>
      </w:r>
    </w:p>
    <w:p w14:paraId="134D31B6" w14:textId="77777777" w:rsidR="00FA6EC9" w:rsidRPr="00B52279" w:rsidRDefault="00FA6EC9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>установленном законодательством Российской Федерации.</w:t>
      </w:r>
    </w:p>
    <w:p w14:paraId="1378DE59" w14:textId="77777777" w:rsidR="00FA6EC9" w:rsidRPr="00B52279" w:rsidRDefault="004C475F" w:rsidP="00AB4299">
      <w:pPr>
        <w:pStyle w:val="ConsPlusNormal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 </w:t>
      </w:r>
      <w:r w:rsidR="00FA6EC9" w:rsidRPr="00B52279">
        <w:rPr>
          <w:rFonts w:ascii="PT Astra Serif" w:hAnsi="PT Astra Serif"/>
          <w:sz w:val="28"/>
          <w:szCs w:val="28"/>
        </w:rPr>
        <w:t>Комиссия имеет бланк и печать со своим наименованием.</w:t>
      </w:r>
    </w:p>
    <w:p w14:paraId="1EF6BDE6" w14:textId="77777777" w:rsidR="004C475F" w:rsidRPr="00B52279" w:rsidRDefault="004C475F" w:rsidP="00AB429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14:paraId="7ADFD18E" w14:textId="77777777" w:rsidR="004C475F" w:rsidRPr="00B52279" w:rsidRDefault="0042481C" w:rsidP="00AB4299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B52279">
        <w:rPr>
          <w:rFonts w:ascii="PT Astra Serif" w:hAnsi="PT Astra Serif"/>
          <w:b/>
          <w:sz w:val="28"/>
          <w:szCs w:val="28"/>
        </w:rPr>
        <w:t>6. Обеспечение деятельности Комиссии</w:t>
      </w:r>
    </w:p>
    <w:p w14:paraId="77772CD8" w14:textId="77777777" w:rsidR="004C475F" w:rsidRPr="00B52279" w:rsidRDefault="004C475F" w:rsidP="00AB429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20048D7" w14:textId="0A1ED422" w:rsidR="00FA6EC9" w:rsidRPr="00B52279" w:rsidRDefault="0042481C" w:rsidP="00AB429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52279">
        <w:rPr>
          <w:rFonts w:ascii="PT Astra Serif" w:hAnsi="PT Astra Serif"/>
          <w:sz w:val="28"/>
          <w:szCs w:val="28"/>
        </w:rPr>
        <w:t xml:space="preserve">Материально-техническое и финансовое обеспечение деятельности Комиссии </w:t>
      </w:r>
      <w:r w:rsidR="006C348A" w:rsidRPr="00B52279">
        <w:rPr>
          <w:rFonts w:ascii="PT Astra Serif" w:hAnsi="PT Astra Serif"/>
          <w:sz w:val="28"/>
          <w:szCs w:val="28"/>
        </w:rPr>
        <w:t xml:space="preserve">осуществляется за счет предоставляемых бюджету муниципального образования </w:t>
      </w:r>
      <w:r w:rsidR="00C44270" w:rsidRPr="00B52279">
        <w:rPr>
          <w:rFonts w:ascii="Times New Roman" w:hAnsi="Times New Roman" w:cs="Times New Roman"/>
          <w:color w:val="000000"/>
          <w:sz w:val="28"/>
          <w:szCs w:val="28"/>
        </w:rPr>
        <w:t>Ефремовский муниципальный округ Тульской области</w:t>
      </w:r>
      <w:r w:rsidR="00C44270" w:rsidRPr="00B52279">
        <w:rPr>
          <w:rFonts w:ascii="PT Astra Serif" w:hAnsi="PT Astra Serif"/>
          <w:sz w:val="28"/>
          <w:szCs w:val="28"/>
        </w:rPr>
        <w:t xml:space="preserve"> </w:t>
      </w:r>
      <w:r w:rsidR="006C348A" w:rsidRPr="00B52279">
        <w:rPr>
          <w:rFonts w:ascii="PT Astra Serif" w:hAnsi="PT Astra Serif"/>
          <w:sz w:val="28"/>
          <w:szCs w:val="28"/>
        </w:rPr>
        <w:t>субвенций из бюджета Тульской области.</w:t>
      </w:r>
    </w:p>
    <w:p w14:paraId="4FF72903" w14:textId="631BB35C" w:rsidR="00825581" w:rsidRPr="00B52279" w:rsidRDefault="00825581" w:rsidP="00AB4299">
      <w:pPr>
        <w:jc w:val="both"/>
        <w:rPr>
          <w:sz w:val="26"/>
          <w:szCs w:val="26"/>
        </w:rPr>
      </w:pPr>
      <w:r w:rsidRPr="00B52279"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14:paraId="57ED27D0" w14:textId="77777777" w:rsidR="00FA6EC9" w:rsidRPr="00B52279" w:rsidRDefault="00FA6EC9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D3A98" w14:textId="77777777" w:rsidR="00FA6EC9" w:rsidRPr="00B52279" w:rsidRDefault="00FA6EC9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5D9F81" w14:textId="59A86902" w:rsidR="00FA6EC9" w:rsidRPr="00B52279" w:rsidRDefault="00FA6EC9" w:rsidP="00AB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72874" w14:textId="664B37FA" w:rsidR="00C44270" w:rsidRPr="00B52279" w:rsidRDefault="00C44270" w:rsidP="00C44270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52279">
        <w:rPr>
          <w:rFonts w:ascii="Times New Roman" w:hAnsi="Times New Roman"/>
          <w:color w:val="000000"/>
          <w:sz w:val="28"/>
          <w:szCs w:val="28"/>
        </w:rPr>
        <w:lastRenderedPageBreak/>
        <w:t>Приложение № 2</w:t>
      </w:r>
    </w:p>
    <w:p w14:paraId="34F79394" w14:textId="77777777" w:rsidR="00C44270" w:rsidRPr="00B52279" w:rsidRDefault="00C44270" w:rsidP="00C44270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5227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8E55967" w14:textId="77777777" w:rsidR="00C44270" w:rsidRPr="00B52279" w:rsidRDefault="00C44270" w:rsidP="00C44270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52279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1A38695" w14:textId="77777777" w:rsidR="00C44270" w:rsidRPr="00B52279" w:rsidRDefault="00C44270" w:rsidP="00C44270">
      <w:pPr>
        <w:ind w:right="-143"/>
        <w:jc w:val="center"/>
        <w:rPr>
          <w:sz w:val="28"/>
          <w:szCs w:val="28"/>
        </w:rPr>
      </w:pPr>
      <w:r w:rsidRPr="00B52279">
        <w:rPr>
          <w:sz w:val="28"/>
          <w:szCs w:val="28"/>
        </w:rPr>
        <w:t xml:space="preserve">                                                                     Ефремовский муниципальный округ</w:t>
      </w:r>
    </w:p>
    <w:p w14:paraId="696EC483" w14:textId="77777777" w:rsidR="00C44270" w:rsidRPr="00B52279" w:rsidRDefault="00C44270" w:rsidP="00C44270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52279">
        <w:rPr>
          <w:rFonts w:ascii="Times New Roman" w:hAnsi="Times New Roman"/>
          <w:sz w:val="28"/>
          <w:szCs w:val="28"/>
        </w:rPr>
        <w:t xml:space="preserve">Тульской области                                                                         </w:t>
      </w:r>
    </w:p>
    <w:p w14:paraId="5975D33E" w14:textId="77777777" w:rsidR="00C44270" w:rsidRPr="00B52279" w:rsidRDefault="00C44270" w:rsidP="00C44270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B52279">
        <w:rPr>
          <w:rFonts w:ascii="Times New Roman" w:hAnsi="Times New Roman"/>
          <w:sz w:val="28"/>
          <w:szCs w:val="28"/>
        </w:rPr>
        <w:t xml:space="preserve"> от _________</w:t>
      </w:r>
      <w:proofErr w:type="gramStart"/>
      <w:r w:rsidRPr="00B52279">
        <w:rPr>
          <w:rFonts w:ascii="Times New Roman" w:hAnsi="Times New Roman"/>
          <w:sz w:val="28"/>
          <w:szCs w:val="28"/>
        </w:rPr>
        <w:t>_  №</w:t>
      </w:r>
      <w:proofErr w:type="gramEnd"/>
      <w:r w:rsidRPr="00B52279">
        <w:rPr>
          <w:rFonts w:ascii="Times New Roman" w:hAnsi="Times New Roman"/>
          <w:sz w:val="28"/>
          <w:szCs w:val="28"/>
        </w:rPr>
        <w:t>__________</w:t>
      </w:r>
    </w:p>
    <w:p w14:paraId="2E8DBFA0" w14:textId="77777777" w:rsidR="00322F8A" w:rsidRPr="00B52279" w:rsidRDefault="00322F8A" w:rsidP="00831971">
      <w:pPr>
        <w:rPr>
          <w:sz w:val="26"/>
          <w:szCs w:val="26"/>
        </w:rPr>
      </w:pPr>
    </w:p>
    <w:p w14:paraId="0EFD32EC" w14:textId="77777777" w:rsidR="00322F8A" w:rsidRPr="00B52279" w:rsidRDefault="00322F8A" w:rsidP="00831971">
      <w:pPr>
        <w:rPr>
          <w:sz w:val="26"/>
          <w:szCs w:val="26"/>
        </w:rPr>
      </w:pPr>
    </w:p>
    <w:p w14:paraId="22973A63" w14:textId="77777777" w:rsidR="00FD1435" w:rsidRPr="00B52279" w:rsidRDefault="00FD1435" w:rsidP="00831971">
      <w:pPr>
        <w:jc w:val="center"/>
        <w:rPr>
          <w:sz w:val="26"/>
          <w:szCs w:val="26"/>
        </w:rPr>
      </w:pPr>
    </w:p>
    <w:p w14:paraId="1EA7B9B7" w14:textId="77777777" w:rsidR="00FD1435" w:rsidRPr="00B52279" w:rsidRDefault="00FD1435" w:rsidP="00831971">
      <w:pPr>
        <w:jc w:val="center"/>
        <w:rPr>
          <w:b/>
          <w:sz w:val="28"/>
          <w:szCs w:val="28"/>
        </w:rPr>
      </w:pPr>
      <w:r w:rsidRPr="00B52279">
        <w:rPr>
          <w:b/>
          <w:sz w:val="28"/>
          <w:szCs w:val="28"/>
        </w:rPr>
        <w:t>Состав комиссии</w:t>
      </w:r>
    </w:p>
    <w:p w14:paraId="3FAF6817" w14:textId="77777777" w:rsidR="00101DE3" w:rsidRPr="00B52279" w:rsidRDefault="00FD1435" w:rsidP="00C44270">
      <w:pPr>
        <w:jc w:val="center"/>
        <w:rPr>
          <w:b/>
          <w:sz w:val="28"/>
          <w:szCs w:val="28"/>
        </w:rPr>
      </w:pPr>
      <w:r w:rsidRPr="00B52279">
        <w:rPr>
          <w:b/>
          <w:sz w:val="28"/>
          <w:szCs w:val="28"/>
        </w:rPr>
        <w:t>по делам несовершеннолетних и защите их прав</w:t>
      </w:r>
    </w:p>
    <w:p w14:paraId="073BDE1B" w14:textId="1F3B4414" w:rsidR="00C44270" w:rsidRPr="00B52279" w:rsidRDefault="00FD1435" w:rsidP="00C44270">
      <w:pPr>
        <w:jc w:val="center"/>
        <w:rPr>
          <w:b/>
          <w:sz w:val="28"/>
          <w:szCs w:val="28"/>
        </w:rPr>
      </w:pPr>
      <w:r w:rsidRPr="00B52279">
        <w:rPr>
          <w:b/>
          <w:sz w:val="28"/>
          <w:szCs w:val="28"/>
        </w:rPr>
        <w:t xml:space="preserve">администрации </w:t>
      </w:r>
      <w:r w:rsidR="00C44270" w:rsidRPr="00B52279">
        <w:rPr>
          <w:b/>
          <w:sz w:val="28"/>
          <w:szCs w:val="28"/>
        </w:rPr>
        <w:t xml:space="preserve">муниципального образования </w:t>
      </w:r>
    </w:p>
    <w:p w14:paraId="219022A3" w14:textId="71BE988C" w:rsidR="00C44270" w:rsidRPr="00B52279" w:rsidRDefault="00C44270" w:rsidP="00C44270">
      <w:pPr>
        <w:jc w:val="center"/>
        <w:rPr>
          <w:b/>
          <w:sz w:val="28"/>
          <w:szCs w:val="28"/>
        </w:rPr>
      </w:pPr>
      <w:r w:rsidRPr="00B52279">
        <w:rPr>
          <w:b/>
          <w:sz w:val="28"/>
          <w:szCs w:val="28"/>
        </w:rPr>
        <w:t xml:space="preserve">Ефремовский муниципальный округ Тульской области                                                                         </w:t>
      </w:r>
    </w:p>
    <w:p w14:paraId="13525677" w14:textId="77777777" w:rsidR="00C44270" w:rsidRPr="00B52279" w:rsidRDefault="00C44270" w:rsidP="00831971">
      <w:pPr>
        <w:jc w:val="center"/>
        <w:rPr>
          <w:b/>
          <w:sz w:val="28"/>
          <w:szCs w:val="28"/>
        </w:rPr>
      </w:pPr>
    </w:p>
    <w:p w14:paraId="5A9E216C" w14:textId="77777777" w:rsidR="00FD1435" w:rsidRPr="00B52279" w:rsidRDefault="00FD1435" w:rsidP="00831971">
      <w:pPr>
        <w:rPr>
          <w:b/>
          <w:sz w:val="28"/>
          <w:szCs w:val="28"/>
        </w:rPr>
      </w:pPr>
    </w:p>
    <w:p w14:paraId="4C9C3028" w14:textId="7ED8791B" w:rsidR="008E5ED4" w:rsidRPr="00B52279" w:rsidRDefault="00FD1435" w:rsidP="008E5ED4">
      <w:pPr>
        <w:spacing w:after="240"/>
        <w:jc w:val="both"/>
        <w:rPr>
          <w:sz w:val="28"/>
          <w:szCs w:val="28"/>
        </w:rPr>
      </w:pPr>
      <w:r w:rsidRPr="00B52279">
        <w:rPr>
          <w:b/>
          <w:sz w:val="28"/>
          <w:szCs w:val="28"/>
        </w:rPr>
        <w:t>1.</w:t>
      </w:r>
      <w:r w:rsidRPr="00B52279">
        <w:rPr>
          <w:sz w:val="28"/>
          <w:szCs w:val="28"/>
        </w:rPr>
        <w:t xml:space="preserve"> Заместитель главы администрации по социальным вопросам администрации </w:t>
      </w:r>
      <w:r w:rsidR="008E5ED4" w:rsidRPr="00B52279">
        <w:rPr>
          <w:sz w:val="28"/>
          <w:szCs w:val="28"/>
        </w:rPr>
        <w:t>муниципального образования Ефремовский муниципальный округ Тульской области</w:t>
      </w:r>
      <w:r w:rsidRPr="00B52279">
        <w:rPr>
          <w:sz w:val="28"/>
          <w:szCs w:val="28"/>
        </w:rPr>
        <w:t xml:space="preserve">, </w:t>
      </w:r>
      <w:r w:rsidRPr="00B52279">
        <w:rPr>
          <w:b/>
          <w:sz w:val="28"/>
          <w:szCs w:val="28"/>
        </w:rPr>
        <w:t xml:space="preserve">председатель комиссии по делам несовершеннолетних и защите их прав администрации </w:t>
      </w:r>
      <w:r w:rsidR="008E5ED4" w:rsidRPr="00B52279">
        <w:rPr>
          <w:b/>
          <w:bCs/>
          <w:sz w:val="28"/>
          <w:szCs w:val="28"/>
        </w:rPr>
        <w:t xml:space="preserve">муниципального образования                                                                     Ефремовский муниципальный округ Тульской области                                                                         </w:t>
      </w:r>
    </w:p>
    <w:p w14:paraId="6E88ED47" w14:textId="116CBE5F" w:rsidR="008E5ED4" w:rsidRPr="00B52279" w:rsidRDefault="00FD1435" w:rsidP="008E5ED4">
      <w:pPr>
        <w:spacing w:after="240"/>
        <w:jc w:val="both"/>
        <w:rPr>
          <w:sz w:val="28"/>
          <w:szCs w:val="28"/>
        </w:rPr>
      </w:pPr>
      <w:r w:rsidRPr="00B52279">
        <w:rPr>
          <w:b/>
          <w:sz w:val="28"/>
          <w:szCs w:val="28"/>
        </w:rPr>
        <w:t>2.</w:t>
      </w:r>
      <w:r w:rsidRPr="00B52279">
        <w:rPr>
          <w:sz w:val="28"/>
          <w:szCs w:val="28"/>
        </w:rPr>
        <w:t xml:space="preserve"> Начальник сектора </w:t>
      </w:r>
      <w:bookmarkStart w:id="13" w:name="_Hlk185944356"/>
      <w:r w:rsidRPr="00B52279">
        <w:rPr>
          <w:sz w:val="28"/>
          <w:szCs w:val="28"/>
        </w:rPr>
        <w:t>по делам несовершеннолетних и защите их прав</w:t>
      </w:r>
      <w:r w:rsidRPr="00B52279">
        <w:rPr>
          <w:b/>
          <w:sz w:val="28"/>
          <w:szCs w:val="28"/>
        </w:rPr>
        <w:t xml:space="preserve"> </w:t>
      </w:r>
      <w:r w:rsidRPr="00B52279">
        <w:rPr>
          <w:sz w:val="28"/>
          <w:szCs w:val="28"/>
        </w:rPr>
        <w:t>администрации</w:t>
      </w:r>
      <w:r w:rsidR="008E5ED4" w:rsidRPr="00B52279">
        <w:rPr>
          <w:sz w:val="28"/>
          <w:szCs w:val="28"/>
        </w:rPr>
        <w:t xml:space="preserve"> муниципального образования Ефремовский муниципальный округ Тульской области </w:t>
      </w:r>
      <w:bookmarkEnd w:id="13"/>
      <w:r w:rsidR="008E5ED4" w:rsidRPr="00B52279">
        <w:rPr>
          <w:sz w:val="28"/>
          <w:szCs w:val="28"/>
        </w:rPr>
        <w:t>– замес</w:t>
      </w:r>
      <w:r w:rsidRPr="00B52279">
        <w:rPr>
          <w:b/>
          <w:sz w:val="28"/>
          <w:szCs w:val="28"/>
        </w:rPr>
        <w:t>титель председателя</w:t>
      </w:r>
      <w:r w:rsidRPr="00B52279">
        <w:rPr>
          <w:sz w:val="28"/>
          <w:szCs w:val="28"/>
        </w:rPr>
        <w:t xml:space="preserve"> </w:t>
      </w:r>
      <w:r w:rsidRPr="00B52279">
        <w:rPr>
          <w:b/>
          <w:sz w:val="28"/>
          <w:szCs w:val="28"/>
        </w:rPr>
        <w:t xml:space="preserve">комиссии по делам несовершеннолетних и защите их прав администрации </w:t>
      </w:r>
      <w:r w:rsidR="008E5ED4" w:rsidRPr="00B52279">
        <w:rPr>
          <w:b/>
          <w:bCs/>
          <w:sz w:val="28"/>
          <w:szCs w:val="28"/>
        </w:rPr>
        <w:t xml:space="preserve">муниципального образования Ефремовский муниципальный округ Тульской области                                                                         </w:t>
      </w:r>
    </w:p>
    <w:p w14:paraId="12931D09" w14:textId="77777777" w:rsidR="008E5ED4" w:rsidRPr="00B52279" w:rsidRDefault="00FD1435" w:rsidP="008E5ED4">
      <w:pPr>
        <w:spacing w:after="240"/>
        <w:jc w:val="both"/>
        <w:rPr>
          <w:b/>
          <w:bCs/>
          <w:sz w:val="28"/>
          <w:szCs w:val="28"/>
        </w:rPr>
      </w:pPr>
      <w:r w:rsidRPr="00B52279">
        <w:rPr>
          <w:b/>
          <w:sz w:val="28"/>
          <w:szCs w:val="28"/>
        </w:rPr>
        <w:t>3.</w:t>
      </w:r>
      <w:r w:rsidRPr="00B52279">
        <w:rPr>
          <w:sz w:val="28"/>
          <w:szCs w:val="28"/>
        </w:rPr>
        <w:t xml:space="preserve"> </w:t>
      </w:r>
      <w:r w:rsidR="00C07704" w:rsidRPr="00B52279">
        <w:rPr>
          <w:sz w:val="28"/>
          <w:szCs w:val="28"/>
        </w:rPr>
        <w:t xml:space="preserve"> </w:t>
      </w:r>
      <w:r w:rsidRPr="00B52279">
        <w:rPr>
          <w:b/>
          <w:sz w:val="28"/>
          <w:szCs w:val="28"/>
        </w:rPr>
        <w:t xml:space="preserve">Консультант сектора </w:t>
      </w:r>
      <w:r w:rsidR="008E5ED4" w:rsidRPr="00B52279">
        <w:rPr>
          <w:sz w:val="28"/>
          <w:szCs w:val="28"/>
        </w:rPr>
        <w:t>по делам несовершеннолетних и защите их прав</w:t>
      </w:r>
      <w:r w:rsidR="008E5ED4" w:rsidRPr="00B52279">
        <w:rPr>
          <w:b/>
          <w:sz w:val="28"/>
          <w:szCs w:val="28"/>
        </w:rPr>
        <w:t xml:space="preserve"> </w:t>
      </w:r>
      <w:r w:rsidR="008E5ED4" w:rsidRPr="00B52279">
        <w:rPr>
          <w:sz w:val="28"/>
          <w:szCs w:val="28"/>
        </w:rPr>
        <w:t>администрации муниципального образования Ефремовский муниципальный округ Тульской области</w:t>
      </w:r>
      <w:r w:rsidRPr="00B52279">
        <w:rPr>
          <w:sz w:val="28"/>
          <w:szCs w:val="28"/>
        </w:rPr>
        <w:t xml:space="preserve">, </w:t>
      </w:r>
      <w:r w:rsidRPr="00B52279">
        <w:rPr>
          <w:b/>
          <w:bCs/>
          <w:sz w:val="28"/>
          <w:szCs w:val="28"/>
        </w:rPr>
        <w:t xml:space="preserve">ответственный секретарь комиссии по делам несовершеннолетних и защите их прав </w:t>
      </w:r>
      <w:r w:rsidR="008E5ED4" w:rsidRPr="00B52279">
        <w:rPr>
          <w:b/>
          <w:bCs/>
          <w:sz w:val="28"/>
          <w:szCs w:val="28"/>
        </w:rPr>
        <w:t xml:space="preserve">по делам несовершеннолетних и защите их прав администрации муниципального образования Ефремовский муниципальный округ Тульской области </w:t>
      </w:r>
    </w:p>
    <w:p w14:paraId="62F4248D" w14:textId="7D49C839" w:rsidR="00FD1435" w:rsidRPr="00B52279" w:rsidRDefault="00FD1435" w:rsidP="008E5ED4">
      <w:pPr>
        <w:spacing w:after="240"/>
        <w:jc w:val="both"/>
        <w:rPr>
          <w:sz w:val="28"/>
          <w:szCs w:val="28"/>
        </w:rPr>
      </w:pPr>
      <w:r w:rsidRPr="00B52279">
        <w:rPr>
          <w:b/>
          <w:sz w:val="28"/>
          <w:szCs w:val="28"/>
        </w:rPr>
        <w:t>4.</w:t>
      </w:r>
      <w:r w:rsidR="00C07704" w:rsidRPr="00B52279">
        <w:rPr>
          <w:b/>
          <w:sz w:val="28"/>
          <w:szCs w:val="28"/>
        </w:rPr>
        <w:t xml:space="preserve"> </w:t>
      </w:r>
      <w:r w:rsidRPr="00B52279">
        <w:rPr>
          <w:sz w:val="28"/>
          <w:szCs w:val="28"/>
        </w:rPr>
        <w:t xml:space="preserve"> </w:t>
      </w:r>
      <w:r w:rsidR="00E624B7" w:rsidRPr="00B52279">
        <w:rPr>
          <w:b/>
          <w:sz w:val="28"/>
          <w:szCs w:val="28"/>
        </w:rPr>
        <w:t>Начальник</w:t>
      </w:r>
      <w:r w:rsidRPr="00B52279">
        <w:rPr>
          <w:b/>
          <w:sz w:val="28"/>
          <w:szCs w:val="28"/>
        </w:rPr>
        <w:t xml:space="preserve"> </w:t>
      </w:r>
      <w:r w:rsidR="00F86511" w:rsidRPr="00B52279">
        <w:rPr>
          <w:b/>
          <w:sz w:val="28"/>
          <w:szCs w:val="28"/>
        </w:rPr>
        <w:t xml:space="preserve">подразделения по делам несовершеннолетних </w:t>
      </w:r>
      <w:r w:rsidR="00F86511" w:rsidRPr="00B52279">
        <w:rPr>
          <w:b/>
          <w:bCs/>
          <w:sz w:val="28"/>
          <w:szCs w:val="28"/>
        </w:rPr>
        <w:t>Межмуниципального Отдела Министерства внутренних дел Российской Федерации «Ефремовский»</w:t>
      </w:r>
      <w:r w:rsidR="00D61C65" w:rsidRPr="00B52279">
        <w:rPr>
          <w:sz w:val="28"/>
          <w:szCs w:val="28"/>
        </w:rPr>
        <w:t xml:space="preserve"> (по согласованию)</w:t>
      </w:r>
    </w:p>
    <w:p w14:paraId="4B2B1BA6" w14:textId="1FA617F3" w:rsidR="00FD1435" w:rsidRPr="00B52279" w:rsidRDefault="00FD1435" w:rsidP="00592D2C">
      <w:pPr>
        <w:spacing w:after="240"/>
        <w:jc w:val="both"/>
        <w:rPr>
          <w:b/>
          <w:sz w:val="28"/>
          <w:szCs w:val="28"/>
        </w:rPr>
      </w:pPr>
      <w:r w:rsidRPr="00B52279">
        <w:rPr>
          <w:b/>
          <w:sz w:val="28"/>
          <w:szCs w:val="28"/>
        </w:rPr>
        <w:t>5.</w:t>
      </w:r>
      <w:r w:rsidRPr="00B52279">
        <w:rPr>
          <w:sz w:val="28"/>
          <w:szCs w:val="28"/>
        </w:rPr>
        <w:t xml:space="preserve"> </w:t>
      </w:r>
      <w:r w:rsidR="00C07704" w:rsidRPr="00B52279">
        <w:rPr>
          <w:sz w:val="28"/>
          <w:szCs w:val="28"/>
        </w:rPr>
        <w:t xml:space="preserve"> </w:t>
      </w:r>
      <w:r w:rsidRPr="00B52279">
        <w:rPr>
          <w:sz w:val="28"/>
          <w:szCs w:val="28"/>
        </w:rPr>
        <w:t xml:space="preserve">Директор </w:t>
      </w:r>
      <w:r w:rsidR="003C19C8" w:rsidRPr="00B52279">
        <w:rPr>
          <w:sz w:val="28"/>
          <w:szCs w:val="28"/>
        </w:rPr>
        <w:t>г</w:t>
      </w:r>
      <w:r w:rsidRPr="00B52279">
        <w:rPr>
          <w:sz w:val="28"/>
          <w:szCs w:val="28"/>
        </w:rPr>
        <w:t xml:space="preserve">осударственного учреждения Тульской области </w:t>
      </w:r>
      <w:r w:rsidRPr="00B52279">
        <w:rPr>
          <w:b/>
          <w:sz w:val="28"/>
          <w:szCs w:val="28"/>
        </w:rPr>
        <w:t>«</w:t>
      </w:r>
      <w:r w:rsidR="001D2A77" w:rsidRPr="00B52279">
        <w:rPr>
          <w:b/>
          <w:sz w:val="28"/>
          <w:szCs w:val="28"/>
        </w:rPr>
        <w:t>Социально-</w:t>
      </w:r>
      <w:r w:rsidR="003C19C8" w:rsidRPr="00B52279">
        <w:rPr>
          <w:b/>
          <w:sz w:val="28"/>
          <w:szCs w:val="28"/>
        </w:rPr>
        <w:t>реабилитационный центр</w:t>
      </w:r>
      <w:r w:rsidRPr="00B52279">
        <w:rPr>
          <w:b/>
          <w:sz w:val="28"/>
          <w:szCs w:val="28"/>
        </w:rPr>
        <w:t xml:space="preserve"> </w:t>
      </w:r>
      <w:r w:rsidR="001D2A77" w:rsidRPr="00B52279">
        <w:rPr>
          <w:b/>
          <w:sz w:val="28"/>
          <w:szCs w:val="28"/>
        </w:rPr>
        <w:t>для несовершеннолетних №5</w:t>
      </w:r>
      <w:r w:rsidRPr="00B52279">
        <w:rPr>
          <w:b/>
          <w:sz w:val="28"/>
          <w:szCs w:val="28"/>
        </w:rPr>
        <w:t xml:space="preserve">» </w:t>
      </w:r>
      <w:r w:rsidR="00F457FF" w:rsidRPr="00B52279">
        <w:rPr>
          <w:sz w:val="28"/>
          <w:szCs w:val="28"/>
        </w:rPr>
        <w:t>(по согласованию)</w:t>
      </w:r>
    </w:p>
    <w:p w14:paraId="4FD094C2" w14:textId="7FD0BE5A" w:rsidR="00FD1435" w:rsidRPr="00B52279" w:rsidRDefault="00FD1435" w:rsidP="008E5ED4">
      <w:pPr>
        <w:spacing w:after="240"/>
        <w:jc w:val="both"/>
        <w:rPr>
          <w:sz w:val="28"/>
          <w:szCs w:val="28"/>
        </w:rPr>
      </w:pPr>
      <w:r w:rsidRPr="00B52279">
        <w:rPr>
          <w:b/>
          <w:sz w:val="28"/>
          <w:szCs w:val="28"/>
        </w:rPr>
        <w:t>6.</w:t>
      </w:r>
      <w:r w:rsidRPr="00B52279">
        <w:rPr>
          <w:sz w:val="28"/>
          <w:szCs w:val="28"/>
        </w:rPr>
        <w:t xml:space="preserve"> </w:t>
      </w:r>
      <w:r w:rsidR="00C07704" w:rsidRPr="00B52279">
        <w:rPr>
          <w:sz w:val="28"/>
          <w:szCs w:val="28"/>
        </w:rPr>
        <w:t xml:space="preserve"> </w:t>
      </w:r>
      <w:r w:rsidRPr="00B52279">
        <w:rPr>
          <w:b/>
          <w:sz w:val="28"/>
          <w:szCs w:val="28"/>
        </w:rPr>
        <w:t>Начальник Управления по культуре</w:t>
      </w:r>
      <w:r w:rsidRPr="00B52279">
        <w:rPr>
          <w:sz w:val="28"/>
          <w:szCs w:val="28"/>
        </w:rPr>
        <w:t xml:space="preserve">, молодежной политике, физической культуре и спорту администрации </w:t>
      </w:r>
      <w:r w:rsidR="008E5ED4" w:rsidRPr="00B52279">
        <w:rPr>
          <w:sz w:val="28"/>
          <w:szCs w:val="28"/>
        </w:rPr>
        <w:t>муниципального образования Ефремовский муниципальный округ Тульской области</w:t>
      </w:r>
      <w:r w:rsidR="00F56D26" w:rsidRPr="00B52279">
        <w:rPr>
          <w:sz w:val="28"/>
          <w:szCs w:val="28"/>
        </w:rPr>
        <w:t xml:space="preserve"> (по согласованию)</w:t>
      </w:r>
    </w:p>
    <w:p w14:paraId="0FE7AE12" w14:textId="69618262" w:rsidR="00FD1435" w:rsidRPr="00B52279" w:rsidRDefault="00FD1435" w:rsidP="00592D2C">
      <w:pPr>
        <w:spacing w:after="240"/>
        <w:jc w:val="both"/>
        <w:rPr>
          <w:sz w:val="28"/>
          <w:szCs w:val="28"/>
        </w:rPr>
      </w:pPr>
      <w:r w:rsidRPr="00B52279">
        <w:rPr>
          <w:b/>
          <w:sz w:val="28"/>
          <w:szCs w:val="28"/>
        </w:rPr>
        <w:lastRenderedPageBreak/>
        <w:t>7.</w:t>
      </w:r>
      <w:r w:rsidRPr="00B52279">
        <w:rPr>
          <w:sz w:val="28"/>
          <w:szCs w:val="28"/>
        </w:rPr>
        <w:t xml:space="preserve"> </w:t>
      </w:r>
      <w:r w:rsidR="00C07704" w:rsidRPr="00B52279">
        <w:rPr>
          <w:sz w:val="28"/>
          <w:szCs w:val="28"/>
        </w:rPr>
        <w:t xml:space="preserve"> </w:t>
      </w:r>
      <w:r w:rsidR="003B582D" w:rsidRPr="00B52279">
        <w:rPr>
          <w:b/>
          <w:sz w:val="28"/>
          <w:szCs w:val="28"/>
        </w:rPr>
        <w:t xml:space="preserve">Начальник </w:t>
      </w:r>
      <w:r w:rsidR="003C19C8" w:rsidRPr="00B52279">
        <w:rPr>
          <w:b/>
          <w:sz w:val="28"/>
          <w:szCs w:val="28"/>
        </w:rPr>
        <w:t>О</w:t>
      </w:r>
      <w:r w:rsidR="0064054D" w:rsidRPr="00B52279">
        <w:rPr>
          <w:b/>
          <w:sz w:val="28"/>
          <w:szCs w:val="28"/>
        </w:rPr>
        <w:t>тдела социальной</w:t>
      </w:r>
      <w:r w:rsidRPr="00B52279">
        <w:rPr>
          <w:b/>
          <w:sz w:val="28"/>
          <w:szCs w:val="28"/>
        </w:rPr>
        <w:t xml:space="preserve"> защиты</w:t>
      </w:r>
      <w:r w:rsidRPr="00B52279">
        <w:rPr>
          <w:sz w:val="28"/>
          <w:szCs w:val="28"/>
        </w:rPr>
        <w:t xml:space="preserve"> населения по Ефремовскому району филиал государственного учреждения Тульской области «Управление социальной защиты населения Тульской области»</w:t>
      </w:r>
      <w:r w:rsidR="00B839FD" w:rsidRPr="00B52279">
        <w:rPr>
          <w:sz w:val="28"/>
          <w:szCs w:val="28"/>
        </w:rPr>
        <w:t xml:space="preserve"> (по согласованию)</w:t>
      </w:r>
    </w:p>
    <w:p w14:paraId="460DA8FA" w14:textId="6909E0DE" w:rsidR="00FD1435" w:rsidRPr="00B52279" w:rsidRDefault="00FD1435" w:rsidP="00592D2C">
      <w:pPr>
        <w:spacing w:after="240"/>
        <w:jc w:val="both"/>
        <w:rPr>
          <w:sz w:val="28"/>
          <w:szCs w:val="28"/>
        </w:rPr>
      </w:pPr>
      <w:r w:rsidRPr="00B52279">
        <w:rPr>
          <w:b/>
          <w:sz w:val="28"/>
          <w:szCs w:val="28"/>
        </w:rPr>
        <w:t>8.</w:t>
      </w:r>
      <w:r w:rsidRPr="00B52279">
        <w:rPr>
          <w:sz w:val="28"/>
          <w:szCs w:val="28"/>
        </w:rPr>
        <w:t xml:space="preserve"> </w:t>
      </w:r>
      <w:r w:rsidRPr="00B52279">
        <w:rPr>
          <w:bCs/>
          <w:sz w:val="28"/>
          <w:szCs w:val="28"/>
        </w:rPr>
        <w:t xml:space="preserve">Заместитель главного врача по детству </w:t>
      </w:r>
      <w:bookmarkStart w:id="14" w:name="_Hlk177630928"/>
      <w:r w:rsidR="003C19C8" w:rsidRPr="00B52279">
        <w:rPr>
          <w:bCs/>
          <w:sz w:val="28"/>
          <w:szCs w:val="28"/>
        </w:rPr>
        <w:t>государственно</w:t>
      </w:r>
      <w:r w:rsidR="00F56D26" w:rsidRPr="00B52279">
        <w:rPr>
          <w:bCs/>
          <w:sz w:val="28"/>
          <w:szCs w:val="28"/>
        </w:rPr>
        <w:t>го</w:t>
      </w:r>
      <w:r w:rsidR="003C19C8" w:rsidRPr="00B52279">
        <w:rPr>
          <w:bCs/>
          <w:sz w:val="28"/>
          <w:szCs w:val="28"/>
        </w:rPr>
        <w:t xml:space="preserve"> учреждени</w:t>
      </w:r>
      <w:r w:rsidR="00F56D26" w:rsidRPr="00B52279">
        <w:rPr>
          <w:bCs/>
          <w:sz w:val="28"/>
          <w:szCs w:val="28"/>
        </w:rPr>
        <w:t>я</w:t>
      </w:r>
      <w:r w:rsidR="003C19C8" w:rsidRPr="00B52279">
        <w:rPr>
          <w:bCs/>
          <w:sz w:val="28"/>
          <w:szCs w:val="28"/>
        </w:rPr>
        <w:t xml:space="preserve"> здравоохранения</w:t>
      </w:r>
      <w:r w:rsidR="003C19C8" w:rsidRPr="00B52279">
        <w:rPr>
          <w:b/>
          <w:bCs/>
          <w:sz w:val="28"/>
          <w:szCs w:val="28"/>
        </w:rPr>
        <w:t xml:space="preserve"> </w:t>
      </w:r>
      <w:bookmarkEnd w:id="14"/>
      <w:r w:rsidR="003C22C5" w:rsidRPr="00B52279">
        <w:rPr>
          <w:b/>
          <w:bCs/>
          <w:sz w:val="28"/>
          <w:szCs w:val="28"/>
        </w:rPr>
        <w:t>«</w:t>
      </w:r>
      <w:r w:rsidR="003C19C8" w:rsidRPr="00B52279">
        <w:rPr>
          <w:b/>
          <w:bCs/>
          <w:sz w:val="28"/>
          <w:szCs w:val="28"/>
        </w:rPr>
        <w:t>Ефремовская районная клиническая больница имени А</w:t>
      </w:r>
      <w:r w:rsidR="00F56D26" w:rsidRPr="00B52279">
        <w:rPr>
          <w:b/>
          <w:bCs/>
          <w:sz w:val="28"/>
          <w:szCs w:val="28"/>
        </w:rPr>
        <w:t>.</w:t>
      </w:r>
      <w:r w:rsidR="003C19C8" w:rsidRPr="00B52279">
        <w:rPr>
          <w:b/>
          <w:bCs/>
          <w:sz w:val="28"/>
          <w:szCs w:val="28"/>
        </w:rPr>
        <w:t xml:space="preserve"> И</w:t>
      </w:r>
      <w:r w:rsidR="00F56D26" w:rsidRPr="00B52279">
        <w:rPr>
          <w:b/>
          <w:bCs/>
          <w:sz w:val="28"/>
          <w:szCs w:val="28"/>
        </w:rPr>
        <w:t>.</w:t>
      </w:r>
      <w:r w:rsidR="003C19C8" w:rsidRPr="00B52279">
        <w:rPr>
          <w:b/>
          <w:bCs/>
          <w:sz w:val="28"/>
          <w:szCs w:val="28"/>
        </w:rPr>
        <w:t xml:space="preserve"> Козлова</w:t>
      </w:r>
      <w:r w:rsidR="003C22C5" w:rsidRPr="00B52279">
        <w:rPr>
          <w:b/>
          <w:bCs/>
          <w:sz w:val="28"/>
          <w:szCs w:val="28"/>
        </w:rPr>
        <w:t>»</w:t>
      </w:r>
      <w:r w:rsidR="003C19C8" w:rsidRPr="00B52279">
        <w:rPr>
          <w:b/>
          <w:bCs/>
          <w:sz w:val="28"/>
          <w:szCs w:val="28"/>
        </w:rPr>
        <w:t xml:space="preserve"> </w:t>
      </w:r>
      <w:r w:rsidR="008A752A" w:rsidRPr="00B52279">
        <w:rPr>
          <w:sz w:val="28"/>
          <w:szCs w:val="28"/>
        </w:rPr>
        <w:t>(по согласованию)</w:t>
      </w:r>
    </w:p>
    <w:p w14:paraId="151860C1" w14:textId="39CAFD4B" w:rsidR="00FD1435" w:rsidRPr="00B52279" w:rsidRDefault="00FD1435" w:rsidP="00592D2C">
      <w:pPr>
        <w:spacing w:after="240"/>
        <w:jc w:val="both"/>
        <w:rPr>
          <w:sz w:val="28"/>
          <w:szCs w:val="28"/>
        </w:rPr>
      </w:pPr>
      <w:r w:rsidRPr="00B52279">
        <w:rPr>
          <w:b/>
          <w:sz w:val="28"/>
          <w:szCs w:val="28"/>
        </w:rPr>
        <w:t>9.</w:t>
      </w:r>
      <w:r w:rsidRPr="00B52279">
        <w:rPr>
          <w:sz w:val="28"/>
          <w:szCs w:val="28"/>
        </w:rPr>
        <w:t xml:space="preserve"> </w:t>
      </w:r>
      <w:r w:rsidRPr="00B52279">
        <w:rPr>
          <w:b/>
          <w:sz w:val="28"/>
          <w:szCs w:val="28"/>
        </w:rPr>
        <w:t xml:space="preserve">Начальник территориального отдела по </w:t>
      </w:r>
      <w:r w:rsidR="00592D2C" w:rsidRPr="00B52279">
        <w:rPr>
          <w:b/>
          <w:sz w:val="28"/>
          <w:szCs w:val="28"/>
        </w:rPr>
        <w:t xml:space="preserve">Ефремовскому и Каменскому районам </w:t>
      </w:r>
      <w:r w:rsidRPr="00B52279">
        <w:rPr>
          <w:b/>
          <w:sz w:val="28"/>
          <w:szCs w:val="28"/>
        </w:rPr>
        <w:t xml:space="preserve">министерства труда и социальной защиты Тульской </w:t>
      </w:r>
      <w:r w:rsidR="00592D2C" w:rsidRPr="00B52279">
        <w:rPr>
          <w:b/>
          <w:sz w:val="28"/>
          <w:szCs w:val="28"/>
        </w:rPr>
        <w:t>области</w:t>
      </w:r>
      <w:r w:rsidR="00592D2C" w:rsidRPr="00B52279">
        <w:rPr>
          <w:sz w:val="28"/>
          <w:szCs w:val="28"/>
        </w:rPr>
        <w:t xml:space="preserve"> (</w:t>
      </w:r>
      <w:r w:rsidR="00D02C6C" w:rsidRPr="00B52279">
        <w:rPr>
          <w:sz w:val="28"/>
          <w:szCs w:val="28"/>
        </w:rPr>
        <w:t>по согласованию)</w:t>
      </w:r>
    </w:p>
    <w:p w14:paraId="63448F19" w14:textId="3B22E1C5" w:rsidR="00FD1435" w:rsidRPr="00B52279" w:rsidRDefault="00FD1435" w:rsidP="00592D2C">
      <w:pPr>
        <w:spacing w:after="240"/>
        <w:jc w:val="both"/>
        <w:rPr>
          <w:b/>
          <w:sz w:val="28"/>
          <w:szCs w:val="28"/>
        </w:rPr>
      </w:pPr>
      <w:r w:rsidRPr="00B52279">
        <w:rPr>
          <w:b/>
          <w:sz w:val="28"/>
          <w:szCs w:val="28"/>
        </w:rPr>
        <w:t>10.</w:t>
      </w:r>
      <w:r w:rsidRPr="00B52279">
        <w:rPr>
          <w:sz w:val="28"/>
          <w:szCs w:val="28"/>
        </w:rPr>
        <w:t xml:space="preserve"> </w:t>
      </w:r>
      <w:r w:rsidRPr="00B52279">
        <w:rPr>
          <w:b/>
          <w:sz w:val="28"/>
          <w:szCs w:val="28"/>
        </w:rPr>
        <w:t>Председатель комитета по образованию</w:t>
      </w:r>
      <w:r w:rsidRPr="00B52279">
        <w:rPr>
          <w:sz w:val="28"/>
          <w:szCs w:val="28"/>
        </w:rPr>
        <w:t xml:space="preserve"> администрации</w:t>
      </w:r>
      <w:r w:rsidR="008E5ED4" w:rsidRPr="00B52279">
        <w:rPr>
          <w:sz w:val="28"/>
          <w:szCs w:val="28"/>
        </w:rPr>
        <w:t xml:space="preserve"> муниципального образования Ефремовский муниципальный округ Тульской области</w:t>
      </w:r>
      <w:r w:rsidR="00F56D26" w:rsidRPr="00B52279">
        <w:rPr>
          <w:sz w:val="28"/>
          <w:szCs w:val="28"/>
        </w:rPr>
        <w:t xml:space="preserve"> (по согласованию)</w:t>
      </w:r>
      <w:r w:rsidR="009D14C8" w:rsidRPr="00B5227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329AC1" w14:textId="61E16F72" w:rsidR="0097514A" w:rsidRPr="00B52279" w:rsidRDefault="0097514A" w:rsidP="00592D2C">
      <w:pPr>
        <w:spacing w:after="240"/>
        <w:jc w:val="both"/>
        <w:rPr>
          <w:b/>
          <w:sz w:val="28"/>
          <w:szCs w:val="28"/>
        </w:rPr>
      </w:pPr>
      <w:r w:rsidRPr="00B52279">
        <w:rPr>
          <w:b/>
          <w:sz w:val="28"/>
          <w:szCs w:val="28"/>
        </w:rPr>
        <w:t xml:space="preserve">11. </w:t>
      </w:r>
      <w:r w:rsidRPr="00B52279">
        <w:rPr>
          <w:bCs/>
          <w:sz w:val="28"/>
          <w:szCs w:val="28"/>
        </w:rPr>
        <w:t>Руководитель структурного подразделения</w:t>
      </w:r>
      <w:r w:rsidRPr="00B52279">
        <w:rPr>
          <w:b/>
          <w:sz w:val="28"/>
          <w:szCs w:val="28"/>
        </w:rPr>
        <w:t xml:space="preserve"> «Социально-психологический центр «Доверие»</w:t>
      </w:r>
      <w:r w:rsidRPr="00B52279">
        <w:rPr>
          <w:sz w:val="28"/>
          <w:szCs w:val="28"/>
        </w:rPr>
        <w:t xml:space="preserve"> </w:t>
      </w:r>
      <w:r w:rsidR="00F86511" w:rsidRPr="00B52279">
        <w:rPr>
          <w:sz w:val="28"/>
          <w:szCs w:val="28"/>
        </w:rPr>
        <w:t>муниципального бюджетного учреждения дополнительного образования</w:t>
      </w:r>
      <w:r w:rsidRPr="00B52279">
        <w:rPr>
          <w:sz w:val="28"/>
          <w:szCs w:val="28"/>
        </w:rPr>
        <w:t xml:space="preserve"> «Дворец детского (юношеского) творчества»</w:t>
      </w:r>
      <w:r w:rsidR="00F249C5" w:rsidRPr="00B52279">
        <w:rPr>
          <w:sz w:val="28"/>
          <w:szCs w:val="28"/>
        </w:rPr>
        <w:t xml:space="preserve"> (по согласованию)</w:t>
      </w:r>
    </w:p>
    <w:p w14:paraId="62068801" w14:textId="1F3C5A38" w:rsidR="00F56D26" w:rsidRPr="00B52279" w:rsidRDefault="0097514A" w:rsidP="00F56D26">
      <w:pPr>
        <w:spacing w:after="240"/>
        <w:jc w:val="both"/>
        <w:rPr>
          <w:b/>
          <w:sz w:val="28"/>
          <w:szCs w:val="28"/>
        </w:rPr>
      </w:pPr>
      <w:r w:rsidRPr="00B52279">
        <w:rPr>
          <w:b/>
          <w:sz w:val="28"/>
          <w:szCs w:val="28"/>
        </w:rPr>
        <w:t>12</w:t>
      </w:r>
      <w:r w:rsidR="00FD1435" w:rsidRPr="00B52279">
        <w:rPr>
          <w:b/>
          <w:sz w:val="28"/>
          <w:szCs w:val="28"/>
        </w:rPr>
        <w:t>.</w:t>
      </w:r>
      <w:r w:rsidRPr="00B52279">
        <w:rPr>
          <w:b/>
          <w:sz w:val="28"/>
          <w:szCs w:val="28"/>
        </w:rPr>
        <w:t xml:space="preserve"> </w:t>
      </w:r>
      <w:r w:rsidR="00FD1435" w:rsidRPr="00B52279">
        <w:rPr>
          <w:sz w:val="28"/>
          <w:szCs w:val="28"/>
        </w:rPr>
        <w:t xml:space="preserve"> Начальник </w:t>
      </w:r>
      <w:r w:rsidR="00F86511" w:rsidRPr="00B52279">
        <w:rPr>
          <w:sz w:val="28"/>
          <w:szCs w:val="28"/>
        </w:rPr>
        <w:t xml:space="preserve">Ефремовского межмуниципального </w:t>
      </w:r>
      <w:r w:rsidR="00FD1435" w:rsidRPr="00B52279">
        <w:rPr>
          <w:sz w:val="28"/>
          <w:szCs w:val="28"/>
        </w:rPr>
        <w:t xml:space="preserve">филиала </w:t>
      </w:r>
      <w:r w:rsidR="00F86511" w:rsidRPr="00B52279">
        <w:rPr>
          <w:b/>
          <w:sz w:val="28"/>
          <w:szCs w:val="28"/>
        </w:rPr>
        <w:t>ф</w:t>
      </w:r>
      <w:r w:rsidR="00FD1435" w:rsidRPr="00B52279">
        <w:rPr>
          <w:b/>
          <w:sz w:val="28"/>
          <w:szCs w:val="28"/>
        </w:rPr>
        <w:t>едерального каз</w:t>
      </w:r>
      <w:r w:rsidR="00F86511" w:rsidRPr="00B52279">
        <w:rPr>
          <w:b/>
          <w:sz w:val="28"/>
          <w:szCs w:val="28"/>
        </w:rPr>
        <w:t>е</w:t>
      </w:r>
      <w:r w:rsidR="00FD1435" w:rsidRPr="00B52279">
        <w:rPr>
          <w:b/>
          <w:sz w:val="28"/>
          <w:szCs w:val="28"/>
        </w:rPr>
        <w:t xml:space="preserve">нного учреждения «Уголовно-исполнительная инспекция» Управления федеральной службы исполнения наказаний </w:t>
      </w:r>
      <w:r w:rsidR="00FD1435" w:rsidRPr="00B52279">
        <w:rPr>
          <w:sz w:val="28"/>
          <w:szCs w:val="28"/>
        </w:rPr>
        <w:t>России по Тульской области</w:t>
      </w:r>
      <w:r w:rsidR="00F56D26" w:rsidRPr="00B52279">
        <w:rPr>
          <w:sz w:val="28"/>
          <w:szCs w:val="28"/>
        </w:rPr>
        <w:t xml:space="preserve"> (по согласованию)</w:t>
      </w:r>
    </w:p>
    <w:p w14:paraId="4A9A923B" w14:textId="1AF2777F" w:rsidR="00117CE3" w:rsidRPr="00B52279" w:rsidRDefault="0097514A" w:rsidP="00117CE3">
      <w:pPr>
        <w:spacing w:after="240"/>
        <w:jc w:val="both"/>
        <w:rPr>
          <w:bCs/>
          <w:sz w:val="28"/>
          <w:szCs w:val="28"/>
        </w:rPr>
      </w:pPr>
      <w:r w:rsidRPr="00B52279">
        <w:rPr>
          <w:b/>
          <w:sz w:val="28"/>
          <w:szCs w:val="28"/>
        </w:rPr>
        <w:t>13</w:t>
      </w:r>
      <w:r w:rsidR="00FD1435" w:rsidRPr="00B52279">
        <w:rPr>
          <w:b/>
          <w:sz w:val="28"/>
          <w:szCs w:val="28"/>
        </w:rPr>
        <w:t>.</w:t>
      </w:r>
      <w:r w:rsidR="00FD1435" w:rsidRPr="00B52279">
        <w:rPr>
          <w:sz w:val="28"/>
          <w:szCs w:val="28"/>
        </w:rPr>
        <w:t xml:space="preserve"> </w:t>
      </w:r>
      <w:r w:rsidR="00117CE3" w:rsidRPr="00B52279">
        <w:rPr>
          <w:bCs/>
          <w:sz w:val="28"/>
          <w:szCs w:val="28"/>
        </w:rPr>
        <w:t xml:space="preserve">Заместитель главного врача </w:t>
      </w:r>
      <w:r w:rsidR="00F86511" w:rsidRPr="00B52279">
        <w:rPr>
          <w:bCs/>
          <w:sz w:val="28"/>
          <w:szCs w:val="28"/>
        </w:rPr>
        <w:t>государственно</w:t>
      </w:r>
      <w:r w:rsidR="00F56D26" w:rsidRPr="00B52279">
        <w:rPr>
          <w:bCs/>
          <w:sz w:val="28"/>
          <w:szCs w:val="28"/>
        </w:rPr>
        <w:t xml:space="preserve">го </w:t>
      </w:r>
      <w:r w:rsidR="00F86511" w:rsidRPr="00B52279">
        <w:rPr>
          <w:bCs/>
          <w:sz w:val="28"/>
          <w:szCs w:val="28"/>
        </w:rPr>
        <w:t>учреждени</w:t>
      </w:r>
      <w:r w:rsidR="00F56D26" w:rsidRPr="00B52279">
        <w:rPr>
          <w:bCs/>
          <w:sz w:val="28"/>
          <w:szCs w:val="28"/>
        </w:rPr>
        <w:t>я</w:t>
      </w:r>
      <w:r w:rsidR="00F86511" w:rsidRPr="00B52279">
        <w:rPr>
          <w:bCs/>
          <w:sz w:val="28"/>
          <w:szCs w:val="28"/>
        </w:rPr>
        <w:t xml:space="preserve"> здравоохранения</w:t>
      </w:r>
      <w:r w:rsidR="00117CE3" w:rsidRPr="00B52279">
        <w:rPr>
          <w:b/>
          <w:sz w:val="28"/>
          <w:szCs w:val="28"/>
        </w:rPr>
        <w:t xml:space="preserve"> «Тульский областной наркологический диспансер №1» </w:t>
      </w:r>
      <w:r w:rsidR="00117CE3" w:rsidRPr="00B52279">
        <w:rPr>
          <w:bCs/>
          <w:sz w:val="28"/>
          <w:szCs w:val="28"/>
        </w:rPr>
        <w:t xml:space="preserve">по Ефремовскому филиалу, врач психиатр </w:t>
      </w:r>
      <w:r w:rsidR="00361F5B" w:rsidRPr="00B52279">
        <w:rPr>
          <w:bCs/>
          <w:sz w:val="28"/>
          <w:szCs w:val="28"/>
        </w:rPr>
        <w:t xml:space="preserve">– </w:t>
      </w:r>
      <w:r w:rsidR="00117CE3" w:rsidRPr="00B52279">
        <w:rPr>
          <w:bCs/>
          <w:sz w:val="28"/>
          <w:szCs w:val="28"/>
        </w:rPr>
        <w:t>нарколог</w:t>
      </w:r>
      <w:r w:rsidR="00117CE3" w:rsidRPr="00B52279">
        <w:rPr>
          <w:sz w:val="28"/>
          <w:szCs w:val="28"/>
        </w:rPr>
        <w:t xml:space="preserve"> (по согласованию)</w:t>
      </w:r>
    </w:p>
    <w:p w14:paraId="7D045F5B" w14:textId="1506EC5B" w:rsidR="00FD1435" w:rsidRPr="00B52279" w:rsidRDefault="0097514A" w:rsidP="00592D2C">
      <w:pPr>
        <w:spacing w:after="240"/>
        <w:jc w:val="both"/>
        <w:rPr>
          <w:sz w:val="28"/>
          <w:szCs w:val="28"/>
        </w:rPr>
      </w:pPr>
      <w:r w:rsidRPr="00B52279">
        <w:rPr>
          <w:b/>
          <w:sz w:val="28"/>
          <w:szCs w:val="28"/>
        </w:rPr>
        <w:t>14</w:t>
      </w:r>
      <w:r w:rsidR="00FD1435" w:rsidRPr="00B52279">
        <w:rPr>
          <w:b/>
          <w:sz w:val="28"/>
          <w:szCs w:val="28"/>
        </w:rPr>
        <w:t>.</w:t>
      </w:r>
      <w:r w:rsidR="00FD1435" w:rsidRPr="00B52279">
        <w:rPr>
          <w:sz w:val="28"/>
          <w:szCs w:val="28"/>
        </w:rPr>
        <w:t xml:space="preserve"> </w:t>
      </w:r>
      <w:r w:rsidR="00FD1435" w:rsidRPr="00B52279">
        <w:rPr>
          <w:b/>
          <w:sz w:val="28"/>
          <w:szCs w:val="28"/>
        </w:rPr>
        <w:t xml:space="preserve">Начальник </w:t>
      </w:r>
      <w:r w:rsidR="005A5A81" w:rsidRPr="00B52279">
        <w:rPr>
          <w:b/>
          <w:sz w:val="28"/>
          <w:szCs w:val="28"/>
        </w:rPr>
        <w:t>ц</w:t>
      </w:r>
      <w:r w:rsidR="00FD1435" w:rsidRPr="00B52279">
        <w:rPr>
          <w:b/>
          <w:sz w:val="28"/>
          <w:szCs w:val="28"/>
        </w:rPr>
        <w:t>ентра занятости населения</w:t>
      </w:r>
      <w:r w:rsidR="00FD1435" w:rsidRPr="00B52279">
        <w:rPr>
          <w:sz w:val="28"/>
          <w:szCs w:val="28"/>
        </w:rPr>
        <w:t xml:space="preserve"> </w:t>
      </w:r>
      <w:r w:rsidR="005A5A81" w:rsidRPr="00B52279">
        <w:rPr>
          <w:sz w:val="28"/>
          <w:szCs w:val="28"/>
        </w:rPr>
        <w:t>Ефремовского района</w:t>
      </w:r>
      <w:r w:rsidR="00FD1435" w:rsidRPr="00B52279">
        <w:rPr>
          <w:sz w:val="28"/>
          <w:szCs w:val="28"/>
        </w:rPr>
        <w:t xml:space="preserve"> государственного учреждения Тульской области «Центр занятости на</w:t>
      </w:r>
      <w:r w:rsidR="005A5A81" w:rsidRPr="00B52279">
        <w:rPr>
          <w:sz w:val="28"/>
          <w:szCs w:val="28"/>
        </w:rPr>
        <w:t>селения</w:t>
      </w:r>
      <w:r w:rsidR="00FD1435" w:rsidRPr="00B52279">
        <w:rPr>
          <w:sz w:val="28"/>
          <w:szCs w:val="28"/>
        </w:rPr>
        <w:t xml:space="preserve"> </w:t>
      </w:r>
      <w:r w:rsidR="005A5A81" w:rsidRPr="00B52279">
        <w:rPr>
          <w:sz w:val="28"/>
          <w:szCs w:val="28"/>
        </w:rPr>
        <w:t xml:space="preserve">по </w:t>
      </w:r>
      <w:r w:rsidR="00FD1435" w:rsidRPr="00B52279">
        <w:rPr>
          <w:sz w:val="28"/>
          <w:szCs w:val="28"/>
        </w:rPr>
        <w:t>Тульской области»</w:t>
      </w:r>
      <w:r w:rsidR="009E1663" w:rsidRPr="00B52279">
        <w:rPr>
          <w:sz w:val="28"/>
          <w:szCs w:val="28"/>
        </w:rPr>
        <w:t xml:space="preserve"> (по согласованию)</w:t>
      </w:r>
    </w:p>
    <w:p w14:paraId="2BCB116F" w14:textId="77777777" w:rsidR="00FD1435" w:rsidRPr="00B52279" w:rsidRDefault="0097514A" w:rsidP="00592D2C">
      <w:pPr>
        <w:tabs>
          <w:tab w:val="num" w:pos="0"/>
        </w:tabs>
        <w:spacing w:after="240"/>
        <w:jc w:val="both"/>
        <w:rPr>
          <w:sz w:val="28"/>
          <w:szCs w:val="28"/>
        </w:rPr>
      </w:pPr>
      <w:r w:rsidRPr="00B52279">
        <w:rPr>
          <w:b/>
          <w:sz w:val="28"/>
          <w:szCs w:val="28"/>
        </w:rPr>
        <w:t>15</w:t>
      </w:r>
      <w:r w:rsidR="00FD1435" w:rsidRPr="00B52279">
        <w:rPr>
          <w:b/>
          <w:sz w:val="28"/>
          <w:szCs w:val="28"/>
        </w:rPr>
        <w:t>.</w:t>
      </w:r>
      <w:r w:rsidR="00FD1435" w:rsidRPr="00B52279">
        <w:rPr>
          <w:sz w:val="28"/>
          <w:szCs w:val="28"/>
        </w:rPr>
        <w:t xml:space="preserve"> </w:t>
      </w:r>
      <w:r w:rsidR="00667195" w:rsidRPr="00B52279">
        <w:rPr>
          <w:b/>
          <w:sz w:val="28"/>
          <w:szCs w:val="28"/>
        </w:rPr>
        <w:t>Начальник отдела на</w:t>
      </w:r>
      <w:r w:rsidR="00FD1435" w:rsidRPr="00B52279">
        <w:rPr>
          <w:b/>
          <w:sz w:val="28"/>
          <w:szCs w:val="28"/>
        </w:rPr>
        <w:t>дзорной деятельности</w:t>
      </w:r>
      <w:r w:rsidR="00667195" w:rsidRPr="00B52279">
        <w:rPr>
          <w:b/>
          <w:sz w:val="28"/>
          <w:szCs w:val="28"/>
        </w:rPr>
        <w:t xml:space="preserve"> и</w:t>
      </w:r>
      <w:r w:rsidR="00667195" w:rsidRPr="00B52279">
        <w:rPr>
          <w:sz w:val="28"/>
          <w:szCs w:val="28"/>
        </w:rPr>
        <w:t xml:space="preserve"> профилактической работы</w:t>
      </w:r>
      <w:r w:rsidR="00FD1435" w:rsidRPr="00B52279">
        <w:rPr>
          <w:sz w:val="28"/>
          <w:szCs w:val="28"/>
        </w:rPr>
        <w:t xml:space="preserve"> по Ефремовскому</w:t>
      </w:r>
      <w:r w:rsidR="00667195" w:rsidRPr="00B52279">
        <w:rPr>
          <w:sz w:val="28"/>
          <w:szCs w:val="28"/>
        </w:rPr>
        <w:t xml:space="preserve">, </w:t>
      </w:r>
      <w:r w:rsidR="00FD1435" w:rsidRPr="00B52279">
        <w:rPr>
          <w:sz w:val="28"/>
          <w:szCs w:val="28"/>
        </w:rPr>
        <w:t>Каменскому</w:t>
      </w:r>
      <w:r w:rsidR="00667195" w:rsidRPr="00B52279">
        <w:rPr>
          <w:sz w:val="28"/>
          <w:szCs w:val="28"/>
        </w:rPr>
        <w:t xml:space="preserve"> и Воловскому</w:t>
      </w:r>
      <w:r w:rsidR="00FD1435" w:rsidRPr="00B52279">
        <w:rPr>
          <w:sz w:val="28"/>
          <w:szCs w:val="28"/>
        </w:rPr>
        <w:t xml:space="preserve"> районам</w:t>
      </w:r>
      <w:r w:rsidR="00667195" w:rsidRPr="00B52279">
        <w:rPr>
          <w:sz w:val="28"/>
          <w:szCs w:val="28"/>
        </w:rPr>
        <w:t xml:space="preserve"> главного управления МЧС России по Тульской области</w:t>
      </w:r>
      <w:r w:rsidR="0043766E" w:rsidRPr="00B52279">
        <w:rPr>
          <w:sz w:val="28"/>
          <w:szCs w:val="28"/>
        </w:rPr>
        <w:t xml:space="preserve"> (по согласованию) </w:t>
      </w:r>
    </w:p>
    <w:p w14:paraId="28688E0A" w14:textId="08A7E2AD" w:rsidR="00667195" w:rsidRPr="00B52279" w:rsidRDefault="0097514A" w:rsidP="00F56D26">
      <w:pPr>
        <w:spacing w:after="240"/>
        <w:jc w:val="both"/>
        <w:rPr>
          <w:sz w:val="28"/>
          <w:szCs w:val="28"/>
        </w:rPr>
      </w:pPr>
      <w:r w:rsidRPr="00B52279">
        <w:rPr>
          <w:b/>
          <w:sz w:val="28"/>
          <w:szCs w:val="28"/>
        </w:rPr>
        <w:t>16</w:t>
      </w:r>
      <w:r w:rsidR="00667195" w:rsidRPr="00B52279">
        <w:rPr>
          <w:b/>
          <w:sz w:val="28"/>
          <w:szCs w:val="28"/>
        </w:rPr>
        <w:t>.</w:t>
      </w:r>
      <w:r w:rsidR="00667195" w:rsidRPr="00B52279">
        <w:rPr>
          <w:sz w:val="28"/>
          <w:szCs w:val="28"/>
        </w:rPr>
        <w:t xml:space="preserve"> </w:t>
      </w:r>
      <w:r w:rsidR="00667195" w:rsidRPr="00B52279">
        <w:rPr>
          <w:b/>
          <w:sz w:val="28"/>
          <w:szCs w:val="28"/>
        </w:rPr>
        <w:t>Начальник территориального управления</w:t>
      </w:r>
      <w:r w:rsidR="00667195" w:rsidRPr="00B52279">
        <w:rPr>
          <w:sz w:val="28"/>
          <w:szCs w:val="28"/>
        </w:rPr>
        <w:t xml:space="preserve"> администрации муниципального образования </w:t>
      </w:r>
      <w:r w:rsidR="009D14C8" w:rsidRPr="00B52279">
        <w:rPr>
          <w:sz w:val="28"/>
          <w:szCs w:val="28"/>
        </w:rPr>
        <w:t xml:space="preserve">Ефремовский муниципальный округ Тульской области </w:t>
      </w:r>
      <w:r w:rsidR="00F56D26" w:rsidRPr="00B52279">
        <w:rPr>
          <w:sz w:val="28"/>
          <w:szCs w:val="28"/>
        </w:rPr>
        <w:t>(по согласованию)</w:t>
      </w:r>
    </w:p>
    <w:p w14:paraId="4E1DF0BF" w14:textId="0C33FE07" w:rsidR="00CF6586" w:rsidRPr="00B52279" w:rsidRDefault="0097514A" w:rsidP="00592D2C">
      <w:pPr>
        <w:tabs>
          <w:tab w:val="num" w:pos="0"/>
        </w:tabs>
        <w:spacing w:after="240"/>
        <w:jc w:val="both"/>
        <w:rPr>
          <w:sz w:val="28"/>
          <w:szCs w:val="28"/>
        </w:rPr>
      </w:pPr>
      <w:r w:rsidRPr="00B52279">
        <w:rPr>
          <w:b/>
          <w:sz w:val="28"/>
          <w:szCs w:val="28"/>
        </w:rPr>
        <w:t>17</w:t>
      </w:r>
      <w:r w:rsidR="00667195" w:rsidRPr="00B52279">
        <w:rPr>
          <w:b/>
          <w:sz w:val="28"/>
          <w:szCs w:val="28"/>
        </w:rPr>
        <w:t>.</w:t>
      </w:r>
      <w:r w:rsidR="00667195" w:rsidRPr="00B52279">
        <w:rPr>
          <w:sz w:val="28"/>
          <w:szCs w:val="28"/>
        </w:rPr>
        <w:t xml:space="preserve"> </w:t>
      </w:r>
      <w:r w:rsidR="00361F5B" w:rsidRPr="00B52279">
        <w:rPr>
          <w:sz w:val="28"/>
          <w:szCs w:val="28"/>
        </w:rPr>
        <w:t xml:space="preserve">Социальный </w:t>
      </w:r>
      <w:r w:rsidR="00361F5B" w:rsidRPr="00B52279">
        <w:rPr>
          <w:b/>
          <w:bCs/>
          <w:sz w:val="28"/>
          <w:szCs w:val="28"/>
        </w:rPr>
        <w:t>к</w:t>
      </w:r>
      <w:r w:rsidR="0064054D" w:rsidRPr="00B52279">
        <w:rPr>
          <w:b/>
          <w:bCs/>
          <w:sz w:val="28"/>
          <w:szCs w:val="28"/>
        </w:rPr>
        <w:t xml:space="preserve">оординатор </w:t>
      </w:r>
      <w:r w:rsidR="00361F5B" w:rsidRPr="00B52279">
        <w:rPr>
          <w:b/>
          <w:bCs/>
          <w:sz w:val="28"/>
          <w:szCs w:val="28"/>
        </w:rPr>
        <w:t xml:space="preserve">Ефремовского </w:t>
      </w:r>
      <w:r w:rsidR="0064054D" w:rsidRPr="00B52279">
        <w:rPr>
          <w:b/>
          <w:bCs/>
          <w:sz w:val="28"/>
          <w:szCs w:val="28"/>
        </w:rPr>
        <w:t xml:space="preserve">филиала </w:t>
      </w:r>
      <w:r w:rsidR="00361F5B" w:rsidRPr="00B52279">
        <w:rPr>
          <w:b/>
          <w:bCs/>
          <w:sz w:val="28"/>
          <w:szCs w:val="28"/>
        </w:rPr>
        <w:t>Г</w:t>
      </w:r>
      <w:r w:rsidR="003C22C5" w:rsidRPr="00B52279">
        <w:rPr>
          <w:b/>
          <w:bCs/>
          <w:sz w:val="28"/>
          <w:szCs w:val="28"/>
        </w:rPr>
        <w:t xml:space="preserve">осударственного </w:t>
      </w:r>
      <w:r w:rsidR="0064054D" w:rsidRPr="00B52279">
        <w:rPr>
          <w:b/>
          <w:bCs/>
          <w:sz w:val="28"/>
          <w:szCs w:val="28"/>
        </w:rPr>
        <w:t>фонда</w:t>
      </w:r>
      <w:r w:rsidR="00361F5B" w:rsidRPr="00B52279">
        <w:rPr>
          <w:b/>
          <w:bCs/>
          <w:sz w:val="28"/>
          <w:szCs w:val="28"/>
        </w:rPr>
        <w:t xml:space="preserve"> поддержи участников специальной военной операции</w:t>
      </w:r>
      <w:r w:rsidR="0064054D" w:rsidRPr="00B52279">
        <w:rPr>
          <w:b/>
          <w:bCs/>
          <w:sz w:val="28"/>
          <w:szCs w:val="28"/>
        </w:rPr>
        <w:t xml:space="preserve"> «Защитники Отечества»</w:t>
      </w:r>
      <w:r w:rsidR="00066F7B" w:rsidRPr="00B52279">
        <w:rPr>
          <w:b/>
          <w:bCs/>
          <w:sz w:val="28"/>
          <w:szCs w:val="28"/>
        </w:rPr>
        <w:t xml:space="preserve"> по Тульской области</w:t>
      </w:r>
      <w:r w:rsidR="0064054D" w:rsidRPr="00B52279">
        <w:rPr>
          <w:sz w:val="28"/>
          <w:szCs w:val="28"/>
        </w:rPr>
        <w:t xml:space="preserve"> </w:t>
      </w:r>
      <w:r w:rsidR="003F53AF" w:rsidRPr="00B52279">
        <w:rPr>
          <w:sz w:val="28"/>
          <w:szCs w:val="28"/>
        </w:rPr>
        <w:t>(по согласованию)</w:t>
      </w:r>
    </w:p>
    <w:p w14:paraId="04A5C490" w14:textId="36F09744" w:rsidR="00EB4BAB" w:rsidRPr="002A486A" w:rsidRDefault="00FD1435" w:rsidP="009D14C8">
      <w:pPr>
        <w:spacing w:after="240"/>
        <w:jc w:val="both"/>
        <w:rPr>
          <w:sz w:val="28"/>
          <w:szCs w:val="28"/>
        </w:rPr>
      </w:pPr>
      <w:r w:rsidRPr="00B52279">
        <w:rPr>
          <w:b/>
          <w:sz w:val="28"/>
          <w:szCs w:val="28"/>
        </w:rPr>
        <w:t>1</w:t>
      </w:r>
      <w:r w:rsidR="00F65661" w:rsidRPr="00B52279">
        <w:rPr>
          <w:b/>
          <w:sz w:val="28"/>
          <w:szCs w:val="28"/>
        </w:rPr>
        <w:t>8</w:t>
      </w:r>
      <w:r w:rsidRPr="00B52279">
        <w:rPr>
          <w:b/>
          <w:sz w:val="28"/>
          <w:szCs w:val="28"/>
        </w:rPr>
        <w:t>.</w:t>
      </w:r>
      <w:r w:rsidRPr="00B52279">
        <w:rPr>
          <w:sz w:val="28"/>
          <w:szCs w:val="28"/>
        </w:rPr>
        <w:t xml:space="preserve"> </w:t>
      </w:r>
      <w:r w:rsidRPr="00B52279">
        <w:rPr>
          <w:b/>
          <w:sz w:val="28"/>
          <w:szCs w:val="28"/>
        </w:rPr>
        <w:t>Священнослужитель</w:t>
      </w:r>
      <w:r w:rsidR="003F53AF" w:rsidRPr="00B52279">
        <w:rPr>
          <w:b/>
          <w:sz w:val="28"/>
          <w:szCs w:val="28"/>
        </w:rPr>
        <w:t xml:space="preserve"> </w:t>
      </w:r>
      <w:r w:rsidR="003F53AF" w:rsidRPr="00B52279">
        <w:rPr>
          <w:sz w:val="28"/>
          <w:szCs w:val="28"/>
        </w:rPr>
        <w:t>(по согласованию)</w:t>
      </w:r>
    </w:p>
    <w:sectPr w:rsidR="00EB4BAB" w:rsidRPr="002A486A" w:rsidSect="00CC7190">
      <w:headerReference w:type="even" r:id="rId15"/>
      <w:headerReference w:type="default" r:id="rId16"/>
      <w:headerReference w:type="first" r:id="rId17"/>
      <w:pgSz w:w="11906" w:h="16838"/>
      <w:pgMar w:top="42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7F34" w14:textId="77777777" w:rsidR="000F5A8F" w:rsidRDefault="000F5A8F">
      <w:r>
        <w:separator/>
      </w:r>
    </w:p>
  </w:endnote>
  <w:endnote w:type="continuationSeparator" w:id="0">
    <w:p w14:paraId="08E68A3D" w14:textId="77777777" w:rsidR="000F5A8F" w:rsidRDefault="000F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1EAAB" w14:textId="77777777" w:rsidR="000F5A8F" w:rsidRDefault="000F5A8F">
      <w:r>
        <w:separator/>
      </w:r>
    </w:p>
  </w:footnote>
  <w:footnote w:type="continuationSeparator" w:id="0">
    <w:p w14:paraId="3521060B" w14:textId="77777777" w:rsidR="000F5A8F" w:rsidRDefault="000F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3B61" w14:textId="77777777" w:rsidR="00CC7190" w:rsidRDefault="006B40CC" w:rsidP="00CC7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71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190">
      <w:rPr>
        <w:rStyle w:val="a5"/>
        <w:noProof/>
      </w:rPr>
      <w:t>6</w:t>
    </w:r>
    <w:r>
      <w:rPr>
        <w:rStyle w:val="a5"/>
      </w:rPr>
      <w:fldChar w:fldCharType="end"/>
    </w:r>
  </w:p>
  <w:p w14:paraId="0D29D454" w14:textId="77777777" w:rsidR="00CC7190" w:rsidRDefault="00CC71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FAB4D" w14:textId="77777777" w:rsidR="00CC7190" w:rsidRDefault="00CC7190">
    <w:pPr>
      <w:pStyle w:val="a3"/>
      <w:jc w:val="center"/>
    </w:pPr>
  </w:p>
  <w:p w14:paraId="3D8B5C13" w14:textId="77777777" w:rsidR="00CC7190" w:rsidRDefault="00CC71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F8B7" w14:textId="77777777" w:rsidR="00CC7190" w:rsidRDefault="00CC7190">
    <w:pPr>
      <w:pStyle w:val="a3"/>
      <w:jc w:val="center"/>
    </w:pPr>
  </w:p>
  <w:p w14:paraId="706B50D4" w14:textId="77777777" w:rsidR="00CC7190" w:rsidRDefault="00CC71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77DC"/>
    <w:multiLevelType w:val="multilevel"/>
    <w:tmpl w:val="149026A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951AB2"/>
    <w:multiLevelType w:val="hybridMultilevel"/>
    <w:tmpl w:val="4692A5DE"/>
    <w:lvl w:ilvl="0" w:tplc="1E841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A64E7F"/>
    <w:multiLevelType w:val="hybridMultilevel"/>
    <w:tmpl w:val="15DA9EB0"/>
    <w:lvl w:ilvl="0" w:tplc="BBB0F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6C3798"/>
    <w:multiLevelType w:val="hybridMultilevel"/>
    <w:tmpl w:val="39DC2734"/>
    <w:lvl w:ilvl="0" w:tplc="3B66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EA2A89"/>
    <w:multiLevelType w:val="multilevel"/>
    <w:tmpl w:val="6A86FA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913198859">
    <w:abstractNumId w:val="4"/>
  </w:num>
  <w:num w:numId="2" w16cid:durableId="1394423676">
    <w:abstractNumId w:val="1"/>
  </w:num>
  <w:num w:numId="3" w16cid:durableId="992022711">
    <w:abstractNumId w:val="2"/>
  </w:num>
  <w:num w:numId="4" w16cid:durableId="1915898308">
    <w:abstractNumId w:val="3"/>
  </w:num>
  <w:num w:numId="5" w16cid:durableId="147922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63"/>
    <w:rsid w:val="00004882"/>
    <w:rsid w:val="0001522B"/>
    <w:rsid w:val="0001736E"/>
    <w:rsid w:val="00017B6D"/>
    <w:rsid w:val="00024E57"/>
    <w:rsid w:val="0003465C"/>
    <w:rsid w:val="00037170"/>
    <w:rsid w:val="00055C4B"/>
    <w:rsid w:val="00062C41"/>
    <w:rsid w:val="000649A5"/>
    <w:rsid w:val="00066F7B"/>
    <w:rsid w:val="00072B6D"/>
    <w:rsid w:val="000A0125"/>
    <w:rsid w:val="000B2391"/>
    <w:rsid w:val="000B245C"/>
    <w:rsid w:val="000B4E30"/>
    <w:rsid w:val="000B55FB"/>
    <w:rsid w:val="000C165A"/>
    <w:rsid w:val="000C2370"/>
    <w:rsid w:val="000C338F"/>
    <w:rsid w:val="000C3C9C"/>
    <w:rsid w:val="000C70AC"/>
    <w:rsid w:val="000D1041"/>
    <w:rsid w:val="000D746F"/>
    <w:rsid w:val="000D7C5C"/>
    <w:rsid w:val="000E51F2"/>
    <w:rsid w:val="000E5CAA"/>
    <w:rsid w:val="000F05F4"/>
    <w:rsid w:val="000F4BB7"/>
    <w:rsid w:val="000F4E0D"/>
    <w:rsid w:val="000F5139"/>
    <w:rsid w:val="000F54E7"/>
    <w:rsid w:val="000F5A8F"/>
    <w:rsid w:val="00100223"/>
    <w:rsid w:val="00101DE3"/>
    <w:rsid w:val="00102B5E"/>
    <w:rsid w:val="00103E96"/>
    <w:rsid w:val="00112619"/>
    <w:rsid w:val="00117CE3"/>
    <w:rsid w:val="00121C46"/>
    <w:rsid w:val="00124430"/>
    <w:rsid w:val="001333C5"/>
    <w:rsid w:val="00133CAB"/>
    <w:rsid w:val="00133D0A"/>
    <w:rsid w:val="00134FB1"/>
    <w:rsid w:val="0013659F"/>
    <w:rsid w:val="0014345D"/>
    <w:rsid w:val="001536D3"/>
    <w:rsid w:val="00160D2C"/>
    <w:rsid w:val="00161907"/>
    <w:rsid w:val="00170250"/>
    <w:rsid w:val="001724AA"/>
    <w:rsid w:val="0017470C"/>
    <w:rsid w:val="00180355"/>
    <w:rsid w:val="00180FAC"/>
    <w:rsid w:val="001824AC"/>
    <w:rsid w:val="001824B5"/>
    <w:rsid w:val="00183C64"/>
    <w:rsid w:val="00190ED9"/>
    <w:rsid w:val="001A22F6"/>
    <w:rsid w:val="001A2C31"/>
    <w:rsid w:val="001A7580"/>
    <w:rsid w:val="001B02D3"/>
    <w:rsid w:val="001B65A5"/>
    <w:rsid w:val="001B7069"/>
    <w:rsid w:val="001C4D2A"/>
    <w:rsid w:val="001C66AF"/>
    <w:rsid w:val="001C717D"/>
    <w:rsid w:val="001D2A77"/>
    <w:rsid w:val="001D37B6"/>
    <w:rsid w:val="001D39A2"/>
    <w:rsid w:val="001D66B5"/>
    <w:rsid w:val="001E09B4"/>
    <w:rsid w:val="001E6941"/>
    <w:rsid w:val="001E7717"/>
    <w:rsid w:val="001E7AB7"/>
    <w:rsid w:val="00206446"/>
    <w:rsid w:val="00220D52"/>
    <w:rsid w:val="00221B78"/>
    <w:rsid w:val="0022331B"/>
    <w:rsid w:val="002277F9"/>
    <w:rsid w:val="00240A34"/>
    <w:rsid w:val="00243F13"/>
    <w:rsid w:val="00254333"/>
    <w:rsid w:val="00270945"/>
    <w:rsid w:val="00274614"/>
    <w:rsid w:val="002747B4"/>
    <w:rsid w:val="002808A2"/>
    <w:rsid w:val="0029684C"/>
    <w:rsid w:val="00296FE3"/>
    <w:rsid w:val="002A486A"/>
    <w:rsid w:val="002B12E2"/>
    <w:rsid w:val="002B2E0C"/>
    <w:rsid w:val="002B3A59"/>
    <w:rsid w:val="002C0947"/>
    <w:rsid w:val="002C3CB0"/>
    <w:rsid w:val="002C5460"/>
    <w:rsid w:val="002C736F"/>
    <w:rsid w:val="002D1C6A"/>
    <w:rsid w:val="002D7BE5"/>
    <w:rsid w:val="002E018D"/>
    <w:rsid w:val="002E4F58"/>
    <w:rsid w:val="002F103A"/>
    <w:rsid w:val="002F319E"/>
    <w:rsid w:val="003078E4"/>
    <w:rsid w:val="00311211"/>
    <w:rsid w:val="00322F8A"/>
    <w:rsid w:val="00323707"/>
    <w:rsid w:val="00324766"/>
    <w:rsid w:val="00335CAD"/>
    <w:rsid w:val="003438C5"/>
    <w:rsid w:val="00346EE4"/>
    <w:rsid w:val="00351451"/>
    <w:rsid w:val="00351C9D"/>
    <w:rsid w:val="00361F5B"/>
    <w:rsid w:val="00364B18"/>
    <w:rsid w:val="00365076"/>
    <w:rsid w:val="0036668A"/>
    <w:rsid w:val="00370A28"/>
    <w:rsid w:val="00374224"/>
    <w:rsid w:val="00374D40"/>
    <w:rsid w:val="003770E4"/>
    <w:rsid w:val="00382C1A"/>
    <w:rsid w:val="0038443B"/>
    <w:rsid w:val="00384605"/>
    <w:rsid w:val="00397CCB"/>
    <w:rsid w:val="003A0C98"/>
    <w:rsid w:val="003A7E06"/>
    <w:rsid w:val="003B5540"/>
    <w:rsid w:val="003B582D"/>
    <w:rsid w:val="003C0937"/>
    <w:rsid w:val="003C19C8"/>
    <w:rsid w:val="003C22C5"/>
    <w:rsid w:val="003C44DB"/>
    <w:rsid w:val="003C6939"/>
    <w:rsid w:val="003D234B"/>
    <w:rsid w:val="003E4DE7"/>
    <w:rsid w:val="003F3459"/>
    <w:rsid w:val="003F4809"/>
    <w:rsid w:val="003F53AF"/>
    <w:rsid w:val="00400636"/>
    <w:rsid w:val="00401B81"/>
    <w:rsid w:val="00414E8C"/>
    <w:rsid w:val="00416454"/>
    <w:rsid w:val="0042432F"/>
    <w:rsid w:val="0042481C"/>
    <w:rsid w:val="0042525A"/>
    <w:rsid w:val="00425D9C"/>
    <w:rsid w:val="004306AB"/>
    <w:rsid w:val="0043154C"/>
    <w:rsid w:val="0043766E"/>
    <w:rsid w:val="00437BCC"/>
    <w:rsid w:val="00442BE1"/>
    <w:rsid w:val="00446967"/>
    <w:rsid w:val="00447505"/>
    <w:rsid w:val="00447F54"/>
    <w:rsid w:val="00456087"/>
    <w:rsid w:val="004603BA"/>
    <w:rsid w:val="00483D2D"/>
    <w:rsid w:val="0048578A"/>
    <w:rsid w:val="00490FC4"/>
    <w:rsid w:val="004911DD"/>
    <w:rsid w:val="00492EC8"/>
    <w:rsid w:val="004B0411"/>
    <w:rsid w:val="004B4F30"/>
    <w:rsid w:val="004B51E7"/>
    <w:rsid w:val="004B5C5C"/>
    <w:rsid w:val="004C0F3B"/>
    <w:rsid w:val="004C475F"/>
    <w:rsid w:val="004D0DBF"/>
    <w:rsid w:val="004D2822"/>
    <w:rsid w:val="004E1EB1"/>
    <w:rsid w:val="004E5F05"/>
    <w:rsid w:val="004F3395"/>
    <w:rsid w:val="00500024"/>
    <w:rsid w:val="005011A9"/>
    <w:rsid w:val="00503584"/>
    <w:rsid w:val="0050463A"/>
    <w:rsid w:val="00525105"/>
    <w:rsid w:val="00533C3F"/>
    <w:rsid w:val="0053639E"/>
    <w:rsid w:val="005433D7"/>
    <w:rsid w:val="00556C9F"/>
    <w:rsid w:val="005609AD"/>
    <w:rsid w:val="00560A61"/>
    <w:rsid w:val="005613F1"/>
    <w:rsid w:val="00563745"/>
    <w:rsid w:val="00582C5E"/>
    <w:rsid w:val="00587B11"/>
    <w:rsid w:val="00591C26"/>
    <w:rsid w:val="00592D2C"/>
    <w:rsid w:val="00594CA9"/>
    <w:rsid w:val="00596274"/>
    <w:rsid w:val="005A2804"/>
    <w:rsid w:val="005A5A81"/>
    <w:rsid w:val="005A7D8A"/>
    <w:rsid w:val="005B0FB9"/>
    <w:rsid w:val="005B400C"/>
    <w:rsid w:val="005B77F7"/>
    <w:rsid w:val="005C47A9"/>
    <w:rsid w:val="005D2736"/>
    <w:rsid w:val="005E1122"/>
    <w:rsid w:val="005E58F0"/>
    <w:rsid w:val="006071D6"/>
    <w:rsid w:val="006138CB"/>
    <w:rsid w:val="006351D4"/>
    <w:rsid w:val="0064054D"/>
    <w:rsid w:val="006428F4"/>
    <w:rsid w:val="00645A12"/>
    <w:rsid w:val="00662EAE"/>
    <w:rsid w:val="006644E4"/>
    <w:rsid w:val="00664EDC"/>
    <w:rsid w:val="00667195"/>
    <w:rsid w:val="00676D12"/>
    <w:rsid w:val="00682FC7"/>
    <w:rsid w:val="00683D42"/>
    <w:rsid w:val="006A6908"/>
    <w:rsid w:val="006B0847"/>
    <w:rsid w:val="006B346C"/>
    <w:rsid w:val="006B40CC"/>
    <w:rsid w:val="006C348A"/>
    <w:rsid w:val="006C6BC3"/>
    <w:rsid w:val="006D420D"/>
    <w:rsid w:val="006D5339"/>
    <w:rsid w:val="006D75DD"/>
    <w:rsid w:val="006D7A1B"/>
    <w:rsid w:val="006E67F1"/>
    <w:rsid w:val="006F7E65"/>
    <w:rsid w:val="00705633"/>
    <w:rsid w:val="00712775"/>
    <w:rsid w:val="00717E4E"/>
    <w:rsid w:val="00721F0E"/>
    <w:rsid w:val="0073001B"/>
    <w:rsid w:val="00742F20"/>
    <w:rsid w:val="00743304"/>
    <w:rsid w:val="00757AD1"/>
    <w:rsid w:val="00763DE5"/>
    <w:rsid w:val="007668A5"/>
    <w:rsid w:val="00772192"/>
    <w:rsid w:val="00781880"/>
    <w:rsid w:val="00782F46"/>
    <w:rsid w:val="00785B01"/>
    <w:rsid w:val="007937B8"/>
    <w:rsid w:val="007A2E7B"/>
    <w:rsid w:val="007A3459"/>
    <w:rsid w:val="007A6BEC"/>
    <w:rsid w:val="007B4A6A"/>
    <w:rsid w:val="007B5DBC"/>
    <w:rsid w:val="007C67E4"/>
    <w:rsid w:val="007D2B5A"/>
    <w:rsid w:val="007D4308"/>
    <w:rsid w:val="007E6B31"/>
    <w:rsid w:val="007F0FB7"/>
    <w:rsid w:val="007F5C30"/>
    <w:rsid w:val="00801784"/>
    <w:rsid w:val="00803C12"/>
    <w:rsid w:val="00805CDA"/>
    <w:rsid w:val="0080671C"/>
    <w:rsid w:val="0081101D"/>
    <w:rsid w:val="00816E1B"/>
    <w:rsid w:val="00825581"/>
    <w:rsid w:val="00825B9B"/>
    <w:rsid w:val="00831971"/>
    <w:rsid w:val="008329D0"/>
    <w:rsid w:val="00833995"/>
    <w:rsid w:val="00840A9C"/>
    <w:rsid w:val="00852FD7"/>
    <w:rsid w:val="008603DA"/>
    <w:rsid w:val="00863D28"/>
    <w:rsid w:val="008665F8"/>
    <w:rsid w:val="008679C0"/>
    <w:rsid w:val="00872AE3"/>
    <w:rsid w:val="00872E90"/>
    <w:rsid w:val="008A752A"/>
    <w:rsid w:val="008B63D5"/>
    <w:rsid w:val="008C6D3A"/>
    <w:rsid w:val="008C742F"/>
    <w:rsid w:val="008D4FB6"/>
    <w:rsid w:val="008E5BBD"/>
    <w:rsid w:val="008E5ED4"/>
    <w:rsid w:val="008F4BB5"/>
    <w:rsid w:val="008F6659"/>
    <w:rsid w:val="00901617"/>
    <w:rsid w:val="00906900"/>
    <w:rsid w:val="00907258"/>
    <w:rsid w:val="00911D47"/>
    <w:rsid w:val="009176AE"/>
    <w:rsid w:val="009271F0"/>
    <w:rsid w:val="00927AE9"/>
    <w:rsid w:val="00927F36"/>
    <w:rsid w:val="009321DD"/>
    <w:rsid w:val="009354C0"/>
    <w:rsid w:val="00950227"/>
    <w:rsid w:val="00966631"/>
    <w:rsid w:val="0097007B"/>
    <w:rsid w:val="0097514A"/>
    <w:rsid w:val="00977851"/>
    <w:rsid w:val="00994FAB"/>
    <w:rsid w:val="00997746"/>
    <w:rsid w:val="009A578B"/>
    <w:rsid w:val="009A6A8B"/>
    <w:rsid w:val="009C1EC1"/>
    <w:rsid w:val="009D14C8"/>
    <w:rsid w:val="009D196C"/>
    <w:rsid w:val="009D260D"/>
    <w:rsid w:val="009D2D59"/>
    <w:rsid w:val="009D7C04"/>
    <w:rsid w:val="009E0061"/>
    <w:rsid w:val="009E0E5E"/>
    <w:rsid w:val="009E1663"/>
    <w:rsid w:val="009F1315"/>
    <w:rsid w:val="00A05F3A"/>
    <w:rsid w:val="00A20B6A"/>
    <w:rsid w:val="00A21919"/>
    <w:rsid w:val="00A277A0"/>
    <w:rsid w:val="00A30882"/>
    <w:rsid w:val="00A3668D"/>
    <w:rsid w:val="00A37855"/>
    <w:rsid w:val="00A40889"/>
    <w:rsid w:val="00A41C55"/>
    <w:rsid w:val="00A62D0E"/>
    <w:rsid w:val="00A775C1"/>
    <w:rsid w:val="00A90C01"/>
    <w:rsid w:val="00A919DF"/>
    <w:rsid w:val="00A9390F"/>
    <w:rsid w:val="00A95150"/>
    <w:rsid w:val="00AA2109"/>
    <w:rsid w:val="00AA7400"/>
    <w:rsid w:val="00AB218C"/>
    <w:rsid w:val="00AB4299"/>
    <w:rsid w:val="00AC3C1B"/>
    <w:rsid w:val="00AC550C"/>
    <w:rsid w:val="00AD16C5"/>
    <w:rsid w:val="00AD2B36"/>
    <w:rsid w:val="00AD7697"/>
    <w:rsid w:val="00AE2537"/>
    <w:rsid w:val="00AE4160"/>
    <w:rsid w:val="00B00E79"/>
    <w:rsid w:val="00B023FA"/>
    <w:rsid w:val="00B02955"/>
    <w:rsid w:val="00B02D00"/>
    <w:rsid w:val="00B12256"/>
    <w:rsid w:val="00B125B5"/>
    <w:rsid w:val="00B20B1E"/>
    <w:rsid w:val="00B224D9"/>
    <w:rsid w:val="00B24AA0"/>
    <w:rsid w:val="00B31A70"/>
    <w:rsid w:val="00B40243"/>
    <w:rsid w:val="00B52279"/>
    <w:rsid w:val="00B63A64"/>
    <w:rsid w:val="00B66ACF"/>
    <w:rsid w:val="00B74E9E"/>
    <w:rsid w:val="00B839FD"/>
    <w:rsid w:val="00BA1960"/>
    <w:rsid w:val="00BA2EB4"/>
    <w:rsid w:val="00BA4088"/>
    <w:rsid w:val="00BA46E4"/>
    <w:rsid w:val="00BB6277"/>
    <w:rsid w:val="00BC75D2"/>
    <w:rsid w:val="00BD2843"/>
    <w:rsid w:val="00BD3D66"/>
    <w:rsid w:val="00BD49AB"/>
    <w:rsid w:val="00BD5FEA"/>
    <w:rsid w:val="00BE04A4"/>
    <w:rsid w:val="00BE04CC"/>
    <w:rsid w:val="00BE7A15"/>
    <w:rsid w:val="00BE7C0C"/>
    <w:rsid w:val="00BF0AF2"/>
    <w:rsid w:val="00BF1166"/>
    <w:rsid w:val="00C07704"/>
    <w:rsid w:val="00C1117E"/>
    <w:rsid w:val="00C11FF7"/>
    <w:rsid w:val="00C14037"/>
    <w:rsid w:val="00C1426F"/>
    <w:rsid w:val="00C20627"/>
    <w:rsid w:val="00C22500"/>
    <w:rsid w:val="00C23DED"/>
    <w:rsid w:val="00C325A4"/>
    <w:rsid w:val="00C35689"/>
    <w:rsid w:val="00C36AA1"/>
    <w:rsid w:val="00C427FF"/>
    <w:rsid w:val="00C44270"/>
    <w:rsid w:val="00C516B9"/>
    <w:rsid w:val="00C57E28"/>
    <w:rsid w:val="00C661F9"/>
    <w:rsid w:val="00C7581F"/>
    <w:rsid w:val="00C85EB3"/>
    <w:rsid w:val="00C93420"/>
    <w:rsid w:val="00C94327"/>
    <w:rsid w:val="00C976AE"/>
    <w:rsid w:val="00CA3FDE"/>
    <w:rsid w:val="00CB0D47"/>
    <w:rsid w:val="00CB50B9"/>
    <w:rsid w:val="00CC2A91"/>
    <w:rsid w:val="00CC7190"/>
    <w:rsid w:val="00CD1499"/>
    <w:rsid w:val="00CD43CA"/>
    <w:rsid w:val="00CD6E0D"/>
    <w:rsid w:val="00CE5A1D"/>
    <w:rsid w:val="00CE6627"/>
    <w:rsid w:val="00CE66EB"/>
    <w:rsid w:val="00CE6B50"/>
    <w:rsid w:val="00CE7FED"/>
    <w:rsid w:val="00CF6586"/>
    <w:rsid w:val="00D01825"/>
    <w:rsid w:val="00D02318"/>
    <w:rsid w:val="00D02C6C"/>
    <w:rsid w:val="00D06D07"/>
    <w:rsid w:val="00D07F6A"/>
    <w:rsid w:val="00D1075F"/>
    <w:rsid w:val="00D12080"/>
    <w:rsid w:val="00D13527"/>
    <w:rsid w:val="00D15D76"/>
    <w:rsid w:val="00D15F53"/>
    <w:rsid w:val="00D27891"/>
    <w:rsid w:val="00D334E6"/>
    <w:rsid w:val="00D33AD6"/>
    <w:rsid w:val="00D3604A"/>
    <w:rsid w:val="00D45E84"/>
    <w:rsid w:val="00D47A90"/>
    <w:rsid w:val="00D50140"/>
    <w:rsid w:val="00D50153"/>
    <w:rsid w:val="00D61C65"/>
    <w:rsid w:val="00D6273D"/>
    <w:rsid w:val="00D74AC0"/>
    <w:rsid w:val="00D8003E"/>
    <w:rsid w:val="00D870C1"/>
    <w:rsid w:val="00D91A45"/>
    <w:rsid w:val="00D96D69"/>
    <w:rsid w:val="00DA01CA"/>
    <w:rsid w:val="00DB3C3E"/>
    <w:rsid w:val="00DC0251"/>
    <w:rsid w:val="00DC2848"/>
    <w:rsid w:val="00DC3B10"/>
    <w:rsid w:val="00DC43B2"/>
    <w:rsid w:val="00DC7170"/>
    <w:rsid w:val="00DD0FF8"/>
    <w:rsid w:val="00DD3E29"/>
    <w:rsid w:val="00DF3F49"/>
    <w:rsid w:val="00DF73C7"/>
    <w:rsid w:val="00E06AC4"/>
    <w:rsid w:val="00E1044D"/>
    <w:rsid w:val="00E12855"/>
    <w:rsid w:val="00E12A79"/>
    <w:rsid w:val="00E222B8"/>
    <w:rsid w:val="00E377D4"/>
    <w:rsid w:val="00E3798C"/>
    <w:rsid w:val="00E624B7"/>
    <w:rsid w:val="00E65FFE"/>
    <w:rsid w:val="00E756AB"/>
    <w:rsid w:val="00E80CC4"/>
    <w:rsid w:val="00E829D6"/>
    <w:rsid w:val="00E92068"/>
    <w:rsid w:val="00EB1A7C"/>
    <w:rsid w:val="00EB3ECF"/>
    <w:rsid w:val="00EB4BAB"/>
    <w:rsid w:val="00EB7799"/>
    <w:rsid w:val="00EC46E9"/>
    <w:rsid w:val="00ED4FAD"/>
    <w:rsid w:val="00ED51B7"/>
    <w:rsid w:val="00ED796D"/>
    <w:rsid w:val="00EE1AF7"/>
    <w:rsid w:val="00EE307B"/>
    <w:rsid w:val="00EE5B9F"/>
    <w:rsid w:val="00EE6E97"/>
    <w:rsid w:val="00EF21F2"/>
    <w:rsid w:val="00EF2425"/>
    <w:rsid w:val="00EF265A"/>
    <w:rsid w:val="00EF3CB1"/>
    <w:rsid w:val="00F17394"/>
    <w:rsid w:val="00F175EC"/>
    <w:rsid w:val="00F23DB0"/>
    <w:rsid w:val="00F249C5"/>
    <w:rsid w:val="00F33F7C"/>
    <w:rsid w:val="00F45281"/>
    <w:rsid w:val="00F457FF"/>
    <w:rsid w:val="00F46763"/>
    <w:rsid w:val="00F51DDD"/>
    <w:rsid w:val="00F56D26"/>
    <w:rsid w:val="00F65661"/>
    <w:rsid w:val="00F657FA"/>
    <w:rsid w:val="00F679EA"/>
    <w:rsid w:val="00F81AFF"/>
    <w:rsid w:val="00F835A7"/>
    <w:rsid w:val="00F86511"/>
    <w:rsid w:val="00FA4304"/>
    <w:rsid w:val="00FA4B72"/>
    <w:rsid w:val="00FA6EC9"/>
    <w:rsid w:val="00FB2FE5"/>
    <w:rsid w:val="00FC00B0"/>
    <w:rsid w:val="00FC504B"/>
    <w:rsid w:val="00FC7263"/>
    <w:rsid w:val="00FC7CBC"/>
    <w:rsid w:val="00FD0D16"/>
    <w:rsid w:val="00FD1435"/>
    <w:rsid w:val="00FD1F0B"/>
    <w:rsid w:val="00FD21F3"/>
    <w:rsid w:val="00FD4E6B"/>
    <w:rsid w:val="00FD68D4"/>
    <w:rsid w:val="00FE0319"/>
    <w:rsid w:val="00FE08B6"/>
    <w:rsid w:val="00FE6905"/>
    <w:rsid w:val="00FF0D20"/>
    <w:rsid w:val="00FF2CA6"/>
    <w:rsid w:val="00FF5DFE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B301"/>
  <w15:docId w15:val="{2E033816-B7AA-4D88-9455-54D88906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D28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page number"/>
    <w:basedOn w:val="a0"/>
    <w:rsid w:val="00863D28"/>
  </w:style>
  <w:style w:type="paragraph" w:customStyle="1" w:styleId="ConsPlusNormal">
    <w:name w:val="ConsPlusNormal"/>
    <w:qFormat/>
    <w:rsid w:val="00863D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6">
    <w:name w:val="Hyperlink"/>
    <w:uiPriority w:val="99"/>
    <w:unhideWhenUsed/>
    <w:rsid w:val="00863D28"/>
    <w:rPr>
      <w:color w:val="0000FF"/>
      <w:u w:val="single"/>
    </w:rPr>
  </w:style>
  <w:style w:type="paragraph" w:customStyle="1" w:styleId="1">
    <w:name w:val="Обычный1"/>
    <w:rsid w:val="00863D28"/>
    <w:pPr>
      <w:widowControl w:val="0"/>
      <w:snapToGrid w:val="0"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0">
    <w:name w:val="Текст1"/>
    <w:basedOn w:val="a"/>
    <w:rsid w:val="00863D28"/>
    <w:pPr>
      <w:widowControl/>
      <w:overflowPunct w:val="0"/>
      <w:textAlignment w:val="baseline"/>
    </w:pPr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863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D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377D4"/>
  </w:style>
  <w:style w:type="paragraph" w:styleId="a9">
    <w:name w:val="List Paragraph"/>
    <w:basedOn w:val="a"/>
    <w:uiPriority w:val="34"/>
    <w:qFormat/>
    <w:rsid w:val="006F7E65"/>
    <w:pPr>
      <w:ind w:left="720"/>
      <w:contextualSpacing/>
    </w:pPr>
  </w:style>
  <w:style w:type="paragraph" w:styleId="aa">
    <w:name w:val="Normal (Web)"/>
    <w:basedOn w:val="a"/>
    <w:rsid w:val="00C1117E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1A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1A45"/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C7DF046BF4F7E72F4F877B04948C92BA70D151A1C05B048B2C77A9C0CA42462656353D7ED3F7E9D8F50C377373C67E02C30BC5E6DA0i5qFH" TargetMode="External"/><Relationship Id="rId13" Type="http://schemas.openxmlformats.org/officeDocument/2006/relationships/hyperlink" Target="consultantplus://offline/ref=6CBC7DF046BF4F7E72F4F877B04948C921AB0A111E1358BA40EBCB789B03FB33652C6F52D7ED3F7994D055D6666F3163FA3236A4426FA25DiEq1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BC7DF046BF4F7E72F4F877B04948C921AB0A111E1358BA40EBCB789B03FB33652C6F52D7ED3F7994D055D6666F3163FA3236A4426FA25DiEq1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BC7DF046BF4F7E72F4F877B04948C921AB0A111E1358BA40EBCB789B03FB33652C6F52D7ED3F7994D055D6666F3163FA3236A4426FA25DiEq1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CBC7DF046BF4F7E72F4F877B04948C923A908101D1E58BA40EBCB789B03FB33652C6F52D7ED3F7D94D055D6666F3163FA3236A4426FA25DiEq1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BC7DF046BF4F7E72F4F877B04948C921AA02161E1658BA40EBCB789B03FB33772C375ED7E9217A90C5038720i3qAH" TargetMode="External"/><Relationship Id="rId14" Type="http://schemas.openxmlformats.org/officeDocument/2006/relationships/hyperlink" Target="consultantplus://offline/ref=6CBC7DF046BF4F7E72F4F877B04948C921AA02161E1658BA40EBCB789B03FB33652C6F52D7EF3A729ED055D6666F3163FA3236A4426FA25DiE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DFB7-0846-48D2-A601-4F8C9199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18</Pages>
  <Words>6766</Words>
  <Characters>38571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2024-12-20T09:04:00Z</cp:lastPrinted>
  <dcterms:created xsi:type="dcterms:W3CDTF">2024-12-20T08:02:00Z</dcterms:created>
  <dcterms:modified xsi:type="dcterms:W3CDTF">2024-12-28T08:25:00Z</dcterms:modified>
</cp:coreProperties>
</file>