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7023B6" w:rsidRDefault="00013F50" w:rsidP="00AB3C9F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Pr="00F43A7F">
        <w:rPr>
          <w:sz w:val="26"/>
          <w:szCs w:val="26"/>
        </w:rPr>
        <w:t xml:space="preserve"> информирует о возможности предоставления</w:t>
      </w:r>
      <w:r w:rsidR="00AF5DFA">
        <w:rPr>
          <w:sz w:val="26"/>
          <w:szCs w:val="26"/>
        </w:rPr>
        <w:t xml:space="preserve"> в </w:t>
      </w:r>
      <w:r w:rsidR="008D320F">
        <w:rPr>
          <w:sz w:val="26"/>
          <w:szCs w:val="26"/>
        </w:rPr>
        <w:t>аренду</w:t>
      </w:r>
      <w:r w:rsidR="00056CA0" w:rsidRPr="00056CA0">
        <w:rPr>
          <w:sz w:val="26"/>
          <w:szCs w:val="26"/>
        </w:rPr>
        <w:t xml:space="preserve"> </w:t>
      </w:r>
      <w:r w:rsidR="00056CA0">
        <w:rPr>
          <w:sz w:val="26"/>
          <w:szCs w:val="26"/>
        </w:rPr>
        <w:t>земельн</w:t>
      </w:r>
      <w:r w:rsidR="008D320F">
        <w:rPr>
          <w:sz w:val="26"/>
          <w:szCs w:val="26"/>
        </w:rPr>
        <w:t>ого</w:t>
      </w:r>
      <w:r w:rsidR="00056CA0">
        <w:rPr>
          <w:sz w:val="26"/>
          <w:szCs w:val="26"/>
        </w:rPr>
        <w:t xml:space="preserve"> участк</w:t>
      </w:r>
      <w:r w:rsidR="008D320F">
        <w:rPr>
          <w:sz w:val="26"/>
          <w:szCs w:val="26"/>
        </w:rPr>
        <w:t>а с кадастровым номером 71:08:</w:t>
      </w:r>
      <w:r w:rsidR="00BB5FFD">
        <w:rPr>
          <w:sz w:val="26"/>
          <w:szCs w:val="26"/>
        </w:rPr>
        <w:t>050404</w:t>
      </w:r>
      <w:r w:rsidR="008D320F">
        <w:rPr>
          <w:sz w:val="26"/>
          <w:szCs w:val="26"/>
        </w:rPr>
        <w:t>:</w:t>
      </w:r>
      <w:r w:rsidR="00BB5FFD">
        <w:rPr>
          <w:sz w:val="26"/>
          <w:szCs w:val="26"/>
        </w:rPr>
        <w:t>463</w:t>
      </w:r>
      <w:r w:rsidR="00DF2F29">
        <w:rPr>
          <w:sz w:val="26"/>
          <w:szCs w:val="26"/>
        </w:rPr>
        <w:t xml:space="preserve"> </w:t>
      </w:r>
      <w:r w:rsidR="00BB1FC6">
        <w:rPr>
          <w:sz w:val="26"/>
          <w:szCs w:val="26"/>
        </w:rPr>
        <w:t xml:space="preserve">для </w:t>
      </w:r>
      <w:r w:rsidR="00BB5FFD">
        <w:rPr>
          <w:sz w:val="26"/>
          <w:szCs w:val="26"/>
        </w:rPr>
        <w:t>ведения личного подсобного хозяйства</w:t>
      </w:r>
      <w:r w:rsidR="00BB1FC6">
        <w:rPr>
          <w:sz w:val="26"/>
          <w:szCs w:val="26"/>
        </w:rPr>
        <w:t xml:space="preserve"> </w:t>
      </w:r>
      <w:r w:rsidR="00BB5FFD">
        <w:rPr>
          <w:sz w:val="26"/>
          <w:szCs w:val="26"/>
        </w:rPr>
        <w:t xml:space="preserve">в границах населенного пункта </w:t>
      </w:r>
      <w:r w:rsidR="002C2A4C">
        <w:rPr>
          <w:sz w:val="26"/>
          <w:szCs w:val="26"/>
        </w:rPr>
        <w:t xml:space="preserve">площадью </w:t>
      </w:r>
      <w:r w:rsidR="00BB5FFD">
        <w:rPr>
          <w:sz w:val="26"/>
          <w:szCs w:val="26"/>
        </w:rPr>
        <w:t>1500</w:t>
      </w:r>
      <w:r w:rsidR="00A23AA4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>к</w:t>
      </w:r>
      <w:r w:rsidR="00365E6A">
        <w:rPr>
          <w:sz w:val="26"/>
          <w:szCs w:val="26"/>
        </w:rPr>
        <w:t>в</w:t>
      </w:r>
      <w:proofErr w:type="gramStart"/>
      <w:r w:rsidR="00365E6A">
        <w:rPr>
          <w:sz w:val="26"/>
          <w:szCs w:val="26"/>
        </w:rPr>
        <w:t>.м</w:t>
      </w:r>
      <w:proofErr w:type="gramEnd"/>
      <w:r w:rsidR="00365E6A">
        <w:rPr>
          <w:sz w:val="26"/>
          <w:szCs w:val="26"/>
        </w:rPr>
        <w:t xml:space="preserve">, расположенного по адресу: </w:t>
      </w:r>
      <w:r w:rsidR="008D320F">
        <w:rPr>
          <w:sz w:val="26"/>
          <w:szCs w:val="26"/>
        </w:rPr>
        <w:t xml:space="preserve">Тульская область, Ефремовский район, </w:t>
      </w:r>
      <w:r w:rsidR="00BB5FFD">
        <w:rPr>
          <w:sz w:val="26"/>
          <w:szCs w:val="26"/>
        </w:rPr>
        <w:t>с</w:t>
      </w:r>
      <w:proofErr w:type="gramStart"/>
      <w:r w:rsidR="00BB5FFD">
        <w:rPr>
          <w:sz w:val="26"/>
          <w:szCs w:val="26"/>
        </w:rPr>
        <w:t>.С</w:t>
      </w:r>
      <w:proofErr w:type="gramEnd"/>
      <w:r w:rsidR="00BB5FFD">
        <w:rPr>
          <w:sz w:val="26"/>
          <w:szCs w:val="26"/>
        </w:rPr>
        <w:t>лободское, участок №1</w:t>
      </w:r>
      <w:r w:rsidR="008D320F">
        <w:rPr>
          <w:sz w:val="26"/>
          <w:szCs w:val="26"/>
        </w:rPr>
        <w:t>.</w:t>
      </w:r>
    </w:p>
    <w:p w:rsidR="00BC78BC" w:rsidRPr="00F43A7F" w:rsidRDefault="004D3F83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</w:t>
      </w:r>
      <w:r w:rsidR="00632FCD" w:rsidRPr="00F43A7F">
        <w:rPr>
          <w:sz w:val="26"/>
          <w:szCs w:val="26"/>
        </w:rPr>
        <w:t xml:space="preserve">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 </w:t>
      </w:r>
      <w:r w:rsidR="000A259D">
        <w:rPr>
          <w:sz w:val="26"/>
          <w:szCs w:val="26"/>
        </w:rPr>
        <w:t xml:space="preserve"> </w:t>
      </w:r>
      <w:r w:rsidR="00BB5FFD">
        <w:rPr>
          <w:sz w:val="26"/>
          <w:szCs w:val="26"/>
        </w:rPr>
        <w:t>ведения личного подсобного хозяйства в границах населенного пункта</w:t>
      </w:r>
      <w:r w:rsidR="000A259D">
        <w:rPr>
          <w:sz w:val="26"/>
          <w:szCs w:val="26"/>
        </w:rPr>
        <w:t xml:space="preserve"> </w:t>
      </w:r>
      <w:r w:rsidR="00013F50" w:rsidRPr="00F43A7F">
        <w:rPr>
          <w:sz w:val="26"/>
          <w:szCs w:val="26"/>
        </w:rPr>
        <w:t xml:space="preserve">в течение 30 дней со дня опубликования извещения вправе подавать заявления о намерении участвовать в аукционе </w:t>
      </w:r>
      <w:r w:rsidR="008D320F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8D320F" w:rsidRDefault="00E46215" w:rsidP="00E46215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</w:p>
    <w:p w:rsidR="00E46215" w:rsidRPr="006D5FFF" w:rsidRDefault="008D320F" w:rsidP="00E46215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</w:t>
      </w:r>
      <w:r w:rsidR="00E46215"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 w:rsidR="00BB5FFD">
        <w:rPr>
          <w:sz w:val="26"/>
          <w:szCs w:val="26"/>
        </w:rPr>
        <w:t>14.03.2025 г</w:t>
      </w:r>
      <w:r w:rsidR="00CD0342">
        <w:rPr>
          <w:sz w:val="26"/>
          <w:szCs w:val="26"/>
        </w:rPr>
        <w:t>.</w:t>
      </w:r>
      <w:r w:rsidR="00E46215" w:rsidRPr="00F43A7F">
        <w:rPr>
          <w:sz w:val="26"/>
          <w:szCs w:val="26"/>
        </w:rPr>
        <w:t xml:space="preserve"> </w:t>
      </w:r>
    </w:p>
    <w:sectPr w:rsidR="00E46215" w:rsidRPr="006D5FFF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92E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20F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3DFB"/>
    <w:rsid w:val="00B64175"/>
    <w:rsid w:val="00B64D02"/>
    <w:rsid w:val="00B66506"/>
    <w:rsid w:val="00B67D17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5FFD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21D9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4BC"/>
    <w:rsid w:val="00C819DF"/>
    <w:rsid w:val="00C81EAB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3C8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537CB-D794-4EB4-A075-5FCF979F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2025-02-12T07:38:00Z</cp:lastPrinted>
  <dcterms:created xsi:type="dcterms:W3CDTF">2025-02-12T07:34:00Z</dcterms:created>
  <dcterms:modified xsi:type="dcterms:W3CDTF">2025-02-12T07:39:00Z</dcterms:modified>
</cp:coreProperties>
</file>