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C7" w:rsidRDefault="00E015C7" w:rsidP="00E015C7">
      <w:pPr>
        <w:pStyle w:val="a4"/>
        <w:rPr>
          <w:rFonts w:ascii="Arial" w:hAnsi="Arial" w:cs="Arial"/>
          <w:szCs w:val="24"/>
        </w:rPr>
      </w:pPr>
    </w:p>
    <w:p w:rsidR="00E015C7" w:rsidRDefault="00E015C7" w:rsidP="00E015C7">
      <w:pPr>
        <w:pStyle w:val="a4"/>
        <w:rPr>
          <w:rFonts w:ascii="Arial" w:hAnsi="Arial" w:cs="Arial"/>
          <w:szCs w:val="24"/>
        </w:rPr>
      </w:pPr>
    </w:p>
    <w:p w:rsidR="00E015C7" w:rsidRDefault="00E015C7" w:rsidP="00E015C7">
      <w:pPr>
        <w:pStyle w:val="a4"/>
        <w:rPr>
          <w:rFonts w:ascii="Arial" w:hAnsi="Arial" w:cs="Arial"/>
          <w:szCs w:val="24"/>
        </w:rPr>
      </w:pPr>
    </w:p>
    <w:p w:rsidR="00E015C7" w:rsidRDefault="00E015C7" w:rsidP="00E015C7">
      <w:pPr>
        <w:pStyle w:val="a4"/>
        <w:rPr>
          <w:rFonts w:ascii="Arial" w:hAnsi="Arial" w:cs="Arial"/>
          <w:szCs w:val="24"/>
        </w:rPr>
      </w:pPr>
    </w:p>
    <w:p w:rsidR="00E015C7" w:rsidRDefault="00E015C7" w:rsidP="00E015C7">
      <w:pPr>
        <w:pStyle w:val="a4"/>
        <w:rPr>
          <w:rFonts w:ascii="Arial" w:hAnsi="Arial" w:cs="Arial"/>
          <w:szCs w:val="24"/>
        </w:rPr>
      </w:pPr>
    </w:p>
    <w:p w:rsidR="00E015C7" w:rsidRDefault="00E015C7" w:rsidP="00E015C7">
      <w:pPr>
        <w:pStyle w:val="a4"/>
        <w:rPr>
          <w:rFonts w:ascii="Arial" w:hAnsi="Arial" w:cs="Arial"/>
          <w:szCs w:val="24"/>
        </w:rPr>
      </w:pPr>
    </w:p>
    <w:p w:rsidR="00E015C7" w:rsidRDefault="00E015C7" w:rsidP="00E015C7">
      <w:pPr>
        <w:pStyle w:val="a4"/>
        <w:rPr>
          <w:rFonts w:ascii="Arial" w:hAnsi="Arial" w:cs="Arial"/>
          <w:szCs w:val="24"/>
        </w:rPr>
      </w:pPr>
    </w:p>
    <w:p w:rsidR="00E015C7" w:rsidRDefault="00E015C7" w:rsidP="00E015C7">
      <w:pPr>
        <w:pStyle w:val="a4"/>
        <w:rPr>
          <w:rFonts w:ascii="Arial" w:hAnsi="Arial" w:cs="Arial"/>
          <w:szCs w:val="24"/>
        </w:rPr>
      </w:pPr>
    </w:p>
    <w:p w:rsidR="00E015C7" w:rsidRDefault="00E015C7" w:rsidP="00E015C7">
      <w:pPr>
        <w:pStyle w:val="a4"/>
        <w:rPr>
          <w:rFonts w:ascii="Arial" w:hAnsi="Arial" w:cs="Arial"/>
          <w:szCs w:val="24"/>
        </w:rPr>
      </w:pPr>
    </w:p>
    <w:p w:rsidR="00E015C7" w:rsidRDefault="00E015C7" w:rsidP="00E015C7">
      <w:pPr>
        <w:pStyle w:val="a4"/>
        <w:rPr>
          <w:rFonts w:ascii="Arial" w:hAnsi="Arial" w:cs="Arial"/>
          <w:szCs w:val="24"/>
        </w:rPr>
      </w:pPr>
    </w:p>
    <w:p w:rsidR="00E015C7" w:rsidRDefault="00E015C7" w:rsidP="00E015C7">
      <w:pPr>
        <w:pStyle w:val="a4"/>
        <w:rPr>
          <w:rFonts w:ascii="Arial" w:hAnsi="Arial" w:cs="Arial"/>
          <w:szCs w:val="24"/>
        </w:rPr>
      </w:pPr>
    </w:p>
    <w:p w:rsidR="00E015C7" w:rsidRDefault="00E015C7" w:rsidP="00E015C7">
      <w:pPr>
        <w:jc w:val="center"/>
        <w:rPr>
          <w:rFonts w:ascii="Arial" w:hAnsi="Arial" w:cs="Arial"/>
          <w:b/>
        </w:rPr>
      </w:pPr>
    </w:p>
    <w:p w:rsidR="00E015C7" w:rsidRPr="000B7809" w:rsidRDefault="00E015C7" w:rsidP="000B7809">
      <w:pPr>
        <w:jc w:val="center"/>
        <w:rPr>
          <w:b/>
          <w:sz w:val="28"/>
          <w:szCs w:val="28"/>
        </w:rPr>
      </w:pPr>
      <w:r w:rsidRPr="000B7809">
        <w:rPr>
          <w:b/>
          <w:sz w:val="28"/>
          <w:szCs w:val="28"/>
        </w:rPr>
        <w:t>Об утверждении Положения</w:t>
      </w:r>
    </w:p>
    <w:p w:rsidR="000B7809" w:rsidRDefault="00E015C7" w:rsidP="000B7809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B7809">
        <w:rPr>
          <w:b/>
          <w:sz w:val="28"/>
          <w:szCs w:val="28"/>
        </w:rPr>
        <w:t xml:space="preserve"> «</w:t>
      </w:r>
      <w:r w:rsidR="000B7809" w:rsidRPr="000B7809">
        <w:rPr>
          <w:b/>
          <w:color w:val="000000"/>
          <w:sz w:val="28"/>
          <w:szCs w:val="28"/>
          <w:shd w:val="clear" w:color="auto" w:fill="FFFFFF"/>
        </w:rPr>
        <w:t xml:space="preserve"> Об осуществлении в пределах своих полномочий мероприятий по обеспечению организации отдыха детей в каникулярное время,  включая мероприятия по обеспечению безопасности </w:t>
      </w:r>
    </w:p>
    <w:p w:rsidR="00E015C7" w:rsidRPr="000B7809" w:rsidRDefault="000B7809" w:rsidP="000B7809">
      <w:pPr>
        <w:jc w:val="center"/>
        <w:rPr>
          <w:b/>
          <w:sz w:val="28"/>
          <w:szCs w:val="28"/>
        </w:rPr>
      </w:pPr>
      <w:r w:rsidRPr="000B7809">
        <w:rPr>
          <w:b/>
          <w:color w:val="000000"/>
          <w:sz w:val="28"/>
          <w:szCs w:val="28"/>
          <w:shd w:val="clear" w:color="auto" w:fill="FFFFFF"/>
        </w:rPr>
        <w:t>их жизни и здоровья</w:t>
      </w:r>
      <w:r w:rsidR="00E015C7" w:rsidRPr="000B7809">
        <w:rPr>
          <w:b/>
          <w:sz w:val="28"/>
          <w:szCs w:val="28"/>
        </w:rPr>
        <w:t>»</w:t>
      </w:r>
    </w:p>
    <w:p w:rsidR="00E015C7" w:rsidRDefault="00E015C7" w:rsidP="00E015C7">
      <w:pPr>
        <w:jc w:val="center"/>
        <w:rPr>
          <w:b/>
          <w:sz w:val="28"/>
          <w:szCs w:val="28"/>
        </w:rPr>
      </w:pPr>
    </w:p>
    <w:p w:rsidR="00E015C7" w:rsidRPr="000B7809" w:rsidRDefault="00E015C7" w:rsidP="000B78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B7809">
        <w:rPr>
          <w:sz w:val="28"/>
          <w:szCs w:val="28"/>
        </w:rPr>
        <w:t xml:space="preserve">В соответствии </w:t>
      </w:r>
      <w:r w:rsidRPr="000B7809">
        <w:rPr>
          <w:bCs/>
          <w:sz w:val="28"/>
          <w:szCs w:val="28"/>
        </w:rPr>
        <w:t xml:space="preserve">с </w:t>
      </w:r>
      <w:r w:rsidRPr="000B7809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город Ефремов администрация муниципального образования город Ефремов ПОСТАНОВЛЯЕТ: </w:t>
      </w:r>
    </w:p>
    <w:p w:rsidR="00E015C7" w:rsidRPr="000B7809" w:rsidRDefault="00E015C7" w:rsidP="000B7809">
      <w:pPr>
        <w:ind w:firstLine="709"/>
        <w:jc w:val="both"/>
        <w:rPr>
          <w:sz w:val="28"/>
          <w:szCs w:val="28"/>
        </w:rPr>
      </w:pPr>
      <w:r w:rsidRPr="000B7809">
        <w:rPr>
          <w:sz w:val="28"/>
          <w:szCs w:val="28"/>
        </w:rPr>
        <w:t> </w:t>
      </w:r>
      <w:r w:rsidRPr="000B7809">
        <w:rPr>
          <w:sz w:val="28"/>
          <w:szCs w:val="28"/>
        </w:rPr>
        <w:tab/>
        <w:t>1. Утвердить Положение «</w:t>
      </w:r>
      <w:r w:rsidR="000B7809" w:rsidRPr="000B7809">
        <w:rPr>
          <w:color w:val="000000"/>
          <w:sz w:val="28"/>
          <w:szCs w:val="28"/>
          <w:shd w:val="clear" w:color="auto" w:fill="FFFFFF"/>
        </w:rPr>
        <w:t> Об осуществлении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 w:rsidRPr="000B7809">
        <w:rPr>
          <w:sz w:val="28"/>
          <w:szCs w:val="28"/>
        </w:rPr>
        <w:t>» (приложение).</w:t>
      </w:r>
    </w:p>
    <w:p w:rsidR="00E015C7" w:rsidRPr="000B7809" w:rsidRDefault="00E015C7" w:rsidP="000B7809">
      <w:pPr>
        <w:pStyle w:val="a6"/>
        <w:numPr>
          <w:ilvl w:val="0"/>
          <w:numId w:val="2"/>
        </w:numPr>
        <w:suppressAutoHyphens w:val="0"/>
        <w:ind w:left="0" w:right="190" w:firstLine="709"/>
        <w:contextualSpacing/>
        <w:jc w:val="both"/>
        <w:rPr>
          <w:sz w:val="28"/>
          <w:szCs w:val="28"/>
        </w:rPr>
      </w:pPr>
      <w:r w:rsidRPr="000B7809">
        <w:rPr>
          <w:sz w:val="28"/>
          <w:szCs w:val="28"/>
        </w:rPr>
        <w:t>Комитету по делопроизводству и контролю администрации муниципального образования город Ефремов (</w:t>
      </w:r>
      <w:proofErr w:type="spellStart"/>
      <w:r w:rsidRPr="000B7809">
        <w:rPr>
          <w:sz w:val="28"/>
          <w:szCs w:val="28"/>
        </w:rPr>
        <w:t>Неликаева</w:t>
      </w:r>
      <w:proofErr w:type="spellEnd"/>
      <w:r w:rsidRPr="000B7809">
        <w:rPr>
          <w:sz w:val="28"/>
          <w:szCs w:val="28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015C7" w:rsidRPr="000B7809" w:rsidRDefault="00E015C7" w:rsidP="000B7809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809">
        <w:rPr>
          <w:rFonts w:ascii="Times New Roman" w:hAnsi="Times New Roman" w:cs="Times New Roman"/>
          <w:sz w:val="28"/>
          <w:szCs w:val="28"/>
        </w:rPr>
        <w:t>Постановление вступает в силу с 01.01.2025</w:t>
      </w:r>
      <w:r w:rsidRPr="000B7809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E015C7" w:rsidRDefault="00E015C7" w:rsidP="000B7809">
      <w:pPr>
        <w:pStyle w:val="a7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4"/>
        <w:gridCol w:w="4756"/>
      </w:tblGrid>
      <w:tr w:rsidR="00E015C7" w:rsidRPr="00E12377" w:rsidTr="00BF5D74">
        <w:trPr>
          <w:trHeight w:val="1639"/>
        </w:trPr>
        <w:tc>
          <w:tcPr>
            <w:tcW w:w="4564" w:type="dxa"/>
            <w:hideMark/>
          </w:tcPr>
          <w:p w:rsidR="00E015C7" w:rsidRPr="00E12377" w:rsidRDefault="00E015C7" w:rsidP="00BF5D74">
            <w:pPr>
              <w:jc w:val="center"/>
              <w:rPr>
                <w:b/>
                <w:sz w:val="28"/>
                <w:szCs w:val="28"/>
              </w:rPr>
            </w:pPr>
            <w:r w:rsidRPr="006B4900">
              <w:rPr>
                <w:b/>
                <w:sz w:val="28"/>
                <w:szCs w:val="28"/>
                <w:lang w:eastAsia="ru-RU"/>
              </w:rPr>
              <w:t> Г</w:t>
            </w:r>
            <w:r w:rsidRPr="00E12377">
              <w:rPr>
                <w:b/>
                <w:sz w:val="28"/>
                <w:szCs w:val="28"/>
              </w:rPr>
              <w:t>лава администрации</w:t>
            </w:r>
          </w:p>
          <w:p w:rsidR="00E015C7" w:rsidRPr="00E12377" w:rsidRDefault="00E015C7" w:rsidP="00BF5D74">
            <w:pPr>
              <w:jc w:val="center"/>
              <w:rPr>
                <w:b/>
                <w:sz w:val="28"/>
                <w:szCs w:val="28"/>
              </w:rPr>
            </w:pPr>
            <w:r w:rsidRPr="00E12377"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E015C7" w:rsidRPr="00E12377" w:rsidRDefault="00E015C7" w:rsidP="00BF5D74">
            <w:pPr>
              <w:jc w:val="center"/>
              <w:rPr>
                <w:sz w:val="28"/>
                <w:szCs w:val="28"/>
              </w:rPr>
            </w:pPr>
            <w:r w:rsidRPr="00E12377">
              <w:rPr>
                <w:b/>
                <w:sz w:val="28"/>
                <w:szCs w:val="28"/>
              </w:rPr>
              <w:t>город Ефремов</w:t>
            </w:r>
          </w:p>
        </w:tc>
        <w:tc>
          <w:tcPr>
            <w:tcW w:w="4756" w:type="dxa"/>
          </w:tcPr>
          <w:p w:rsidR="00E015C7" w:rsidRPr="00E12377" w:rsidRDefault="00E015C7" w:rsidP="00BF5D74">
            <w:pPr>
              <w:jc w:val="both"/>
              <w:rPr>
                <w:b/>
                <w:sz w:val="28"/>
                <w:szCs w:val="28"/>
              </w:rPr>
            </w:pPr>
          </w:p>
          <w:p w:rsidR="00E015C7" w:rsidRPr="00E12377" w:rsidRDefault="00E015C7" w:rsidP="00BF5D74">
            <w:pPr>
              <w:jc w:val="both"/>
              <w:rPr>
                <w:b/>
                <w:sz w:val="28"/>
                <w:szCs w:val="28"/>
              </w:rPr>
            </w:pPr>
          </w:p>
          <w:p w:rsidR="00E015C7" w:rsidRPr="00E12377" w:rsidRDefault="00E015C7" w:rsidP="00BF5D74">
            <w:pPr>
              <w:jc w:val="both"/>
              <w:rPr>
                <w:sz w:val="28"/>
                <w:szCs w:val="28"/>
              </w:rPr>
            </w:pPr>
            <w:r w:rsidRPr="00E12377">
              <w:rPr>
                <w:b/>
                <w:sz w:val="28"/>
                <w:szCs w:val="28"/>
              </w:rPr>
              <w:t xml:space="preserve">                              С.</w:t>
            </w:r>
            <w:r>
              <w:rPr>
                <w:b/>
                <w:sz w:val="28"/>
                <w:szCs w:val="28"/>
              </w:rPr>
              <w:t>Н. Давыдова</w:t>
            </w:r>
          </w:p>
        </w:tc>
      </w:tr>
    </w:tbl>
    <w:p w:rsidR="00E015C7" w:rsidRDefault="00E015C7" w:rsidP="00E015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E015C7" w:rsidRDefault="00E015C7" w:rsidP="00E015C7">
      <w:pPr>
        <w:jc w:val="center"/>
        <w:rPr>
          <w:sz w:val="28"/>
          <w:szCs w:val="28"/>
        </w:rPr>
      </w:pPr>
    </w:p>
    <w:p w:rsidR="000B7809" w:rsidRDefault="000B7809" w:rsidP="00E015C7">
      <w:pPr>
        <w:jc w:val="center"/>
        <w:rPr>
          <w:sz w:val="28"/>
          <w:szCs w:val="28"/>
        </w:rPr>
      </w:pPr>
    </w:p>
    <w:p w:rsidR="00E015C7" w:rsidRDefault="00E015C7" w:rsidP="00E015C7">
      <w:pPr>
        <w:jc w:val="center"/>
        <w:rPr>
          <w:sz w:val="28"/>
          <w:szCs w:val="28"/>
        </w:rPr>
      </w:pPr>
    </w:p>
    <w:p w:rsidR="00E015C7" w:rsidRDefault="00E015C7" w:rsidP="00E015C7">
      <w:pPr>
        <w:jc w:val="center"/>
        <w:rPr>
          <w:sz w:val="28"/>
          <w:szCs w:val="28"/>
        </w:rPr>
      </w:pPr>
    </w:p>
    <w:p w:rsidR="00E015C7" w:rsidRPr="000B7809" w:rsidRDefault="00E015C7" w:rsidP="000B7809">
      <w:pPr>
        <w:jc w:val="right"/>
      </w:pPr>
      <w:r>
        <w:rPr>
          <w:sz w:val="28"/>
          <w:szCs w:val="28"/>
        </w:rPr>
        <w:lastRenderedPageBreak/>
        <w:t xml:space="preserve"> </w:t>
      </w:r>
      <w:r w:rsidRPr="000B7809">
        <w:t>Приложение</w:t>
      </w:r>
    </w:p>
    <w:p w:rsidR="00E015C7" w:rsidRPr="000B7809" w:rsidRDefault="00E015C7" w:rsidP="000B7809">
      <w:pPr>
        <w:ind w:left="5245" w:firstLine="6"/>
        <w:jc w:val="right"/>
      </w:pPr>
      <w:r w:rsidRPr="000B7809">
        <w:t>к постановлению администрации</w:t>
      </w:r>
    </w:p>
    <w:p w:rsidR="00E015C7" w:rsidRPr="000B7809" w:rsidRDefault="00E015C7" w:rsidP="000B7809">
      <w:pPr>
        <w:ind w:left="5245" w:firstLine="6"/>
        <w:jc w:val="right"/>
      </w:pPr>
      <w:r w:rsidRPr="000B7809">
        <w:t>муниципального образования</w:t>
      </w:r>
    </w:p>
    <w:p w:rsidR="00E015C7" w:rsidRPr="000B7809" w:rsidRDefault="00E015C7" w:rsidP="000B7809">
      <w:pPr>
        <w:ind w:left="5245"/>
        <w:jc w:val="right"/>
      </w:pPr>
      <w:r w:rsidRPr="000B7809">
        <w:t>город Ефремов</w:t>
      </w:r>
    </w:p>
    <w:p w:rsidR="00E015C7" w:rsidRPr="000B7809" w:rsidRDefault="00E015C7" w:rsidP="000B7809">
      <w:pPr>
        <w:ind w:left="5245" w:firstLine="6"/>
        <w:jc w:val="right"/>
      </w:pPr>
      <w:r w:rsidRPr="000B7809">
        <w:t>от   ____________ №_</w:t>
      </w:r>
      <w:r w:rsidR="000B7809">
        <w:t>___</w:t>
      </w:r>
      <w:r w:rsidRPr="000B7809">
        <w:t>___</w:t>
      </w:r>
    </w:p>
    <w:p w:rsidR="00E015C7" w:rsidRPr="000B7809" w:rsidRDefault="00E015C7" w:rsidP="000B7809">
      <w:pPr>
        <w:ind w:left="5245" w:firstLine="6"/>
        <w:jc w:val="right"/>
      </w:pPr>
    </w:p>
    <w:p w:rsidR="00E015C7" w:rsidRDefault="00E015C7" w:rsidP="00E015C7">
      <w:pPr>
        <w:jc w:val="right"/>
        <w:rPr>
          <w:b/>
          <w:sz w:val="28"/>
          <w:szCs w:val="28"/>
        </w:rPr>
      </w:pPr>
    </w:p>
    <w:p w:rsidR="00E015C7" w:rsidRDefault="00E015C7" w:rsidP="00E015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015C7" w:rsidRPr="000B7809" w:rsidRDefault="000B7809" w:rsidP="00E015C7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«</w:t>
      </w:r>
      <w:r w:rsidRPr="000B7809">
        <w:rPr>
          <w:b/>
          <w:color w:val="000000"/>
          <w:sz w:val="28"/>
          <w:szCs w:val="28"/>
          <w:shd w:val="clear" w:color="auto" w:fill="FFFFFF"/>
        </w:rPr>
        <w:t>Об  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>
        <w:rPr>
          <w:b/>
          <w:color w:val="000000"/>
          <w:sz w:val="28"/>
          <w:szCs w:val="28"/>
          <w:shd w:val="clear" w:color="auto" w:fill="FFFFFF"/>
        </w:rPr>
        <w:t>»</w:t>
      </w:r>
    </w:p>
    <w:p w:rsidR="00E015C7" w:rsidRDefault="00E015C7" w:rsidP="00E015C7">
      <w:pPr>
        <w:spacing w:line="360" w:lineRule="auto"/>
        <w:jc w:val="center"/>
        <w:rPr>
          <w:b/>
          <w:sz w:val="28"/>
          <w:szCs w:val="28"/>
        </w:rPr>
      </w:pPr>
    </w:p>
    <w:p w:rsidR="00E015C7" w:rsidRDefault="000B7809" w:rsidP="00E015C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E015C7" w:rsidRDefault="00E015C7" w:rsidP="00E015C7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b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Настоящее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Положение  разработано в соответствии с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0B7809">
        <w:rPr>
          <w:sz w:val="28"/>
          <w:szCs w:val="28"/>
          <w:highlight w:val="yellow"/>
        </w:rPr>
        <w:t>постановлением правительства Тульской области от 29.03.2016г. №113 «Об организации отдыха, оздоровления и занятости детей в Тульской области</w:t>
      </w:r>
      <w:r>
        <w:rPr>
          <w:sz w:val="28"/>
          <w:szCs w:val="28"/>
        </w:rPr>
        <w:t xml:space="preserve">», </w:t>
      </w:r>
      <w:r>
        <w:rPr>
          <w:noProof/>
          <w:sz w:val="28"/>
          <w:szCs w:val="28"/>
        </w:rPr>
        <w:t xml:space="preserve">Законом Тульской области от 7 октября 2009 года № 1336-ЗТО «О защите прав ребенка», </w:t>
      </w:r>
      <w:r>
        <w:rPr>
          <w:sz w:val="28"/>
          <w:szCs w:val="28"/>
        </w:rPr>
        <w:t>Уставом муниципального образования город Ефремов.</w:t>
      </w:r>
      <w:proofErr w:type="gramEnd"/>
    </w:p>
    <w:p w:rsidR="00E015C7" w:rsidRDefault="00E015C7" w:rsidP="00E015C7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1.2. Комплекс мер, направленных на обеспечение отдыха, оздоровления, занятости детей в каникулярное время устанавливается муниципальной программой </w:t>
      </w:r>
      <w:r w:rsidRPr="000B7809">
        <w:rPr>
          <w:bCs/>
          <w:noProof/>
          <w:sz w:val="28"/>
          <w:szCs w:val="28"/>
          <w:highlight w:val="yellow"/>
        </w:rPr>
        <w:t>«Организация отдыха и оздоровления детей в муниципальном образовании город Ефремов</w:t>
      </w:r>
      <w:r>
        <w:rPr>
          <w:bCs/>
          <w:noProof/>
          <w:sz w:val="28"/>
          <w:szCs w:val="28"/>
        </w:rPr>
        <w:t>».</w:t>
      </w:r>
    </w:p>
    <w:p w:rsidR="00E015C7" w:rsidRDefault="00E015C7" w:rsidP="00E015C7">
      <w:pPr>
        <w:pStyle w:val="a6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1.3.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Полномочия по организации отдыха, оздоровления, занятости детей  осуществляют </w:t>
      </w:r>
      <w:r w:rsidRPr="000B7809">
        <w:rPr>
          <w:sz w:val="28"/>
          <w:szCs w:val="28"/>
          <w:highlight w:val="yellow"/>
        </w:rPr>
        <w:t>управление по культуре, молодежной политике, физической культуре и спорту администрации муниципального образования город Ефремов и комитет по образованию администрации муниципального образования город Ефремов</w:t>
      </w:r>
      <w:r w:rsidRPr="000B7809">
        <w:rPr>
          <w:bCs/>
          <w:sz w:val="28"/>
          <w:szCs w:val="28"/>
          <w:highlight w:val="yellow"/>
        </w:rPr>
        <w:t>.</w:t>
      </w:r>
    </w:p>
    <w:p w:rsidR="00E015C7" w:rsidRDefault="00E015C7" w:rsidP="00E015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Организация отдыха, оздоровления, занятости детей и подростков – приоритетное направление государственной социальной политики, проводимой по обеспечению защиты прав и законных интересов детей и подростков, важная составляющая социального благополучия граждан </w:t>
      </w:r>
      <w:r w:rsidRPr="000B7809">
        <w:rPr>
          <w:sz w:val="28"/>
          <w:szCs w:val="28"/>
          <w:highlight w:val="yellow"/>
        </w:rPr>
        <w:t>муниципального образования город Ефремов.</w:t>
      </w:r>
    </w:p>
    <w:p w:rsidR="00E015C7" w:rsidRDefault="00E015C7" w:rsidP="00E015C7">
      <w:pPr>
        <w:ind w:firstLine="709"/>
        <w:jc w:val="both"/>
        <w:rPr>
          <w:sz w:val="28"/>
          <w:szCs w:val="28"/>
        </w:rPr>
      </w:pPr>
    </w:p>
    <w:p w:rsidR="000B7809" w:rsidRDefault="00E015C7" w:rsidP="00E015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Основные задачи </w:t>
      </w:r>
    </w:p>
    <w:p w:rsidR="000B7809" w:rsidRDefault="000B7809" w:rsidP="00E015C7">
      <w:pPr>
        <w:jc w:val="center"/>
        <w:rPr>
          <w:sz w:val="28"/>
          <w:szCs w:val="28"/>
        </w:rPr>
      </w:pPr>
    </w:p>
    <w:p w:rsidR="00E015C7" w:rsidRPr="000B7809" w:rsidRDefault="00E015C7" w:rsidP="00E015C7">
      <w:pPr>
        <w:pStyle w:val="a6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2.1. </w:t>
      </w:r>
      <w:r w:rsidRPr="000B7809">
        <w:rPr>
          <w:sz w:val="28"/>
          <w:szCs w:val="28"/>
          <w:highlight w:val="yellow"/>
        </w:rPr>
        <w:t>Задачами организации отдыха детей в каникулярное время на территории муниципального образования город Ефремов являются:</w:t>
      </w:r>
    </w:p>
    <w:p w:rsidR="00E015C7" w:rsidRDefault="00E015C7" w:rsidP="00E015C7">
      <w:pPr>
        <w:pStyle w:val="a6"/>
        <w:ind w:firstLine="709"/>
        <w:jc w:val="both"/>
        <w:rPr>
          <w:noProof/>
          <w:sz w:val="28"/>
          <w:szCs w:val="28"/>
        </w:rPr>
      </w:pPr>
      <w:r w:rsidRPr="000B7809">
        <w:rPr>
          <w:noProof/>
          <w:sz w:val="28"/>
          <w:szCs w:val="28"/>
          <w:highlight w:val="yellow"/>
        </w:rPr>
        <w:t>- обеспечение детей муниципального образования город Ефремов современными и качественными оздоровительными услугами;</w:t>
      </w:r>
    </w:p>
    <w:p w:rsidR="00E015C7" w:rsidRDefault="00E015C7" w:rsidP="00E015C7">
      <w:pPr>
        <w:pStyle w:val="a6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- обеспечение в первоочередном порядке отдыхом и оздоровлением детей, находящихся в трудной жизненной ситуации; </w:t>
      </w:r>
    </w:p>
    <w:p w:rsidR="00E015C7" w:rsidRDefault="00E015C7" w:rsidP="00E015C7">
      <w:pPr>
        <w:pStyle w:val="a6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профилактика детской безнадзорности, правонарушений и травматизма несовершеннолетних;</w:t>
      </w:r>
    </w:p>
    <w:p w:rsidR="00E015C7" w:rsidRDefault="00E015C7" w:rsidP="00E015C7">
      <w:pPr>
        <w:pStyle w:val="a6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- совершенствование в муниципальных оздоровительных учреждениях, деятельность которых направлена на реализацию услуг  по обеспечению отдыха детей и их оздоровления, условий для выполнения санитарно-гигиенических норм и правил, требований пожарной безопасности, требований по обеспечению безопасности детей, в том числе их охраны, требований по укреплению здоровья детей, профилактике заболеваний, формированию навыков здорового образа жизни;</w:t>
      </w:r>
    </w:p>
    <w:p w:rsidR="00E015C7" w:rsidRDefault="00E015C7" w:rsidP="00E015C7">
      <w:pPr>
        <w:pStyle w:val="a6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- обеспечение отдыха детей в каникулярное время в загородных оздоровительных лагерях, загородных </w:t>
      </w:r>
      <w:r w:rsidRPr="000B7809">
        <w:rPr>
          <w:sz w:val="28"/>
          <w:szCs w:val="28"/>
          <w:highlight w:val="yellow"/>
        </w:rPr>
        <w:t>санаторных</w:t>
      </w:r>
      <w:r>
        <w:rPr>
          <w:sz w:val="28"/>
          <w:szCs w:val="28"/>
        </w:rPr>
        <w:t xml:space="preserve"> оздоровительных лагерях, лагерях с дневным пребыванием детей,  палаточных лагерях, многодневных походах;</w:t>
      </w:r>
    </w:p>
    <w:p w:rsidR="00E015C7" w:rsidRDefault="00E015C7" w:rsidP="00E015C7">
      <w:pPr>
        <w:spacing w:line="21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укрепление материально-технической базы муниципальных оздоровительных учреждений, находящихся на территории муниципального </w:t>
      </w:r>
      <w:r w:rsidRPr="000B7809">
        <w:rPr>
          <w:noProof/>
          <w:sz w:val="28"/>
          <w:szCs w:val="28"/>
          <w:highlight w:val="yellow"/>
        </w:rPr>
        <w:t>образования город Ефремов</w:t>
      </w:r>
      <w:r>
        <w:rPr>
          <w:noProof/>
          <w:sz w:val="28"/>
          <w:szCs w:val="28"/>
        </w:rPr>
        <w:t xml:space="preserve"> и улучшение их деятельности на рынке оздоровительных услуг. </w:t>
      </w:r>
    </w:p>
    <w:p w:rsidR="00E015C7" w:rsidRDefault="00E015C7" w:rsidP="00E015C7">
      <w:pPr>
        <w:spacing w:line="216" w:lineRule="auto"/>
        <w:jc w:val="both"/>
        <w:rPr>
          <w:noProof/>
          <w:sz w:val="28"/>
          <w:szCs w:val="28"/>
        </w:rPr>
      </w:pPr>
    </w:p>
    <w:p w:rsidR="00E015C7" w:rsidRDefault="00E015C7" w:rsidP="00E015C7">
      <w:pPr>
        <w:pStyle w:val="ConsPlusNormal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3. Финансирование</w:t>
      </w:r>
    </w:p>
    <w:p w:rsidR="00E015C7" w:rsidRPr="000B7809" w:rsidRDefault="00E015C7" w:rsidP="00E015C7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3.1. </w:t>
      </w:r>
      <w:r w:rsidRPr="000B7809">
        <w:rPr>
          <w:sz w:val="28"/>
          <w:szCs w:val="28"/>
          <w:highlight w:val="yellow"/>
        </w:rPr>
        <w:t xml:space="preserve">Источниками финансирования осуществления в пределах своих полномочий мероприятий по обеспечению организации отдыха детей в каникулярное время, </w:t>
      </w:r>
      <w:proofErr w:type="gramStart"/>
      <w:r w:rsidRPr="000B7809">
        <w:rPr>
          <w:sz w:val="28"/>
          <w:szCs w:val="28"/>
          <w:highlight w:val="yellow"/>
        </w:rPr>
        <w:t>включая мероприятия по обеспечению безопасности их жизни и здоровья на территории муниципального образования город Ефремов являются</w:t>
      </w:r>
      <w:proofErr w:type="gramEnd"/>
      <w:r w:rsidRPr="000B7809">
        <w:rPr>
          <w:sz w:val="28"/>
          <w:szCs w:val="28"/>
          <w:highlight w:val="yellow"/>
        </w:rPr>
        <w:t>:</w:t>
      </w:r>
    </w:p>
    <w:p w:rsidR="00E015C7" w:rsidRPr="000B7809" w:rsidRDefault="00E015C7" w:rsidP="00E015C7">
      <w:pPr>
        <w:pStyle w:val="ConsPlusNormal"/>
        <w:ind w:firstLine="709"/>
        <w:jc w:val="both"/>
        <w:rPr>
          <w:sz w:val="28"/>
          <w:szCs w:val="28"/>
          <w:highlight w:val="yellow"/>
        </w:rPr>
      </w:pPr>
      <w:r w:rsidRPr="000B7809">
        <w:rPr>
          <w:sz w:val="28"/>
          <w:szCs w:val="28"/>
          <w:highlight w:val="yellow"/>
        </w:rPr>
        <w:t>1) собственные средства бюджета муниципального образования город Ефремов;</w:t>
      </w:r>
    </w:p>
    <w:p w:rsidR="00E015C7" w:rsidRPr="000B7809" w:rsidRDefault="00E015C7" w:rsidP="00E015C7">
      <w:pPr>
        <w:pStyle w:val="ConsPlusNormal"/>
        <w:ind w:firstLine="709"/>
        <w:jc w:val="both"/>
        <w:rPr>
          <w:sz w:val="28"/>
          <w:szCs w:val="28"/>
          <w:highlight w:val="yellow"/>
        </w:rPr>
      </w:pPr>
      <w:r w:rsidRPr="000B7809">
        <w:rPr>
          <w:sz w:val="28"/>
          <w:szCs w:val="28"/>
          <w:highlight w:val="yellow"/>
        </w:rPr>
        <w:t>2) средства бюджета муниципального образования город Ефремов за счет безвозмездных поступлений;</w:t>
      </w:r>
    </w:p>
    <w:p w:rsidR="00E015C7" w:rsidRDefault="00E015C7" w:rsidP="00E015C7">
      <w:pPr>
        <w:pStyle w:val="ConsPlusNormal"/>
        <w:ind w:firstLine="709"/>
        <w:jc w:val="both"/>
        <w:rPr>
          <w:sz w:val="28"/>
          <w:szCs w:val="28"/>
        </w:rPr>
      </w:pPr>
      <w:r w:rsidRPr="000B7809">
        <w:rPr>
          <w:sz w:val="28"/>
          <w:szCs w:val="28"/>
          <w:highlight w:val="yellow"/>
        </w:rPr>
        <w:t>3) средства областного бюджета.</w:t>
      </w:r>
    </w:p>
    <w:p w:rsidR="00E90DFA" w:rsidRDefault="00E90DFA"/>
    <w:sectPr w:rsidR="00E90DFA" w:rsidSect="00E9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81F3A"/>
    <w:multiLevelType w:val="hybridMultilevel"/>
    <w:tmpl w:val="E2BA7600"/>
    <w:lvl w:ilvl="0" w:tplc="94669B5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08B7020"/>
    <w:multiLevelType w:val="hybridMultilevel"/>
    <w:tmpl w:val="966E8B9A"/>
    <w:lvl w:ilvl="0" w:tplc="2C44943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015C7"/>
    <w:rsid w:val="000B7809"/>
    <w:rsid w:val="00E015C7"/>
    <w:rsid w:val="00E90DFA"/>
    <w:rsid w:val="00EC2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015C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Title"/>
    <w:basedOn w:val="a"/>
    <w:link w:val="a5"/>
    <w:qFormat/>
    <w:rsid w:val="00E015C7"/>
    <w:pPr>
      <w:suppressAutoHyphens w:val="0"/>
      <w:jc w:val="center"/>
    </w:pPr>
    <w:rPr>
      <w:szCs w:val="20"/>
      <w:lang w:eastAsia="ru-RU"/>
    </w:rPr>
  </w:style>
  <w:style w:type="character" w:customStyle="1" w:styleId="a5">
    <w:name w:val="Название Знак"/>
    <w:basedOn w:val="a0"/>
    <w:link w:val="a4"/>
    <w:rsid w:val="00E01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E015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E015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E015C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E01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2024-11-06T14:25:00Z</dcterms:created>
  <dcterms:modified xsi:type="dcterms:W3CDTF">2024-11-06T14:44:00Z</dcterms:modified>
</cp:coreProperties>
</file>