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50F14" w:rsidRPr="00850F14" w:rsidTr="00850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50F14" w:rsidRPr="00850F14" w:rsidRDefault="00850F14" w:rsidP="00850F14">
            <w:pPr>
              <w:pStyle w:val="a3"/>
              <w:rPr>
                <w:rFonts w:ascii="Arial" w:hAnsi="Arial" w:cs="Arial"/>
                <w:b/>
                <w:szCs w:val="26"/>
              </w:rPr>
            </w:pPr>
            <w:r w:rsidRPr="00850F14">
              <w:rPr>
                <w:rFonts w:ascii="Arial" w:hAnsi="Arial" w:cs="Arial"/>
                <w:b/>
                <w:szCs w:val="26"/>
              </w:rPr>
              <w:t>Тульская область</w:t>
            </w:r>
          </w:p>
        </w:tc>
      </w:tr>
      <w:tr w:rsidR="00850F14" w:rsidRPr="00850F14" w:rsidTr="00850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50F14" w:rsidRPr="00850F14" w:rsidRDefault="00850F14" w:rsidP="00850F14">
            <w:pPr>
              <w:pStyle w:val="a3"/>
              <w:rPr>
                <w:rFonts w:ascii="Arial" w:hAnsi="Arial" w:cs="Arial"/>
                <w:b/>
                <w:szCs w:val="26"/>
              </w:rPr>
            </w:pPr>
            <w:r w:rsidRPr="00850F14">
              <w:rPr>
                <w:rFonts w:ascii="Arial" w:hAnsi="Arial" w:cs="Arial"/>
                <w:b/>
                <w:szCs w:val="26"/>
              </w:rPr>
              <w:t xml:space="preserve">Муниципальное образование </w:t>
            </w:r>
          </w:p>
        </w:tc>
      </w:tr>
      <w:tr w:rsidR="00850F14" w:rsidRPr="00850F14" w:rsidTr="00850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50F14" w:rsidRPr="00850F14" w:rsidRDefault="00850F14" w:rsidP="00850F14">
            <w:pPr>
              <w:pStyle w:val="a3"/>
              <w:rPr>
                <w:rFonts w:ascii="Arial" w:hAnsi="Arial" w:cs="Arial"/>
                <w:b/>
                <w:szCs w:val="26"/>
              </w:rPr>
            </w:pPr>
            <w:r w:rsidRPr="00850F14">
              <w:rPr>
                <w:rFonts w:ascii="Arial" w:hAnsi="Arial" w:cs="Arial"/>
                <w:b/>
                <w:szCs w:val="26"/>
              </w:rPr>
              <w:t>Администрация</w:t>
            </w:r>
          </w:p>
        </w:tc>
      </w:tr>
      <w:tr w:rsidR="00850F14" w:rsidRPr="00850F14" w:rsidTr="00850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50F14" w:rsidRPr="00850F14" w:rsidRDefault="00850F14" w:rsidP="00850F14">
            <w:pPr>
              <w:pStyle w:val="a3"/>
              <w:rPr>
                <w:rFonts w:ascii="Arial" w:hAnsi="Arial" w:cs="Arial"/>
                <w:b/>
                <w:szCs w:val="26"/>
              </w:rPr>
            </w:pPr>
          </w:p>
        </w:tc>
      </w:tr>
      <w:tr w:rsidR="00850F14" w:rsidRPr="00850F14" w:rsidTr="00850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50F14" w:rsidRPr="00850F14" w:rsidRDefault="00850F14" w:rsidP="00850F14">
            <w:pPr>
              <w:pStyle w:val="a3"/>
              <w:rPr>
                <w:rFonts w:ascii="Arial" w:hAnsi="Arial" w:cs="Arial"/>
                <w:b/>
                <w:szCs w:val="26"/>
              </w:rPr>
            </w:pPr>
          </w:p>
        </w:tc>
      </w:tr>
      <w:tr w:rsidR="00850F14" w:rsidRPr="00850F14" w:rsidTr="00850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50F14" w:rsidRPr="00850F14" w:rsidRDefault="00850F14" w:rsidP="00850F14">
            <w:pPr>
              <w:pStyle w:val="a3"/>
              <w:rPr>
                <w:rFonts w:ascii="Arial" w:hAnsi="Arial" w:cs="Arial"/>
                <w:b/>
                <w:szCs w:val="26"/>
              </w:rPr>
            </w:pPr>
            <w:r w:rsidRPr="00850F14">
              <w:rPr>
                <w:rFonts w:ascii="Arial" w:hAnsi="Arial" w:cs="Arial"/>
                <w:b/>
                <w:szCs w:val="26"/>
              </w:rPr>
              <w:t>Постановление</w:t>
            </w:r>
          </w:p>
        </w:tc>
      </w:tr>
      <w:tr w:rsidR="00850F14" w:rsidRPr="00850F14" w:rsidTr="00850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50F14" w:rsidRPr="00850F14" w:rsidRDefault="00850F14" w:rsidP="00850F14">
            <w:pPr>
              <w:pStyle w:val="a3"/>
              <w:rPr>
                <w:rFonts w:ascii="Arial" w:hAnsi="Arial" w:cs="Arial"/>
                <w:b/>
                <w:szCs w:val="26"/>
              </w:rPr>
            </w:pPr>
          </w:p>
        </w:tc>
      </w:tr>
      <w:tr w:rsidR="00850F14" w:rsidRPr="00850F14" w:rsidTr="00850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50F14" w:rsidRPr="00850F14" w:rsidRDefault="00850F14" w:rsidP="00850F14">
            <w:pPr>
              <w:pStyle w:val="a3"/>
              <w:rPr>
                <w:rFonts w:ascii="Arial" w:hAnsi="Arial" w:cs="Arial"/>
                <w:b/>
                <w:szCs w:val="26"/>
              </w:rPr>
            </w:pPr>
            <w:r w:rsidRPr="00850F14">
              <w:rPr>
                <w:rFonts w:ascii="Arial" w:hAnsi="Arial" w:cs="Arial"/>
                <w:b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Cs w:val="26"/>
              </w:rPr>
              <w:t>30.09.2022</w:t>
            </w:r>
          </w:p>
        </w:tc>
        <w:tc>
          <w:tcPr>
            <w:tcW w:w="4785" w:type="dxa"/>
            <w:shd w:val="clear" w:color="auto" w:fill="auto"/>
          </w:tcPr>
          <w:p w:rsidR="00850F14" w:rsidRPr="00850F14" w:rsidRDefault="00850F14" w:rsidP="00850F14">
            <w:pPr>
              <w:pStyle w:val="a3"/>
              <w:rPr>
                <w:rFonts w:ascii="Arial" w:hAnsi="Arial" w:cs="Arial"/>
                <w:b/>
                <w:szCs w:val="26"/>
              </w:rPr>
            </w:pPr>
            <w:r w:rsidRPr="00850F14">
              <w:rPr>
                <w:rFonts w:ascii="Arial" w:hAnsi="Arial" w:cs="Arial"/>
                <w:b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Cs w:val="26"/>
              </w:rPr>
              <w:t>1528</w:t>
            </w:r>
            <w:bookmarkStart w:id="0" w:name="_GoBack"/>
            <w:bookmarkEnd w:id="0"/>
          </w:p>
        </w:tc>
      </w:tr>
    </w:tbl>
    <w:p w:rsidR="00850F14" w:rsidRDefault="00850F14" w:rsidP="00850F14">
      <w:pPr>
        <w:pStyle w:val="a3"/>
        <w:rPr>
          <w:sz w:val="26"/>
          <w:szCs w:val="26"/>
        </w:rPr>
      </w:pPr>
    </w:p>
    <w:p w:rsidR="00C61F75" w:rsidRDefault="008F1768" w:rsidP="00850F1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BA700C" w:rsidRDefault="00DC4F2B" w:rsidP="00DC5F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b/>
          <w:szCs w:val="28"/>
        </w:rPr>
        <w:t>О проведе</w:t>
      </w:r>
      <w:r w:rsidR="00DC5F10">
        <w:rPr>
          <w:b/>
          <w:szCs w:val="28"/>
        </w:rPr>
        <w:t>нии общественных обсуждений по п</w:t>
      </w:r>
      <w:r>
        <w:rPr>
          <w:b/>
          <w:szCs w:val="28"/>
        </w:rPr>
        <w:t>роекту планировки</w:t>
      </w:r>
      <w:r w:rsidR="008F1768">
        <w:rPr>
          <w:b/>
          <w:szCs w:val="28"/>
        </w:rPr>
        <w:t xml:space="preserve"> и </w:t>
      </w:r>
      <w:r w:rsidR="00DC5F10">
        <w:rPr>
          <w:b/>
          <w:szCs w:val="28"/>
        </w:rPr>
        <w:t xml:space="preserve">проекту </w:t>
      </w:r>
      <w:r w:rsidR="008F1768">
        <w:rPr>
          <w:b/>
          <w:szCs w:val="28"/>
        </w:rPr>
        <w:t xml:space="preserve">межевания территории </w:t>
      </w:r>
      <w:r w:rsidR="00DC5F10">
        <w:rPr>
          <w:rFonts w:ascii="TimesNewRomanPS-BoldMT" w:hAnsi="TimesNewRomanPS-BoldMT" w:cs="TimesNewRomanPS-BoldMT"/>
          <w:b/>
          <w:bCs/>
          <w:szCs w:val="28"/>
        </w:rPr>
        <w:t>части застроенного квартала в микрорайоне «Южный» в г.Ефремов Тульской области</w:t>
      </w:r>
      <w:r w:rsidR="00DC5F10" w:rsidRPr="00DC5F10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</w:p>
    <w:p w:rsidR="00DC5F10" w:rsidRPr="00DC5F10" w:rsidRDefault="00DC5F10" w:rsidP="00DC5F1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8"/>
        </w:rPr>
      </w:pPr>
    </w:p>
    <w:p w:rsidR="00DC4F2B" w:rsidRDefault="00DF0654" w:rsidP="00F357CB">
      <w:pPr>
        <w:pStyle w:val="a7"/>
        <w:jc w:val="both"/>
        <w:rPr>
          <w:szCs w:val="28"/>
        </w:rPr>
      </w:pPr>
      <w:r>
        <w:rPr>
          <w:szCs w:val="28"/>
        </w:rPr>
        <w:t xml:space="preserve">          </w:t>
      </w:r>
      <w:r w:rsidR="00DC4F2B">
        <w:rPr>
          <w:szCs w:val="28"/>
        </w:rPr>
        <w:t xml:space="preserve"> </w:t>
      </w:r>
      <w:r w:rsidR="008B7E0C">
        <w:rPr>
          <w:szCs w:val="28"/>
        </w:rPr>
        <w:t>Рассмотрев заявл</w:t>
      </w:r>
      <w:r w:rsidR="004E4E84">
        <w:rPr>
          <w:szCs w:val="28"/>
        </w:rPr>
        <w:t>е</w:t>
      </w:r>
      <w:r w:rsidR="004D1332">
        <w:rPr>
          <w:szCs w:val="28"/>
        </w:rPr>
        <w:t xml:space="preserve">ние </w:t>
      </w:r>
      <w:r w:rsidR="00DC5F10">
        <w:rPr>
          <w:szCs w:val="28"/>
        </w:rPr>
        <w:t>Ликунова Сергея Викторовича</w:t>
      </w:r>
      <w:r w:rsidR="008B7E0C">
        <w:rPr>
          <w:szCs w:val="28"/>
        </w:rPr>
        <w:t>, зарегис</w:t>
      </w:r>
      <w:r w:rsidR="004E4E84">
        <w:rPr>
          <w:szCs w:val="28"/>
        </w:rPr>
        <w:t>трированного</w:t>
      </w:r>
      <w:r w:rsidR="004D1332">
        <w:rPr>
          <w:szCs w:val="28"/>
        </w:rPr>
        <w:t xml:space="preserve"> по адресу: </w:t>
      </w:r>
      <w:r w:rsidR="00DC5F10">
        <w:rPr>
          <w:szCs w:val="28"/>
        </w:rPr>
        <w:t>Липецкая область, г.Данков, ул.Совхозная, д.9, кв.2</w:t>
      </w:r>
      <w:r w:rsidR="008B7E0C">
        <w:rPr>
          <w:szCs w:val="28"/>
        </w:rPr>
        <w:t xml:space="preserve">, </w:t>
      </w:r>
      <w:r w:rsidR="00D472E7">
        <w:rPr>
          <w:szCs w:val="28"/>
        </w:rPr>
        <w:t>о подготовке и утверждении документации по планировке и межеванию территории</w:t>
      </w:r>
      <w:r w:rsidR="00D472E7" w:rsidRPr="00D472E7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 w:rsidR="00D472E7" w:rsidRPr="00D472E7">
        <w:rPr>
          <w:rFonts w:ascii="TimesNewRomanPS-BoldMT" w:hAnsi="TimesNewRomanPS-BoldMT" w:cs="TimesNewRomanPS-BoldMT"/>
          <w:bCs/>
          <w:szCs w:val="28"/>
        </w:rPr>
        <w:t>части застроенного квартала в микрорайоне «Южный» в г.Ефремов Тульской области</w:t>
      </w:r>
      <w:r w:rsidR="004E4E84">
        <w:rPr>
          <w:szCs w:val="28"/>
        </w:rPr>
        <w:t>,</w:t>
      </w:r>
      <w:r w:rsidR="00F66635">
        <w:rPr>
          <w:szCs w:val="28"/>
        </w:rPr>
        <w:t xml:space="preserve"> </w:t>
      </w:r>
      <w:r w:rsidR="008B7E0C" w:rsidRPr="00F357CB">
        <w:rPr>
          <w:szCs w:val="28"/>
        </w:rPr>
        <w:t xml:space="preserve"> </w:t>
      </w:r>
      <w:r w:rsidR="008B7E0C">
        <w:rPr>
          <w:szCs w:val="28"/>
        </w:rPr>
        <w:t>в</w:t>
      </w:r>
      <w:r w:rsidR="00DC4F2B">
        <w:rPr>
          <w:szCs w:val="28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</w:t>
      </w:r>
      <w:r w:rsidR="007515F5">
        <w:rPr>
          <w:szCs w:val="28"/>
        </w:rPr>
        <w:t>ожением об организации и  проведении общественных  обсуждений в сфере градостроительной деятельности на территории   муниципального образования</w:t>
      </w:r>
      <w:r w:rsidR="00DC4F2B">
        <w:rPr>
          <w:szCs w:val="28"/>
        </w:rPr>
        <w:t xml:space="preserve"> город Ефремов, утвержденным решением Собрания депутатов муниципального об</w:t>
      </w:r>
      <w:r w:rsidR="007515F5">
        <w:rPr>
          <w:szCs w:val="28"/>
        </w:rPr>
        <w:t>разования город Ефремов от 24.10.2019 №3-14</w:t>
      </w:r>
      <w:r w:rsidR="00DC4F2B">
        <w:rPr>
          <w:szCs w:val="28"/>
        </w:rPr>
        <w:t>,</w:t>
      </w:r>
      <w:r w:rsidR="00F357CB" w:rsidRPr="00F357CB">
        <w:rPr>
          <w:bCs/>
          <w:szCs w:val="28"/>
        </w:rPr>
        <w:t xml:space="preserve"> </w:t>
      </w:r>
      <w:r w:rsidR="00F357CB" w:rsidRPr="001C400C">
        <w:rPr>
          <w:bCs/>
          <w:szCs w:val="28"/>
        </w:rPr>
        <w:t>Уставом муниципального образования город Ефремов</w:t>
      </w:r>
      <w:r w:rsidR="00F357CB">
        <w:rPr>
          <w:bCs/>
          <w:szCs w:val="28"/>
        </w:rPr>
        <w:t xml:space="preserve">, </w:t>
      </w:r>
      <w:r w:rsidR="00DC4F2B">
        <w:rPr>
          <w:szCs w:val="28"/>
        </w:rPr>
        <w:t xml:space="preserve"> в целях принятия решения по </w:t>
      </w:r>
      <w:r w:rsidR="00D472E7" w:rsidRPr="00D472E7">
        <w:rPr>
          <w:szCs w:val="28"/>
        </w:rPr>
        <w:t xml:space="preserve">проекту планировки и проекту межевания территории </w:t>
      </w:r>
      <w:r w:rsidR="00D472E7" w:rsidRPr="00D472E7">
        <w:rPr>
          <w:rFonts w:ascii="TimesNewRomanPS-BoldMT" w:hAnsi="TimesNewRomanPS-BoldMT" w:cs="TimesNewRomanPS-BoldMT"/>
          <w:bCs/>
          <w:szCs w:val="28"/>
        </w:rPr>
        <w:t>части застроенного квартала в микрорайоне «Южный» в г.Ефремов Тульской области</w:t>
      </w:r>
      <w:r w:rsidR="00490F39">
        <w:rPr>
          <w:szCs w:val="28"/>
        </w:rPr>
        <w:t xml:space="preserve">, </w:t>
      </w:r>
      <w:r w:rsidR="00F357CB" w:rsidRPr="001C400C">
        <w:rPr>
          <w:bCs/>
          <w:szCs w:val="28"/>
        </w:rPr>
        <w:t xml:space="preserve">администрация муниципального образования город Ефремов </w:t>
      </w:r>
      <w:r w:rsidR="00F357CB" w:rsidRPr="001C400C">
        <w:rPr>
          <w:szCs w:val="28"/>
        </w:rPr>
        <w:t>ПОСТАНОВЛЯЕТ:</w:t>
      </w:r>
    </w:p>
    <w:p w:rsidR="00DC4F2B" w:rsidRDefault="00F357CB" w:rsidP="008B1D65">
      <w:pPr>
        <w:pStyle w:val="a7"/>
        <w:ind w:firstLine="851"/>
        <w:jc w:val="both"/>
        <w:rPr>
          <w:szCs w:val="28"/>
        </w:rPr>
      </w:pPr>
      <w:r>
        <w:rPr>
          <w:szCs w:val="28"/>
        </w:rPr>
        <w:t>1</w:t>
      </w:r>
      <w:r w:rsidR="00DC4F2B">
        <w:rPr>
          <w:szCs w:val="28"/>
        </w:rPr>
        <w:t xml:space="preserve">. Назначить проведение </w:t>
      </w:r>
      <w:r>
        <w:rPr>
          <w:szCs w:val="28"/>
        </w:rPr>
        <w:t xml:space="preserve">общественных обсуждений по </w:t>
      </w:r>
      <w:r w:rsidR="00D472E7" w:rsidRPr="00D472E7">
        <w:rPr>
          <w:szCs w:val="28"/>
        </w:rPr>
        <w:t xml:space="preserve">проекту планировки и проекту межевания территории </w:t>
      </w:r>
      <w:r w:rsidR="00D472E7" w:rsidRPr="00D472E7">
        <w:rPr>
          <w:rFonts w:ascii="TimesNewRomanPS-BoldMT" w:hAnsi="TimesNewRomanPS-BoldMT" w:cs="TimesNewRomanPS-BoldMT"/>
          <w:bCs/>
          <w:szCs w:val="28"/>
        </w:rPr>
        <w:t>части застроенного квартала в микрорайоне «Южный» в г.Ефремов Тульской области</w:t>
      </w:r>
      <w:r w:rsidR="009C35C1">
        <w:rPr>
          <w:szCs w:val="28"/>
        </w:rPr>
        <w:t>.</w:t>
      </w:r>
    </w:p>
    <w:p w:rsidR="004E2B46" w:rsidRDefault="00BA700C" w:rsidP="006C489B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DC4F2B">
        <w:rPr>
          <w:szCs w:val="28"/>
        </w:rPr>
        <w:t>.</w:t>
      </w:r>
      <w:r w:rsidR="00C31C3E">
        <w:rPr>
          <w:szCs w:val="28"/>
        </w:rPr>
        <w:t xml:space="preserve"> </w:t>
      </w:r>
      <w:r w:rsidR="00DC4F2B">
        <w:rPr>
          <w:szCs w:val="28"/>
        </w:rPr>
        <w:t>Считать</w:t>
      </w:r>
      <w:r w:rsidR="00F357CB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9C35C1">
        <w:rPr>
          <w:szCs w:val="28"/>
        </w:rPr>
        <w:t xml:space="preserve"> </w:t>
      </w:r>
      <w:r w:rsidR="009C35C1">
        <w:rPr>
          <w:szCs w:val="28"/>
        </w:rPr>
        <w:t xml:space="preserve">по </w:t>
      </w:r>
      <w:r w:rsidR="00D472E7" w:rsidRPr="00D472E7">
        <w:rPr>
          <w:szCs w:val="28"/>
        </w:rPr>
        <w:t xml:space="preserve">проекту планировки и проекту межевания территории </w:t>
      </w:r>
      <w:r w:rsidR="00D472E7" w:rsidRPr="00D472E7">
        <w:rPr>
          <w:rFonts w:ascii="TimesNewRomanPS-BoldMT" w:hAnsi="TimesNewRomanPS-BoldMT" w:cs="TimesNewRomanPS-BoldMT"/>
          <w:bCs/>
          <w:szCs w:val="28"/>
        </w:rPr>
        <w:t>части застроенного квартала в микрорайоне «Южный» в г.Ефремов Тульской области</w:t>
      </w:r>
      <w:r w:rsidR="00F357CB">
        <w:rPr>
          <w:szCs w:val="28"/>
        </w:rPr>
        <w:t xml:space="preserve">, </w:t>
      </w:r>
      <w:r w:rsidR="006C5307">
        <w:rPr>
          <w:szCs w:val="28"/>
        </w:rPr>
        <w:t>Комиссию по п</w:t>
      </w:r>
      <w:r w:rsidR="00F357CB">
        <w:rPr>
          <w:szCs w:val="28"/>
        </w:rPr>
        <w:t xml:space="preserve">равилам землепользования и застройки </w:t>
      </w:r>
      <w:r w:rsidR="008B1D65" w:rsidRPr="006079B3">
        <w:rPr>
          <w:szCs w:val="28"/>
        </w:rPr>
        <w:t>муниципального образования город Ефремов</w:t>
      </w:r>
      <w:r w:rsidR="00DC4F2B">
        <w:rPr>
          <w:szCs w:val="28"/>
        </w:rPr>
        <w:t>.</w:t>
      </w:r>
    </w:p>
    <w:p w:rsidR="00BA700C" w:rsidRDefault="008B1D65" w:rsidP="004E2B46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C31C3E">
        <w:rPr>
          <w:szCs w:val="28"/>
        </w:rPr>
        <w:t xml:space="preserve"> </w:t>
      </w:r>
      <w:r>
        <w:rPr>
          <w:szCs w:val="28"/>
        </w:rPr>
        <w:t xml:space="preserve">Провести  общественные обсуждения </w:t>
      </w:r>
      <w:r w:rsidR="00DC4F2B">
        <w:rPr>
          <w:szCs w:val="28"/>
        </w:rPr>
        <w:t xml:space="preserve"> </w:t>
      </w:r>
      <w:r w:rsidR="009F5A5F">
        <w:rPr>
          <w:szCs w:val="28"/>
        </w:rPr>
        <w:t xml:space="preserve">по </w:t>
      </w:r>
      <w:r w:rsidR="00D472E7" w:rsidRPr="00D472E7">
        <w:rPr>
          <w:szCs w:val="28"/>
        </w:rPr>
        <w:t xml:space="preserve">проекту планировки и проекту межевания территории </w:t>
      </w:r>
      <w:r w:rsidR="00D472E7" w:rsidRPr="00D472E7">
        <w:rPr>
          <w:rFonts w:ascii="TimesNewRomanPS-BoldMT" w:hAnsi="TimesNewRomanPS-BoldMT" w:cs="TimesNewRomanPS-BoldMT"/>
          <w:bCs/>
          <w:szCs w:val="28"/>
        </w:rPr>
        <w:t>части застроенного квартала в микрорайоне «Южный» в г.Ефремов Тульской области</w:t>
      </w:r>
      <w:r w:rsidR="001A40E2">
        <w:rPr>
          <w:szCs w:val="28"/>
        </w:rPr>
        <w:t xml:space="preserve">, </w:t>
      </w:r>
      <w:r w:rsidR="00D472E7">
        <w:rPr>
          <w:szCs w:val="28"/>
        </w:rPr>
        <w:t>2 ноября</w:t>
      </w:r>
      <w:r w:rsidR="001C022E">
        <w:rPr>
          <w:szCs w:val="28"/>
        </w:rPr>
        <w:t xml:space="preserve">  202</w:t>
      </w:r>
      <w:r w:rsidR="00D472E7">
        <w:rPr>
          <w:szCs w:val="28"/>
        </w:rPr>
        <w:t>2</w:t>
      </w:r>
      <w:r w:rsidR="00F66635">
        <w:rPr>
          <w:szCs w:val="28"/>
        </w:rPr>
        <w:t xml:space="preserve"> года в 17</w:t>
      </w:r>
      <w:r w:rsidR="00DC4F2B">
        <w:rPr>
          <w:szCs w:val="28"/>
        </w:rPr>
        <w:t>.00 часов по адресу: Тульская область</w:t>
      </w:r>
      <w:r>
        <w:rPr>
          <w:szCs w:val="28"/>
        </w:rPr>
        <w:t>,</w:t>
      </w:r>
      <w:r w:rsidR="001C022E" w:rsidRPr="001C022E">
        <w:rPr>
          <w:szCs w:val="28"/>
        </w:rPr>
        <w:t xml:space="preserve"> </w:t>
      </w:r>
      <w:r w:rsidR="001C022E">
        <w:rPr>
          <w:szCs w:val="28"/>
        </w:rPr>
        <w:t>г.Ефремов, ул.Свердлова, д.43,</w:t>
      </w:r>
      <w:r w:rsidR="001C022E" w:rsidRPr="00BA700C">
        <w:rPr>
          <w:szCs w:val="28"/>
        </w:rPr>
        <w:t xml:space="preserve"> </w:t>
      </w:r>
      <w:r w:rsidR="001C022E">
        <w:rPr>
          <w:szCs w:val="28"/>
        </w:rPr>
        <w:t xml:space="preserve">здание администрации </w:t>
      </w:r>
      <w:r w:rsidR="001C022E" w:rsidRPr="00F357CB">
        <w:rPr>
          <w:szCs w:val="28"/>
        </w:rPr>
        <w:t>муниципального образования город Ефремов</w:t>
      </w:r>
      <w:r w:rsidR="001C022E">
        <w:rPr>
          <w:szCs w:val="28"/>
        </w:rPr>
        <w:t>, зал заседаний</w:t>
      </w:r>
      <w:r w:rsidR="005F0C3E" w:rsidRPr="00A00EDE">
        <w:rPr>
          <w:szCs w:val="28"/>
        </w:rPr>
        <w:t>.</w:t>
      </w:r>
      <w:r w:rsidR="00DC4F2B">
        <w:rPr>
          <w:szCs w:val="28"/>
        </w:rPr>
        <w:t xml:space="preserve"> </w:t>
      </w:r>
    </w:p>
    <w:p w:rsidR="006C489B" w:rsidRDefault="006C489B" w:rsidP="004E2B46">
      <w:pPr>
        <w:ind w:firstLine="851"/>
        <w:jc w:val="both"/>
        <w:rPr>
          <w:szCs w:val="28"/>
        </w:rPr>
      </w:pPr>
    </w:p>
    <w:p w:rsidR="006C489B" w:rsidRDefault="006C489B" w:rsidP="004E2B46">
      <w:pPr>
        <w:ind w:firstLine="851"/>
        <w:jc w:val="both"/>
        <w:rPr>
          <w:szCs w:val="28"/>
        </w:rPr>
      </w:pPr>
    </w:p>
    <w:p w:rsidR="006C489B" w:rsidRPr="00CA17F2" w:rsidRDefault="006C489B" w:rsidP="004E2B46">
      <w:pPr>
        <w:ind w:firstLine="851"/>
        <w:jc w:val="both"/>
        <w:rPr>
          <w:szCs w:val="28"/>
        </w:rPr>
      </w:pPr>
    </w:p>
    <w:p w:rsidR="006C5307" w:rsidRDefault="008B1D65" w:rsidP="00BA700C">
      <w:pPr>
        <w:ind w:firstLine="851"/>
        <w:jc w:val="both"/>
        <w:rPr>
          <w:szCs w:val="28"/>
        </w:rPr>
      </w:pPr>
      <w:r>
        <w:rPr>
          <w:bCs/>
          <w:szCs w:val="28"/>
        </w:rPr>
        <w:t>4</w:t>
      </w:r>
      <w:r w:rsidR="00C739B5" w:rsidRPr="00C739B5">
        <w:rPr>
          <w:bCs/>
          <w:szCs w:val="28"/>
        </w:rPr>
        <w:t>.</w:t>
      </w:r>
      <w:r w:rsidR="006079B3" w:rsidRPr="006079B3">
        <w:rPr>
          <w:szCs w:val="28"/>
        </w:rPr>
        <w:t xml:space="preserve"> </w:t>
      </w:r>
      <w:r w:rsidR="006C5307">
        <w:rPr>
          <w:szCs w:val="28"/>
        </w:rPr>
        <w:t xml:space="preserve">Предложения и замечания по </w:t>
      </w:r>
      <w:r w:rsidR="00D472E7" w:rsidRPr="00D472E7">
        <w:rPr>
          <w:szCs w:val="28"/>
        </w:rPr>
        <w:t xml:space="preserve">проекту планировки и проекту межевания территории </w:t>
      </w:r>
      <w:r w:rsidR="00D472E7" w:rsidRPr="00D472E7">
        <w:rPr>
          <w:rFonts w:ascii="TimesNewRomanPS-BoldMT" w:hAnsi="TimesNewRomanPS-BoldMT" w:cs="TimesNewRomanPS-BoldMT"/>
          <w:bCs/>
          <w:szCs w:val="28"/>
        </w:rPr>
        <w:t>части застроенного квартала в микрорайоне «Южный» в г.Ефремов Тульской области</w:t>
      </w:r>
      <w:r w:rsidR="00D93767">
        <w:rPr>
          <w:szCs w:val="28"/>
        </w:rPr>
        <w:t xml:space="preserve">, </w:t>
      </w:r>
      <w:r w:rsidR="006C5307">
        <w:rPr>
          <w:szCs w:val="28"/>
        </w:rPr>
        <w:t>принимаются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в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</w:t>
      </w:r>
      <w:r w:rsidR="006079B3" w:rsidRPr="00A00EDE">
        <w:rPr>
          <w:szCs w:val="28"/>
        </w:rPr>
        <w:t xml:space="preserve"> </w:t>
      </w:r>
      <w:r w:rsidR="006C5307">
        <w:rPr>
          <w:szCs w:val="28"/>
        </w:rPr>
        <w:t xml:space="preserve">Комиссии </w:t>
      </w:r>
      <w:r w:rsidR="009F5A5F">
        <w:rPr>
          <w:szCs w:val="28"/>
        </w:rPr>
        <w:t xml:space="preserve">  </w:t>
      </w:r>
      <w:r w:rsidR="006C5307">
        <w:rPr>
          <w:szCs w:val="28"/>
        </w:rPr>
        <w:t>по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правилам землепользования и застройки </w:t>
      </w:r>
      <w:r w:rsidR="006C5307" w:rsidRPr="006079B3">
        <w:rPr>
          <w:szCs w:val="28"/>
        </w:rPr>
        <w:t xml:space="preserve">муниципального образования город </w:t>
      </w:r>
      <w:r w:rsidR="00DF0654">
        <w:rPr>
          <w:szCs w:val="28"/>
        </w:rPr>
        <w:t xml:space="preserve"> </w:t>
      </w:r>
      <w:r w:rsidR="006C5307" w:rsidRPr="006079B3">
        <w:rPr>
          <w:szCs w:val="28"/>
        </w:rPr>
        <w:t>Ефремов</w:t>
      </w:r>
      <w:r w:rsidR="006C5307">
        <w:rPr>
          <w:szCs w:val="28"/>
        </w:rPr>
        <w:t xml:space="preserve"> по адресу: Тульская область, г.Ефремов, ул.Свердлова, д.43, здание администрации </w:t>
      </w:r>
      <w:r w:rsidR="006C5307" w:rsidRPr="00F357CB">
        <w:rPr>
          <w:szCs w:val="28"/>
        </w:rPr>
        <w:t>муниципального образования город Ефремов</w:t>
      </w:r>
      <w:r w:rsidR="006C5307">
        <w:rPr>
          <w:szCs w:val="28"/>
        </w:rPr>
        <w:t xml:space="preserve">, кабинет №26 (отдел архитектуры и градостроительства), тел.6-70-86, до </w:t>
      </w:r>
      <w:r w:rsidR="005A111E">
        <w:rPr>
          <w:szCs w:val="28"/>
        </w:rPr>
        <w:t>2</w:t>
      </w:r>
      <w:r w:rsidR="001C022E">
        <w:rPr>
          <w:szCs w:val="28"/>
        </w:rPr>
        <w:t xml:space="preserve"> </w:t>
      </w:r>
      <w:r w:rsidR="005A111E">
        <w:rPr>
          <w:szCs w:val="28"/>
        </w:rPr>
        <w:t>ноября</w:t>
      </w:r>
      <w:r w:rsidR="001C022E">
        <w:rPr>
          <w:szCs w:val="28"/>
        </w:rPr>
        <w:t xml:space="preserve"> 202</w:t>
      </w:r>
      <w:r w:rsidR="005A111E">
        <w:rPr>
          <w:szCs w:val="28"/>
        </w:rPr>
        <w:t>2</w:t>
      </w:r>
      <w:r w:rsidR="006C5307">
        <w:rPr>
          <w:szCs w:val="28"/>
        </w:rPr>
        <w:t xml:space="preserve"> года.</w:t>
      </w:r>
    </w:p>
    <w:p w:rsidR="006079B3" w:rsidRDefault="006C5307" w:rsidP="006079B3">
      <w:pPr>
        <w:ind w:firstLine="851"/>
        <w:jc w:val="both"/>
        <w:rPr>
          <w:szCs w:val="28"/>
        </w:rPr>
      </w:pPr>
      <w:r>
        <w:rPr>
          <w:szCs w:val="28"/>
        </w:rPr>
        <w:t>5.</w:t>
      </w:r>
      <w:r w:rsidRPr="00310B3D">
        <w:rPr>
          <w:szCs w:val="28"/>
        </w:rPr>
        <w:t xml:space="preserve"> </w:t>
      </w:r>
      <w:r w:rsidR="001A40E2">
        <w:rPr>
          <w:szCs w:val="28"/>
        </w:rPr>
        <w:t xml:space="preserve">Отделу по делопроизводству и контролю администрации муниципального образования город Ефремов (Неликаева М.Г.) разместить </w:t>
      </w:r>
      <w:r w:rsidR="009C35C1">
        <w:rPr>
          <w:szCs w:val="28"/>
        </w:rPr>
        <w:t xml:space="preserve"> </w:t>
      </w:r>
      <w:r w:rsidR="006079B3" w:rsidRPr="00310B3D">
        <w:rPr>
          <w:szCs w:val="28"/>
        </w:rPr>
        <w:t xml:space="preserve">настоящее постановление </w:t>
      </w:r>
      <w:r w:rsidR="009C35C1">
        <w:rPr>
          <w:szCs w:val="28"/>
        </w:rPr>
        <w:t xml:space="preserve">и </w:t>
      </w:r>
      <w:r w:rsidR="005A111E" w:rsidRPr="00D472E7">
        <w:rPr>
          <w:szCs w:val="28"/>
        </w:rPr>
        <w:t xml:space="preserve">проект планировки и проект межевания территории </w:t>
      </w:r>
      <w:r w:rsidR="005A111E" w:rsidRPr="00D472E7">
        <w:rPr>
          <w:rFonts w:ascii="TimesNewRomanPS-BoldMT" w:hAnsi="TimesNewRomanPS-BoldMT" w:cs="TimesNewRomanPS-BoldMT"/>
          <w:bCs/>
          <w:szCs w:val="28"/>
        </w:rPr>
        <w:t>части застроенного квартала в микрорайоне «Южный» в г.Ефремов Тульской области</w:t>
      </w:r>
      <w:r w:rsidR="001A40E2">
        <w:rPr>
          <w:szCs w:val="28"/>
        </w:rPr>
        <w:t xml:space="preserve">, </w:t>
      </w:r>
      <w:r w:rsidR="006079B3" w:rsidRPr="00A00EDE">
        <w:rPr>
          <w:szCs w:val="28"/>
        </w:rPr>
        <w:t>на  официальном сайте  муниципального образования город Ефремов</w:t>
      </w:r>
      <w:r w:rsidR="007628E3">
        <w:rPr>
          <w:szCs w:val="28"/>
        </w:rPr>
        <w:t xml:space="preserve"> в информационно-коммуникационной сети «Интернет»</w:t>
      </w:r>
      <w:r w:rsidR="006079B3">
        <w:rPr>
          <w:szCs w:val="28"/>
        </w:rPr>
        <w:t>.</w:t>
      </w:r>
    </w:p>
    <w:p w:rsidR="00C739B5" w:rsidRPr="00C739B5" w:rsidRDefault="00BA700C" w:rsidP="006079B3">
      <w:pPr>
        <w:ind w:firstLine="851"/>
        <w:jc w:val="both"/>
        <w:rPr>
          <w:szCs w:val="28"/>
        </w:rPr>
      </w:pPr>
      <w:r>
        <w:rPr>
          <w:szCs w:val="28"/>
        </w:rPr>
        <w:t>6</w:t>
      </w:r>
      <w:r w:rsidR="006079B3" w:rsidRPr="00A00EDE">
        <w:rPr>
          <w:szCs w:val="28"/>
        </w:rPr>
        <w:t>.</w:t>
      </w:r>
      <w:r w:rsidR="00C31C3E">
        <w:rPr>
          <w:szCs w:val="28"/>
        </w:rPr>
        <w:t xml:space="preserve"> </w:t>
      </w:r>
      <w:r w:rsidR="006079B3">
        <w:rPr>
          <w:szCs w:val="28"/>
        </w:rPr>
        <w:t>Постановление</w:t>
      </w:r>
      <w:r w:rsidR="006079B3" w:rsidRPr="00A00EDE">
        <w:rPr>
          <w:szCs w:val="28"/>
        </w:rPr>
        <w:t xml:space="preserve"> вступает в силу </w:t>
      </w:r>
      <w:r w:rsidR="00FB40FB">
        <w:rPr>
          <w:bCs/>
          <w:szCs w:val="28"/>
        </w:rPr>
        <w:t>со дня подписания</w:t>
      </w:r>
      <w:r w:rsidR="00FB40FB">
        <w:rPr>
          <w:szCs w:val="28"/>
        </w:rPr>
        <w:t>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C5149C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муниципа</w:t>
      </w:r>
      <w:r w:rsidR="007C45AB" w:rsidRPr="00C5149C">
        <w:rPr>
          <w:b/>
          <w:szCs w:val="28"/>
        </w:rPr>
        <w:t xml:space="preserve">льного </w:t>
      </w:r>
      <w:r w:rsidRPr="00C5149C">
        <w:rPr>
          <w:b/>
          <w:szCs w:val="28"/>
        </w:rPr>
        <w:t>образования</w:t>
      </w:r>
    </w:p>
    <w:p w:rsidR="007C45AB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         </w:t>
      </w:r>
      <w:r w:rsidR="00040948">
        <w:rPr>
          <w:b/>
          <w:szCs w:val="28"/>
        </w:rPr>
        <w:t xml:space="preserve">   </w:t>
      </w:r>
      <w:r w:rsidR="00E4613C">
        <w:rPr>
          <w:b/>
          <w:szCs w:val="28"/>
        </w:rPr>
        <w:t>город Ефремов</w:t>
      </w:r>
      <w:r w:rsidRPr="00C5149C">
        <w:rPr>
          <w:b/>
          <w:szCs w:val="28"/>
        </w:rPr>
        <w:t xml:space="preserve">                                          </w:t>
      </w:r>
      <w:r w:rsidR="00313258">
        <w:rPr>
          <w:b/>
          <w:szCs w:val="28"/>
        </w:rPr>
        <w:t xml:space="preserve">           </w:t>
      </w:r>
      <w:r w:rsidR="00E4613C">
        <w:rPr>
          <w:b/>
          <w:szCs w:val="28"/>
        </w:rPr>
        <w:t xml:space="preserve">  С. Г. Балтабаев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E7" w:rsidRDefault="00D472E7">
      <w:r>
        <w:separator/>
      </w:r>
    </w:p>
  </w:endnote>
  <w:endnote w:type="continuationSeparator" w:id="0">
    <w:p w:rsidR="00D472E7" w:rsidRDefault="00D4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E7" w:rsidRDefault="00D472E7">
      <w:r>
        <w:separator/>
      </w:r>
    </w:p>
  </w:footnote>
  <w:footnote w:type="continuationSeparator" w:id="0">
    <w:p w:rsidR="00D472E7" w:rsidRDefault="00D4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57C6"/>
    <w:rsid w:val="00094642"/>
    <w:rsid w:val="00095B6B"/>
    <w:rsid w:val="000A7683"/>
    <w:rsid w:val="000C6090"/>
    <w:rsid w:val="000E2F45"/>
    <w:rsid w:val="000E3F75"/>
    <w:rsid w:val="000E5D2F"/>
    <w:rsid w:val="000E7B3C"/>
    <w:rsid w:val="001057D1"/>
    <w:rsid w:val="001149DC"/>
    <w:rsid w:val="00117A86"/>
    <w:rsid w:val="00133B66"/>
    <w:rsid w:val="00137ED2"/>
    <w:rsid w:val="0014656C"/>
    <w:rsid w:val="001532E2"/>
    <w:rsid w:val="00155898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C022E"/>
    <w:rsid w:val="001C400C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E169A"/>
    <w:rsid w:val="002E35CB"/>
    <w:rsid w:val="002E7A1A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A754C"/>
    <w:rsid w:val="003B3449"/>
    <w:rsid w:val="003B3F6A"/>
    <w:rsid w:val="003B43F1"/>
    <w:rsid w:val="003C0DF7"/>
    <w:rsid w:val="003C6CE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90F39"/>
    <w:rsid w:val="004B0FA3"/>
    <w:rsid w:val="004C21EC"/>
    <w:rsid w:val="004D1332"/>
    <w:rsid w:val="004D1469"/>
    <w:rsid w:val="004D253B"/>
    <w:rsid w:val="004E2B46"/>
    <w:rsid w:val="004E3A32"/>
    <w:rsid w:val="004E4E84"/>
    <w:rsid w:val="004F271D"/>
    <w:rsid w:val="004F3278"/>
    <w:rsid w:val="004F369A"/>
    <w:rsid w:val="00504C22"/>
    <w:rsid w:val="00506B37"/>
    <w:rsid w:val="00513799"/>
    <w:rsid w:val="005230DF"/>
    <w:rsid w:val="005247EF"/>
    <w:rsid w:val="00524EE2"/>
    <w:rsid w:val="0054589E"/>
    <w:rsid w:val="00547AFB"/>
    <w:rsid w:val="005507E2"/>
    <w:rsid w:val="00561E4F"/>
    <w:rsid w:val="00564918"/>
    <w:rsid w:val="0057027C"/>
    <w:rsid w:val="00574F31"/>
    <w:rsid w:val="00581A12"/>
    <w:rsid w:val="00585E39"/>
    <w:rsid w:val="005A111E"/>
    <w:rsid w:val="005A226C"/>
    <w:rsid w:val="005B0D52"/>
    <w:rsid w:val="005B7C15"/>
    <w:rsid w:val="005C7A60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6150D"/>
    <w:rsid w:val="006714F9"/>
    <w:rsid w:val="0067288C"/>
    <w:rsid w:val="00696252"/>
    <w:rsid w:val="00697E60"/>
    <w:rsid w:val="006C489B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439D"/>
    <w:rsid w:val="00714F9A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8051F"/>
    <w:rsid w:val="0078083C"/>
    <w:rsid w:val="00783A51"/>
    <w:rsid w:val="007A5867"/>
    <w:rsid w:val="007C2D52"/>
    <w:rsid w:val="007C45AB"/>
    <w:rsid w:val="007E5902"/>
    <w:rsid w:val="007E6068"/>
    <w:rsid w:val="007F0DD5"/>
    <w:rsid w:val="007F63D1"/>
    <w:rsid w:val="00802518"/>
    <w:rsid w:val="008027AD"/>
    <w:rsid w:val="00831DAE"/>
    <w:rsid w:val="00841A18"/>
    <w:rsid w:val="00850F14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278A"/>
    <w:rsid w:val="008E66DC"/>
    <w:rsid w:val="008F1768"/>
    <w:rsid w:val="008F50A5"/>
    <w:rsid w:val="00911A89"/>
    <w:rsid w:val="0093641C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D04FD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B79"/>
    <w:rsid w:val="00AE1A42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A700C"/>
    <w:rsid w:val="00BC236B"/>
    <w:rsid w:val="00BD1C07"/>
    <w:rsid w:val="00BD7B4B"/>
    <w:rsid w:val="00BE10FD"/>
    <w:rsid w:val="00BE1148"/>
    <w:rsid w:val="00BE2E8D"/>
    <w:rsid w:val="00C10C1F"/>
    <w:rsid w:val="00C31C3E"/>
    <w:rsid w:val="00C428E1"/>
    <w:rsid w:val="00C42B8B"/>
    <w:rsid w:val="00C4375E"/>
    <w:rsid w:val="00C5149C"/>
    <w:rsid w:val="00C51ACA"/>
    <w:rsid w:val="00C567B0"/>
    <w:rsid w:val="00C61F75"/>
    <w:rsid w:val="00C661DC"/>
    <w:rsid w:val="00C67657"/>
    <w:rsid w:val="00C739B5"/>
    <w:rsid w:val="00C74302"/>
    <w:rsid w:val="00C747AD"/>
    <w:rsid w:val="00C8503A"/>
    <w:rsid w:val="00C96E4A"/>
    <w:rsid w:val="00CA17F2"/>
    <w:rsid w:val="00CC39CC"/>
    <w:rsid w:val="00CD23CA"/>
    <w:rsid w:val="00CE5C0B"/>
    <w:rsid w:val="00CE680B"/>
    <w:rsid w:val="00CF1EBB"/>
    <w:rsid w:val="00D02280"/>
    <w:rsid w:val="00D067D8"/>
    <w:rsid w:val="00D17723"/>
    <w:rsid w:val="00D3191F"/>
    <w:rsid w:val="00D41B21"/>
    <w:rsid w:val="00D44D38"/>
    <w:rsid w:val="00D472E7"/>
    <w:rsid w:val="00D51C69"/>
    <w:rsid w:val="00D744A8"/>
    <w:rsid w:val="00D81606"/>
    <w:rsid w:val="00D83A01"/>
    <w:rsid w:val="00D93767"/>
    <w:rsid w:val="00DC06B4"/>
    <w:rsid w:val="00DC4F2B"/>
    <w:rsid w:val="00DC5F10"/>
    <w:rsid w:val="00DD0940"/>
    <w:rsid w:val="00DD10FC"/>
    <w:rsid w:val="00DD39BB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70EDA"/>
    <w:rsid w:val="00E756F8"/>
    <w:rsid w:val="00E863BE"/>
    <w:rsid w:val="00E9268D"/>
    <w:rsid w:val="00EA2D94"/>
    <w:rsid w:val="00EB7187"/>
    <w:rsid w:val="00EB7DEF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175EE"/>
  <w15:docId w15:val="{E1306B47-7376-4D98-8F4E-2EB21460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2021-08-12T12:32:00Z</cp:lastPrinted>
  <dcterms:created xsi:type="dcterms:W3CDTF">2022-09-30T06:18:00Z</dcterms:created>
  <dcterms:modified xsi:type="dcterms:W3CDTF">2022-09-30T06:18:00Z</dcterms:modified>
</cp:coreProperties>
</file>