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6B" w:rsidRDefault="00A148F7" w:rsidP="00A148F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2796B" w:rsidRDefault="00B2796B" w:rsidP="00B2796B">
      <w:pPr>
        <w:pStyle w:val="ConsPlusTitle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2796B" w:rsidRDefault="00B2796B" w:rsidP="00B2796B">
      <w:pPr>
        <w:pStyle w:val="ConsPlusTitle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2796B" w:rsidRDefault="00B2796B" w:rsidP="00B27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B2796B" w:rsidRDefault="00B2796B" w:rsidP="00B27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04F8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B2796B" w:rsidRDefault="00B2796B" w:rsidP="00B27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>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 письменных разъяснений</w:t>
      </w:r>
      <w:r>
        <w:rPr>
          <w:rFonts w:ascii="Times New Roman" w:hAnsi="Times New Roman" w:cs="Times New Roman"/>
          <w:sz w:val="28"/>
          <w:szCs w:val="28"/>
        </w:rPr>
        <w:t xml:space="preserve"> налоговым органам,  </w:t>
      </w:r>
      <w:r w:rsidRPr="006604F8">
        <w:rPr>
          <w:rFonts w:ascii="Times New Roman" w:hAnsi="Times New Roman" w:cs="Times New Roman"/>
          <w:sz w:val="28"/>
          <w:szCs w:val="28"/>
        </w:rPr>
        <w:t>налогоплательщикам и 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 агентам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>по вопросам применения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</w:p>
    <w:p w:rsidR="00C943A3" w:rsidRDefault="00C943A3" w:rsidP="00B27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43A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C943A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66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6B" w:rsidRPr="006604F8" w:rsidRDefault="00B2796B" w:rsidP="00B27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>о местных налогах и сборах»</w:t>
      </w:r>
    </w:p>
    <w:p w:rsidR="00F027D8" w:rsidRDefault="00F027D8">
      <w:pPr>
        <w:ind w:firstLine="709"/>
        <w:jc w:val="both"/>
        <w:rPr>
          <w:rFonts w:ascii="PT Astra Serif" w:hAnsi="PT Astra Serif"/>
          <w:sz w:val="28"/>
        </w:rPr>
      </w:pPr>
    </w:p>
    <w:p w:rsidR="00965AF1" w:rsidRPr="006604F8" w:rsidRDefault="00965AF1" w:rsidP="00965AF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04F8">
        <w:rPr>
          <w:sz w:val="28"/>
          <w:szCs w:val="28"/>
        </w:rPr>
        <w:t xml:space="preserve">В соответствии с </w:t>
      </w:r>
      <w:hyperlink r:id="rId7" w:history="1">
        <w:r w:rsidRPr="006604F8">
          <w:rPr>
            <w:sz w:val="28"/>
            <w:szCs w:val="28"/>
          </w:rPr>
          <w:t>частью 2 статьи 34.2</w:t>
        </w:r>
      </w:hyperlink>
      <w:r w:rsidRPr="006604F8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>,</w:t>
      </w:r>
      <w:r w:rsidRPr="006604F8">
        <w:rPr>
          <w:sz w:val="28"/>
          <w:szCs w:val="28"/>
        </w:rPr>
        <w:t xml:space="preserve"> Федеральным </w:t>
      </w:r>
      <w:hyperlink r:id="rId8" w:history="1">
        <w:r w:rsidRPr="006604F8">
          <w:rPr>
            <w:sz w:val="28"/>
            <w:szCs w:val="28"/>
          </w:rPr>
          <w:t>законом</w:t>
        </w:r>
      </w:hyperlink>
      <w:r w:rsidRPr="006604F8">
        <w:rPr>
          <w:sz w:val="28"/>
          <w:szCs w:val="28"/>
        </w:rPr>
        <w:t xml:space="preserve"> от 27.07.2010 № 210-ФЗ </w:t>
      </w:r>
      <w:r>
        <w:rPr>
          <w:sz w:val="28"/>
          <w:szCs w:val="28"/>
        </w:rPr>
        <w:t>«</w:t>
      </w:r>
      <w:r w:rsidRPr="006604F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604F8">
        <w:rPr>
          <w:sz w:val="28"/>
          <w:szCs w:val="28"/>
        </w:rPr>
        <w:t xml:space="preserve">, </w:t>
      </w:r>
      <w:r w:rsidR="00C943A3" w:rsidRPr="00E31D8D">
        <w:rPr>
          <w:sz w:val="28"/>
          <w:szCs w:val="28"/>
        </w:rPr>
        <w:t>на основании</w:t>
      </w:r>
      <w:r w:rsidR="00C943A3">
        <w:rPr>
          <w:sz w:val="28"/>
          <w:szCs w:val="28"/>
        </w:rPr>
        <w:t xml:space="preserve"> </w:t>
      </w:r>
      <w:r w:rsidR="00C943A3" w:rsidRPr="00B36595">
        <w:rPr>
          <w:spacing w:val="2"/>
          <w:sz w:val="28"/>
          <w:szCs w:val="28"/>
        </w:rPr>
        <w:t>закона Тульской области от 28.11.2024 года № ___</w:t>
      </w:r>
      <w:proofErr w:type="gramStart"/>
      <w:r w:rsidR="00C943A3" w:rsidRPr="00B36595">
        <w:rPr>
          <w:spacing w:val="2"/>
          <w:sz w:val="28"/>
          <w:szCs w:val="28"/>
        </w:rPr>
        <w:t>_-</w:t>
      </w:r>
      <w:proofErr w:type="gramEnd"/>
      <w:r w:rsidR="00C943A3" w:rsidRPr="00B36595">
        <w:rPr>
          <w:spacing w:val="2"/>
          <w:sz w:val="28"/>
          <w:szCs w:val="28"/>
        </w:rPr>
        <w:t xml:space="preserve">ЗТО «О наделении </w:t>
      </w:r>
      <w:r w:rsidR="00C943A3" w:rsidRPr="00B36595">
        <w:rPr>
          <w:sz w:val="28"/>
          <w:szCs w:val="28"/>
        </w:rPr>
        <w:t xml:space="preserve">муниципального образования город Ефремов </w:t>
      </w:r>
      <w:r w:rsidR="00C943A3" w:rsidRPr="00B36595">
        <w:rPr>
          <w:spacing w:val="2"/>
          <w:sz w:val="28"/>
          <w:szCs w:val="28"/>
        </w:rPr>
        <w:t>статусом муниципального округа»</w:t>
      </w:r>
      <w:r w:rsidR="00C943A3">
        <w:rPr>
          <w:spacing w:val="2"/>
          <w:sz w:val="28"/>
          <w:szCs w:val="28"/>
        </w:rPr>
        <w:t xml:space="preserve">, </w:t>
      </w:r>
      <w:r w:rsidRPr="008014E6">
        <w:rPr>
          <w:sz w:val="28"/>
          <w:szCs w:val="28"/>
        </w:rPr>
        <w:t>Устава</w:t>
      </w:r>
      <w:r w:rsidRPr="006604F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Ефремов,</w:t>
      </w:r>
      <w:r w:rsidRPr="006604F8">
        <w:rPr>
          <w:sz w:val="28"/>
          <w:szCs w:val="28"/>
        </w:rPr>
        <w:t xml:space="preserve"> администрация муниципального образования </w:t>
      </w:r>
      <w:r>
        <w:rPr>
          <w:sz w:val="28"/>
          <w:szCs w:val="28"/>
        </w:rPr>
        <w:t>город Ефремов</w:t>
      </w:r>
      <w:r w:rsidRPr="006604F8">
        <w:rPr>
          <w:sz w:val="28"/>
          <w:szCs w:val="28"/>
        </w:rPr>
        <w:t xml:space="preserve"> ПОСТАНОВЛЯЕТ:</w:t>
      </w:r>
    </w:p>
    <w:p w:rsidR="00965AF1" w:rsidRDefault="00965AF1" w:rsidP="00965AF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письменных разъяснений </w:t>
      </w:r>
      <w:r w:rsidR="00A1659D">
        <w:rPr>
          <w:rFonts w:ascii="PT Astra Serif" w:hAnsi="PT Astra Serif"/>
          <w:sz w:val="28"/>
        </w:rPr>
        <w:t>налоговым органам, налогоплательщикам и налоговым агентам</w:t>
      </w:r>
      <w:r>
        <w:rPr>
          <w:sz w:val="28"/>
          <w:szCs w:val="28"/>
        </w:rPr>
        <w:t xml:space="preserve"> по вопросам применения муниципальных нормативных правовых актов муниципального образования </w:t>
      </w:r>
      <w:proofErr w:type="spellStart"/>
      <w:r w:rsidR="00A1659D" w:rsidRPr="00A1659D">
        <w:rPr>
          <w:sz w:val="28"/>
          <w:szCs w:val="28"/>
        </w:rPr>
        <w:t>Ефремовский</w:t>
      </w:r>
      <w:proofErr w:type="spellEnd"/>
      <w:r w:rsidR="00A1659D" w:rsidRPr="00A1659D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о местных налогах и сборах» (приложение).</w:t>
      </w:r>
    </w:p>
    <w:p w:rsidR="00965AF1" w:rsidRPr="0020314D" w:rsidRDefault="00965AF1" w:rsidP="00965AF1">
      <w:pPr>
        <w:jc w:val="both"/>
        <w:rPr>
          <w:rFonts w:eastAsia="Calibri"/>
          <w:sz w:val="28"/>
          <w:szCs w:val="28"/>
        </w:rPr>
      </w:pPr>
      <w:r w:rsidRPr="0020314D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20314D">
        <w:rPr>
          <w:sz w:val="28"/>
          <w:szCs w:val="28"/>
        </w:rPr>
        <w:t xml:space="preserve">. Постановление администрации муниципального образования город Ефремов </w:t>
      </w:r>
      <w:r>
        <w:rPr>
          <w:bCs/>
          <w:sz w:val="28"/>
          <w:szCs w:val="28"/>
        </w:rPr>
        <w:t>от 1</w:t>
      </w:r>
      <w:r w:rsidR="006D282C">
        <w:rPr>
          <w:bCs/>
          <w:sz w:val="28"/>
          <w:szCs w:val="28"/>
        </w:rPr>
        <w:t>2.10.2020</w:t>
      </w:r>
      <w:r w:rsidRPr="0020314D">
        <w:rPr>
          <w:bCs/>
          <w:sz w:val="28"/>
          <w:szCs w:val="28"/>
        </w:rPr>
        <w:t xml:space="preserve"> № </w:t>
      </w:r>
      <w:r w:rsidR="006D282C">
        <w:rPr>
          <w:bCs/>
          <w:sz w:val="28"/>
          <w:szCs w:val="28"/>
        </w:rPr>
        <w:t>1240</w:t>
      </w:r>
      <w:r w:rsidRPr="0020314D">
        <w:rPr>
          <w:bCs/>
          <w:sz w:val="28"/>
          <w:szCs w:val="28"/>
        </w:rPr>
        <w:t xml:space="preserve"> «Об утверждении</w:t>
      </w:r>
      <w:r w:rsidRPr="0020314D">
        <w:rPr>
          <w:sz w:val="28"/>
          <w:szCs w:val="28"/>
        </w:rPr>
        <w:t xml:space="preserve"> </w:t>
      </w:r>
      <w:r w:rsidR="006D282C">
        <w:rPr>
          <w:sz w:val="28"/>
          <w:szCs w:val="28"/>
        </w:rPr>
        <w:t>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Ефремов о местных налогах и сборах»</w:t>
      </w:r>
      <w:r w:rsidRPr="0020314D">
        <w:rPr>
          <w:sz w:val="28"/>
          <w:szCs w:val="28"/>
        </w:rPr>
        <w:t>» (с внесенными изменениями), признать утрати</w:t>
      </w:r>
      <w:r>
        <w:rPr>
          <w:sz w:val="28"/>
          <w:szCs w:val="28"/>
        </w:rPr>
        <w:t>вшим силу</w:t>
      </w:r>
      <w:r w:rsidRPr="0020314D">
        <w:rPr>
          <w:rFonts w:eastAsia="Calibri"/>
          <w:sz w:val="28"/>
          <w:szCs w:val="28"/>
        </w:rPr>
        <w:t>.</w:t>
      </w:r>
    </w:p>
    <w:p w:rsidR="00BC476D" w:rsidRPr="008D26DB" w:rsidRDefault="00BC476D" w:rsidP="00BC4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6DB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Комитету</w:t>
      </w:r>
      <w:r w:rsidRPr="008D26DB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</w:t>
      </w:r>
      <w:r w:rsidRPr="00C6517D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Неликаева</w:t>
      </w:r>
      <w:proofErr w:type="spellEnd"/>
      <w:r>
        <w:rPr>
          <w:sz w:val="28"/>
          <w:szCs w:val="28"/>
        </w:rPr>
        <w:t xml:space="preserve"> М.Г.</w:t>
      </w:r>
      <w:r w:rsidRPr="00C6517D">
        <w:rPr>
          <w:sz w:val="28"/>
          <w:szCs w:val="28"/>
        </w:rPr>
        <w:t>) обнародовать</w:t>
      </w:r>
      <w:r w:rsidRPr="008D26DB">
        <w:rPr>
          <w:sz w:val="28"/>
          <w:szCs w:val="28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C476D" w:rsidRDefault="00BC476D" w:rsidP="00BC47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1D0046">
        <w:rPr>
          <w:sz w:val="28"/>
          <w:szCs w:val="28"/>
        </w:rPr>
        <w:t xml:space="preserve">. </w:t>
      </w:r>
      <w:r w:rsidRPr="001D0046">
        <w:rPr>
          <w:sz w:val="28"/>
          <w:szCs w:val="26"/>
        </w:rPr>
        <w:t xml:space="preserve">Постановление вступает в силу </w:t>
      </w:r>
      <w:r w:rsidRPr="00D80EA7">
        <w:rPr>
          <w:sz w:val="28"/>
          <w:szCs w:val="28"/>
        </w:rPr>
        <w:t>со дня обнародования</w:t>
      </w:r>
      <w:r w:rsidRPr="00CA1987">
        <w:rPr>
          <w:sz w:val="28"/>
          <w:szCs w:val="28"/>
          <w:lang w:eastAsia="zh-CN"/>
        </w:rPr>
        <w:t xml:space="preserve">.      </w:t>
      </w:r>
    </w:p>
    <w:p w:rsidR="00BC476D" w:rsidRDefault="00BC476D" w:rsidP="00BC47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</w:p>
    <w:p w:rsidR="00BC476D" w:rsidRDefault="00BC476D" w:rsidP="00BC476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C476D" w:rsidRDefault="00BC476D" w:rsidP="00BC47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C476D" w:rsidRDefault="00BC476D" w:rsidP="00BC476D">
      <w:pPr>
        <w:tabs>
          <w:tab w:val="left" w:pos="8460"/>
          <w:tab w:val="left" w:pos="8820"/>
          <w:tab w:val="left" w:pos="91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город Ефремов                                                                С.Н. Давыдова</w:t>
      </w:r>
    </w:p>
    <w:p w:rsidR="00BC476D" w:rsidRPr="00CA1987" w:rsidRDefault="00BC476D" w:rsidP="00BC47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987">
        <w:rPr>
          <w:sz w:val="28"/>
          <w:szCs w:val="28"/>
          <w:lang w:eastAsia="zh-CN"/>
        </w:rPr>
        <w:t xml:space="preserve">                           </w:t>
      </w:r>
    </w:p>
    <w:tbl>
      <w:tblPr>
        <w:tblStyle w:val="aff9"/>
        <w:tblW w:w="0" w:type="auto"/>
        <w:tblLayout w:type="fixed"/>
        <w:tblLook w:val="04A0"/>
      </w:tblPr>
      <w:tblGrid>
        <w:gridCol w:w="3114"/>
        <w:gridCol w:w="3825"/>
        <w:gridCol w:w="3262"/>
      </w:tblGrid>
      <w:tr w:rsidR="00F027D8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027D8" w:rsidRDefault="00F027D8">
            <w:pPr>
              <w:keepNext/>
              <w:widowControl w:val="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F027D8" w:rsidRDefault="00F027D8">
            <w:pPr>
              <w:keepNext/>
              <w:widowControl w:val="0"/>
              <w:ind w:right="-114"/>
              <w:jc w:val="center"/>
              <w:rPr>
                <w:rFonts w:ascii="PT Astra Serif" w:hAnsi="PT Astra Serif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F027D8" w:rsidRDefault="00F027D8">
            <w:pPr>
              <w:keepNext/>
              <w:widowControl w:val="0"/>
              <w:ind w:right="-114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1C3FF1" w:rsidRPr="001C3FF1" w:rsidRDefault="001C3FF1" w:rsidP="001C3FF1">
      <w:pPr>
        <w:jc w:val="right"/>
        <w:rPr>
          <w:sz w:val="28"/>
          <w:szCs w:val="28"/>
        </w:rPr>
      </w:pPr>
      <w:r w:rsidRPr="001C3FF1">
        <w:rPr>
          <w:color w:val="auto"/>
          <w:sz w:val="28"/>
          <w:szCs w:val="28"/>
        </w:rPr>
        <w:t>Приложение</w:t>
      </w:r>
      <w:r w:rsidRPr="001C3FF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1C3FF1" w:rsidRPr="001C3FF1" w:rsidRDefault="001C3FF1" w:rsidP="001C3FF1">
      <w:pPr>
        <w:jc w:val="right"/>
        <w:rPr>
          <w:sz w:val="28"/>
          <w:szCs w:val="28"/>
        </w:rPr>
      </w:pPr>
      <w:r w:rsidRPr="001C3FF1"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1C3FF1" w:rsidRPr="001C3FF1" w:rsidRDefault="001C3FF1" w:rsidP="001C3FF1">
      <w:pPr>
        <w:jc w:val="right"/>
        <w:rPr>
          <w:sz w:val="28"/>
          <w:szCs w:val="28"/>
        </w:rPr>
      </w:pPr>
      <w:r w:rsidRPr="001C3FF1">
        <w:rPr>
          <w:sz w:val="28"/>
          <w:szCs w:val="28"/>
        </w:rPr>
        <w:t xml:space="preserve">                                                                                    город Ефремов</w:t>
      </w:r>
    </w:p>
    <w:p w:rsidR="001C3FF1" w:rsidRPr="001C3FF1" w:rsidRDefault="001C3FF1" w:rsidP="001C3FF1">
      <w:pPr>
        <w:jc w:val="right"/>
        <w:rPr>
          <w:b/>
          <w:bCs/>
          <w:sz w:val="28"/>
          <w:szCs w:val="28"/>
        </w:rPr>
      </w:pPr>
      <w:r w:rsidRPr="001C3FF1">
        <w:rPr>
          <w:sz w:val="28"/>
          <w:szCs w:val="28"/>
        </w:rPr>
        <w:t>от «___» ______ 2024 № _____</w:t>
      </w:r>
    </w:p>
    <w:p w:rsidR="00F027D8" w:rsidRDefault="00F027D8">
      <w:pPr>
        <w:ind w:left="7371"/>
        <w:jc w:val="center"/>
        <w:rPr>
          <w:rFonts w:ascii="PT Astra Serif" w:hAnsi="PT Astra Serif"/>
          <w:b/>
          <w:sz w:val="28"/>
        </w:rPr>
      </w:pPr>
    </w:p>
    <w:p w:rsidR="001C3FF1" w:rsidRDefault="001C3FF1">
      <w:pPr>
        <w:jc w:val="center"/>
        <w:rPr>
          <w:rFonts w:ascii="PT Astra Serif" w:hAnsi="PT Astra Serif"/>
          <w:b/>
          <w:sz w:val="28"/>
        </w:rPr>
      </w:pPr>
    </w:p>
    <w:p w:rsidR="00B71EE2" w:rsidRPr="006604F8" w:rsidRDefault="00B71EE2" w:rsidP="00B7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604F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04F8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</w:p>
    <w:p w:rsidR="00B71EE2" w:rsidRDefault="00B71EE2" w:rsidP="00B7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>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 письменных разъяснений</w:t>
      </w:r>
      <w:r>
        <w:rPr>
          <w:rFonts w:ascii="Times New Roman" w:hAnsi="Times New Roman" w:cs="Times New Roman"/>
          <w:sz w:val="28"/>
          <w:szCs w:val="28"/>
        </w:rPr>
        <w:t xml:space="preserve"> налоговым органам,  </w:t>
      </w:r>
      <w:r w:rsidRPr="006604F8">
        <w:rPr>
          <w:rFonts w:ascii="Times New Roman" w:hAnsi="Times New Roman" w:cs="Times New Roman"/>
          <w:sz w:val="28"/>
          <w:szCs w:val="28"/>
        </w:rPr>
        <w:t>налогоплательщикам и 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 агентам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>по вопросам применения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Pr="00C943A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C943A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66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E2" w:rsidRPr="006604F8" w:rsidRDefault="00B71EE2" w:rsidP="00B7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>о местных налогах и сборах»</w:t>
      </w:r>
    </w:p>
    <w:p w:rsidR="00F027D8" w:rsidRDefault="00F027D8">
      <w:pPr>
        <w:ind w:firstLine="709"/>
        <w:rPr>
          <w:rFonts w:ascii="PT Astra Serif" w:hAnsi="PT Astra Serif"/>
          <w:sz w:val="28"/>
        </w:rPr>
      </w:pPr>
    </w:p>
    <w:p w:rsidR="00F027D8" w:rsidRDefault="00CA14CA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Настоящий </w:t>
      </w:r>
      <w:r w:rsidR="006A78F9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6A78F9">
        <w:rPr>
          <w:sz w:val="28"/>
          <w:szCs w:val="28"/>
        </w:rPr>
        <w:t xml:space="preserve">муниципального образования </w:t>
      </w:r>
      <w:proofErr w:type="spellStart"/>
      <w:r w:rsidR="006A78F9" w:rsidRPr="00A1659D">
        <w:rPr>
          <w:sz w:val="28"/>
          <w:szCs w:val="28"/>
        </w:rPr>
        <w:t>Ефремовский</w:t>
      </w:r>
      <w:proofErr w:type="spellEnd"/>
      <w:r w:rsidR="006A78F9" w:rsidRPr="00A1659D">
        <w:rPr>
          <w:sz w:val="28"/>
          <w:szCs w:val="28"/>
        </w:rPr>
        <w:t xml:space="preserve"> муниципальный округ Тульской области</w:t>
      </w:r>
      <w:r w:rsidR="006A78F9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о местных налогах и сборах» (далее </w:t>
      </w:r>
      <w:r w:rsidR="00DB5D2D">
        <w:rPr>
          <w:sz w:val="28"/>
          <w:szCs w:val="28"/>
        </w:rPr>
        <w:t>соответственно</w:t>
      </w:r>
      <w:r w:rsidR="00DB5D2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– </w:t>
      </w:r>
      <w:r w:rsidR="006A78F9">
        <w:rPr>
          <w:rFonts w:ascii="PT Astra Serif" w:hAnsi="PT Astra Serif"/>
          <w:sz w:val="28"/>
        </w:rPr>
        <w:t xml:space="preserve">Административный регламент, </w:t>
      </w:r>
      <w:r>
        <w:rPr>
          <w:rFonts w:ascii="PT Astra Serif" w:hAnsi="PT Astra Serif"/>
          <w:sz w:val="28"/>
        </w:rPr>
        <w:t>Услуга).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Признаки заявителя определяются в результате анкетирования, проводимого </w:t>
      </w:r>
      <w:r w:rsidR="00D0367B">
        <w:rPr>
          <w:rFonts w:ascii="PT Astra Serif" w:hAnsi="PT Astra Serif"/>
          <w:sz w:val="28"/>
        </w:rPr>
        <w:t>органом</w:t>
      </w:r>
      <w:r>
        <w:rPr>
          <w:rFonts w:ascii="PT Astra Serif" w:hAnsi="PT Astra Serif"/>
          <w:sz w:val="28"/>
        </w:rPr>
        <w:t>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F027D8" w:rsidRDefault="00CA14CA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F027D8" w:rsidRDefault="00CA14CA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D0367B" w:rsidRPr="00A1659D">
        <w:rPr>
          <w:sz w:val="28"/>
          <w:szCs w:val="28"/>
        </w:rPr>
        <w:t>Ефремовский</w:t>
      </w:r>
      <w:proofErr w:type="spellEnd"/>
      <w:r w:rsidR="00D0367B" w:rsidRPr="00A1659D">
        <w:rPr>
          <w:sz w:val="28"/>
          <w:szCs w:val="28"/>
        </w:rPr>
        <w:t xml:space="preserve"> муниципальный округ Тульской области</w:t>
      </w:r>
      <w:r>
        <w:rPr>
          <w:rFonts w:ascii="PT Astra Serif" w:hAnsi="PT Astra Serif"/>
          <w:sz w:val="28"/>
        </w:rPr>
        <w:t xml:space="preserve"> о местных налогах и сборах.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C44E30">
        <w:rPr>
          <w:rFonts w:ascii="PT Astra Serif" w:hAnsi="PT Astra Serif"/>
          <w:sz w:val="28"/>
        </w:rPr>
        <w:t xml:space="preserve">финансовым управлением администрации муниципального образования </w:t>
      </w:r>
      <w:proofErr w:type="spellStart"/>
      <w:r w:rsidR="00C44E30" w:rsidRPr="00A1659D">
        <w:rPr>
          <w:sz w:val="28"/>
          <w:szCs w:val="28"/>
        </w:rPr>
        <w:t>Ефремовский</w:t>
      </w:r>
      <w:proofErr w:type="spellEnd"/>
      <w:r w:rsidR="00C44E30" w:rsidRPr="00A1659D">
        <w:rPr>
          <w:sz w:val="28"/>
          <w:szCs w:val="28"/>
        </w:rPr>
        <w:t xml:space="preserve"> муниципальный округ Тульской области</w:t>
      </w:r>
      <w:r>
        <w:rPr>
          <w:rFonts w:ascii="PT Astra Serif" w:hAnsi="PT Astra Serif"/>
          <w:sz w:val="28"/>
        </w:rPr>
        <w:t xml:space="preserve"> (далее – финансовый орган).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F027D8" w:rsidRDefault="00CA14C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6C3982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6C3982" w:rsidRPr="00A1659D">
        <w:rPr>
          <w:sz w:val="28"/>
          <w:szCs w:val="28"/>
        </w:rPr>
        <w:t>Ефремовский</w:t>
      </w:r>
      <w:proofErr w:type="spellEnd"/>
      <w:r w:rsidR="006C3982" w:rsidRPr="00A1659D">
        <w:rPr>
          <w:sz w:val="28"/>
          <w:szCs w:val="28"/>
        </w:rPr>
        <w:t xml:space="preserve"> муниципальный округ Тульской области</w:t>
      </w:r>
      <w:r w:rsidR="006C398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 местных налогах и сборах (документ на бумажном носителе или электронный образ документа);</w:t>
      </w:r>
    </w:p>
    <w:p w:rsidR="00F027D8" w:rsidRDefault="00CA14C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Default="00CA14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027D8" w:rsidRDefault="00CA14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F027D8" w:rsidRDefault="00CA14CA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F027D8" w:rsidRDefault="00CA14C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</w:t>
      </w:r>
      <w:r w:rsidR="00341521">
        <w:rPr>
          <w:rFonts w:ascii="PT Astra Serif" w:hAnsi="PT Astra Serif"/>
          <w:sz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027D8" w:rsidRDefault="00CA14CA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F027D8" w:rsidRDefault="00CA14CA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F027D8" w:rsidRDefault="00CA14C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</w:t>
      </w:r>
      <w:r w:rsidR="00C53160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Срок регистрации запроса и документов, необходимых для предоставления Услуги, составляет 2 рабочих дня.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:rsidR="00F027D8" w:rsidRDefault="00C53160" w:rsidP="00C53160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23. </w:t>
      </w:r>
      <w:r w:rsidR="00CA14CA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BA57B6">
        <w:rPr>
          <w:rFonts w:ascii="PT Astra Serif" w:hAnsi="PT Astra Serif"/>
          <w:sz w:val="28"/>
        </w:rPr>
        <w:t xml:space="preserve">администрации муниципального образования </w:t>
      </w:r>
      <w:r w:rsidR="00CA14CA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F027D8" w:rsidRDefault="00C53160" w:rsidP="00C53160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24. </w:t>
      </w:r>
      <w:r w:rsidR="00CA14CA"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="00BA57B6">
        <w:rPr>
          <w:rFonts w:ascii="PT Astra Serif" w:hAnsi="PT Astra Serif"/>
          <w:sz w:val="28"/>
        </w:rPr>
        <w:t xml:space="preserve">администрации муниципального образования </w:t>
      </w:r>
      <w:r w:rsidR="00CA14CA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F027D8" w:rsidRDefault="00CA14CA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F027D8" w:rsidRDefault="00CE039C" w:rsidP="00CE039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25. </w:t>
      </w:r>
      <w:r w:rsidR="00CA14CA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027D8" w:rsidRDefault="00CA14C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F027D8" w:rsidRDefault="00CE039C" w:rsidP="00CE039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26. </w:t>
      </w:r>
      <w:r w:rsidR="00CA14CA">
        <w:rPr>
          <w:rFonts w:ascii="PT Astra Serif" w:hAnsi="PT Astra Serif"/>
          <w:sz w:val="28"/>
        </w:rPr>
        <w:t xml:space="preserve"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7474A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7474AA" w:rsidRPr="00A1659D">
        <w:rPr>
          <w:sz w:val="28"/>
          <w:szCs w:val="28"/>
        </w:rPr>
        <w:t>Ефремовский</w:t>
      </w:r>
      <w:proofErr w:type="spellEnd"/>
      <w:r w:rsidR="007474AA" w:rsidRPr="00A1659D">
        <w:rPr>
          <w:sz w:val="28"/>
          <w:szCs w:val="28"/>
        </w:rPr>
        <w:t xml:space="preserve"> муниципальный округ Тульской области</w:t>
      </w:r>
      <w:r w:rsidR="007474AA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местных налогах и сборах Услуга предоставляется в соответствии со следующими вариантами:</w:t>
      </w:r>
    </w:p>
    <w:p w:rsidR="00F027D8" w:rsidRDefault="00CA14C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:rsidR="00F027D8" w:rsidRDefault="00CA14C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F027D8" w:rsidRDefault="00CA14C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F027D8" w:rsidRDefault="00CA14C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F027D8" w:rsidRPr="00CE039C" w:rsidRDefault="00CE039C" w:rsidP="005E7EA1">
      <w:pPr>
        <w:pStyle w:val="ac"/>
        <w:numPr>
          <w:ilvl w:val="0"/>
          <w:numId w:val="5"/>
        </w:numPr>
        <w:tabs>
          <w:tab w:val="left" w:pos="1134"/>
          <w:tab w:val="left" w:pos="1276"/>
        </w:tabs>
        <w:ind w:hanging="1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</w:t>
      </w:r>
      <w:r w:rsidR="00CA14CA" w:rsidRPr="00CE039C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F027D8" w:rsidRDefault="00CA14CA" w:rsidP="005E7EA1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027D8" w:rsidRDefault="00CA14C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F027D8" w:rsidRDefault="00983229" w:rsidP="0098322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>при личном обращении в финансовый орган;</w:t>
      </w:r>
    </w:p>
    <w:p w:rsidR="00F027D8" w:rsidRDefault="00983229" w:rsidP="0098322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б) </w:t>
      </w:r>
      <w:r w:rsidR="00CA14CA">
        <w:rPr>
          <w:rFonts w:ascii="PT Astra Serif" w:hAnsi="PT Astra Serif"/>
          <w:sz w:val="28"/>
        </w:rPr>
        <w:t>посредством почтовой связи;</w:t>
      </w:r>
    </w:p>
    <w:p w:rsidR="00F027D8" w:rsidRDefault="00983229" w:rsidP="0098322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>посредством электронной почты.</w:t>
      </w:r>
    </w:p>
    <w:p w:rsidR="00F027D8" w:rsidRDefault="00CA14CA" w:rsidP="00C722BB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F027D8" w:rsidRDefault="00CA14CA" w:rsidP="00C722BB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финансовым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F027D8" w:rsidRDefault="00F027D8" w:rsidP="00C722BB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027D8" w:rsidRDefault="00F027D8" w:rsidP="00C722BB">
      <w:pPr>
        <w:pStyle w:val="ac"/>
        <w:keepNext/>
        <w:numPr>
          <w:ilvl w:val="0"/>
          <w:numId w:val="2"/>
        </w:numPr>
        <w:ind w:left="0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027D8" w:rsidRDefault="00F027D8" w:rsidP="00C722B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027D8" w:rsidRDefault="00CA14CA" w:rsidP="00C722BB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F027D8" w:rsidRDefault="00CA14CA" w:rsidP="00C722B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027D8" w:rsidRDefault="003D00FE" w:rsidP="003D00FE">
      <w:pPr>
        <w:tabs>
          <w:tab w:val="left" w:pos="0"/>
          <w:tab w:val="left" w:pos="1021"/>
          <w:tab w:val="left" w:pos="1134"/>
          <w:tab w:val="left" w:pos="2155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а) </w:t>
      </w:r>
      <w:r w:rsidR="00CA14CA"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F50215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F50215" w:rsidRPr="00A1659D">
        <w:rPr>
          <w:sz w:val="28"/>
          <w:szCs w:val="28"/>
        </w:rPr>
        <w:t>Ефремовский</w:t>
      </w:r>
      <w:proofErr w:type="spellEnd"/>
      <w:r w:rsidR="00F50215" w:rsidRPr="00A1659D">
        <w:rPr>
          <w:sz w:val="28"/>
          <w:szCs w:val="28"/>
        </w:rPr>
        <w:t xml:space="preserve"> муниципальный округ Тульской области</w:t>
      </w:r>
      <w:r w:rsidR="00F50215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 (документ на бумажном носителе или электронный образ документа);</w:t>
      </w:r>
    </w:p>
    <w:p w:rsidR="00F027D8" w:rsidRDefault="003D00FE" w:rsidP="003D00FE">
      <w:pPr>
        <w:tabs>
          <w:tab w:val="left" w:pos="1021"/>
          <w:tab w:val="left" w:pos="1134"/>
          <w:tab w:val="left" w:pos="2155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</w:t>
      </w:r>
      <w:r w:rsidR="00CA14CA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Default="00CA14CA" w:rsidP="00C722B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027D8" w:rsidRDefault="00CA14CA" w:rsidP="00C722B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Default="00CA14CA" w:rsidP="00C722B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Default="00AE65E6" w:rsidP="00AE65E6">
      <w:pPr>
        <w:tabs>
          <w:tab w:val="left" w:pos="0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а) </w:t>
      </w:r>
      <w:r w:rsidR="00CA14CA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027D8" w:rsidRDefault="00CA14CA" w:rsidP="00C722B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F027D8" w:rsidRDefault="00CA14CA" w:rsidP="00C722BB">
      <w:pPr>
        <w:tabs>
          <w:tab w:val="left" w:pos="709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027D8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F027D8" w:rsidRPr="00B816EA" w:rsidRDefault="00CA14CA" w:rsidP="00B816E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B816EA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документы, подтверждающие личность лица, – паспорт гражданина Российской Федерации (предъявление оригинала документа).</w:t>
      </w:r>
    </w:p>
    <w:p w:rsidR="00F027D8" w:rsidRDefault="00CA14C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Default="00615B2A" w:rsidP="00615B2A">
      <w:pPr>
        <w:tabs>
          <w:tab w:val="left" w:pos="0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а)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F027D8" w:rsidRDefault="00615B2A" w:rsidP="00615B2A">
      <w:pPr>
        <w:tabs>
          <w:tab w:val="left" w:pos="1021"/>
          <w:tab w:val="left" w:pos="1134"/>
          <w:tab w:val="left" w:pos="2155"/>
        </w:tabs>
        <w:spacing w:after="160"/>
        <w:ind w:left="1080" w:hanging="37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F027D8" w:rsidRDefault="00615B2A" w:rsidP="00615B2A">
      <w:pPr>
        <w:tabs>
          <w:tab w:val="left" w:pos="1021"/>
          <w:tab w:val="left" w:pos="1134"/>
          <w:tab w:val="left" w:pos="2155"/>
        </w:tabs>
        <w:spacing w:after="160"/>
        <w:ind w:left="1080" w:hanging="37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F027D8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027D8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Default="00CA14CA" w:rsidP="00004F6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027D8" w:rsidRDefault="00CA14CA" w:rsidP="00086417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F027D8" w:rsidRDefault="001B5544" w:rsidP="001B5544">
      <w:pPr>
        <w:tabs>
          <w:tab w:val="left" w:pos="0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086417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F027D8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086417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F027D8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</w:t>
      </w:r>
      <w:r w:rsidR="00086417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="00CA14CA">
        <w:rPr>
          <w:rFonts w:ascii="PT Astra Serif" w:hAnsi="PT Astra Serif"/>
        </w:rPr>
        <w:t>;</w:t>
      </w:r>
    </w:p>
    <w:p w:rsidR="00F027D8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г</w:t>
      </w:r>
      <w:r w:rsidR="00086417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="00CA14CA">
        <w:rPr>
          <w:rFonts w:ascii="PT Astra Serif" w:hAnsi="PT Astra Serif"/>
        </w:rPr>
        <w:t>;</w:t>
      </w:r>
    </w:p>
    <w:p w:rsidR="00F027D8" w:rsidRDefault="001B5544" w:rsidP="001B554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sz w:val="28"/>
        </w:rPr>
        <w:t>д</w:t>
      </w:r>
      <w:proofErr w:type="spellEnd"/>
      <w:r w:rsidR="00086417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</w:t>
      </w:r>
      <w:r w:rsidR="00B729FE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B729FE" w:rsidRPr="00A1659D">
        <w:rPr>
          <w:sz w:val="28"/>
          <w:szCs w:val="28"/>
        </w:rPr>
        <w:t>Ефремовский</w:t>
      </w:r>
      <w:proofErr w:type="spellEnd"/>
      <w:r w:rsidR="00B729FE" w:rsidRPr="00A1659D">
        <w:rPr>
          <w:sz w:val="28"/>
          <w:szCs w:val="28"/>
        </w:rPr>
        <w:t xml:space="preserve"> муниципальный округ Тульской области</w:t>
      </w:r>
      <w:r w:rsidR="00B729FE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</w:t>
      </w:r>
      <w:r w:rsidR="00CA14CA">
        <w:rPr>
          <w:rFonts w:ascii="PT Astra Serif" w:hAnsi="PT Astra Serif"/>
        </w:rPr>
        <w:t>;</w:t>
      </w:r>
    </w:p>
    <w:p w:rsidR="00F027D8" w:rsidRDefault="00064B00" w:rsidP="00064B00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е</w:t>
      </w:r>
      <w:r w:rsidR="00086417">
        <w:rPr>
          <w:rFonts w:ascii="PT Astra Serif" w:hAnsi="PT Astra Serif"/>
          <w:sz w:val="28"/>
        </w:rPr>
        <w:t>)</w:t>
      </w:r>
      <w:r w:rsidR="00CA14CA">
        <w:rPr>
          <w:rFonts w:ascii="PT Astra Serif" w:hAnsi="PT Astra Serif"/>
          <w:sz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 w:rsidR="00CA14CA">
        <w:rPr>
          <w:rFonts w:ascii="PT Astra Serif" w:hAnsi="PT Astra Serif"/>
        </w:rPr>
        <w:t>.</w:t>
      </w:r>
    </w:p>
    <w:p w:rsidR="00F027D8" w:rsidRDefault="00CA14CA" w:rsidP="00064B00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F027D8" w:rsidRDefault="00CA14CA" w:rsidP="00064B00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027D8" w:rsidRDefault="00CA14CA" w:rsidP="004F6FD2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027D8" w:rsidRDefault="004F6FD2" w:rsidP="004F6FD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D300AC">
        <w:rPr>
          <w:rFonts w:ascii="PT Astra Serif" w:hAnsi="PT Astra Serif"/>
          <w:sz w:val="28"/>
        </w:rPr>
        <w:t xml:space="preserve">муниципального </w:t>
      </w:r>
      <w:r w:rsidR="00D300AC">
        <w:rPr>
          <w:rFonts w:ascii="PT Astra Serif" w:hAnsi="PT Astra Serif"/>
          <w:sz w:val="28"/>
        </w:rPr>
        <w:lastRenderedPageBreak/>
        <w:t xml:space="preserve">образования </w:t>
      </w:r>
      <w:proofErr w:type="spellStart"/>
      <w:r w:rsidR="00D300AC" w:rsidRPr="00A1659D">
        <w:rPr>
          <w:sz w:val="28"/>
          <w:szCs w:val="28"/>
        </w:rPr>
        <w:t>Ефремовский</w:t>
      </w:r>
      <w:proofErr w:type="spellEnd"/>
      <w:r w:rsidR="00D300AC" w:rsidRPr="00A1659D">
        <w:rPr>
          <w:sz w:val="28"/>
          <w:szCs w:val="28"/>
        </w:rPr>
        <w:t xml:space="preserve"> муниципальный округ Тульской области</w:t>
      </w:r>
      <w:r w:rsidR="00D300AC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сборах;</w:t>
      </w:r>
    </w:p>
    <w:p w:rsidR="00F027D8" w:rsidRDefault="004F6FD2" w:rsidP="004F6FD2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</w:t>
      </w:r>
      <w:r w:rsidR="00CA14CA"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Default="00CA14CA" w:rsidP="004F6FD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Default="00CA14CA" w:rsidP="004F6FD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027D8" w:rsidRDefault="00F027D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027D8" w:rsidRDefault="00F027D8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027D8" w:rsidRDefault="00F027D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027D8" w:rsidRDefault="00CA14CA" w:rsidP="007D305A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F027D8" w:rsidRDefault="00CA14CA" w:rsidP="006C36C4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027D8" w:rsidRDefault="006C36C4" w:rsidP="006C36C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7D305A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501524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501524" w:rsidRPr="00A1659D">
        <w:rPr>
          <w:sz w:val="28"/>
          <w:szCs w:val="28"/>
        </w:rPr>
        <w:t>Ефремовский</w:t>
      </w:r>
      <w:proofErr w:type="spellEnd"/>
      <w:r w:rsidR="00501524" w:rsidRPr="00A1659D">
        <w:rPr>
          <w:sz w:val="28"/>
          <w:szCs w:val="28"/>
        </w:rPr>
        <w:t xml:space="preserve"> муниципальный округ Тульской области</w:t>
      </w:r>
      <w:r w:rsidR="00501524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местных налогах и сборах (документ на бумажном носителе или электронный образ документа);</w:t>
      </w:r>
    </w:p>
    <w:p w:rsidR="00F027D8" w:rsidRDefault="006C36C4" w:rsidP="006C36C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7D305A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Default="00CA14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027D8" w:rsidRDefault="00CA14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Default="00CA14CA" w:rsidP="00C86A5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Default="00C86A52" w:rsidP="00C86A5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7D305A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027D8" w:rsidRDefault="00C86A52" w:rsidP="00C86A5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7D305A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027D8" w:rsidRDefault="00C86A52" w:rsidP="00C86A5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</w:t>
      </w:r>
      <w:r w:rsidR="007D305A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027D8" w:rsidRDefault="00CA14CA" w:rsidP="003B09C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</w:t>
      </w:r>
      <w:r w:rsidR="00A3229C">
        <w:rPr>
          <w:rFonts w:ascii="PT Astra Serif" w:hAnsi="PT Astra Serif"/>
          <w:sz w:val="28"/>
        </w:rPr>
        <w:t>ый</w:t>
      </w:r>
      <w:r>
        <w:rPr>
          <w:rFonts w:ascii="PT Astra Serif" w:hAnsi="PT Astra Serif"/>
          <w:sz w:val="28"/>
        </w:rPr>
        <w:t xml:space="preserve"> орган, посредством почтовой связи, посредством электронной почты.</w:t>
      </w:r>
    </w:p>
    <w:p w:rsidR="00F027D8" w:rsidRDefault="00CA14CA" w:rsidP="003B09C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027D8" w:rsidRDefault="003B09C4" w:rsidP="003B09C4">
      <w:pPr>
        <w:tabs>
          <w:tab w:val="left" w:pos="709"/>
          <w:tab w:val="left" w:pos="2155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а) </w:t>
      </w:r>
      <w:r w:rsidR="00CA14CA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F027D8" w:rsidRDefault="003B09C4" w:rsidP="003B09C4">
      <w:pPr>
        <w:tabs>
          <w:tab w:val="left" w:pos="709"/>
          <w:tab w:val="left" w:pos="2155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</w:t>
      </w:r>
      <w:r w:rsidR="00CA14CA">
        <w:rPr>
          <w:rFonts w:ascii="PT Astra Serif" w:hAnsi="PT Astra Serif"/>
          <w:sz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F027D8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Default="003F2CFC" w:rsidP="003F2CF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F027D8" w:rsidRDefault="003F2CFC" w:rsidP="003F2CFC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F027D8" w:rsidRDefault="003F2CFC" w:rsidP="003F2CFC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F027D8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027D8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Default="00CA14CA" w:rsidP="00EB33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027D8" w:rsidRDefault="00CA14CA" w:rsidP="0097747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F027D8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F027D8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F027D8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="00CA14CA">
        <w:rPr>
          <w:rFonts w:ascii="PT Astra Serif" w:hAnsi="PT Astra Serif"/>
        </w:rPr>
        <w:t>;</w:t>
      </w:r>
    </w:p>
    <w:p w:rsidR="00F027D8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г) </w:t>
      </w:r>
      <w:r w:rsidR="00CA14CA"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="00CA14CA">
        <w:rPr>
          <w:rFonts w:ascii="PT Astra Serif" w:hAnsi="PT Astra Serif"/>
        </w:rPr>
        <w:t>;</w:t>
      </w:r>
    </w:p>
    <w:p w:rsidR="00F027D8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sz w:val="28"/>
        </w:rPr>
        <w:t>д</w:t>
      </w:r>
      <w:proofErr w:type="spellEnd"/>
      <w:r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правовых актов </w:t>
      </w:r>
      <w:r w:rsidR="006F64E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6F64EC" w:rsidRPr="00A1659D">
        <w:rPr>
          <w:sz w:val="28"/>
          <w:szCs w:val="28"/>
        </w:rPr>
        <w:t>Ефремовский</w:t>
      </w:r>
      <w:proofErr w:type="spellEnd"/>
      <w:r w:rsidR="006F64EC" w:rsidRPr="00A1659D">
        <w:rPr>
          <w:sz w:val="28"/>
          <w:szCs w:val="28"/>
        </w:rPr>
        <w:t xml:space="preserve"> муниципальный округ Тульской области</w:t>
      </w:r>
      <w:r w:rsidR="006F64EC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</w:t>
      </w:r>
      <w:r w:rsidR="00CA14CA">
        <w:rPr>
          <w:rFonts w:ascii="PT Astra Serif" w:hAnsi="PT Astra Serif"/>
        </w:rPr>
        <w:t>;</w:t>
      </w:r>
    </w:p>
    <w:p w:rsidR="00F027D8" w:rsidRDefault="00027A87" w:rsidP="00027A87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е) </w:t>
      </w:r>
      <w:r w:rsidR="00CA14CA"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F027D8" w:rsidRDefault="00CA14CA" w:rsidP="0097747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F027D8" w:rsidRDefault="00CA14CA" w:rsidP="0097747A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Default="00F027D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027D8" w:rsidRDefault="00CA14CA" w:rsidP="00553D02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027D8" w:rsidRDefault="00553D02" w:rsidP="00553D0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E14C5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E14C5D" w:rsidRPr="00A1659D">
        <w:rPr>
          <w:sz w:val="28"/>
          <w:szCs w:val="28"/>
        </w:rPr>
        <w:t>Ефремовский</w:t>
      </w:r>
      <w:proofErr w:type="spellEnd"/>
      <w:r w:rsidR="00E14C5D" w:rsidRPr="00A1659D">
        <w:rPr>
          <w:sz w:val="28"/>
          <w:szCs w:val="28"/>
        </w:rPr>
        <w:t xml:space="preserve"> муниципальный округ Тульской области</w:t>
      </w:r>
      <w:r w:rsidR="00E14C5D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сборах;</w:t>
      </w:r>
    </w:p>
    <w:p w:rsidR="00F027D8" w:rsidRDefault="00553D02" w:rsidP="00553D02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Default="00CA14CA" w:rsidP="00553D0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Default="00CA14CA" w:rsidP="00553D02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027D8" w:rsidRDefault="00F027D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027D8" w:rsidRDefault="00F027D8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027D8" w:rsidRDefault="00F027D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027D8" w:rsidRDefault="00CA14CA" w:rsidP="00083F64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запроса.</w:t>
      </w:r>
    </w:p>
    <w:p w:rsidR="00F027D8" w:rsidRDefault="00CA14CA" w:rsidP="00083F64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027D8" w:rsidRDefault="00083F64" w:rsidP="00083F6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92017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92017A" w:rsidRPr="00A1659D">
        <w:rPr>
          <w:sz w:val="28"/>
          <w:szCs w:val="28"/>
        </w:rPr>
        <w:t>Ефремовский</w:t>
      </w:r>
      <w:proofErr w:type="spellEnd"/>
      <w:r w:rsidR="0092017A" w:rsidRPr="00A1659D">
        <w:rPr>
          <w:sz w:val="28"/>
          <w:szCs w:val="28"/>
        </w:rPr>
        <w:t xml:space="preserve"> муниципальный округ Тульской области</w:t>
      </w:r>
      <w:r w:rsidR="0092017A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 (документ на бумажном носителе или электронный образ документа);</w:t>
      </w:r>
    </w:p>
    <w:p w:rsidR="00F027D8" w:rsidRDefault="00083F64" w:rsidP="00083F64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Default="00CA14CA">
      <w:pPr>
        <w:pStyle w:val="ac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027D8" w:rsidRDefault="00CA14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Default="00CA14CA" w:rsidP="00083F6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Default="00083F64" w:rsidP="00083F6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027D8" w:rsidRDefault="00CA14CA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F027D8" w:rsidRDefault="00CA14CA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</w:t>
      </w:r>
      <w:r w:rsidR="00967A09">
        <w:rPr>
          <w:rFonts w:ascii="PT Astra Serif" w:hAnsi="PT Astra Serif"/>
          <w:sz w:val="28"/>
        </w:rPr>
        <w:t>при личном обращении в финансовый орган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Default="00EF6379" w:rsidP="00EF6379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F027D8" w:rsidRDefault="00EF6379" w:rsidP="00EF637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F027D8" w:rsidRDefault="00EF6379" w:rsidP="00EF6379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Default="00CA14CA" w:rsidP="00EF6379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027D8" w:rsidRDefault="00CA14CA" w:rsidP="00967A09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F027D8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967A09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F027D8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967A09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F027D8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</w:t>
      </w:r>
      <w:r w:rsidR="00967A09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="00CA14CA">
        <w:rPr>
          <w:rFonts w:ascii="PT Astra Serif" w:hAnsi="PT Astra Serif"/>
        </w:rPr>
        <w:t>;</w:t>
      </w:r>
    </w:p>
    <w:p w:rsidR="00F027D8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г</w:t>
      </w:r>
      <w:r w:rsidR="00967A09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="00CA14CA">
        <w:rPr>
          <w:rFonts w:ascii="PT Astra Serif" w:hAnsi="PT Astra Serif"/>
        </w:rPr>
        <w:t>;</w:t>
      </w:r>
    </w:p>
    <w:p w:rsidR="00F027D8" w:rsidRDefault="0042541C" w:rsidP="0042541C">
      <w:pPr>
        <w:tabs>
          <w:tab w:val="left" w:pos="102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</w:t>
      </w:r>
      <w:proofErr w:type="spellStart"/>
      <w:r>
        <w:rPr>
          <w:rFonts w:ascii="PT Astra Serif" w:hAnsi="PT Astra Serif"/>
          <w:sz w:val="28"/>
        </w:rPr>
        <w:t>д</w:t>
      </w:r>
      <w:proofErr w:type="spellEnd"/>
      <w:r w:rsidR="00967A09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правовых актов </w:t>
      </w:r>
      <w:r w:rsidR="004747B7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4747B7" w:rsidRPr="00A1659D">
        <w:rPr>
          <w:sz w:val="28"/>
          <w:szCs w:val="28"/>
        </w:rPr>
        <w:t>Ефремовский</w:t>
      </w:r>
      <w:proofErr w:type="spellEnd"/>
      <w:r w:rsidR="004747B7" w:rsidRPr="00A1659D">
        <w:rPr>
          <w:sz w:val="28"/>
          <w:szCs w:val="28"/>
        </w:rPr>
        <w:t xml:space="preserve"> муниципальный округ Тульской области</w:t>
      </w:r>
      <w:r w:rsidR="004747B7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</w:t>
      </w:r>
      <w:r w:rsidR="00CA14CA">
        <w:rPr>
          <w:rFonts w:ascii="PT Astra Serif" w:hAnsi="PT Astra Serif"/>
        </w:rPr>
        <w:t>;</w:t>
      </w:r>
    </w:p>
    <w:p w:rsidR="00F027D8" w:rsidRDefault="0042541C" w:rsidP="0042541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е</w:t>
      </w:r>
      <w:r w:rsidR="00967A09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F027D8" w:rsidRDefault="00CA14CA" w:rsidP="00632E43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Принятие решения о предоставлении Услуги осуществляется в срок, не превышающий 40 рабочих дней со дня получения финансовым </w:t>
      </w:r>
      <w:r w:rsidR="000D2216">
        <w:rPr>
          <w:rFonts w:ascii="PT Astra Serif" w:hAnsi="PT Astra Serif"/>
          <w:sz w:val="28"/>
        </w:rPr>
        <w:t xml:space="preserve">органом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F027D8" w:rsidRDefault="00CA14CA" w:rsidP="00632E43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Default="00F027D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027D8" w:rsidRDefault="00CA14CA" w:rsidP="009A03B4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027D8" w:rsidRDefault="00953479" w:rsidP="009A03B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0D2216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F31EA2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F31EA2" w:rsidRPr="00A1659D">
        <w:rPr>
          <w:sz w:val="28"/>
          <w:szCs w:val="28"/>
        </w:rPr>
        <w:t>Ефремовский</w:t>
      </w:r>
      <w:proofErr w:type="spellEnd"/>
      <w:r w:rsidR="00F31EA2" w:rsidRPr="00A1659D">
        <w:rPr>
          <w:sz w:val="28"/>
          <w:szCs w:val="28"/>
        </w:rPr>
        <w:t xml:space="preserve"> муниципальный округ Тульской области</w:t>
      </w:r>
      <w:r w:rsidR="00F31EA2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сборах;</w:t>
      </w:r>
    </w:p>
    <w:p w:rsidR="00F027D8" w:rsidRDefault="00953479" w:rsidP="009A03B4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0D2216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Default="00CA14CA" w:rsidP="009A03B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Default="00CA14CA" w:rsidP="009A03B4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027D8" w:rsidRDefault="00F027D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027D8" w:rsidRDefault="00F027D8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027D8" w:rsidRDefault="00F027D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027D8" w:rsidRDefault="00CA14CA" w:rsidP="00825ABC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44 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F027D8" w:rsidRDefault="00CA14CA" w:rsidP="00825ABC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027D8" w:rsidRDefault="00825ABC" w:rsidP="00825ABC">
      <w:pPr>
        <w:tabs>
          <w:tab w:val="left" w:pos="1021"/>
          <w:tab w:val="left" w:pos="1134"/>
          <w:tab w:val="left" w:pos="2155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DB145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DB145D" w:rsidRPr="00A1659D">
        <w:rPr>
          <w:sz w:val="28"/>
          <w:szCs w:val="28"/>
        </w:rPr>
        <w:t>Ефремовский</w:t>
      </w:r>
      <w:proofErr w:type="spellEnd"/>
      <w:r w:rsidR="00DB145D" w:rsidRPr="00A1659D">
        <w:rPr>
          <w:sz w:val="28"/>
          <w:szCs w:val="28"/>
        </w:rPr>
        <w:t xml:space="preserve"> муниципальный округ Тульской области</w:t>
      </w:r>
      <w:r w:rsidR="00DB145D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 (документ на бумажном носителе или электронный образ документа);</w:t>
      </w:r>
    </w:p>
    <w:p w:rsidR="00F027D8" w:rsidRDefault="00825ABC" w:rsidP="00825ABC">
      <w:pPr>
        <w:tabs>
          <w:tab w:val="left" w:pos="0"/>
          <w:tab w:val="left" w:pos="284"/>
          <w:tab w:val="left" w:pos="2155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027D8" w:rsidRDefault="00CA14CA">
      <w:pPr>
        <w:pStyle w:val="ac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027D8" w:rsidRDefault="00CA14C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027D8" w:rsidRDefault="00CA14CA" w:rsidP="00825ABC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27D8" w:rsidRDefault="00825ABC" w:rsidP="00825ABC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027D8" w:rsidRDefault="00825ABC" w:rsidP="00825ABC">
      <w:pPr>
        <w:tabs>
          <w:tab w:val="left" w:pos="284"/>
          <w:tab w:val="left" w:pos="567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б) </w:t>
      </w:r>
      <w:r w:rsidR="00CA14CA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027D8" w:rsidRDefault="00825ABC" w:rsidP="00825ABC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027D8" w:rsidRDefault="00CA14CA" w:rsidP="00DB145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F027D8" w:rsidRPr="009324C1" w:rsidRDefault="00A05993" w:rsidP="00A05993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proofErr w:type="gramStart"/>
      <w:r w:rsidR="00CA14CA" w:rsidRPr="009324C1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</w:t>
      </w:r>
      <w:proofErr w:type="gramEnd"/>
      <w:r w:rsidR="00CA14CA" w:rsidRPr="009324C1">
        <w:rPr>
          <w:rFonts w:ascii="PT Astra Serif" w:hAnsi="PT Astra Serif"/>
          <w:sz w:val="28"/>
        </w:rPr>
        <w:t xml:space="preserve"> посредством электронной почты: скан-копия бумажного документа).</w:t>
      </w:r>
    </w:p>
    <w:p w:rsidR="00F027D8" w:rsidRDefault="00CA14CA" w:rsidP="009324C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027D8" w:rsidRDefault="00CA14CA" w:rsidP="00A6481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7D8" w:rsidRDefault="00A6481D" w:rsidP="00A6481D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F027D8" w:rsidRDefault="00A6481D" w:rsidP="00A6481D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б) </w:t>
      </w:r>
      <w:r w:rsidR="00CA14CA"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F027D8" w:rsidRDefault="00A6481D" w:rsidP="00A6481D">
      <w:pPr>
        <w:tabs>
          <w:tab w:val="left" w:pos="1021"/>
          <w:tab w:val="left" w:pos="1134"/>
          <w:tab w:val="left" w:pos="2155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</w:t>
      </w:r>
      <w:r w:rsidR="00CA14CA"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F027D8" w:rsidRDefault="00CA14CA" w:rsidP="00A6481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027D8" w:rsidRDefault="00CA14CA" w:rsidP="00A6481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F027D8" w:rsidRDefault="00CA14CA" w:rsidP="00B87C2F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027D8" w:rsidRDefault="00CA14CA" w:rsidP="00431C3D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F027D8" w:rsidRDefault="003B7207" w:rsidP="00431C3D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431C3D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F027D8" w:rsidRDefault="003B7207" w:rsidP="00431C3D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431C3D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F027D8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</w:t>
      </w:r>
      <w:r w:rsidR="00431C3D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="00CA14CA">
        <w:rPr>
          <w:rFonts w:ascii="PT Astra Serif" w:hAnsi="PT Astra Serif"/>
        </w:rPr>
        <w:t>;</w:t>
      </w:r>
    </w:p>
    <w:p w:rsidR="00F027D8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г</w:t>
      </w:r>
      <w:r w:rsidR="00431C3D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="00CA14CA">
        <w:rPr>
          <w:rFonts w:ascii="PT Astra Serif" w:hAnsi="PT Astra Serif"/>
        </w:rPr>
        <w:t>;</w:t>
      </w:r>
    </w:p>
    <w:p w:rsidR="00F027D8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sz w:val="28"/>
        </w:rPr>
        <w:t>д</w:t>
      </w:r>
      <w:proofErr w:type="spellEnd"/>
      <w:r w:rsidR="00431C3D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правовых актов </w:t>
      </w:r>
      <w:r w:rsidR="00322F5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322F5D" w:rsidRPr="00A1659D">
        <w:rPr>
          <w:sz w:val="28"/>
          <w:szCs w:val="28"/>
        </w:rPr>
        <w:t>Ефремовский</w:t>
      </w:r>
      <w:proofErr w:type="spellEnd"/>
      <w:r w:rsidR="00322F5D" w:rsidRPr="00A1659D">
        <w:rPr>
          <w:sz w:val="28"/>
          <w:szCs w:val="28"/>
        </w:rPr>
        <w:t xml:space="preserve"> муниципальный округ Тульской области</w:t>
      </w:r>
      <w:r w:rsidR="00322F5D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</w:t>
      </w:r>
      <w:r w:rsidR="00CA14CA">
        <w:rPr>
          <w:rFonts w:ascii="PT Astra Serif" w:hAnsi="PT Astra Serif"/>
        </w:rPr>
        <w:t>;</w:t>
      </w:r>
    </w:p>
    <w:p w:rsidR="00F027D8" w:rsidRDefault="003B7207" w:rsidP="00483316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е</w:t>
      </w:r>
      <w:r w:rsidR="00431C3D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 w:rsidR="00CA14CA">
        <w:rPr>
          <w:rFonts w:ascii="PT Astra Serif" w:hAnsi="PT Astra Serif"/>
        </w:rPr>
        <w:t>.</w:t>
      </w:r>
    </w:p>
    <w:p w:rsidR="00F027D8" w:rsidRDefault="00CA14CA" w:rsidP="00483316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40 рабочих дней со дня получения </w:t>
      </w:r>
      <w:r w:rsidR="005E4019">
        <w:rPr>
          <w:rFonts w:ascii="PT Astra Serif" w:hAnsi="PT Astra Serif"/>
          <w:sz w:val="28"/>
        </w:rPr>
        <w:t>финансовым о</w:t>
      </w:r>
      <w:r>
        <w:rPr>
          <w:rFonts w:ascii="PT Astra Serif" w:hAnsi="PT Astra Serif"/>
          <w:sz w:val="28"/>
        </w:rPr>
        <w:t>рганом всех сведений, необходимых для принятия решения.</w:t>
      </w:r>
    </w:p>
    <w:p w:rsidR="00F027D8" w:rsidRDefault="00CA14CA" w:rsidP="00483316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027D8" w:rsidRDefault="00CA14C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027D8" w:rsidRDefault="00CA14CA" w:rsidP="00EB758B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027D8" w:rsidRDefault="00470679" w:rsidP="00EB758B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</w:t>
      </w:r>
      <w:r w:rsidR="000C4C44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 xml:space="preserve"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</w:t>
      </w:r>
      <w:r w:rsidR="00F31EA2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F31EA2" w:rsidRPr="00A1659D">
        <w:rPr>
          <w:sz w:val="28"/>
          <w:szCs w:val="28"/>
        </w:rPr>
        <w:t>Ефремовский</w:t>
      </w:r>
      <w:proofErr w:type="spellEnd"/>
      <w:r w:rsidR="00F31EA2" w:rsidRPr="00A1659D">
        <w:rPr>
          <w:sz w:val="28"/>
          <w:szCs w:val="28"/>
        </w:rPr>
        <w:t xml:space="preserve"> муниципальный округ Тульской области</w:t>
      </w:r>
      <w:r w:rsidR="00F31EA2">
        <w:rPr>
          <w:rFonts w:ascii="PT Astra Serif" w:hAnsi="PT Astra Serif"/>
          <w:sz w:val="28"/>
        </w:rPr>
        <w:t xml:space="preserve"> </w:t>
      </w:r>
      <w:r w:rsidR="00CA14CA">
        <w:rPr>
          <w:rFonts w:ascii="PT Astra Serif" w:hAnsi="PT Astra Serif"/>
          <w:sz w:val="28"/>
        </w:rPr>
        <w:t>о налогах и сборах;</w:t>
      </w:r>
    </w:p>
    <w:p w:rsidR="00F027D8" w:rsidRDefault="00470679" w:rsidP="00EB758B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б</w:t>
      </w:r>
      <w:r w:rsidR="000C4C44">
        <w:rPr>
          <w:rFonts w:ascii="PT Astra Serif" w:hAnsi="PT Astra Serif"/>
          <w:sz w:val="28"/>
        </w:rPr>
        <w:t xml:space="preserve">) </w:t>
      </w:r>
      <w:r w:rsidR="00CA14CA"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F027D8" w:rsidRDefault="00CA14CA" w:rsidP="00EB758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027D8" w:rsidRDefault="00CA14CA" w:rsidP="00EB758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027D8" w:rsidRDefault="00F027D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bookmarkStart w:id="0" w:name="_GoBack"/>
      <w:bookmarkEnd w:id="0"/>
    </w:p>
    <w:p w:rsidR="00F027D8" w:rsidRDefault="00CA14C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027D8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</w:t>
      </w:r>
      <w:r w:rsidR="00DF544D">
        <w:rPr>
          <w:rFonts w:ascii="PT Astra Serif" w:hAnsi="PT Astra Serif"/>
          <w:sz w:val="28"/>
        </w:rPr>
        <w:t>финансового органа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а также иных нормативных правовых актов, устанавливающих </w:t>
      </w:r>
      <w:r>
        <w:rPr>
          <w:rFonts w:ascii="PT Astra Serif" w:hAnsi="PT Astra Serif"/>
          <w:sz w:val="28"/>
        </w:rPr>
        <w:lastRenderedPageBreak/>
        <w:t>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F027D8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F027D8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027D8" w:rsidRDefault="00CA14CA" w:rsidP="00614A51">
      <w:pPr>
        <w:numPr>
          <w:ilvl w:val="0"/>
          <w:numId w:val="5"/>
        </w:numPr>
        <w:tabs>
          <w:tab w:val="left" w:pos="1276"/>
        </w:tabs>
        <w:spacing w:after="160"/>
        <w:ind w:hanging="1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Проверки проводятся уполномоченными лицами </w:t>
      </w:r>
      <w:r w:rsidR="001F4181">
        <w:rPr>
          <w:rFonts w:ascii="PT Astra Serif" w:hAnsi="PT Astra Serif"/>
          <w:sz w:val="28"/>
        </w:rPr>
        <w:t>финансового органа</w:t>
      </w:r>
      <w:r>
        <w:rPr>
          <w:rFonts w:ascii="PT Astra Serif" w:hAnsi="PT Astra Serif"/>
          <w:sz w:val="28"/>
        </w:rPr>
        <w:t>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027D8" w:rsidRDefault="00CA14CA" w:rsidP="005703A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027D8" w:rsidRDefault="00CA14C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F027D8" w:rsidRDefault="00CA14CA" w:rsidP="005703AB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027D8" w:rsidRDefault="00CA14C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proofErr w:type="gramEnd"/>
    </w:p>
    <w:p w:rsidR="00F027D8" w:rsidRDefault="00CA14CA" w:rsidP="001E463E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027D8" w:rsidRDefault="00CA14CA" w:rsidP="001E463E">
      <w:pPr>
        <w:numPr>
          <w:ilvl w:val="0"/>
          <w:numId w:val="5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F027D8" w:rsidRDefault="00CA14C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F027D8" w:rsidRDefault="00CA14CA">
      <w:pPr>
        <w:spacing w:after="16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F027D8" w:rsidRDefault="00CA14CA" w:rsidP="00B6754C">
      <w:pPr>
        <w:pStyle w:val="af8"/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B6754C" w:rsidRPr="00B6754C" w:rsidRDefault="00B6754C" w:rsidP="00B67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754C" w:rsidRPr="00B6754C" w:rsidRDefault="00B6754C" w:rsidP="00B675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6754C" w:rsidRPr="00B6754C" w:rsidRDefault="00B6754C" w:rsidP="00B6754C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«Предоставление письменных разъяснений       </w:t>
      </w:r>
    </w:p>
    <w:p w:rsidR="00B6754C" w:rsidRPr="00B6754C" w:rsidRDefault="00B6754C" w:rsidP="00B6754C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7E72">
        <w:rPr>
          <w:rFonts w:ascii="Times New Roman" w:hAnsi="Times New Roman" w:cs="Times New Roman"/>
          <w:sz w:val="28"/>
          <w:szCs w:val="28"/>
        </w:rPr>
        <w:t xml:space="preserve">     </w:t>
      </w:r>
      <w:r w:rsidR="00B57E72">
        <w:rPr>
          <w:rFonts w:ascii="PT Astra Serif" w:hAnsi="PT Astra Serif"/>
          <w:sz w:val="28"/>
        </w:rPr>
        <w:t xml:space="preserve">налоговым органам, </w:t>
      </w:r>
      <w:r w:rsidRPr="00B6754C">
        <w:rPr>
          <w:rFonts w:ascii="Times New Roman" w:hAnsi="Times New Roman" w:cs="Times New Roman"/>
          <w:sz w:val="28"/>
          <w:szCs w:val="28"/>
        </w:rPr>
        <w:t xml:space="preserve">налогоплательщикам и  налоговым агентам по вопросам  применения  </w:t>
      </w:r>
      <w:proofErr w:type="gramStart"/>
      <w:r w:rsidRPr="00B6754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675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54C" w:rsidRPr="00B6754C" w:rsidRDefault="00B6754C" w:rsidP="00B6754C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proofErr w:type="gramStart"/>
      <w:r w:rsidRPr="00B6754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6754C" w:rsidRPr="00B6754C" w:rsidRDefault="00B6754C" w:rsidP="00B6754C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  образования   </w:t>
      </w:r>
      <w:proofErr w:type="spellStart"/>
      <w:r w:rsidR="0038495B" w:rsidRPr="0038495B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8495B" w:rsidRPr="0038495B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38495B">
        <w:rPr>
          <w:sz w:val="28"/>
          <w:szCs w:val="28"/>
        </w:rPr>
        <w:t xml:space="preserve"> </w:t>
      </w:r>
      <w:r w:rsidRPr="00B6754C">
        <w:rPr>
          <w:rFonts w:ascii="Times New Roman" w:hAnsi="Times New Roman" w:cs="Times New Roman"/>
          <w:sz w:val="28"/>
          <w:szCs w:val="28"/>
        </w:rPr>
        <w:t>о местных налогах и сборах»</w:t>
      </w:r>
    </w:p>
    <w:p w:rsidR="00F027D8" w:rsidRDefault="00F027D8">
      <w:pPr>
        <w:jc w:val="both"/>
        <w:rPr>
          <w:rFonts w:ascii="PT Astra Serif" w:hAnsi="PT Astra Serif"/>
          <w:b/>
          <w:sz w:val="28"/>
        </w:rPr>
      </w:pPr>
    </w:p>
    <w:p w:rsidR="008C0E5D" w:rsidRDefault="008C0E5D">
      <w:pPr>
        <w:spacing w:after="240"/>
        <w:jc w:val="center"/>
        <w:rPr>
          <w:rFonts w:ascii="PT Astra Serif" w:hAnsi="PT Astra Serif"/>
          <w:b/>
          <w:sz w:val="28"/>
        </w:rPr>
      </w:pPr>
    </w:p>
    <w:p w:rsidR="00F027D8" w:rsidRDefault="00CA14CA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027D8" w:rsidRDefault="00CA14CA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F027D8">
        <w:trPr>
          <w:trHeight w:val="567"/>
        </w:trPr>
        <w:tc>
          <w:tcPr>
            <w:tcW w:w="1134" w:type="dxa"/>
            <w:vAlign w:val="center"/>
          </w:tcPr>
          <w:p w:rsidR="00F027D8" w:rsidRDefault="00CA14CA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027D8" w:rsidRDefault="00CA14CA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F027D8">
        <w:trPr>
          <w:trHeight w:val="426"/>
        </w:trPr>
        <w:tc>
          <w:tcPr>
            <w:tcW w:w="10065" w:type="dxa"/>
            <w:gridSpan w:val="2"/>
            <w:vAlign w:val="center"/>
          </w:tcPr>
          <w:p w:rsidR="00F027D8" w:rsidRDefault="00CA14CA" w:rsidP="008C0E5D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 xml:space="preserve">Результат Услуги, за которым обращается заявитель </w:t>
            </w:r>
          </w:p>
        </w:tc>
      </w:tr>
      <w:tr w:rsidR="00F027D8">
        <w:trPr>
          <w:trHeight w:val="435"/>
        </w:trPr>
        <w:tc>
          <w:tcPr>
            <w:tcW w:w="1134" w:type="dxa"/>
            <w:vAlign w:val="center"/>
          </w:tcPr>
          <w:p w:rsidR="00F027D8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F027D8" w:rsidRDefault="00CA14CA" w:rsidP="00384F9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Физическое лицо, </w:t>
            </w:r>
            <w:r w:rsidR="00384F9D">
              <w:rPr>
                <w:rFonts w:ascii="PT Astra Serif" w:hAnsi="PT Astra Serif"/>
                <w:b/>
              </w:rPr>
              <w:t>личное обращение</w:t>
            </w:r>
          </w:p>
        </w:tc>
      </w:tr>
      <w:tr w:rsidR="00F027D8">
        <w:trPr>
          <w:trHeight w:val="435"/>
        </w:trPr>
        <w:tc>
          <w:tcPr>
            <w:tcW w:w="1134" w:type="dxa"/>
            <w:vAlign w:val="center"/>
          </w:tcPr>
          <w:p w:rsidR="00F027D8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F027D8" w:rsidRDefault="00CA14C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F027D8">
        <w:trPr>
          <w:trHeight w:val="435"/>
        </w:trPr>
        <w:tc>
          <w:tcPr>
            <w:tcW w:w="1134" w:type="dxa"/>
            <w:vAlign w:val="center"/>
          </w:tcPr>
          <w:p w:rsidR="00F027D8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F027D8" w:rsidRDefault="00CA14C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Юридическое лицо, </w:t>
            </w:r>
            <w:r w:rsidR="00384F9D">
              <w:rPr>
                <w:rFonts w:ascii="PT Astra Serif" w:hAnsi="PT Astra Serif"/>
                <w:b/>
              </w:rPr>
              <w:t>личное обращение</w:t>
            </w:r>
          </w:p>
        </w:tc>
      </w:tr>
      <w:tr w:rsidR="00F027D8">
        <w:trPr>
          <w:trHeight w:val="435"/>
        </w:trPr>
        <w:tc>
          <w:tcPr>
            <w:tcW w:w="1134" w:type="dxa"/>
            <w:vAlign w:val="center"/>
          </w:tcPr>
          <w:p w:rsidR="00F027D8" w:rsidRDefault="00F027D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F027D8" w:rsidRDefault="00CA14C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уполномоченный представитель по доверенности</w:t>
            </w:r>
          </w:p>
        </w:tc>
      </w:tr>
    </w:tbl>
    <w:p w:rsidR="00F027D8" w:rsidRDefault="00F027D8">
      <w:pPr>
        <w:ind w:firstLine="709"/>
        <w:jc w:val="both"/>
        <w:rPr>
          <w:rFonts w:ascii="PT Astra Serif" w:hAnsi="PT Astra Serif"/>
          <w:sz w:val="28"/>
        </w:rPr>
      </w:pPr>
    </w:p>
    <w:p w:rsidR="00F027D8" w:rsidRDefault="00CA14C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5"/>
        <w:gridCol w:w="5956"/>
      </w:tblGrid>
      <w:tr w:rsidR="00F027D8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CA14C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/</w:t>
            </w:r>
            <w:proofErr w:type="spellStart"/>
            <w:r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CA14C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CA14C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F027D8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CA14CA" w:rsidP="00DC162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 xml:space="preserve">Результат Услуги </w:t>
            </w:r>
          </w:p>
        </w:tc>
      </w:tr>
      <w:tr w:rsidR="00F027D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F027D8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CA14CA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D8" w:rsidRDefault="00F027D8">
            <w:pPr>
              <w:widowControl w:val="0"/>
              <w:rPr>
                <w:rFonts w:ascii="PT Astra Serif" w:hAnsi="PT Astra Serif"/>
              </w:rPr>
            </w:pPr>
          </w:p>
          <w:p w:rsidR="00F027D8" w:rsidRDefault="00CA14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027D8" w:rsidRDefault="00CA14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</w:tc>
      </w:tr>
      <w:tr w:rsidR="00F027D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F027D8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D8" w:rsidRDefault="00CA14CA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D8" w:rsidRDefault="00F027D8">
            <w:pPr>
              <w:widowControl w:val="0"/>
              <w:rPr>
                <w:rFonts w:ascii="PT Astra Serif" w:hAnsi="PT Astra Serif"/>
              </w:rPr>
            </w:pPr>
          </w:p>
          <w:p w:rsidR="00F027D8" w:rsidRDefault="00CA14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027D8" w:rsidRDefault="00CA14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F027D8" w:rsidRDefault="00CA14CA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E81A51" w:rsidRDefault="00E81A51" w:rsidP="00E81A51">
      <w:pPr>
        <w:pStyle w:val="af8"/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E81A51" w:rsidRPr="00B6754C" w:rsidRDefault="00E81A51" w:rsidP="00E81A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1A51" w:rsidRPr="00B6754C" w:rsidRDefault="00E81A51" w:rsidP="00E81A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1A51" w:rsidRPr="00B6754C" w:rsidRDefault="00E81A51" w:rsidP="00E81A51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«Предоставление письменных разъяснений       </w:t>
      </w:r>
    </w:p>
    <w:p w:rsidR="00E81A51" w:rsidRPr="00B6754C" w:rsidRDefault="00E81A51" w:rsidP="00E81A51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PT Astra Serif" w:hAnsi="PT Astra Serif"/>
          <w:sz w:val="28"/>
        </w:rPr>
        <w:t xml:space="preserve">налоговым органам, </w:t>
      </w:r>
      <w:r w:rsidRPr="00B6754C">
        <w:rPr>
          <w:rFonts w:ascii="Times New Roman" w:hAnsi="Times New Roman" w:cs="Times New Roman"/>
          <w:sz w:val="28"/>
          <w:szCs w:val="28"/>
        </w:rPr>
        <w:t xml:space="preserve">налогоплательщикам и  налоговым агентам по вопросам  применения  </w:t>
      </w:r>
      <w:proofErr w:type="gramStart"/>
      <w:r w:rsidRPr="00B6754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675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A51" w:rsidRPr="00B6754C" w:rsidRDefault="00E81A51" w:rsidP="00E81A51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proofErr w:type="gramStart"/>
      <w:r w:rsidRPr="00B6754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81A51" w:rsidRPr="00B6754C" w:rsidRDefault="00E81A51" w:rsidP="00E81A51">
      <w:pPr>
        <w:pStyle w:val="ConsPlusNormal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B6754C">
        <w:rPr>
          <w:rFonts w:ascii="Times New Roman" w:hAnsi="Times New Roman" w:cs="Times New Roman"/>
          <w:sz w:val="28"/>
          <w:szCs w:val="28"/>
        </w:rPr>
        <w:t xml:space="preserve">  образования   </w:t>
      </w:r>
      <w:proofErr w:type="spellStart"/>
      <w:r w:rsidRPr="0038495B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38495B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</w:t>
      </w:r>
      <w:r w:rsidRPr="00B6754C">
        <w:rPr>
          <w:rFonts w:ascii="Times New Roman" w:hAnsi="Times New Roman" w:cs="Times New Roman"/>
          <w:sz w:val="28"/>
          <w:szCs w:val="28"/>
        </w:rPr>
        <w:t>о местных налогах и сборах»</w:t>
      </w:r>
    </w:p>
    <w:p w:rsidR="00F027D8" w:rsidRDefault="00F027D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F027D8" w:rsidRPr="008C0E5D" w:rsidRDefault="00CA14C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  <w:szCs w:val="28"/>
        </w:rPr>
      </w:pPr>
      <w:r w:rsidRPr="008C0E5D">
        <w:rPr>
          <w:rFonts w:ascii="PT Astra Serif" w:hAnsi="PT Astra Serif"/>
          <w:sz w:val="28"/>
          <w:szCs w:val="28"/>
          <w:u w:val="single"/>
        </w:rPr>
        <w:t>ФОРМА к варианту 1</w:t>
      </w:r>
    </w:p>
    <w:p w:rsidR="00F027D8" w:rsidRPr="008C0E5D" w:rsidRDefault="00CA14CA" w:rsidP="00886F87">
      <w:pPr>
        <w:jc w:val="center"/>
        <w:rPr>
          <w:rFonts w:ascii="PT Astra Serif" w:hAnsi="PT Astra Serif"/>
          <w:sz w:val="28"/>
          <w:szCs w:val="28"/>
        </w:rPr>
      </w:pPr>
      <w:r w:rsidRPr="008C0E5D">
        <w:rPr>
          <w:rFonts w:ascii="PT Astra Serif" w:hAnsi="PT Astra Serif"/>
          <w:sz w:val="28"/>
          <w:szCs w:val="28"/>
        </w:rPr>
        <w:t>Запрос</w:t>
      </w:r>
    </w:p>
    <w:p w:rsidR="00D00675" w:rsidRDefault="00CA14CA">
      <w:pPr>
        <w:spacing w:line="360" w:lineRule="exact"/>
        <w:jc w:val="center"/>
        <w:rPr>
          <w:rFonts w:ascii="PT Astra Serif" w:hAnsi="PT Astra Serif"/>
          <w:sz w:val="24"/>
        </w:rPr>
      </w:pPr>
      <w:r w:rsidRPr="008C0E5D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C732D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732DF" w:rsidRPr="00A1659D">
        <w:rPr>
          <w:sz w:val="28"/>
          <w:szCs w:val="28"/>
        </w:rPr>
        <w:t>Ефремовский</w:t>
      </w:r>
      <w:proofErr w:type="spellEnd"/>
      <w:r w:rsidR="00C732DF" w:rsidRPr="00A1659D">
        <w:rPr>
          <w:sz w:val="28"/>
          <w:szCs w:val="28"/>
        </w:rPr>
        <w:t xml:space="preserve"> муниципальный округ Тульской области</w:t>
      </w:r>
      <w:r w:rsidR="00C732DF">
        <w:rPr>
          <w:sz w:val="28"/>
          <w:szCs w:val="28"/>
        </w:rPr>
        <w:t xml:space="preserve"> </w:t>
      </w:r>
      <w:r w:rsidRPr="008C0E5D">
        <w:rPr>
          <w:rFonts w:ascii="PT Astra Serif" w:hAnsi="PT Astra Serif"/>
          <w:sz w:val="28"/>
          <w:szCs w:val="28"/>
        </w:rPr>
        <w:t>о местных налогах и сборах»</w:t>
      </w:r>
      <w:r>
        <w:rPr>
          <w:rFonts w:ascii="PT Astra Serif" w:hAnsi="PT Astra Serif"/>
          <w:sz w:val="24"/>
        </w:rPr>
        <w:t xml:space="preserve"> </w:t>
      </w:r>
    </w:p>
    <w:p w:rsidR="00D00675" w:rsidRDefault="00D00675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D00675" w:rsidRDefault="00D00675" w:rsidP="00D00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В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</w:p>
    <w:p w:rsidR="00551294" w:rsidRDefault="00D00675" w:rsidP="00D006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1294" w:rsidRPr="0055129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551294" w:rsidRPr="0055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75" w:rsidRPr="00A946ED" w:rsidRDefault="00551294" w:rsidP="00D00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51294">
        <w:rPr>
          <w:rFonts w:ascii="Times New Roman" w:hAnsi="Times New Roman" w:cs="Times New Roman"/>
          <w:sz w:val="28"/>
          <w:szCs w:val="28"/>
        </w:rPr>
        <w:t>муниципальный округ Тульской области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A946E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9443F"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</w:t>
      </w:r>
      <w:r w:rsidR="00523B8A"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____________________________________________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23B8A">
        <w:rPr>
          <w:rFonts w:ascii="Times New Roman" w:hAnsi="Times New Roman" w:cs="Times New Roman"/>
          <w:sz w:val="26"/>
          <w:szCs w:val="26"/>
        </w:rPr>
        <w:t>(</w:t>
      </w:r>
      <w:r w:rsidR="00523B8A">
        <w:rPr>
          <w:rFonts w:ascii="Times New Roman" w:hAnsi="Times New Roman" w:cs="Times New Roman"/>
          <w:sz w:val="22"/>
          <w:szCs w:val="22"/>
        </w:rPr>
        <w:t>место регистрации)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523B8A">
        <w:rPr>
          <w:rFonts w:ascii="Times New Roman" w:hAnsi="Times New Roman" w:cs="Times New Roman"/>
          <w:sz w:val="22"/>
          <w:szCs w:val="22"/>
        </w:rPr>
        <w:t xml:space="preserve">(адрес </w:t>
      </w:r>
      <w:r w:rsidRPr="00A946ED">
        <w:rPr>
          <w:rFonts w:ascii="Times New Roman" w:hAnsi="Times New Roman" w:cs="Times New Roman"/>
          <w:sz w:val="22"/>
          <w:szCs w:val="22"/>
        </w:rPr>
        <w:t>фактического проживания</w:t>
      </w:r>
      <w:r w:rsidR="00523B8A"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D4348">
        <w:rPr>
          <w:rFonts w:ascii="Times New Roman" w:hAnsi="Times New Roman" w:cs="Times New Roman"/>
          <w:sz w:val="22"/>
          <w:szCs w:val="22"/>
        </w:rPr>
        <w:t>________</w:t>
      </w:r>
      <w:r w:rsidRPr="00A946ED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D00675" w:rsidRPr="00A946ED" w:rsidRDefault="00D00675" w:rsidP="00D006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0720BD">
        <w:rPr>
          <w:rFonts w:ascii="Times New Roman" w:hAnsi="Times New Roman" w:cs="Times New Roman"/>
          <w:sz w:val="26"/>
          <w:szCs w:val="26"/>
        </w:rPr>
        <w:t>(</w:t>
      </w:r>
      <w:r w:rsidRPr="00A946ED"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:rsidR="00D00675" w:rsidRDefault="00D00675" w:rsidP="00D00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D00675" w:rsidRPr="00A946ED" w:rsidRDefault="00D00675" w:rsidP="00D006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За</w:t>
      </w:r>
      <w:r w:rsidR="0059443F">
        <w:rPr>
          <w:rFonts w:ascii="Times New Roman" w:hAnsi="Times New Roman" w:cs="Times New Roman"/>
          <w:sz w:val="26"/>
          <w:szCs w:val="26"/>
        </w:rPr>
        <w:t>прос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946ED">
        <w:rPr>
          <w:rFonts w:ascii="Times New Roman" w:hAnsi="Times New Roman" w:cs="Times New Roman"/>
          <w:sz w:val="26"/>
          <w:szCs w:val="26"/>
        </w:rPr>
        <w:t>Прошу  предоставить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Настоящим  заявлением  даю  согласие на обработку персональных данных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соответствии  с  Федеральным </w:t>
      </w:r>
      <w:hyperlink r:id="rId9" w:history="1">
        <w:r w:rsidRPr="00A946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946ED">
        <w:rPr>
          <w:rFonts w:ascii="Times New Roman" w:hAnsi="Times New Roman" w:cs="Times New Roman"/>
          <w:sz w:val="26"/>
          <w:szCs w:val="26"/>
        </w:rPr>
        <w:t xml:space="preserve"> от 27.07.2006 № 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946E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46ED">
        <w:rPr>
          <w:rFonts w:ascii="Times New Roman" w:hAnsi="Times New Roman" w:cs="Times New Roman"/>
          <w:sz w:val="26"/>
          <w:szCs w:val="26"/>
        </w:rPr>
        <w:t>.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Способ получения ответа: 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946ED">
        <w:rPr>
          <w:rFonts w:ascii="Times New Roman" w:hAnsi="Times New Roman" w:cs="Times New Roman"/>
          <w:sz w:val="26"/>
          <w:szCs w:val="26"/>
        </w:rPr>
        <w:t>_____________________</w:t>
      </w:r>
    </w:p>
    <w:p w:rsidR="00D00675" w:rsidRPr="008E4115" w:rsidRDefault="00D00675" w:rsidP="00D006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1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(лично, по почте)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заявителя ___________________________ / 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946ED">
        <w:rPr>
          <w:rFonts w:ascii="Times New Roman" w:hAnsi="Times New Roman" w:cs="Times New Roman"/>
          <w:sz w:val="26"/>
          <w:szCs w:val="26"/>
        </w:rPr>
        <w:t>______________/</w:t>
      </w:r>
    </w:p>
    <w:p w:rsidR="00D00675" w:rsidRPr="008E4115" w:rsidRDefault="00D00675" w:rsidP="00D006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r w:rsidRPr="008E4115"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Дата</w:t>
      </w:r>
    </w:p>
    <w:p w:rsidR="00D00675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Отметки о принятии заявления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 20____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00675" w:rsidRPr="00A946ED" w:rsidRDefault="00D00675" w:rsidP="00D00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______________</w:t>
      </w:r>
    </w:p>
    <w:p w:rsidR="00D00675" w:rsidRDefault="00D00675" w:rsidP="00D00675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027D8" w:rsidRPr="00737C16" w:rsidRDefault="00CA14CA" w:rsidP="0085046D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br w:type="page"/>
      </w:r>
      <w:r w:rsidRPr="00737C16">
        <w:rPr>
          <w:rFonts w:ascii="PT Astra Serif" w:hAnsi="PT Astra Serif"/>
          <w:sz w:val="28"/>
          <w:szCs w:val="28"/>
          <w:u w:val="single"/>
        </w:rPr>
        <w:lastRenderedPageBreak/>
        <w:t>ФОРМА к варианту 2</w:t>
      </w:r>
    </w:p>
    <w:p w:rsidR="00F027D8" w:rsidRPr="00737C16" w:rsidRDefault="00CA14CA">
      <w:pPr>
        <w:rPr>
          <w:rFonts w:ascii="PT Astra Serif" w:hAnsi="PT Astra Serif"/>
          <w:sz w:val="28"/>
          <w:szCs w:val="28"/>
        </w:rPr>
      </w:pPr>
      <w:r w:rsidRPr="00737C16">
        <w:rPr>
          <w:rFonts w:ascii="PT Astra Serif" w:hAnsi="PT Astra Serif"/>
          <w:sz w:val="28"/>
          <w:szCs w:val="28"/>
        </w:rPr>
        <w:t xml:space="preserve"> </w:t>
      </w:r>
    </w:p>
    <w:p w:rsidR="00F027D8" w:rsidRPr="00737C16" w:rsidRDefault="00CA14C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737C16">
        <w:rPr>
          <w:rFonts w:ascii="PT Astra Serif" w:hAnsi="PT Astra Serif"/>
          <w:sz w:val="28"/>
          <w:szCs w:val="28"/>
        </w:rPr>
        <w:t>Запрос</w:t>
      </w:r>
    </w:p>
    <w:p w:rsidR="000705E9" w:rsidRDefault="00CA14CA">
      <w:pPr>
        <w:spacing w:line="360" w:lineRule="exact"/>
        <w:jc w:val="center"/>
        <w:rPr>
          <w:rFonts w:ascii="PT Astra Serif" w:hAnsi="PT Astra Serif"/>
          <w:sz w:val="24"/>
        </w:rPr>
      </w:pPr>
      <w:r w:rsidRPr="00737C16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962FD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62FDF" w:rsidRPr="00A1659D">
        <w:rPr>
          <w:sz w:val="28"/>
          <w:szCs w:val="28"/>
        </w:rPr>
        <w:t>Ефремовский</w:t>
      </w:r>
      <w:proofErr w:type="spellEnd"/>
      <w:r w:rsidR="00962FDF" w:rsidRPr="00A1659D">
        <w:rPr>
          <w:sz w:val="28"/>
          <w:szCs w:val="28"/>
        </w:rPr>
        <w:t xml:space="preserve"> муниципальный округ Тульской области</w:t>
      </w:r>
      <w:r w:rsidR="00962FDF">
        <w:rPr>
          <w:sz w:val="28"/>
          <w:szCs w:val="28"/>
        </w:rPr>
        <w:t xml:space="preserve"> </w:t>
      </w:r>
      <w:r w:rsidRPr="00737C16">
        <w:rPr>
          <w:rFonts w:ascii="PT Astra Serif" w:hAnsi="PT Astra Serif"/>
          <w:sz w:val="28"/>
          <w:szCs w:val="28"/>
        </w:rPr>
        <w:t>о местных налогах и сборах»</w:t>
      </w:r>
      <w:r>
        <w:rPr>
          <w:rFonts w:ascii="PT Astra Serif" w:hAnsi="PT Astra Serif"/>
          <w:sz w:val="24"/>
        </w:rPr>
        <w:t xml:space="preserve"> </w:t>
      </w:r>
    </w:p>
    <w:p w:rsidR="000705E9" w:rsidRDefault="000705E9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В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29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55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51294">
        <w:rPr>
          <w:rFonts w:ascii="Times New Roman" w:hAnsi="Times New Roman" w:cs="Times New Roman"/>
          <w:sz w:val="28"/>
          <w:szCs w:val="28"/>
        </w:rPr>
        <w:t>муниципальный округ Тульской области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A946ED"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(</w:t>
      </w:r>
      <w:proofErr w:type="gramStart"/>
      <w:r w:rsidRPr="00A946ED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A946ED">
        <w:rPr>
          <w:rFonts w:ascii="Times New Roman" w:hAnsi="Times New Roman" w:cs="Times New Roman"/>
          <w:sz w:val="22"/>
          <w:szCs w:val="22"/>
        </w:rPr>
        <w:t>, имя, отчество</w:t>
      </w:r>
      <w:r w:rsidR="002131E8" w:rsidRPr="002131E8">
        <w:rPr>
          <w:rFonts w:ascii="PT Astra Serif" w:hAnsi="PT Astra Serif"/>
        </w:rPr>
        <w:t xml:space="preserve"> </w:t>
      </w:r>
      <w:r w:rsidR="002131E8">
        <w:rPr>
          <w:rFonts w:ascii="PT Astra Serif" w:hAnsi="PT Astra Serif"/>
        </w:rPr>
        <w:t>уполномоченного представителя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____________________________________________</w:t>
      </w: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D569A1">
        <w:rPr>
          <w:rFonts w:ascii="Times New Roman" w:hAnsi="Times New Roman" w:cs="Times New Roman"/>
          <w:sz w:val="22"/>
          <w:szCs w:val="22"/>
        </w:rPr>
        <w:t>реквизиты доверенности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0A72A0" w:rsidRDefault="000A72A0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0705E9" w:rsidRPr="00A946ED" w:rsidRDefault="000A72A0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A946ED">
        <w:rPr>
          <w:rFonts w:ascii="Times New Roman" w:hAnsi="Times New Roman" w:cs="Times New Roman"/>
          <w:sz w:val="22"/>
          <w:szCs w:val="22"/>
        </w:rPr>
        <w:t>фамилия, имя, отчество</w:t>
      </w:r>
      <w:r w:rsidRPr="002131E8">
        <w:rPr>
          <w:rFonts w:ascii="PT Astra Serif" w:hAnsi="PT Astra Serif"/>
        </w:rPr>
        <w:t xml:space="preserve"> </w:t>
      </w:r>
      <w:r w:rsidR="0081729D">
        <w:rPr>
          <w:rFonts w:ascii="PT Astra Serif" w:hAnsi="PT Astra Serif"/>
        </w:rPr>
        <w:t>заявителя</w:t>
      </w:r>
      <w:r>
        <w:rPr>
          <w:rFonts w:ascii="PT Astra Serif" w:hAnsi="PT Astra Serif"/>
        </w:rPr>
        <w:t>)</w:t>
      </w:r>
      <w:r w:rsidR="000705E9" w:rsidRPr="00A946ED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r w:rsidR="00B36528">
        <w:rPr>
          <w:rFonts w:ascii="Times New Roman" w:hAnsi="Times New Roman" w:cs="Times New Roman"/>
          <w:sz w:val="22"/>
          <w:szCs w:val="22"/>
        </w:rPr>
        <w:t xml:space="preserve">место регистрации, </w:t>
      </w:r>
      <w:r>
        <w:rPr>
          <w:rFonts w:ascii="Times New Roman" w:hAnsi="Times New Roman" w:cs="Times New Roman"/>
          <w:sz w:val="22"/>
          <w:szCs w:val="22"/>
        </w:rPr>
        <w:t xml:space="preserve">адрес </w:t>
      </w:r>
      <w:r w:rsidRPr="00A946ED">
        <w:rPr>
          <w:rFonts w:ascii="Times New Roman" w:hAnsi="Times New Roman" w:cs="Times New Roman"/>
          <w:sz w:val="22"/>
          <w:szCs w:val="22"/>
        </w:rPr>
        <w:t>фактического проживания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946ED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946ED"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2D43E9" w:rsidRDefault="002D43E9" w:rsidP="000705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F5FD8" w:rsidRDefault="000F5FD8" w:rsidP="000705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705E9" w:rsidRPr="00A946ED" w:rsidRDefault="000705E9" w:rsidP="000705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прос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946ED">
        <w:rPr>
          <w:rFonts w:ascii="Times New Roman" w:hAnsi="Times New Roman" w:cs="Times New Roman"/>
          <w:sz w:val="26"/>
          <w:szCs w:val="26"/>
        </w:rPr>
        <w:t>Прошу  предоставить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Настоящим  заявлением  даю  согласие на обработку персональных данных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соответствии  с  Федеральным </w:t>
      </w:r>
      <w:hyperlink r:id="rId10" w:history="1">
        <w:r w:rsidRPr="00A946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946ED">
        <w:rPr>
          <w:rFonts w:ascii="Times New Roman" w:hAnsi="Times New Roman" w:cs="Times New Roman"/>
          <w:sz w:val="26"/>
          <w:szCs w:val="26"/>
        </w:rPr>
        <w:t xml:space="preserve"> от 27.07.2006 № 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946E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46ED">
        <w:rPr>
          <w:rFonts w:ascii="Times New Roman" w:hAnsi="Times New Roman" w:cs="Times New Roman"/>
          <w:sz w:val="26"/>
          <w:szCs w:val="26"/>
        </w:rPr>
        <w:t>.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Способ получения ответа: 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946ED">
        <w:rPr>
          <w:rFonts w:ascii="Times New Roman" w:hAnsi="Times New Roman" w:cs="Times New Roman"/>
          <w:sz w:val="26"/>
          <w:szCs w:val="26"/>
        </w:rPr>
        <w:t>_____________________</w:t>
      </w:r>
    </w:p>
    <w:p w:rsidR="000705E9" w:rsidRPr="008E4115" w:rsidRDefault="000705E9" w:rsidP="000705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1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(лично, по почте)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заявителя ___________________________ / 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946ED">
        <w:rPr>
          <w:rFonts w:ascii="Times New Roman" w:hAnsi="Times New Roman" w:cs="Times New Roman"/>
          <w:sz w:val="26"/>
          <w:szCs w:val="26"/>
        </w:rPr>
        <w:t>______________/</w:t>
      </w:r>
    </w:p>
    <w:p w:rsidR="000705E9" w:rsidRPr="008E4115" w:rsidRDefault="000705E9" w:rsidP="000705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r w:rsidRPr="008E4115"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Дата</w:t>
      </w:r>
    </w:p>
    <w:p w:rsidR="000705E9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Отметки о принятии заявления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 20____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______________</w:t>
      </w:r>
    </w:p>
    <w:p w:rsidR="00F027D8" w:rsidRDefault="00CA14CA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F027D8" w:rsidRDefault="00F027D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F027D8" w:rsidRPr="002A3BFB" w:rsidRDefault="00CA14C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  <w:u w:val="single"/>
        </w:rPr>
        <w:t>ФОРМА к варианту 3</w:t>
      </w:r>
    </w:p>
    <w:p w:rsidR="00F027D8" w:rsidRPr="002A3BFB" w:rsidRDefault="00CA14CA">
      <w:pPr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</w:rPr>
        <w:t xml:space="preserve"> </w:t>
      </w:r>
    </w:p>
    <w:p w:rsidR="00F027D8" w:rsidRPr="002A3BFB" w:rsidRDefault="00CA14C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</w:rPr>
        <w:t>Запрос</w:t>
      </w:r>
    </w:p>
    <w:p w:rsidR="000705E9" w:rsidRDefault="00CA14C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2A3BF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A3BFB" w:rsidRPr="00A1659D">
        <w:rPr>
          <w:sz w:val="28"/>
          <w:szCs w:val="28"/>
        </w:rPr>
        <w:t>Ефремовский</w:t>
      </w:r>
      <w:proofErr w:type="spellEnd"/>
      <w:r w:rsidR="002A3BFB" w:rsidRPr="00A1659D">
        <w:rPr>
          <w:sz w:val="28"/>
          <w:szCs w:val="28"/>
        </w:rPr>
        <w:t xml:space="preserve"> муниципальный округ Тульской области</w:t>
      </w:r>
      <w:r w:rsidR="002A3BFB">
        <w:rPr>
          <w:sz w:val="28"/>
          <w:szCs w:val="28"/>
        </w:rPr>
        <w:t xml:space="preserve"> </w:t>
      </w:r>
      <w:r w:rsidRPr="002A3BFB">
        <w:rPr>
          <w:rFonts w:ascii="PT Astra Serif" w:hAnsi="PT Astra Serif"/>
          <w:sz w:val="28"/>
          <w:szCs w:val="28"/>
        </w:rPr>
        <w:t>о местных налогах и сборах»</w:t>
      </w:r>
    </w:p>
    <w:p w:rsidR="000705E9" w:rsidRDefault="000705E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В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29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55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51294">
        <w:rPr>
          <w:rFonts w:ascii="Times New Roman" w:hAnsi="Times New Roman" w:cs="Times New Roman"/>
          <w:sz w:val="28"/>
          <w:szCs w:val="28"/>
        </w:rPr>
        <w:t>муниципальный округ Тульской области</w:t>
      </w:r>
    </w:p>
    <w:p w:rsidR="0084425B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A946ED"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4425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4425B" w:rsidRPr="00A946ED">
        <w:rPr>
          <w:rFonts w:ascii="Times New Roman" w:hAnsi="Times New Roman" w:cs="Times New Roman"/>
          <w:sz w:val="22"/>
          <w:szCs w:val="22"/>
        </w:rPr>
        <w:t xml:space="preserve"> </w:t>
      </w:r>
      <w:r w:rsidR="0084425B">
        <w:rPr>
          <w:rFonts w:ascii="Times New Roman" w:hAnsi="Times New Roman" w:cs="Times New Roman"/>
          <w:sz w:val="22"/>
          <w:szCs w:val="22"/>
        </w:rPr>
        <w:t xml:space="preserve">                              (</w:t>
      </w:r>
      <w:proofErr w:type="gramStart"/>
      <w:r w:rsidR="0084425B" w:rsidRPr="00A946ED">
        <w:rPr>
          <w:rFonts w:ascii="Times New Roman" w:hAnsi="Times New Roman" w:cs="Times New Roman"/>
          <w:sz w:val="22"/>
          <w:szCs w:val="22"/>
        </w:rPr>
        <w:t>полное</w:t>
      </w:r>
      <w:proofErr w:type="gramEnd"/>
      <w:r w:rsidR="0084425B" w:rsidRPr="00A946ED">
        <w:rPr>
          <w:rFonts w:ascii="Times New Roman" w:hAnsi="Times New Roman" w:cs="Times New Roman"/>
          <w:sz w:val="22"/>
          <w:szCs w:val="22"/>
        </w:rPr>
        <w:t xml:space="preserve"> наименование</w:t>
      </w:r>
      <w:r w:rsidR="0084425B" w:rsidRPr="0084425B">
        <w:rPr>
          <w:rFonts w:ascii="Times New Roman" w:hAnsi="Times New Roman" w:cs="Times New Roman"/>
          <w:sz w:val="22"/>
          <w:szCs w:val="22"/>
        </w:rPr>
        <w:t xml:space="preserve"> </w:t>
      </w:r>
      <w:r w:rsidR="0084425B" w:rsidRPr="00A946ED">
        <w:rPr>
          <w:rFonts w:ascii="Times New Roman" w:hAnsi="Times New Roman" w:cs="Times New Roman"/>
          <w:sz w:val="22"/>
          <w:szCs w:val="22"/>
        </w:rPr>
        <w:t>юридическ</w:t>
      </w:r>
      <w:r w:rsidR="0084425B">
        <w:rPr>
          <w:rFonts w:ascii="Times New Roman" w:hAnsi="Times New Roman" w:cs="Times New Roman"/>
          <w:sz w:val="22"/>
          <w:szCs w:val="22"/>
        </w:rPr>
        <w:t>ого</w:t>
      </w:r>
      <w:r w:rsidR="0084425B" w:rsidRPr="00A946ED">
        <w:rPr>
          <w:rFonts w:ascii="Times New Roman" w:hAnsi="Times New Roman" w:cs="Times New Roman"/>
          <w:sz w:val="22"/>
          <w:szCs w:val="22"/>
        </w:rPr>
        <w:t xml:space="preserve"> лиц</w:t>
      </w:r>
      <w:r w:rsidR="0084425B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5E9" w:rsidRPr="00A946ED" w:rsidRDefault="0084425B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705E9" w:rsidRPr="00A946E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705E9" w:rsidRPr="00A946E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84425B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4425B">
        <w:rPr>
          <w:rFonts w:ascii="Times New Roman" w:hAnsi="Times New Roman" w:cs="Times New Roman"/>
          <w:sz w:val="26"/>
          <w:szCs w:val="26"/>
        </w:rPr>
        <w:t>(</w:t>
      </w:r>
      <w:r w:rsidR="0084425B" w:rsidRPr="00A946ED">
        <w:rPr>
          <w:rFonts w:ascii="Times New Roman" w:hAnsi="Times New Roman" w:cs="Times New Roman"/>
          <w:sz w:val="22"/>
          <w:szCs w:val="22"/>
        </w:rPr>
        <w:t>фамилия, имя, отчество руководителя  юридического лица</w:t>
      </w:r>
      <w:r w:rsidR="0084425B">
        <w:rPr>
          <w:rFonts w:ascii="Times New Roman" w:hAnsi="Times New Roman" w:cs="Times New Roman"/>
          <w:sz w:val="22"/>
          <w:szCs w:val="22"/>
        </w:rPr>
        <w:t>)</w:t>
      </w:r>
      <w:r w:rsidR="0084425B" w:rsidRPr="00A946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_</w:t>
      </w:r>
      <w:r w:rsidR="0084425B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A946ED">
        <w:rPr>
          <w:rFonts w:ascii="Times New Roman" w:hAnsi="Times New Roman" w:cs="Times New Roman"/>
          <w:sz w:val="26"/>
          <w:szCs w:val="26"/>
        </w:rPr>
        <w:t>__________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E678A6" w:rsidRPr="00A946ED">
        <w:rPr>
          <w:rFonts w:ascii="Times New Roman" w:hAnsi="Times New Roman" w:cs="Times New Roman"/>
          <w:sz w:val="22"/>
          <w:szCs w:val="22"/>
        </w:rPr>
        <w:t>юридический адрес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r w:rsidR="00E678A6" w:rsidRPr="00A946ED">
        <w:rPr>
          <w:rFonts w:ascii="Times New Roman" w:hAnsi="Times New Roman" w:cs="Times New Roman"/>
          <w:sz w:val="22"/>
          <w:szCs w:val="22"/>
        </w:rPr>
        <w:t>почтовый адрес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946ED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705E9" w:rsidRPr="00A946ED" w:rsidRDefault="000705E9" w:rsidP="000705E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946ED"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:rsidR="000705E9" w:rsidRDefault="000705E9" w:rsidP="000705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705E9" w:rsidRPr="00A946ED" w:rsidRDefault="000705E9" w:rsidP="000705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прос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946ED">
        <w:rPr>
          <w:rFonts w:ascii="Times New Roman" w:hAnsi="Times New Roman" w:cs="Times New Roman"/>
          <w:sz w:val="26"/>
          <w:szCs w:val="26"/>
        </w:rPr>
        <w:t>Прошу  предоставить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Настоящим  заявлением  даю  согласие на обработку персональных данных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соответствии  с  Федеральным </w:t>
      </w:r>
      <w:hyperlink r:id="rId11" w:history="1">
        <w:r w:rsidRPr="00A946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946ED">
        <w:rPr>
          <w:rFonts w:ascii="Times New Roman" w:hAnsi="Times New Roman" w:cs="Times New Roman"/>
          <w:sz w:val="26"/>
          <w:szCs w:val="26"/>
        </w:rPr>
        <w:t xml:space="preserve"> от 27.07.2006 № 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946E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46ED">
        <w:rPr>
          <w:rFonts w:ascii="Times New Roman" w:hAnsi="Times New Roman" w:cs="Times New Roman"/>
          <w:sz w:val="26"/>
          <w:szCs w:val="26"/>
        </w:rPr>
        <w:t>.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Способ получения ответа: 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946ED">
        <w:rPr>
          <w:rFonts w:ascii="Times New Roman" w:hAnsi="Times New Roman" w:cs="Times New Roman"/>
          <w:sz w:val="26"/>
          <w:szCs w:val="26"/>
        </w:rPr>
        <w:t>_____________________</w:t>
      </w:r>
    </w:p>
    <w:p w:rsidR="000705E9" w:rsidRPr="008E4115" w:rsidRDefault="000705E9" w:rsidP="000705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1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(лично, по почте)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заявителя ___________________________ / 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946ED">
        <w:rPr>
          <w:rFonts w:ascii="Times New Roman" w:hAnsi="Times New Roman" w:cs="Times New Roman"/>
          <w:sz w:val="26"/>
          <w:szCs w:val="26"/>
        </w:rPr>
        <w:t>______________/</w:t>
      </w:r>
    </w:p>
    <w:p w:rsidR="000705E9" w:rsidRPr="008E4115" w:rsidRDefault="000705E9" w:rsidP="000705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r w:rsidRPr="008E4115"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Дата</w:t>
      </w:r>
    </w:p>
    <w:p w:rsidR="000705E9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Отметки о принятии заявления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 20____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0705E9" w:rsidRPr="00A946ED" w:rsidRDefault="000705E9" w:rsidP="000705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______________</w:t>
      </w:r>
    </w:p>
    <w:p w:rsidR="00F027D8" w:rsidRDefault="00CA14CA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</w:rPr>
        <w:br w:type="page"/>
      </w:r>
    </w:p>
    <w:p w:rsidR="00F027D8" w:rsidRDefault="00F027D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F027D8" w:rsidRPr="002A3BFB" w:rsidRDefault="00CA14C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  <w:u w:val="single"/>
        </w:rPr>
        <w:t>ФОРМА к варианту 4</w:t>
      </w:r>
    </w:p>
    <w:p w:rsidR="00F027D8" w:rsidRPr="002A3BFB" w:rsidRDefault="00CA14CA">
      <w:pPr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</w:rPr>
        <w:t xml:space="preserve"> </w:t>
      </w:r>
    </w:p>
    <w:p w:rsidR="00F027D8" w:rsidRPr="002A3BFB" w:rsidRDefault="00CA14C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</w:rPr>
        <w:t>Запрос</w:t>
      </w:r>
    </w:p>
    <w:p w:rsidR="00F027D8" w:rsidRDefault="00CA14C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2A3BFB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2A3BF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A3BFB" w:rsidRPr="00A1659D">
        <w:rPr>
          <w:sz w:val="28"/>
          <w:szCs w:val="28"/>
        </w:rPr>
        <w:t>Ефремовский</w:t>
      </w:r>
      <w:proofErr w:type="spellEnd"/>
      <w:r w:rsidR="002A3BFB" w:rsidRPr="00A1659D">
        <w:rPr>
          <w:sz w:val="28"/>
          <w:szCs w:val="28"/>
        </w:rPr>
        <w:t xml:space="preserve"> муниципальный округ Тульской области</w:t>
      </w:r>
      <w:r w:rsidR="002A3BFB">
        <w:rPr>
          <w:sz w:val="28"/>
          <w:szCs w:val="28"/>
        </w:rPr>
        <w:t xml:space="preserve"> </w:t>
      </w:r>
      <w:r w:rsidRPr="002A3BFB">
        <w:rPr>
          <w:rFonts w:ascii="PT Astra Serif" w:hAnsi="PT Astra Serif"/>
          <w:sz w:val="28"/>
          <w:szCs w:val="28"/>
        </w:rPr>
        <w:t xml:space="preserve">о местных налогах и сборах» </w:t>
      </w:r>
    </w:p>
    <w:p w:rsidR="000705E9" w:rsidRDefault="000705E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E5212C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В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</w:p>
    <w:p w:rsidR="00E5212C" w:rsidRDefault="00E5212C" w:rsidP="00E521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294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55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51294">
        <w:rPr>
          <w:rFonts w:ascii="Times New Roman" w:hAnsi="Times New Roman" w:cs="Times New Roman"/>
          <w:sz w:val="28"/>
          <w:szCs w:val="28"/>
        </w:rPr>
        <w:t>муниципальный округ Тульской области</w:t>
      </w:r>
    </w:p>
    <w:p w:rsidR="00E5212C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A946ED"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(</w:t>
      </w:r>
      <w:proofErr w:type="gramStart"/>
      <w:r w:rsidRPr="00A946ED">
        <w:rPr>
          <w:rFonts w:ascii="Times New Roman" w:hAnsi="Times New Roman" w:cs="Times New Roman"/>
          <w:sz w:val="22"/>
          <w:szCs w:val="22"/>
        </w:rPr>
        <w:t>полное</w:t>
      </w:r>
      <w:proofErr w:type="gramEnd"/>
      <w:r w:rsidRPr="00A946ED">
        <w:rPr>
          <w:rFonts w:ascii="Times New Roman" w:hAnsi="Times New Roman" w:cs="Times New Roman"/>
          <w:sz w:val="22"/>
          <w:szCs w:val="22"/>
        </w:rPr>
        <w:t xml:space="preserve"> наименование</w:t>
      </w:r>
      <w:r w:rsidRPr="0084425B">
        <w:rPr>
          <w:rFonts w:ascii="Times New Roman" w:hAnsi="Times New Roman" w:cs="Times New Roman"/>
          <w:sz w:val="22"/>
          <w:szCs w:val="22"/>
        </w:rPr>
        <w:t xml:space="preserve"> </w:t>
      </w:r>
      <w:r w:rsidRPr="00A946ED">
        <w:rPr>
          <w:rFonts w:ascii="Times New Roman" w:hAnsi="Times New Roman" w:cs="Times New Roman"/>
          <w:sz w:val="22"/>
          <w:szCs w:val="22"/>
        </w:rPr>
        <w:t>юридическ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A946ED">
        <w:rPr>
          <w:rFonts w:ascii="Times New Roman" w:hAnsi="Times New Roman" w:cs="Times New Roman"/>
          <w:sz w:val="22"/>
          <w:szCs w:val="22"/>
        </w:rPr>
        <w:t xml:space="preserve"> лиц</w:t>
      </w:r>
      <w:r>
        <w:rPr>
          <w:rFonts w:ascii="Times New Roman" w:hAnsi="Times New Roman" w:cs="Times New Roman"/>
          <w:sz w:val="22"/>
          <w:szCs w:val="22"/>
        </w:rPr>
        <w:t>а)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E5212C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FE25F4" w:rsidRPr="00A946ED">
        <w:rPr>
          <w:rFonts w:ascii="Times New Roman" w:hAnsi="Times New Roman" w:cs="Times New Roman"/>
          <w:sz w:val="22"/>
          <w:szCs w:val="22"/>
        </w:rPr>
        <w:t>фамилия, имя, отчество</w:t>
      </w:r>
      <w:r w:rsidR="00FE25F4" w:rsidRPr="002131E8">
        <w:rPr>
          <w:rFonts w:ascii="PT Astra Serif" w:hAnsi="PT Astra Serif"/>
        </w:rPr>
        <w:t xml:space="preserve"> </w:t>
      </w:r>
      <w:r w:rsidR="00FE25F4">
        <w:rPr>
          <w:rFonts w:ascii="PT Astra Serif" w:hAnsi="PT Astra Serif"/>
        </w:rPr>
        <w:t>уполномоченного представителя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A946ED">
        <w:rPr>
          <w:rFonts w:ascii="Times New Roman" w:hAnsi="Times New Roman" w:cs="Times New Roman"/>
          <w:sz w:val="26"/>
          <w:szCs w:val="26"/>
        </w:rPr>
        <w:t>__________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F09D1">
        <w:rPr>
          <w:rFonts w:ascii="Times New Roman" w:hAnsi="Times New Roman" w:cs="Times New Roman"/>
          <w:sz w:val="22"/>
          <w:szCs w:val="22"/>
        </w:rPr>
        <w:t>реквизиты доверенности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r w:rsidR="00E65E36" w:rsidRPr="00A946ED">
        <w:rPr>
          <w:rFonts w:ascii="Times New Roman" w:hAnsi="Times New Roman" w:cs="Times New Roman"/>
          <w:sz w:val="22"/>
          <w:szCs w:val="22"/>
        </w:rPr>
        <w:t xml:space="preserve">юридический </w:t>
      </w:r>
      <w:r w:rsidR="00E65E36">
        <w:rPr>
          <w:rFonts w:ascii="Times New Roman" w:hAnsi="Times New Roman" w:cs="Times New Roman"/>
          <w:sz w:val="22"/>
          <w:szCs w:val="22"/>
        </w:rPr>
        <w:t>и</w:t>
      </w:r>
      <w:r w:rsidR="00E65E36" w:rsidRPr="00A946ED">
        <w:rPr>
          <w:rFonts w:ascii="Times New Roman" w:hAnsi="Times New Roman" w:cs="Times New Roman"/>
          <w:sz w:val="22"/>
          <w:szCs w:val="22"/>
        </w:rPr>
        <w:t xml:space="preserve"> </w:t>
      </w:r>
      <w:r w:rsidRPr="00A946ED">
        <w:rPr>
          <w:rFonts w:ascii="Times New Roman" w:hAnsi="Times New Roman" w:cs="Times New Roman"/>
          <w:sz w:val="22"/>
          <w:szCs w:val="22"/>
        </w:rPr>
        <w:t>почтовый адрес</w:t>
      </w:r>
      <w:r w:rsidR="00E65E36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946ED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5212C" w:rsidRPr="00A946ED" w:rsidRDefault="00E5212C" w:rsidP="00E521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946ED"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:rsidR="00E5212C" w:rsidRDefault="00E5212C" w:rsidP="00E5212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5212C" w:rsidRPr="00A946ED" w:rsidRDefault="00E5212C" w:rsidP="00E521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прос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946ED">
        <w:rPr>
          <w:rFonts w:ascii="Times New Roman" w:hAnsi="Times New Roman" w:cs="Times New Roman"/>
          <w:sz w:val="26"/>
          <w:szCs w:val="26"/>
        </w:rPr>
        <w:t>Прошу  предоставить  письменное  разъяснение  применения  муниципальных нормативных правовых актов о местных налогах и сборах по следующему вопросу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Настоящим  заявлением  даю  согласие на обработку персональных данных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46ED">
        <w:rPr>
          <w:rFonts w:ascii="Times New Roman" w:hAnsi="Times New Roman" w:cs="Times New Roman"/>
          <w:sz w:val="26"/>
          <w:szCs w:val="26"/>
        </w:rPr>
        <w:t xml:space="preserve">соответствии  с  Федеральным </w:t>
      </w:r>
      <w:hyperlink r:id="rId12" w:history="1">
        <w:r w:rsidRPr="00A946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946ED">
        <w:rPr>
          <w:rFonts w:ascii="Times New Roman" w:hAnsi="Times New Roman" w:cs="Times New Roman"/>
          <w:sz w:val="26"/>
          <w:szCs w:val="26"/>
        </w:rPr>
        <w:t xml:space="preserve"> от 27.07.2006 № 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946E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46ED">
        <w:rPr>
          <w:rFonts w:ascii="Times New Roman" w:hAnsi="Times New Roman" w:cs="Times New Roman"/>
          <w:sz w:val="26"/>
          <w:szCs w:val="26"/>
        </w:rPr>
        <w:t>.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Способ получения ответа: 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946ED">
        <w:rPr>
          <w:rFonts w:ascii="Times New Roman" w:hAnsi="Times New Roman" w:cs="Times New Roman"/>
          <w:sz w:val="26"/>
          <w:szCs w:val="26"/>
        </w:rPr>
        <w:t>_____________________</w:t>
      </w:r>
    </w:p>
    <w:p w:rsidR="00E5212C" w:rsidRPr="008E4115" w:rsidRDefault="00E5212C" w:rsidP="00E52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1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(лично, по почте)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заявителя ___________________________ / 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946ED">
        <w:rPr>
          <w:rFonts w:ascii="Times New Roman" w:hAnsi="Times New Roman" w:cs="Times New Roman"/>
          <w:sz w:val="26"/>
          <w:szCs w:val="26"/>
        </w:rPr>
        <w:t>______________/</w:t>
      </w:r>
    </w:p>
    <w:p w:rsidR="00E5212C" w:rsidRPr="008E4115" w:rsidRDefault="00E5212C" w:rsidP="00E52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46ED">
        <w:rPr>
          <w:rFonts w:ascii="Times New Roman" w:hAnsi="Times New Roman" w:cs="Times New Roman"/>
          <w:sz w:val="26"/>
          <w:szCs w:val="26"/>
        </w:rPr>
        <w:t xml:space="preserve"> </w:t>
      </w:r>
      <w:r w:rsidRPr="008E4115"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E4115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Дата</w:t>
      </w:r>
    </w:p>
    <w:p w:rsidR="00E5212C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Отметки о принятии заявления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_____________ 20____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946ED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E5212C" w:rsidRPr="00A946ED" w:rsidRDefault="00E5212C" w:rsidP="00E521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6ED">
        <w:rPr>
          <w:rFonts w:ascii="Times New Roman" w:hAnsi="Times New Roman" w:cs="Times New Roman"/>
          <w:sz w:val="26"/>
          <w:szCs w:val="26"/>
        </w:rPr>
        <w:t>Подпись ______________</w:t>
      </w:r>
    </w:p>
    <w:p w:rsidR="000705E9" w:rsidRPr="002A3BFB" w:rsidRDefault="000705E9" w:rsidP="00E5212C">
      <w:pPr>
        <w:pStyle w:val="ConsPlusNonformat"/>
        <w:jc w:val="right"/>
        <w:rPr>
          <w:rFonts w:ascii="PT Astra Serif" w:hAnsi="PT Astra Serif"/>
          <w:sz w:val="28"/>
          <w:szCs w:val="28"/>
        </w:rPr>
      </w:pPr>
    </w:p>
    <w:sectPr w:rsidR="000705E9" w:rsidRPr="002A3BFB" w:rsidSect="002F3BD4">
      <w:headerReference w:type="default" r:id="rId13"/>
      <w:headerReference w:type="first" r:id="rId14"/>
      <w:pgSz w:w="11906" w:h="16838"/>
      <w:pgMar w:top="568" w:right="567" w:bottom="567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5D" w:rsidRDefault="008C0E5D" w:rsidP="00F027D8">
      <w:r>
        <w:separator/>
      </w:r>
    </w:p>
  </w:endnote>
  <w:endnote w:type="continuationSeparator" w:id="0">
    <w:p w:rsidR="008C0E5D" w:rsidRDefault="008C0E5D" w:rsidP="00F0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XO Thames"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5D" w:rsidRDefault="008C0E5D" w:rsidP="00F027D8">
      <w:r>
        <w:separator/>
      </w:r>
    </w:p>
  </w:footnote>
  <w:footnote w:type="continuationSeparator" w:id="0">
    <w:p w:rsidR="008C0E5D" w:rsidRDefault="008C0E5D" w:rsidP="00F0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5D" w:rsidRDefault="00D32D1E">
    <w:pPr>
      <w:pStyle w:val="afd"/>
      <w:jc w:val="center"/>
    </w:pPr>
    <w:fldSimple w:instr="PAGE ">
      <w:r w:rsidR="005F09D1">
        <w:rPr>
          <w:noProof/>
        </w:rPr>
        <w:t>20</w:t>
      </w:r>
    </w:fldSimple>
  </w:p>
  <w:p w:rsidR="008C0E5D" w:rsidRDefault="008C0E5D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5D" w:rsidRDefault="008C0E5D">
    <w:pPr>
      <w:pStyle w:val="afd"/>
      <w:jc w:val="center"/>
    </w:pPr>
  </w:p>
  <w:p w:rsidR="008C0E5D" w:rsidRDefault="008C0E5D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959"/>
    <w:multiLevelType w:val="multilevel"/>
    <w:tmpl w:val="EE7494D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4E846DA"/>
    <w:multiLevelType w:val="multilevel"/>
    <w:tmpl w:val="D856DDC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58D77872"/>
    <w:multiLevelType w:val="hybridMultilevel"/>
    <w:tmpl w:val="23166220"/>
    <w:lvl w:ilvl="0" w:tplc="DBDE53F4">
      <w:start w:val="2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24D67"/>
    <w:multiLevelType w:val="multilevel"/>
    <w:tmpl w:val="7D3A952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76AF6156"/>
    <w:multiLevelType w:val="multilevel"/>
    <w:tmpl w:val="D2FA79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D8"/>
    <w:rsid w:val="00004F69"/>
    <w:rsid w:val="00004F82"/>
    <w:rsid w:val="00027A87"/>
    <w:rsid w:val="00064B00"/>
    <w:rsid w:val="000705E9"/>
    <w:rsid w:val="000720BD"/>
    <w:rsid w:val="00081348"/>
    <w:rsid w:val="00083F64"/>
    <w:rsid w:val="00086417"/>
    <w:rsid w:val="000A72A0"/>
    <w:rsid w:val="000C4C44"/>
    <w:rsid w:val="000D2216"/>
    <w:rsid w:val="000F5FD8"/>
    <w:rsid w:val="001B5544"/>
    <w:rsid w:val="001C3FF1"/>
    <w:rsid w:val="001E463E"/>
    <w:rsid w:val="001F4181"/>
    <w:rsid w:val="002131E8"/>
    <w:rsid w:val="002A3BFB"/>
    <w:rsid w:val="002D43E9"/>
    <w:rsid w:val="002F3BD4"/>
    <w:rsid w:val="00322F5D"/>
    <w:rsid w:val="00341521"/>
    <w:rsid w:val="0038495B"/>
    <w:rsid w:val="00384F9D"/>
    <w:rsid w:val="003B09C4"/>
    <w:rsid w:val="003B7207"/>
    <w:rsid w:val="003D00FE"/>
    <w:rsid w:val="003F2CFC"/>
    <w:rsid w:val="0042541C"/>
    <w:rsid w:val="00431C3D"/>
    <w:rsid w:val="00470679"/>
    <w:rsid w:val="004747B7"/>
    <w:rsid w:val="00483316"/>
    <w:rsid w:val="004F6FD2"/>
    <w:rsid w:val="00501524"/>
    <w:rsid w:val="00523B8A"/>
    <w:rsid w:val="00551294"/>
    <w:rsid w:val="00553D02"/>
    <w:rsid w:val="00563203"/>
    <w:rsid w:val="005703AB"/>
    <w:rsid w:val="0059443F"/>
    <w:rsid w:val="005E4019"/>
    <w:rsid w:val="005E7EA1"/>
    <w:rsid w:val="005F09D1"/>
    <w:rsid w:val="00614A51"/>
    <w:rsid w:val="00615B2A"/>
    <w:rsid w:val="00632E43"/>
    <w:rsid w:val="006A78F9"/>
    <w:rsid w:val="006C36C4"/>
    <w:rsid w:val="006C3982"/>
    <w:rsid w:val="006D282C"/>
    <w:rsid w:val="006D4348"/>
    <w:rsid w:val="006F64EC"/>
    <w:rsid w:val="00712EFE"/>
    <w:rsid w:val="00737C16"/>
    <w:rsid w:val="007474AA"/>
    <w:rsid w:val="007D17CC"/>
    <w:rsid w:val="007D305A"/>
    <w:rsid w:val="0081729D"/>
    <w:rsid w:val="00825ABC"/>
    <w:rsid w:val="0084425B"/>
    <w:rsid w:val="0085046D"/>
    <w:rsid w:val="00886F87"/>
    <w:rsid w:val="008C0E5D"/>
    <w:rsid w:val="009076AD"/>
    <w:rsid w:val="0092017A"/>
    <w:rsid w:val="009324C1"/>
    <w:rsid w:val="00946D5E"/>
    <w:rsid w:val="00953479"/>
    <w:rsid w:val="00962FDF"/>
    <w:rsid w:val="00965AF1"/>
    <w:rsid w:val="00967A09"/>
    <w:rsid w:val="0097747A"/>
    <w:rsid w:val="00983229"/>
    <w:rsid w:val="009A03B4"/>
    <w:rsid w:val="00A05993"/>
    <w:rsid w:val="00A148F7"/>
    <w:rsid w:val="00A1659D"/>
    <w:rsid w:val="00A3229C"/>
    <w:rsid w:val="00A6481D"/>
    <w:rsid w:val="00AE65E6"/>
    <w:rsid w:val="00B2796B"/>
    <w:rsid w:val="00B30D5A"/>
    <w:rsid w:val="00B36528"/>
    <w:rsid w:val="00B57E72"/>
    <w:rsid w:val="00B6754C"/>
    <w:rsid w:val="00B71EE2"/>
    <w:rsid w:val="00B729FE"/>
    <w:rsid w:val="00B816EA"/>
    <w:rsid w:val="00B87C2F"/>
    <w:rsid w:val="00BA57B6"/>
    <w:rsid w:val="00BC476D"/>
    <w:rsid w:val="00C426B4"/>
    <w:rsid w:val="00C44E30"/>
    <w:rsid w:val="00C53160"/>
    <w:rsid w:val="00C722BB"/>
    <w:rsid w:val="00C732DF"/>
    <w:rsid w:val="00C86A52"/>
    <w:rsid w:val="00C943A3"/>
    <w:rsid w:val="00CA14CA"/>
    <w:rsid w:val="00CE039C"/>
    <w:rsid w:val="00D00675"/>
    <w:rsid w:val="00D0367B"/>
    <w:rsid w:val="00D274B0"/>
    <w:rsid w:val="00D300AC"/>
    <w:rsid w:val="00D32D1E"/>
    <w:rsid w:val="00D569A1"/>
    <w:rsid w:val="00DB145D"/>
    <w:rsid w:val="00DB5D2D"/>
    <w:rsid w:val="00DC1629"/>
    <w:rsid w:val="00DE79E8"/>
    <w:rsid w:val="00DF544D"/>
    <w:rsid w:val="00E14C5D"/>
    <w:rsid w:val="00E5212C"/>
    <w:rsid w:val="00E65E36"/>
    <w:rsid w:val="00E678A6"/>
    <w:rsid w:val="00E81A51"/>
    <w:rsid w:val="00EB335D"/>
    <w:rsid w:val="00EB758B"/>
    <w:rsid w:val="00EF6379"/>
    <w:rsid w:val="00F027D8"/>
    <w:rsid w:val="00F11CA6"/>
    <w:rsid w:val="00F31EA2"/>
    <w:rsid w:val="00F50215"/>
    <w:rsid w:val="00FE25F4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27D8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F027D8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F027D8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F027D8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F027D8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F027D8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F027D8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27D8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027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27D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27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27D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F027D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027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027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27D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027D8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027D8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rsid w:val="00F027D8"/>
  </w:style>
  <w:style w:type="character" w:customStyle="1" w:styleId="Endnote0">
    <w:name w:val="Endnote"/>
    <w:basedOn w:val="1"/>
    <w:link w:val="Endnote"/>
    <w:rsid w:val="00F027D8"/>
  </w:style>
  <w:style w:type="character" w:customStyle="1" w:styleId="30">
    <w:name w:val="Заголовок 3 Знак"/>
    <w:link w:val="3"/>
    <w:rsid w:val="00F027D8"/>
    <w:rPr>
      <w:rFonts w:asciiTheme="majorHAnsi" w:hAnsiTheme="majorHAnsi"/>
      <w:b/>
      <w:color w:val="5B9BD5" w:themeColor="accent1"/>
    </w:rPr>
  </w:style>
  <w:style w:type="paragraph" w:styleId="a5">
    <w:name w:val="Body Text"/>
    <w:basedOn w:val="a"/>
    <w:link w:val="a6"/>
    <w:rsid w:val="00F027D8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sid w:val="00F027D8"/>
    <w:rPr>
      <w:sz w:val="24"/>
    </w:rPr>
  </w:style>
  <w:style w:type="paragraph" w:customStyle="1" w:styleId="12">
    <w:name w:val="Основной шрифт абзаца1"/>
    <w:link w:val="a7"/>
    <w:rsid w:val="00F027D8"/>
  </w:style>
  <w:style w:type="paragraph" w:styleId="a7">
    <w:name w:val="List"/>
    <w:basedOn w:val="a5"/>
    <w:link w:val="a8"/>
    <w:rsid w:val="00F027D8"/>
    <w:rPr>
      <w:rFonts w:ascii="PT Astra Serif" w:hAnsi="PT Astra Serif"/>
    </w:rPr>
  </w:style>
  <w:style w:type="character" w:customStyle="1" w:styleId="a8">
    <w:name w:val="Список Знак"/>
    <w:basedOn w:val="a6"/>
    <w:link w:val="a7"/>
    <w:rsid w:val="00F027D8"/>
    <w:rPr>
      <w:rFonts w:ascii="PT Astra Serif" w:hAnsi="PT Astra Serif"/>
    </w:rPr>
  </w:style>
  <w:style w:type="paragraph" w:customStyle="1" w:styleId="13">
    <w:name w:val="Знак сноски1"/>
    <w:link w:val="a9"/>
    <w:rsid w:val="00F027D8"/>
    <w:rPr>
      <w:vertAlign w:val="superscript"/>
    </w:rPr>
  </w:style>
  <w:style w:type="character" w:styleId="a9">
    <w:name w:val="footnote reference"/>
    <w:link w:val="13"/>
    <w:rsid w:val="00F027D8"/>
    <w:rPr>
      <w:vertAlign w:val="superscript"/>
    </w:rPr>
  </w:style>
  <w:style w:type="paragraph" w:styleId="aa">
    <w:name w:val="caption"/>
    <w:basedOn w:val="a"/>
    <w:link w:val="ab"/>
    <w:rsid w:val="00F027D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b">
    <w:name w:val="Название объекта Знак"/>
    <w:basedOn w:val="1"/>
    <w:link w:val="aa"/>
    <w:rsid w:val="00F027D8"/>
    <w:rPr>
      <w:rFonts w:ascii="PT Astra Serif" w:hAnsi="PT Astra Serif"/>
      <w:i/>
      <w:sz w:val="24"/>
    </w:rPr>
  </w:style>
  <w:style w:type="paragraph" w:styleId="ac">
    <w:name w:val="List Paragraph"/>
    <w:basedOn w:val="a"/>
    <w:link w:val="ad"/>
    <w:rsid w:val="00F027D8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F027D8"/>
  </w:style>
  <w:style w:type="paragraph" w:styleId="31">
    <w:name w:val="toc 3"/>
    <w:next w:val="a"/>
    <w:link w:val="32"/>
    <w:uiPriority w:val="39"/>
    <w:rsid w:val="00F027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027D8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sid w:val="00F027D8"/>
    <w:rPr>
      <w:b/>
    </w:rPr>
  </w:style>
  <w:style w:type="character" w:customStyle="1" w:styleId="af0">
    <w:name w:val="Тема примечания Знак"/>
    <w:basedOn w:val="af1"/>
    <w:link w:val="ae"/>
    <w:rsid w:val="00F027D8"/>
    <w:rPr>
      <w:b/>
    </w:rPr>
  </w:style>
  <w:style w:type="paragraph" w:customStyle="1" w:styleId="14">
    <w:name w:val="Знак концевой сноски1"/>
    <w:link w:val="af2"/>
    <w:rsid w:val="00F027D8"/>
    <w:rPr>
      <w:vertAlign w:val="superscript"/>
    </w:rPr>
  </w:style>
  <w:style w:type="character" w:styleId="af2">
    <w:name w:val="endnote reference"/>
    <w:link w:val="14"/>
    <w:rsid w:val="00F027D8"/>
    <w:rPr>
      <w:vertAlign w:val="superscript"/>
    </w:rPr>
  </w:style>
  <w:style w:type="paragraph" w:customStyle="1" w:styleId="af3">
    <w:name w:val="Символ концевой сноски"/>
    <w:link w:val="af4"/>
    <w:rsid w:val="00F027D8"/>
    <w:rPr>
      <w:vertAlign w:val="superscript"/>
    </w:rPr>
  </w:style>
  <w:style w:type="character" w:customStyle="1" w:styleId="af4">
    <w:name w:val="Символ концевой сноски"/>
    <w:link w:val="af3"/>
    <w:rsid w:val="00F027D8"/>
    <w:rPr>
      <w:vertAlign w:val="superscript"/>
    </w:rPr>
  </w:style>
  <w:style w:type="character" w:customStyle="1" w:styleId="50">
    <w:name w:val="Заголовок 5 Знак"/>
    <w:link w:val="5"/>
    <w:rsid w:val="00F027D8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F027D8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f5"/>
    <w:rsid w:val="00F027D8"/>
    <w:rPr>
      <w:color w:val="0563C1" w:themeColor="hyperlink"/>
      <w:u w:val="single"/>
    </w:rPr>
  </w:style>
  <w:style w:type="character" w:styleId="af5">
    <w:name w:val="Hyperlink"/>
    <w:link w:val="15"/>
    <w:rsid w:val="00F027D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F027D8"/>
  </w:style>
  <w:style w:type="character" w:customStyle="1" w:styleId="Footnote0">
    <w:name w:val="Footnote"/>
    <w:basedOn w:val="1"/>
    <w:link w:val="Footnote"/>
    <w:rsid w:val="00F027D8"/>
  </w:style>
  <w:style w:type="paragraph" w:styleId="16">
    <w:name w:val="toc 1"/>
    <w:next w:val="a"/>
    <w:link w:val="17"/>
    <w:uiPriority w:val="39"/>
    <w:rsid w:val="00F027D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027D8"/>
    <w:rPr>
      <w:rFonts w:ascii="XO Thames" w:hAnsi="XO Thames"/>
      <w:b/>
      <w:sz w:val="28"/>
    </w:rPr>
  </w:style>
  <w:style w:type="paragraph" w:customStyle="1" w:styleId="HTML1">
    <w:name w:val="Код HTML1"/>
    <w:basedOn w:val="12"/>
    <w:link w:val="HTML"/>
    <w:rsid w:val="00F027D8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F027D8"/>
    <w:rPr>
      <w:rFonts w:ascii="Courier New" w:hAnsi="Courier New"/>
      <w:sz w:val="20"/>
    </w:rPr>
  </w:style>
  <w:style w:type="paragraph" w:styleId="af6">
    <w:name w:val="Normal (Web)"/>
    <w:basedOn w:val="a"/>
    <w:link w:val="af7"/>
    <w:rsid w:val="00F027D8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sid w:val="00F027D8"/>
    <w:rPr>
      <w:sz w:val="24"/>
    </w:rPr>
  </w:style>
  <w:style w:type="paragraph" w:customStyle="1" w:styleId="HeaderandFooter">
    <w:name w:val="Header and Footer"/>
    <w:link w:val="HeaderandFooter0"/>
    <w:rsid w:val="00F027D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027D8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F027D8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F027D8"/>
    <w:rPr>
      <w:sz w:val="24"/>
    </w:rPr>
  </w:style>
  <w:style w:type="paragraph" w:styleId="af8">
    <w:name w:val="No Spacing"/>
    <w:link w:val="af9"/>
    <w:rsid w:val="00F027D8"/>
    <w:rPr>
      <w:rFonts w:ascii="Times New Roman" w:hAnsi="Times New Roman"/>
      <w:sz w:val="20"/>
    </w:rPr>
  </w:style>
  <w:style w:type="character" w:customStyle="1" w:styleId="af9">
    <w:name w:val="Без интервала Знак"/>
    <w:link w:val="af8"/>
    <w:rsid w:val="00F027D8"/>
    <w:rPr>
      <w:rFonts w:ascii="Times New Roman" w:hAnsi="Times New Roman"/>
      <w:sz w:val="20"/>
    </w:rPr>
  </w:style>
  <w:style w:type="paragraph" w:styleId="afa">
    <w:name w:val="footer"/>
    <w:basedOn w:val="a"/>
    <w:link w:val="afb"/>
    <w:rsid w:val="00F027D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F027D8"/>
  </w:style>
  <w:style w:type="paragraph" w:styleId="9">
    <w:name w:val="toc 9"/>
    <w:next w:val="a"/>
    <w:link w:val="90"/>
    <w:uiPriority w:val="39"/>
    <w:rsid w:val="00F027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27D8"/>
    <w:rPr>
      <w:rFonts w:ascii="XO Thames" w:hAnsi="XO Thames"/>
      <w:sz w:val="28"/>
    </w:rPr>
  </w:style>
  <w:style w:type="paragraph" w:customStyle="1" w:styleId="18">
    <w:name w:val="Знак примечания1"/>
    <w:link w:val="afc"/>
    <w:rsid w:val="00F027D8"/>
    <w:rPr>
      <w:sz w:val="16"/>
    </w:rPr>
  </w:style>
  <w:style w:type="character" w:styleId="afc">
    <w:name w:val="annotation reference"/>
    <w:link w:val="18"/>
    <w:rsid w:val="00F027D8"/>
    <w:rPr>
      <w:sz w:val="16"/>
    </w:rPr>
  </w:style>
  <w:style w:type="paragraph" w:styleId="8">
    <w:name w:val="toc 8"/>
    <w:next w:val="a"/>
    <w:link w:val="80"/>
    <w:uiPriority w:val="39"/>
    <w:rsid w:val="00F027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27D8"/>
    <w:rPr>
      <w:rFonts w:ascii="XO Thames" w:hAnsi="XO Thames"/>
      <w:sz w:val="28"/>
    </w:rPr>
  </w:style>
  <w:style w:type="paragraph" w:styleId="af">
    <w:name w:val="annotation text"/>
    <w:basedOn w:val="a"/>
    <w:link w:val="af1"/>
    <w:rsid w:val="00F027D8"/>
  </w:style>
  <w:style w:type="character" w:customStyle="1" w:styleId="af1">
    <w:name w:val="Текст примечания Знак"/>
    <w:basedOn w:val="1"/>
    <w:link w:val="af"/>
    <w:rsid w:val="00F027D8"/>
  </w:style>
  <w:style w:type="paragraph" w:styleId="afd">
    <w:name w:val="header"/>
    <w:basedOn w:val="a"/>
    <w:link w:val="afe"/>
    <w:rsid w:val="00F027D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rsid w:val="00F027D8"/>
  </w:style>
  <w:style w:type="paragraph" w:styleId="51">
    <w:name w:val="toc 5"/>
    <w:next w:val="a"/>
    <w:link w:val="52"/>
    <w:uiPriority w:val="39"/>
    <w:rsid w:val="00F027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27D8"/>
    <w:rPr>
      <w:rFonts w:ascii="XO Thames" w:hAnsi="XO Thames"/>
      <w:sz w:val="28"/>
    </w:rPr>
  </w:style>
  <w:style w:type="paragraph" w:customStyle="1" w:styleId="aff">
    <w:name w:val="Колонтитул"/>
    <w:basedOn w:val="a"/>
    <w:link w:val="aff0"/>
    <w:rsid w:val="00F027D8"/>
  </w:style>
  <w:style w:type="character" w:customStyle="1" w:styleId="aff0">
    <w:name w:val="Колонтитул"/>
    <w:basedOn w:val="1"/>
    <w:link w:val="aff"/>
    <w:rsid w:val="00F027D8"/>
  </w:style>
  <w:style w:type="paragraph" w:styleId="aff1">
    <w:name w:val="index heading"/>
    <w:basedOn w:val="a"/>
    <w:link w:val="aff2"/>
    <w:rsid w:val="00F027D8"/>
    <w:rPr>
      <w:rFonts w:ascii="PT Astra Serif" w:hAnsi="PT Astra Serif"/>
    </w:rPr>
  </w:style>
  <w:style w:type="character" w:customStyle="1" w:styleId="aff2">
    <w:name w:val="Указатель Знак"/>
    <w:basedOn w:val="1"/>
    <w:link w:val="aff1"/>
    <w:rsid w:val="00F027D8"/>
    <w:rPr>
      <w:rFonts w:ascii="PT Astra Serif" w:hAnsi="PT Astra Serif"/>
    </w:rPr>
  </w:style>
  <w:style w:type="paragraph" w:customStyle="1" w:styleId="aff3">
    <w:name w:val="Символ сноски"/>
    <w:link w:val="aff4"/>
    <w:rsid w:val="00F027D8"/>
    <w:rPr>
      <w:vertAlign w:val="superscript"/>
    </w:rPr>
  </w:style>
  <w:style w:type="character" w:customStyle="1" w:styleId="aff4">
    <w:name w:val="Символ сноски"/>
    <w:link w:val="aff3"/>
    <w:rsid w:val="00F027D8"/>
    <w:rPr>
      <w:vertAlign w:val="superscript"/>
    </w:rPr>
  </w:style>
  <w:style w:type="paragraph" w:styleId="aff5">
    <w:name w:val="Subtitle"/>
    <w:next w:val="a"/>
    <w:link w:val="aff6"/>
    <w:uiPriority w:val="11"/>
    <w:qFormat/>
    <w:rsid w:val="00F027D8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F027D8"/>
    <w:rPr>
      <w:rFonts w:ascii="XO Thames" w:hAnsi="XO Thames"/>
      <w:i/>
      <w:sz w:val="24"/>
    </w:rPr>
  </w:style>
  <w:style w:type="paragraph" w:styleId="aff7">
    <w:name w:val="Title"/>
    <w:basedOn w:val="a"/>
    <w:next w:val="a5"/>
    <w:link w:val="aff8"/>
    <w:uiPriority w:val="10"/>
    <w:qFormat/>
    <w:rsid w:val="00F027D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8">
    <w:name w:val="Название Знак"/>
    <w:basedOn w:val="1"/>
    <w:link w:val="aff7"/>
    <w:rsid w:val="00F027D8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F027D8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sid w:val="00F027D8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F027D8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F02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F02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796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1C3F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C3FF1"/>
    <w:rPr>
      <w:rFonts w:ascii="Times New Roman" w:hAnsi="Times New Roman"/>
      <w:sz w:val="20"/>
    </w:rPr>
  </w:style>
  <w:style w:type="paragraph" w:customStyle="1" w:styleId="ConsPlusNormal">
    <w:name w:val="ConsPlusNormal"/>
    <w:rsid w:val="00B6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customStyle="1" w:styleId="ConsPlusNonformat">
    <w:name w:val="ConsPlusNonformat"/>
    <w:rsid w:val="00D00675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7DD475AB0AF023BD415CF5CB0C35A047AED4E7808C3CA9E9438ACE6AE4484401869CE1796438E254CAEC3C1E99559E7B1651A7F651CB3p2G1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7DD475AB0AF023BD415CF5CB0C35A047AEF437D03C3CA9E9438ACE6AE4484401869CC179148D37003AF9F87B5865BEBB1671F60p6GEK" TargetMode="External"/><Relationship Id="rId12" Type="http://schemas.openxmlformats.org/officeDocument/2006/relationships/hyperlink" Target="consultantplus://offline/ref=80B7DD475AB0AF023BD415CF5CB0C35A0570EA427F03C3CA9E9438ACE6AE4484521831C2159F5D872459F89284pBG5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B7DD475AB0AF023BD415CF5CB0C35A0570EA427F03C3CA9E9438ACE6AE4484521831C2159F5D872459F89284pBG5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B7DD475AB0AF023BD415CF5CB0C35A0570EA427F03C3CA9E9438ACE6AE4484521831C2159F5D872459F89284pBG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7DD475AB0AF023BD415CF5CB0C35A0570EA427F03C3CA9E9438ACE6AE4484521831C2159F5D872459F89284pBG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PECHNIKOVA</dc:creator>
  <cp:lastModifiedBy>Надежда Викторовна Плотникова</cp:lastModifiedBy>
  <cp:revision>123</cp:revision>
  <dcterms:created xsi:type="dcterms:W3CDTF">2024-10-21T14:06:00Z</dcterms:created>
  <dcterms:modified xsi:type="dcterms:W3CDTF">2024-11-06T11:02:00Z</dcterms:modified>
</cp:coreProperties>
</file>