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11C0" w14:textId="1226F363" w:rsidR="007F2931" w:rsidRPr="003F776D" w:rsidRDefault="003568C5" w:rsidP="00604A6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F776D">
        <w:rPr>
          <w:rFonts w:ascii="Times New Roman" w:hAnsi="Times New Roman"/>
          <w:b/>
          <w:sz w:val="26"/>
          <w:szCs w:val="26"/>
        </w:rPr>
        <w:t>проект</w:t>
      </w:r>
    </w:p>
    <w:p w14:paraId="2A4D0723" w14:textId="6817A101" w:rsidR="00520483" w:rsidRPr="003F776D" w:rsidRDefault="00520483" w:rsidP="00604A6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6D8894A7" w14:textId="287522FF" w:rsidR="00520483" w:rsidRPr="003F776D" w:rsidRDefault="003A2159" w:rsidP="003A2159">
      <w:pPr>
        <w:tabs>
          <w:tab w:val="left" w:pos="1014"/>
        </w:tabs>
        <w:spacing w:after="0"/>
        <w:rPr>
          <w:rFonts w:ascii="Times New Roman" w:hAnsi="Times New Roman"/>
          <w:b/>
          <w:sz w:val="26"/>
          <w:szCs w:val="26"/>
        </w:rPr>
      </w:pPr>
      <w:r w:rsidRPr="003F776D">
        <w:rPr>
          <w:rFonts w:ascii="Times New Roman" w:hAnsi="Times New Roman"/>
          <w:b/>
          <w:sz w:val="26"/>
          <w:szCs w:val="26"/>
        </w:rPr>
        <w:tab/>
      </w:r>
    </w:p>
    <w:p w14:paraId="5C51B68E" w14:textId="45D53CF4" w:rsidR="00520483" w:rsidRPr="003F776D" w:rsidRDefault="00520483" w:rsidP="00604A6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A4DC8A3" w14:textId="5516DC65" w:rsidR="007F2931" w:rsidRPr="003F776D" w:rsidRDefault="007F2931" w:rsidP="00604A6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6911FDF5" w14:textId="77777777" w:rsidR="007F2931" w:rsidRPr="003F776D" w:rsidRDefault="007F2931" w:rsidP="00604A6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7296E81" w14:textId="77777777" w:rsidR="00D92EF8" w:rsidRPr="003F776D" w:rsidRDefault="00D92EF8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343061A6" w14:textId="77777777" w:rsidR="00D92EF8" w:rsidRPr="003F776D" w:rsidRDefault="00D92EF8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02737AEC" w14:textId="4B812334" w:rsidR="0066124E" w:rsidRPr="003F776D" w:rsidRDefault="007F2931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F776D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</w:t>
      </w:r>
      <w:r w:rsidR="00430387" w:rsidRPr="003F776D">
        <w:rPr>
          <w:b/>
          <w:sz w:val="26"/>
          <w:szCs w:val="26"/>
        </w:rPr>
        <w:t xml:space="preserve">город Ефремов </w:t>
      </w:r>
      <w:r w:rsidRPr="003F776D">
        <w:rPr>
          <w:b/>
          <w:sz w:val="26"/>
          <w:szCs w:val="26"/>
        </w:rPr>
        <w:t>от 18.12.2024 № 2420 «Об утверждении муниципальной программы муниципального образования Ефремовский муниципальный округ Тульской области</w:t>
      </w:r>
      <w:r w:rsidR="00604A62" w:rsidRPr="003F776D">
        <w:rPr>
          <w:b/>
          <w:sz w:val="26"/>
          <w:szCs w:val="26"/>
        </w:rPr>
        <w:t xml:space="preserve"> «</w:t>
      </w:r>
      <w:r w:rsidRPr="003F776D">
        <w:rPr>
          <w:b/>
          <w:sz w:val="26"/>
          <w:szCs w:val="26"/>
        </w:rPr>
        <w:t>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p w14:paraId="15DF60A8" w14:textId="77777777" w:rsidR="00751EF1" w:rsidRPr="003F776D" w:rsidRDefault="00751EF1" w:rsidP="006D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ar-SA"/>
        </w:rPr>
      </w:pPr>
    </w:p>
    <w:p w14:paraId="21B22BAF" w14:textId="683BFD10" w:rsidR="002A3AAA" w:rsidRPr="003F776D" w:rsidRDefault="002A3AAA" w:rsidP="002A3A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F776D">
        <w:rPr>
          <w:sz w:val="26"/>
          <w:szCs w:val="26"/>
        </w:rPr>
        <w:t xml:space="preserve">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</w:t>
      </w:r>
      <w:r w:rsidR="00440C11" w:rsidRPr="003F776D">
        <w:rPr>
          <w:sz w:val="26"/>
          <w:szCs w:val="26"/>
        </w:rPr>
        <w:t>муниципального образования</w:t>
      </w:r>
      <w:r w:rsidRPr="003F776D">
        <w:rPr>
          <w:sz w:val="26"/>
          <w:szCs w:val="26"/>
        </w:rPr>
        <w:t xml:space="preserve"> Ефремовский муниципальный округ Тульской области», </w:t>
      </w:r>
      <w:r w:rsidR="00440C11" w:rsidRPr="003F776D">
        <w:rPr>
          <w:sz w:val="26"/>
          <w:szCs w:val="26"/>
        </w:rPr>
        <w:t>со сводной бюджетной росписью бюджета муниципального образования Ефремовский муниципальный округ Тульской области</w:t>
      </w:r>
      <w:r w:rsidR="003F776D" w:rsidRPr="003F776D">
        <w:rPr>
          <w:sz w:val="26"/>
          <w:szCs w:val="26"/>
        </w:rPr>
        <w:t xml:space="preserve"> на 2025 год и на плановый период 2026 и 2027 годов, </w:t>
      </w:r>
      <w:r w:rsidR="00BE1F07" w:rsidRPr="003F776D">
        <w:rPr>
          <w:sz w:val="26"/>
          <w:szCs w:val="26"/>
        </w:rPr>
        <w:t xml:space="preserve">на основании </w:t>
      </w:r>
      <w:r w:rsidRPr="003F776D">
        <w:rPr>
          <w:sz w:val="26"/>
          <w:szCs w:val="26"/>
        </w:rPr>
        <w:t>Устав</w:t>
      </w:r>
      <w:r w:rsidR="00BE1F07" w:rsidRPr="003F776D">
        <w:rPr>
          <w:sz w:val="26"/>
          <w:szCs w:val="26"/>
        </w:rPr>
        <w:t>а</w:t>
      </w:r>
      <w:r w:rsidRPr="003F776D">
        <w:rPr>
          <w:sz w:val="26"/>
          <w:szCs w:val="26"/>
        </w:rPr>
        <w:t xml:space="preserve">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42048FE1" w14:textId="0F2EA453" w:rsidR="00F84D3C" w:rsidRPr="003F776D" w:rsidRDefault="00F84D3C" w:rsidP="00F84D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eastAsia="ar-SA"/>
        </w:rPr>
      </w:pPr>
      <w:r w:rsidRPr="003F776D">
        <w:rPr>
          <w:sz w:val="26"/>
          <w:szCs w:val="26"/>
          <w:lang w:eastAsia="ar-SA"/>
        </w:rPr>
        <w:t>1. Внести в п</w:t>
      </w:r>
      <w:r w:rsidRPr="003F776D">
        <w:rPr>
          <w:bCs/>
          <w:sz w:val="26"/>
          <w:szCs w:val="26"/>
          <w:lang w:eastAsia="ar-SA"/>
        </w:rPr>
        <w:t xml:space="preserve">остановление администрации муниципального образования </w:t>
      </w:r>
      <w:r w:rsidR="00430387" w:rsidRPr="003F776D">
        <w:rPr>
          <w:bCs/>
          <w:sz w:val="26"/>
          <w:szCs w:val="26"/>
          <w:lang w:eastAsia="ar-SA"/>
        </w:rPr>
        <w:t>город Ефремов</w:t>
      </w:r>
      <w:r w:rsidRPr="003F776D">
        <w:rPr>
          <w:bCs/>
          <w:sz w:val="26"/>
          <w:szCs w:val="26"/>
          <w:lang w:eastAsia="ar-SA"/>
        </w:rPr>
        <w:t xml:space="preserve"> от 18.12.2024 № 2420 «Об утверждении муниципальной программы 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 (</w:t>
      </w:r>
      <w:r w:rsidRPr="003F776D">
        <w:rPr>
          <w:sz w:val="26"/>
          <w:szCs w:val="26"/>
        </w:rPr>
        <w:t xml:space="preserve">далее – постановление) </w:t>
      </w:r>
      <w:r w:rsidRPr="003F776D">
        <w:rPr>
          <w:sz w:val="26"/>
          <w:szCs w:val="26"/>
          <w:lang w:eastAsia="ar-SA"/>
        </w:rPr>
        <w:t xml:space="preserve">следующие изменения:    </w:t>
      </w:r>
    </w:p>
    <w:p w14:paraId="44107B70" w14:textId="2EEAFB7B" w:rsidR="00F84D3C" w:rsidRPr="003F776D" w:rsidRDefault="00F84D3C" w:rsidP="00F84D3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>1.1. приложение к постановлению изложить в новой редакции (</w:t>
      </w:r>
      <w:r w:rsidR="0047755E" w:rsidRPr="003F776D">
        <w:rPr>
          <w:rFonts w:ascii="Times New Roman" w:eastAsia="Times New Roman" w:hAnsi="Times New Roman"/>
          <w:sz w:val="26"/>
          <w:szCs w:val="26"/>
          <w:lang w:eastAsia="ar-SA"/>
        </w:rPr>
        <w:t>п</w:t>
      </w: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>риложение).</w:t>
      </w:r>
    </w:p>
    <w:p w14:paraId="475C4337" w14:textId="1EE7F28E" w:rsidR="00F84D3C" w:rsidRPr="003F776D" w:rsidRDefault="00F84D3C" w:rsidP="00F84D3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 xml:space="preserve">2. Комитету по делопроизводству и контролю администрации муниципального образования </w:t>
      </w:r>
      <w:r w:rsidR="009F7758" w:rsidRPr="003F776D">
        <w:rPr>
          <w:rFonts w:ascii="Times New Roman" w:hAnsi="Times New Roman"/>
          <w:bCs/>
          <w:sz w:val="26"/>
          <w:szCs w:val="26"/>
          <w:lang w:eastAsia="ar-SA"/>
        </w:rPr>
        <w:t xml:space="preserve">Ефремовский муниципальный округ Тульской области </w:t>
      </w: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>(</w:t>
      </w:r>
      <w:proofErr w:type="spellStart"/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>Неликаева</w:t>
      </w:r>
      <w:proofErr w:type="spellEnd"/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9F7758" w:rsidRPr="003F776D">
        <w:rPr>
          <w:rFonts w:ascii="Times New Roman" w:hAnsi="Times New Roman"/>
          <w:bCs/>
          <w:sz w:val="26"/>
          <w:szCs w:val="26"/>
          <w:lang w:eastAsia="ar-SA"/>
        </w:rPr>
        <w:t xml:space="preserve">Ефремовский муниципальный округ Тульской области </w:t>
      </w: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9F7758" w:rsidRPr="003F776D">
        <w:rPr>
          <w:rFonts w:ascii="Times New Roman" w:hAnsi="Times New Roman"/>
          <w:bCs/>
          <w:sz w:val="26"/>
          <w:szCs w:val="26"/>
          <w:lang w:eastAsia="ar-SA"/>
        </w:rPr>
        <w:t>Ефремовский муниципальный округ Тульской области</w:t>
      </w: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398B726B" w14:textId="4B4C3CDC" w:rsidR="00F84D3C" w:rsidRPr="003F776D" w:rsidRDefault="00F84D3C" w:rsidP="00F84D3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sz w:val="26"/>
          <w:szCs w:val="26"/>
          <w:lang w:eastAsia="ar-SA"/>
        </w:rPr>
        <w:t xml:space="preserve">   3. Постановление вступает в силу со дня его официального обнародования</w:t>
      </w:r>
      <w:r w:rsidR="00073D38" w:rsidRPr="003F776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Pr="003F776D">
        <w:rPr>
          <w:rFonts w:ascii="Times New Roman" w:eastAsia="Times New Roman" w:hAnsi="Times New Roman"/>
          <w:sz w:val="26"/>
          <w:szCs w:val="26"/>
          <w:lang w:eastAsia="zh-CN"/>
        </w:rPr>
        <w:t xml:space="preserve">                                 </w:t>
      </w:r>
    </w:p>
    <w:p w14:paraId="70056EA2" w14:textId="77777777" w:rsidR="00F84D3C" w:rsidRPr="003F776D" w:rsidRDefault="00F84D3C" w:rsidP="006D276E">
      <w:pPr>
        <w:pStyle w:val="a3"/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14:paraId="07020641" w14:textId="77777777" w:rsidR="00F84D3C" w:rsidRPr="003F776D" w:rsidRDefault="00F84D3C" w:rsidP="006D276E">
      <w:pPr>
        <w:pStyle w:val="a3"/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14:paraId="1A486089" w14:textId="11800C4E" w:rsidR="008407B2" w:rsidRPr="003F776D" w:rsidRDefault="008407B2" w:rsidP="009F775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</w:t>
      </w:r>
      <w:r w:rsidR="00DE472E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         Глава </w:t>
      </w:r>
      <w:r w:rsidR="009F7758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администрации</w:t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</w:p>
    <w:p w14:paraId="263516F4" w14:textId="7325ED6C" w:rsidR="009F7758" w:rsidRPr="003F776D" w:rsidRDefault="008407B2" w:rsidP="009F775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     </w:t>
      </w:r>
      <w:r w:rsidR="009F7758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муниципального образования </w:t>
      </w:r>
    </w:p>
    <w:p w14:paraId="395EF5E3" w14:textId="340B67BF" w:rsidR="009F7758" w:rsidRPr="003F776D" w:rsidRDefault="008407B2" w:rsidP="009F775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    </w:t>
      </w:r>
      <w:r w:rsidR="009F7758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Ефремовский муниципальный </w:t>
      </w:r>
    </w:p>
    <w:p w14:paraId="7D26C9F8" w14:textId="582E87A9" w:rsidR="0047755E" w:rsidRPr="003F776D" w:rsidRDefault="009F7758" w:rsidP="009F775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   </w:t>
      </w:r>
      <w:r w:rsidR="008407B2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      </w:t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округ Тульской области</w:t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ab/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ab/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ab/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ab/>
      </w:r>
      <w:r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ab/>
      </w:r>
      <w:r w:rsidR="00DE472E" w:rsidRPr="003F776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С.Н. Давыдова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66124E" w:rsidRPr="007650D9" w14:paraId="1A1D87D6" w14:textId="77777777" w:rsidTr="0064513B">
        <w:tc>
          <w:tcPr>
            <w:tcW w:w="4652" w:type="dxa"/>
            <w:shd w:val="clear" w:color="auto" w:fill="auto"/>
          </w:tcPr>
          <w:p w14:paraId="7D1E4D1C" w14:textId="77777777" w:rsidR="0066124E" w:rsidRPr="007650D9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bCs/>
                <w:color w:val="052635"/>
                <w:highlight w:val="yellow"/>
              </w:rPr>
            </w:pPr>
          </w:p>
        </w:tc>
        <w:tc>
          <w:tcPr>
            <w:tcW w:w="4703" w:type="dxa"/>
            <w:shd w:val="clear" w:color="auto" w:fill="auto"/>
          </w:tcPr>
          <w:p w14:paraId="0E81254F" w14:textId="056F9EED" w:rsidR="0066124E" w:rsidRPr="007650D9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>Приложение</w:t>
            </w:r>
          </w:p>
          <w:p w14:paraId="4B5181FB" w14:textId="77777777" w:rsidR="009F7758" w:rsidRPr="007650D9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 xml:space="preserve">к постановлению администрации муниципального образования </w:t>
            </w:r>
            <w:r w:rsidR="009F7758" w:rsidRPr="007650D9">
              <w:rPr>
                <w:bCs/>
                <w:color w:val="052635"/>
              </w:rPr>
              <w:t>Ефремовский муниципальный округ Тульской области</w:t>
            </w:r>
          </w:p>
          <w:p w14:paraId="0B80FE2D" w14:textId="0ED2630B" w:rsidR="0066124E" w:rsidRPr="007650D9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 xml:space="preserve">от </w:t>
            </w:r>
            <w:r w:rsidR="009F7758" w:rsidRPr="007650D9">
              <w:rPr>
                <w:bCs/>
                <w:color w:val="052635"/>
              </w:rPr>
              <w:t>____________</w:t>
            </w:r>
            <w:proofErr w:type="gramStart"/>
            <w:r w:rsidR="009F7758" w:rsidRPr="007650D9">
              <w:rPr>
                <w:bCs/>
                <w:color w:val="052635"/>
              </w:rPr>
              <w:t xml:space="preserve">_ </w:t>
            </w:r>
            <w:r w:rsidRPr="007650D9">
              <w:rPr>
                <w:bCs/>
                <w:color w:val="052635"/>
              </w:rPr>
              <w:t xml:space="preserve"> №</w:t>
            </w:r>
            <w:proofErr w:type="gramEnd"/>
            <w:r w:rsidRPr="007650D9">
              <w:rPr>
                <w:bCs/>
                <w:color w:val="052635"/>
              </w:rPr>
              <w:t xml:space="preserve"> </w:t>
            </w:r>
            <w:r w:rsidR="009F7758" w:rsidRPr="007650D9">
              <w:rPr>
                <w:bCs/>
                <w:color w:val="052635"/>
              </w:rPr>
              <w:t>__________</w:t>
            </w:r>
          </w:p>
          <w:p w14:paraId="6EA3B9D8" w14:textId="77777777" w:rsidR="0066124E" w:rsidRPr="007650D9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</w:p>
        </w:tc>
      </w:tr>
      <w:tr w:rsidR="0066124E" w:rsidRPr="007650D9" w14:paraId="259B8764" w14:textId="77777777" w:rsidTr="0064513B">
        <w:tc>
          <w:tcPr>
            <w:tcW w:w="4652" w:type="dxa"/>
            <w:shd w:val="clear" w:color="auto" w:fill="auto"/>
          </w:tcPr>
          <w:p w14:paraId="79F0D3A9" w14:textId="77777777" w:rsidR="0066124E" w:rsidRPr="007650D9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bCs/>
                <w:color w:val="052635"/>
                <w:highlight w:val="yellow"/>
              </w:rPr>
            </w:pPr>
          </w:p>
        </w:tc>
        <w:tc>
          <w:tcPr>
            <w:tcW w:w="4703" w:type="dxa"/>
            <w:shd w:val="clear" w:color="auto" w:fill="auto"/>
          </w:tcPr>
          <w:p w14:paraId="71911042" w14:textId="77777777" w:rsidR="00A3479A" w:rsidRPr="007650D9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>Приложение</w:t>
            </w:r>
          </w:p>
          <w:p w14:paraId="65299D06" w14:textId="77777777" w:rsidR="00A3479A" w:rsidRPr="007650D9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>к постановлению администрации муниципального образования Ефремовский муниципальный округ Тульской области</w:t>
            </w:r>
          </w:p>
          <w:p w14:paraId="0879E27F" w14:textId="26FD617F" w:rsidR="00A3479A" w:rsidRPr="007650D9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  <w:r w:rsidRPr="007650D9">
              <w:rPr>
                <w:bCs/>
                <w:color w:val="052635"/>
              </w:rPr>
              <w:t xml:space="preserve">от </w:t>
            </w:r>
            <w:r w:rsidR="00C04E79">
              <w:rPr>
                <w:bCs/>
                <w:color w:val="052635"/>
              </w:rPr>
              <w:t>18.12.2024</w:t>
            </w:r>
            <w:r w:rsidR="00C04E79" w:rsidRPr="007650D9">
              <w:rPr>
                <w:bCs/>
                <w:color w:val="052635"/>
              </w:rPr>
              <w:t xml:space="preserve"> №</w:t>
            </w:r>
            <w:r w:rsidRPr="007650D9">
              <w:rPr>
                <w:bCs/>
                <w:color w:val="052635"/>
              </w:rPr>
              <w:t xml:space="preserve"> </w:t>
            </w:r>
            <w:r>
              <w:rPr>
                <w:bCs/>
                <w:color w:val="052635"/>
              </w:rPr>
              <w:t>2420</w:t>
            </w:r>
          </w:p>
          <w:p w14:paraId="306B7606" w14:textId="77777777" w:rsidR="0066124E" w:rsidRPr="007650D9" w:rsidRDefault="0066124E" w:rsidP="00B7276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52635"/>
              </w:rPr>
            </w:pPr>
          </w:p>
        </w:tc>
      </w:tr>
    </w:tbl>
    <w:p w14:paraId="5AA5DE8B" w14:textId="77777777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52635"/>
          <w:highlight w:val="yellow"/>
        </w:rPr>
      </w:pPr>
      <w:r w:rsidRPr="007650D9">
        <w:rPr>
          <w:bCs/>
          <w:color w:val="052635"/>
          <w:highlight w:val="yellow"/>
        </w:rPr>
        <w:t xml:space="preserve">                                                               </w:t>
      </w:r>
    </w:p>
    <w:p w14:paraId="285764D2" w14:textId="77777777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  <w:highlight w:val="yellow"/>
        </w:rPr>
      </w:pPr>
    </w:p>
    <w:p w14:paraId="2A87D817" w14:textId="1C545BE0" w:rsidR="0066124E" w:rsidRPr="007650D9" w:rsidRDefault="00604A62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7650D9">
        <w:rPr>
          <w:b/>
          <w:bCs/>
          <w:color w:val="052635"/>
        </w:rPr>
        <w:t xml:space="preserve">МУНИЦИПАЛЬНАЯ ПРОГРАММА </w:t>
      </w:r>
    </w:p>
    <w:p w14:paraId="0BB75FA0" w14:textId="1485DAFF" w:rsidR="00BB7F24" w:rsidRPr="007650D9" w:rsidRDefault="00604A62" w:rsidP="00BB7F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7650D9">
        <w:rPr>
          <w:b/>
          <w:bCs/>
          <w:color w:val="052635"/>
        </w:rPr>
        <w:t>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p w14:paraId="27DADA09" w14:textId="77777777" w:rsidR="0066124E" w:rsidRPr="007650D9" w:rsidRDefault="0066124E" w:rsidP="0066124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11EB4B43" w14:textId="025E3D7F" w:rsidR="0066124E" w:rsidRPr="007650D9" w:rsidRDefault="00604A62" w:rsidP="00BB7F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7650D9">
        <w:rPr>
          <w:b/>
          <w:bCs/>
          <w:color w:val="052635"/>
        </w:rPr>
        <w:t>СТРАТЕГИЧЕСКИЕ ПРИОРИТЕТЫ МУНИЦИПАЛЬНОЙ ПРОГРАММЫ 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p w14:paraId="0AB30177" w14:textId="77777777" w:rsidR="0066124E" w:rsidRPr="007650D9" w:rsidRDefault="0066124E" w:rsidP="00E33F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6124E" w:rsidRPr="007650D9" w14:paraId="4AFFFF31" w14:textId="77777777" w:rsidTr="007C6C8D">
        <w:trPr>
          <w:trHeight w:val="615"/>
          <w:jc w:val="center"/>
        </w:trPr>
        <w:tc>
          <w:tcPr>
            <w:tcW w:w="9484" w:type="dxa"/>
            <w:shd w:val="clear" w:color="auto" w:fill="auto"/>
          </w:tcPr>
          <w:p w14:paraId="104BE795" w14:textId="7335BB8B" w:rsidR="0066124E" w:rsidRPr="007650D9" w:rsidRDefault="0066124E" w:rsidP="0005392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52635"/>
              </w:rPr>
            </w:pPr>
            <w:r w:rsidRPr="007650D9">
              <w:rPr>
                <w:b/>
                <w:bCs/>
                <w:color w:val="052635"/>
              </w:rPr>
              <w:t xml:space="preserve">1. Оценка текущего состояния сферы социальной политики муниципального образования </w:t>
            </w:r>
            <w:r w:rsidR="00BB7F24" w:rsidRPr="007650D9">
              <w:rPr>
                <w:b/>
                <w:bCs/>
                <w:color w:val="052635"/>
              </w:rPr>
              <w:t>Ефремовский муниципальный округ Тульской области</w:t>
            </w:r>
          </w:p>
        </w:tc>
      </w:tr>
    </w:tbl>
    <w:p w14:paraId="59EDE041" w14:textId="77777777" w:rsidR="0066124E" w:rsidRPr="007650D9" w:rsidRDefault="0066124E" w:rsidP="0066124E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  <w:highlight w:val="yellow"/>
        </w:rPr>
      </w:pPr>
    </w:p>
    <w:p w14:paraId="67C90855" w14:textId="2B8C5589" w:rsidR="008452E2" w:rsidRPr="007650D9" w:rsidRDefault="00924C05" w:rsidP="0066124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650D9">
        <w:rPr>
          <w:rFonts w:ascii="Times New Roman" w:hAnsi="Times New Roman"/>
          <w:bCs/>
          <w:color w:val="000000"/>
          <w:sz w:val="24"/>
          <w:szCs w:val="24"/>
        </w:rPr>
        <w:t xml:space="preserve">Российская Федерация-социальное государство, политика которого направлена на создание условий, обеспечивающих </w:t>
      </w:r>
      <w:r w:rsidR="008452E2" w:rsidRPr="007650D9">
        <w:rPr>
          <w:rFonts w:ascii="Times New Roman" w:hAnsi="Times New Roman"/>
          <w:color w:val="000000"/>
          <w:sz w:val="24"/>
          <w:szCs w:val="24"/>
        </w:rPr>
        <w:t xml:space="preserve">повышение уровня и качества жизни населения страны. </w:t>
      </w:r>
    </w:p>
    <w:p w14:paraId="15C0F535" w14:textId="6DCFEAB1" w:rsidR="0066124E" w:rsidRPr="007650D9" w:rsidRDefault="008575CE" w:rsidP="0066124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650D9">
        <w:rPr>
          <w:rFonts w:ascii="Times New Roman" w:hAnsi="Times New Roman"/>
          <w:color w:val="000000"/>
          <w:sz w:val="24"/>
          <w:szCs w:val="24"/>
        </w:rPr>
        <w:t>Реализация данной программы направлена на решение задач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социальной защиты отдельных категорий граждан, проживающих на территории муниципального образования</w:t>
      </w:r>
      <w:r w:rsidR="00495AE3">
        <w:rPr>
          <w:rFonts w:ascii="Times New Roman" w:hAnsi="Times New Roman"/>
          <w:color w:val="000000"/>
          <w:sz w:val="24"/>
          <w:szCs w:val="24"/>
        </w:rPr>
        <w:t xml:space="preserve"> Ефремовский муниципальный округ Тульской области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>.</w:t>
      </w:r>
      <w:r w:rsidR="0066124E" w:rsidRPr="007650D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2E2CCC" w:rsidRPr="007650D9">
        <w:rPr>
          <w:rFonts w:ascii="Times New Roman" w:hAnsi="Times New Roman"/>
          <w:color w:val="000000"/>
          <w:sz w:val="24"/>
          <w:szCs w:val="24"/>
        </w:rPr>
        <w:t>муниципальном образовании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численность населения по состоянию на 01 января 202</w:t>
      </w:r>
      <w:r w:rsidR="00326DB7">
        <w:rPr>
          <w:rFonts w:ascii="Times New Roman" w:hAnsi="Times New Roman"/>
          <w:color w:val="000000"/>
          <w:sz w:val="24"/>
          <w:szCs w:val="24"/>
        </w:rPr>
        <w:t>6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430387">
        <w:rPr>
          <w:rFonts w:ascii="Times New Roman" w:hAnsi="Times New Roman"/>
          <w:color w:val="000000"/>
          <w:sz w:val="24"/>
          <w:szCs w:val="24"/>
        </w:rPr>
        <w:t xml:space="preserve"> составляет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27B" w:rsidRPr="007650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="00326D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4 210</w:t>
      </w:r>
      <w:r w:rsidR="001E127B" w:rsidRPr="007650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303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человека</w:t>
      </w:r>
      <w:r w:rsidR="001E127B" w:rsidRPr="007650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Из них: 45% - мужчины, 55% - женщины, </w:t>
      </w:r>
      <w:r w:rsidR="00875A37">
        <w:rPr>
          <w:rFonts w:ascii="Times New Roman" w:hAnsi="Times New Roman"/>
          <w:color w:val="000000"/>
          <w:sz w:val="24"/>
          <w:szCs w:val="24"/>
        </w:rPr>
        <w:t>67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% - пенсионеры, </w:t>
      </w:r>
      <w:r w:rsidR="00875A37">
        <w:rPr>
          <w:rFonts w:ascii="Times New Roman" w:hAnsi="Times New Roman"/>
          <w:color w:val="000000"/>
          <w:sz w:val="24"/>
          <w:szCs w:val="24"/>
        </w:rPr>
        <w:t>22%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- дети. По состоянию на </w:t>
      </w:r>
      <w:r w:rsidR="00F0362D" w:rsidRPr="007650D9">
        <w:rPr>
          <w:rFonts w:ascii="Times New Roman" w:hAnsi="Times New Roman"/>
          <w:color w:val="000000"/>
          <w:sz w:val="24"/>
          <w:szCs w:val="24"/>
        </w:rPr>
        <w:t xml:space="preserve">01 </w:t>
      </w:r>
      <w:r w:rsidR="005C3F04">
        <w:rPr>
          <w:rFonts w:ascii="Times New Roman" w:hAnsi="Times New Roman"/>
          <w:color w:val="000000"/>
          <w:sz w:val="24"/>
          <w:szCs w:val="24"/>
        </w:rPr>
        <w:t>января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875A37">
        <w:rPr>
          <w:rFonts w:ascii="Times New Roman" w:hAnsi="Times New Roman"/>
          <w:color w:val="000000"/>
          <w:sz w:val="24"/>
          <w:szCs w:val="24"/>
        </w:rPr>
        <w:t>6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875A37">
        <w:rPr>
          <w:rFonts w:ascii="Times New Roman" w:hAnsi="Times New Roman"/>
          <w:color w:val="000000"/>
          <w:sz w:val="24"/>
          <w:szCs w:val="24"/>
        </w:rPr>
        <w:t>22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граждан</w:t>
      </w:r>
      <w:r w:rsidR="00875A37">
        <w:rPr>
          <w:rFonts w:ascii="Times New Roman" w:hAnsi="Times New Roman"/>
          <w:color w:val="000000"/>
          <w:sz w:val="24"/>
          <w:szCs w:val="24"/>
        </w:rPr>
        <w:t>ина</w:t>
      </w:r>
      <w:r w:rsidR="0066124E" w:rsidRPr="007650D9">
        <w:rPr>
          <w:rFonts w:ascii="Times New Roman" w:hAnsi="Times New Roman"/>
          <w:color w:val="000000"/>
          <w:sz w:val="24"/>
          <w:szCs w:val="24"/>
        </w:rPr>
        <w:t xml:space="preserve"> имеют звание «Почетный гражданин города Ефремова и Ефремовского района».  </w:t>
      </w:r>
    </w:p>
    <w:p w14:paraId="268BB2B2" w14:textId="77777777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650D9">
        <w:rPr>
          <w:color w:val="000000"/>
        </w:rPr>
        <w:t>Мероприятия Программы направлены на создание системы мер по улучшению условий жизни отдельных категорий граждан, нуждающихся в помощи, содействии в связи с возрастом, состоянием здоровья, социальным положением, недостаточной обеспеченностью средствами существования.</w:t>
      </w:r>
    </w:p>
    <w:p w14:paraId="5853123B" w14:textId="77777777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650D9">
        <w:rPr>
          <w:color w:val="000000"/>
        </w:rPr>
        <w:t xml:space="preserve"> На современном этапе развития общества проведение комплекса мер по социальной поддержке социально незащищённых слоёв населения является одним из приоритетных направлений деятельности органов местного самоуправления. Актуальность проблемы определяется наличием в социальной структуре общества значительного количества лиц, имеющих признаки ограничения жизнедеятельности.</w:t>
      </w:r>
    </w:p>
    <w:p w14:paraId="05EF4AC9" w14:textId="3159D2DD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650D9">
        <w:rPr>
          <w:color w:val="000000"/>
        </w:rPr>
        <w:lastRenderedPageBreak/>
        <w:t>Решение программно-целевым методом вышеуказанных проблем позволит обеспечить сохранение ранее достигнутого уровня социальной защиты граждан, принцип социальной справедливости, контролировать обоснованность и правомерность их предоставления.</w:t>
      </w:r>
    </w:p>
    <w:p w14:paraId="4814C355" w14:textId="56A4DDD4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650D9">
        <w:rPr>
          <w:color w:val="000000"/>
        </w:rPr>
        <w:t>Реализация Программы должна обеспечить комплексное решение проблемы поддержки и реабилитации социально незащищенных отдельных категорий граждан</w:t>
      </w:r>
      <w:r w:rsidR="00053920" w:rsidRPr="007650D9">
        <w:rPr>
          <w:color w:val="000000"/>
        </w:rPr>
        <w:t xml:space="preserve"> муниципального образования</w:t>
      </w:r>
      <w:r w:rsidRPr="007650D9">
        <w:rPr>
          <w:color w:val="000000"/>
        </w:rPr>
        <w:t>.</w:t>
      </w:r>
    </w:p>
    <w:p w14:paraId="1C656139" w14:textId="0F02A15A" w:rsidR="008575CE" w:rsidRPr="007650D9" w:rsidRDefault="008575CE" w:rsidP="008575CE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Отдел по развитию местного самоуправления и организационной работе </w:t>
      </w:r>
      <w:r w:rsidR="00053920"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муниципального образования Ефремовский муниципальный округ Тульской области </w:t>
      </w:r>
      <w:r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(далее-Отдел) в соответствии с Положением об Отделе, является уполномоченным органом, обеспечивающим реализацию полномочий администрации </w:t>
      </w:r>
      <w:r w:rsidR="00053920"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образования Ефремовский муниципальный округ</w:t>
      </w:r>
      <w:r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64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Тульской области </w:t>
      </w:r>
      <w:r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администрация) в сфере поддержки и реабилитации социально незащищенных отдельных категорий граждан </w:t>
      </w:r>
      <w:r w:rsidR="00053920"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765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438" w:type="dxa"/>
        <w:tblLook w:val="04A0" w:firstRow="1" w:lastRow="0" w:firstColumn="1" w:lastColumn="0" w:noHBand="0" w:noVBand="1"/>
      </w:tblPr>
      <w:tblGrid>
        <w:gridCol w:w="8917"/>
      </w:tblGrid>
      <w:tr w:rsidR="0066124E" w:rsidRPr="007650D9" w14:paraId="314B023B" w14:textId="77777777" w:rsidTr="008575CE">
        <w:tc>
          <w:tcPr>
            <w:tcW w:w="8917" w:type="dxa"/>
            <w:shd w:val="clear" w:color="auto" w:fill="auto"/>
          </w:tcPr>
          <w:p w14:paraId="278EEDF1" w14:textId="205F44D4" w:rsidR="0066124E" w:rsidRPr="007650D9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52635"/>
                <w:shd w:val="clear" w:color="auto" w:fill="FFFFFF"/>
              </w:rPr>
            </w:pPr>
            <w:r w:rsidRPr="007650D9">
              <w:rPr>
                <w:b/>
                <w:bCs/>
                <w:color w:val="052635"/>
                <w:shd w:val="clear" w:color="auto" w:fill="FFFFFF"/>
              </w:rPr>
              <w:t>2. Описание приоритетов и целей муниципальной политики в сфере реа</w:t>
            </w:r>
            <w:r w:rsidR="003C1B76">
              <w:rPr>
                <w:b/>
                <w:bCs/>
                <w:color w:val="052635"/>
                <w:shd w:val="clear" w:color="auto" w:fill="FFFFFF"/>
              </w:rPr>
              <w:t>лизации муниципальной программы</w:t>
            </w:r>
          </w:p>
        </w:tc>
      </w:tr>
    </w:tbl>
    <w:p w14:paraId="25A15672" w14:textId="77777777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52635"/>
          <w:highlight w:val="yellow"/>
          <w:shd w:val="clear" w:color="auto" w:fill="FFFFFF"/>
        </w:rPr>
      </w:pPr>
    </w:p>
    <w:p w14:paraId="397E120E" w14:textId="05146FFE" w:rsidR="0066124E" w:rsidRPr="007650D9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650D9">
        <w:t xml:space="preserve">В рамках Программы большое внимание оказывается инвалидам, пенсионерам, женщинам, родившим (усыновившим) </w:t>
      </w:r>
      <w:r w:rsidR="00C855D0">
        <w:t>второго</w:t>
      </w:r>
      <w:r w:rsidRPr="007650D9">
        <w:t xml:space="preserve"> или последующих детей, а также другим отдельным категориям населения. Эффективное решение важнейших проблем указанных категорий, имеющих межведомственный характер, возможно только при активной государственной поддержке, в том числе в рамках Программы. Социальная поддержка социально незащищённых слоёв населения осуществляется по нескольким направлениям: оказание материальной помощи (в денежной и натуральной форме), содействие активному участию граждан старшего поколения, инвалидов в культурно - досуговой жизни </w:t>
      </w:r>
      <w:r w:rsidR="00B73890">
        <w:t>муниципального</w:t>
      </w:r>
      <w:r w:rsidRPr="007650D9">
        <w:t xml:space="preserve"> округа, занятиях физической культурой и спортом, повышение доступности медицинской помощи ветеранам, пенсионерам, инвалидам.</w:t>
      </w:r>
    </w:p>
    <w:p w14:paraId="012250D3" w14:textId="44FACFBE" w:rsidR="003C1B76" w:rsidRDefault="0066124E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6"/>
          <w:sz w:val="24"/>
          <w:szCs w:val="24"/>
        </w:rPr>
      </w:pPr>
      <w:r w:rsidRPr="007650D9">
        <w:rPr>
          <w:rFonts w:ascii="Times New Roman" w:eastAsia="Times New Roman" w:hAnsi="Times New Roman"/>
          <w:sz w:val="24"/>
          <w:szCs w:val="24"/>
          <w:lang w:eastAsia="ru-RU"/>
        </w:rPr>
        <w:t>Цел</w:t>
      </w:r>
      <w:r w:rsidRPr="007650D9">
        <w:rPr>
          <w:rFonts w:ascii="Times New Roman" w:hAnsi="Times New Roman"/>
          <w:sz w:val="24"/>
          <w:szCs w:val="24"/>
        </w:rPr>
        <w:t>ью</w:t>
      </w:r>
      <w:r w:rsidRPr="007650D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муниципальной программы</w:t>
      </w:r>
      <w:r w:rsidRPr="007650D9">
        <w:rPr>
          <w:rFonts w:ascii="Times New Roman" w:hAnsi="Times New Roman"/>
          <w:sz w:val="24"/>
          <w:szCs w:val="24"/>
        </w:rPr>
        <w:t xml:space="preserve"> является </w:t>
      </w:r>
      <w:r w:rsidR="003C1B76">
        <w:rPr>
          <w:rFonts w:ascii="Times New Roman" w:hAnsi="Times New Roman"/>
          <w:sz w:val="24"/>
          <w:szCs w:val="24"/>
        </w:rPr>
        <w:t>о</w:t>
      </w:r>
      <w:r w:rsidR="003C1B76" w:rsidRPr="00472173">
        <w:rPr>
          <w:rFonts w:ascii="Times New Roman" w:hAnsi="Times New Roman"/>
          <w:spacing w:val="6"/>
          <w:sz w:val="24"/>
          <w:szCs w:val="24"/>
        </w:rPr>
        <w:t>беспечение социальной поддержки и защищенности отдельных категорий населения муниципального образования Ефремовский муниципальный округ Тульской области</w:t>
      </w:r>
      <w:r w:rsidR="003C1B76">
        <w:rPr>
          <w:rFonts w:ascii="Times New Roman" w:hAnsi="Times New Roman"/>
          <w:spacing w:val="6"/>
          <w:sz w:val="24"/>
          <w:szCs w:val="24"/>
        </w:rPr>
        <w:t>.</w:t>
      </w:r>
    </w:p>
    <w:p w14:paraId="650073F4" w14:textId="77777777" w:rsidR="003C1B76" w:rsidRPr="007650D9" w:rsidRDefault="003C1B76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6"/>
          <w:sz w:val="24"/>
          <w:szCs w:val="24"/>
          <w:highlight w:val="yellow"/>
        </w:rPr>
      </w:pPr>
    </w:p>
    <w:p w14:paraId="345C2C44" w14:textId="0517E7C0" w:rsidR="0066124E" w:rsidRPr="00472173" w:rsidRDefault="0066124E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6"/>
          <w:sz w:val="24"/>
          <w:szCs w:val="24"/>
        </w:rPr>
      </w:pPr>
      <w:r w:rsidRPr="00472173">
        <w:rPr>
          <w:rFonts w:ascii="Times New Roman" w:hAnsi="Times New Roman"/>
          <w:b/>
          <w:spacing w:val="6"/>
          <w:sz w:val="24"/>
          <w:szCs w:val="24"/>
        </w:rPr>
        <w:t>3. Задачи муниципального управления, способы их эффективного решения в сфере социального разви</w:t>
      </w:r>
      <w:r w:rsidR="003C1B76">
        <w:rPr>
          <w:rFonts w:ascii="Times New Roman" w:hAnsi="Times New Roman"/>
          <w:b/>
          <w:spacing w:val="6"/>
          <w:sz w:val="24"/>
          <w:szCs w:val="24"/>
        </w:rPr>
        <w:t>тия в муниципальном образовании</w:t>
      </w:r>
    </w:p>
    <w:p w14:paraId="67B3CE9E" w14:textId="77777777" w:rsidR="00053920" w:rsidRPr="00472173" w:rsidRDefault="00053920" w:rsidP="0066124E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6"/>
          <w:sz w:val="24"/>
          <w:szCs w:val="24"/>
        </w:rPr>
      </w:pPr>
    </w:p>
    <w:p w14:paraId="4F1B04D1" w14:textId="44787908" w:rsidR="0066124E" w:rsidRPr="00472173" w:rsidRDefault="0066124E" w:rsidP="0066124E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6"/>
          <w:sz w:val="24"/>
          <w:szCs w:val="24"/>
        </w:rPr>
      </w:pPr>
      <w:r w:rsidRPr="00472173">
        <w:rPr>
          <w:rFonts w:ascii="Times New Roman" w:hAnsi="Times New Roman"/>
          <w:spacing w:val="6"/>
          <w:sz w:val="24"/>
          <w:szCs w:val="24"/>
        </w:rPr>
        <w:t>Для достижения поставленной цели</w:t>
      </w:r>
      <w:r w:rsidR="00053920" w:rsidRPr="0047217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72173">
        <w:rPr>
          <w:rFonts w:ascii="Times New Roman" w:hAnsi="Times New Roman"/>
          <w:spacing w:val="6"/>
          <w:sz w:val="24"/>
          <w:szCs w:val="24"/>
        </w:rPr>
        <w:t>в рамках реализации Программы предусматривается решение следующих задач:</w:t>
      </w:r>
    </w:p>
    <w:p w14:paraId="5A94B724" w14:textId="7A6F7C55" w:rsidR="0066124E" w:rsidRPr="00472173" w:rsidRDefault="00A2093C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ab/>
      </w:r>
      <w:r w:rsidR="0066124E" w:rsidRPr="00472173">
        <w:rPr>
          <w:rFonts w:ascii="Times New Roman" w:hAnsi="Times New Roman"/>
          <w:sz w:val="24"/>
          <w:szCs w:val="24"/>
        </w:rPr>
        <w:t>1. пенсионное обеспечение отдельных категорий граждан:</w:t>
      </w:r>
    </w:p>
    <w:p w14:paraId="1642CB87" w14:textId="35EB8613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расходы, связанные с назначением и выплатой пенсии за выслугу лет муниципальным служащим;</w:t>
      </w:r>
    </w:p>
    <w:p w14:paraId="1B86BFA7" w14:textId="74545F84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ежемесячная доплата к трудовой пенсии лицам, замещавшим муниципальные должности.</w:t>
      </w:r>
    </w:p>
    <w:p w14:paraId="1B7339B2" w14:textId="63E12FA8" w:rsidR="0066124E" w:rsidRPr="00472173" w:rsidRDefault="00A2093C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ab/>
      </w:r>
      <w:r w:rsidR="0066124E" w:rsidRPr="00472173">
        <w:rPr>
          <w:rFonts w:ascii="Times New Roman" w:hAnsi="Times New Roman"/>
          <w:sz w:val="24"/>
          <w:szCs w:val="24"/>
        </w:rPr>
        <w:t>2. меры социальной поддержки граждан, имеющих звание:</w:t>
      </w:r>
    </w:p>
    <w:p w14:paraId="2E7914D7" w14:textId="5A1B4968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осуществление ежемесячной материальной помощи гражданам, имеющим звание «Почетный гражданин города Ефремова и Ефремовского района»;</w:t>
      </w:r>
    </w:p>
    <w:p w14:paraId="76215844" w14:textId="08EB01F0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осуществление ежегодного материального вознаграждения ко Дню города гражданам, имеющим звание «Почетный гражданин города Ефремова и Ефремовского района»;</w:t>
      </w:r>
    </w:p>
    <w:p w14:paraId="78441293" w14:textId="72EC6677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осуществление единовременной денежной выплаты, прилагаемой к званию «Почетный гражданин города Ефремова и Ефремовского района»;</w:t>
      </w:r>
    </w:p>
    <w:p w14:paraId="66898491" w14:textId="2058BF3C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>- осуществление расходов на погребение граждан, имеющих звание «Почетный гражданин города Ефремова и Ефремовского района</w:t>
      </w:r>
      <w:r w:rsidR="00935665" w:rsidRPr="00472173">
        <w:rPr>
          <w:rFonts w:ascii="Times New Roman" w:hAnsi="Times New Roman"/>
          <w:sz w:val="24"/>
          <w:szCs w:val="24"/>
        </w:rPr>
        <w:t>»</w:t>
      </w:r>
      <w:r w:rsidRPr="00472173">
        <w:rPr>
          <w:rFonts w:ascii="Times New Roman" w:hAnsi="Times New Roman"/>
          <w:sz w:val="24"/>
          <w:szCs w:val="24"/>
        </w:rPr>
        <w:t>.</w:t>
      </w:r>
    </w:p>
    <w:p w14:paraId="42E3B7F7" w14:textId="3F0FBF39" w:rsidR="003C1B76" w:rsidRPr="00472173" w:rsidRDefault="00A2093C" w:rsidP="003C1B76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ab/>
      </w:r>
      <w:r w:rsidR="0066124E" w:rsidRPr="00472173">
        <w:rPr>
          <w:rFonts w:ascii="Times New Roman" w:hAnsi="Times New Roman"/>
          <w:sz w:val="24"/>
          <w:szCs w:val="24"/>
        </w:rPr>
        <w:t xml:space="preserve">3. </w:t>
      </w:r>
      <w:r w:rsidR="003C1B76" w:rsidRPr="00472173">
        <w:rPr>
          <w:rFonts w:ascii="Times New Roman" w:hAnsi="Times New Roman"/>
          <w:sz w:val="24"/>
          <w:szCs w:val="24"/>
        </w:rPr>
        <w:t>совершенствование социальной поддержки семьи и детей муниципального образования Ефремовский муниц</w:t>
      </w:r>
      <w:r w:rsidR="00B64786">
        <w:rPr>
          <w:rFonts w:ascii="Times New Roman" w:hAnsi="Times New Roman"/>
          <w:sz w:val="24"/>
          <w:szCs w:val="24"/>
        </w:rPr>
        <w:t>ипальный округ Тульской области:</w:t>
      </w:r>
    </w:p>
    <w:p w14:paraId="3B13793D" w14:textId="2EFE209F" w:rsidR="0066124E" w:rsidRPr="00472173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lastRenderedPageBreak/>
        <w:t xml:space="preserve">- публичные нормативные обязательства по обеспечению денежной выплаты, назначаемой при рождении (усыновлении) </w:t>
      </w:r>
      <w:r w:rsidR="00C855D0">
        <w:rPr>
          <w:rFonts w:ascii="Times New Roman" w:hAnsi="Times New Roman"/>
          <w:sz w:val="24"/>
          <w:szCs w:val="24"/>
        </w:rPr>
        <w:t>второго или</w:t>
      </w:r>
      <w:r w:rsidRPr="00472173">
        <w:rPr>
          <w:rFonts w:ascii="Times New Roman" w:hAnsi="Times New Roman"/>
          <w:sz w:val="24"/>
          <w:szCs w:val="24"/>
        </w:rPr>
        <w:t xml:space="preserve"> последующих детей.</w:t>
      </w:r>
    </w:p>
    <w:p w14:paraId="3F62D86A" w14:textId="7C0A34CF" w:rsidR="0066124E" w:rsidRPr="00472173" w:rsidRDefault="0066124E" w:rsidP="001813B4">
      <w:pPr>
        <w:tabs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2173">
        <w:rPr>
          <w:rFonts w:ascii="Times New Roman" w:hAnsi="Times New Roman"/>
          <w:sz w:val="24"/>
          <w:szCs w:val="24"/>
        </w:rPr>
        <w:tab/>
        <w:t>Организация эффективного выполнения программных мероприятий и контроля достижения ожидаемых конечных результатов является результативным способом решения указанных задач в сфере социального развития в муниципальном образовании</w:t>
      </w:r>
      <w:r w:rsidR="00053920" w:rsidRPr="00472173">
        <w:rPr>
          <w:rFonts w:ascii="Times New Roman" w:hAnsi="Times New Roman"/>
          <w:sz w:val="24"/>
          <w:szCs w:val="24"/>
        </w:rPr>
        <w:t>.</w:t>
      </w:r>
    </w:p>
    <w:p w14:paraId="4E152BA8" w14:textId="77777777" w:rsidR="0066124E" w:rsidRPr="008F0151" w:rsidRDefault="0066124E" w:rsidP="0066124E">
      <w:pPr>
        <w:rPr>
          <w:rFonts w:ascii="Times New Roman" w:hAnsi="Times New Roman"/>
          <w:sz w:val="24"/>
          <w:szCs w:val="24"/>
          <w:highlight w:val="yellow"/>
        </w:rPr>
      </w:pPr>
    </w:p>
    <w:p w14:paraId="1D389B02" w14:textId="77777777" w:rsidR="0066124E" w:rsidRPr="008F0151" w:rsidRDefault="0066124E" w:rsidP="0066124E">
      <w:pPr>
        <w:rPr>
          <w:rFonts w:ascii="Times New Roman" w:hAnsi="Times New Roman"/>
          <w:sz w:val="24"/>
          <w:szCs w:val="24"/>
          <w:highlight w:val="yellow"/>
        </w:rPr>
        <w:sectPr w:rsidR="0066124E" w:rsidRPr="008F0151" w:rsidSect="006612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9F6070" w14:textId="77777777" w:rsidR="0066124E" w:rsidRPr="00472173" w:rsidRDefault="0066124E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72173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Паспорт </w:t>
      </w:r>
    </w:p>
    <w:p w14:paraId="43181433" w14:textId="77777777" w:rsidR="003F33A4" w:rsidRPr="00472173" w:rsidRDefault="0066124E" w:rsidP="006B1F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472173">
        <w:rPr>
          <w:b/>
          <w:lang w:eastAsia="ar-SA"/>
        </w:rPr>
        <w:t>муниципальной программы</w:t>
      </w:r>
      <w:r w:rsidR="00516415" w:rsidRPr="00472173">
        <w:rPr>
          <w:b/>
          <w:lang w:eastAsia="ar-SA"/>
        </w:rPr>
        <w:t xml:space="preserve"> </w:t>
      </w:r>
      <w:r w:rsidR="003F33A4" w:rsidRPr="00472173">
        <w:rPr>
          <w:b/>
          <w:bCs/>
          <w:color w:val="052635"/>
        </w:rPr>
        <w:t xml:space="preserve">«Социальная поддержка отдельных категорий </w:t>
      </w:r>
    </w:p>
    <w:p w14:paraId="0DCBB136" w14:textId="4A3F9DFA" w:rsidR="003F33A4" w:rsidRPr="00472173" w:rsidRDefault="003F33A4" w:rsidP="003F33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472173">
        <w:rPr>
          <w:b/>
          <w:bCs/>
          <w:color w:val="052635"/>
        </w:rPr>
        <w:t xml:space="preserve">населения муниципального образования </w:t>
      </w:r>
      <w:r w:rsidR="00935665" w:rsidRPr="00472173">
        <w:rPr>
          <w:b/>
          <w:bCs/>
          <w:color w:val="052635"/>
        </w:rPr>
        <w:t>Ефремовский муниципальный округ Тульской области</w:t>
      </w:r>
      <w:r w:rsidRPr="00472173">
        <w:rPr>
          <w:b/>
          <w:bCs/>
          <w:color w:val="052635"/>
        </w:rPr>
        <w:t>»</w:t>
      </w:r>
    </w:p>
    <w:p w14:paraId="059C4DC0" w14:textId="77777777" w:rsidR="00935665" w:rsidRPr="00472173" w:rsidRDefault="00935665" w:rsidP="003F33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</w:p>
    <w:tbl>
      <w:tblPr>
        <w:tblW w:w="1467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709"/>
        <w:gridCol w:w="75"/>
        <w:gridCol w:w="776"/>
        <w:gridCol w:w="4110"/>
        <w:gridCol w:w="993"/>
        <w:gridCol w:w="992"/>
        <w:gridCol w:w="992"/>
        <w:gridCol w:w="992"/>
        <w:gridCol w:w="1560"/>
      </w:tblGrid>
      <w:tr w:rsidR="00AF19BE" w:rsidRPr="00472173" w14:paraId="3740545E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18967641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84" w:type="dxa"/>
            <w:gridSpan w:val="2"/>
          </w:tcPr>
          <w:p w14:paraId="046EE654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7506E03E" w14:textId="77777777" w:rsidR="00AF19BE" w:rsidRPr="00472173" w:rsidRDefault="00AF19BE" w:rsidP="00FF3F77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5F43632B" w14:textId="52010788" w:rsidR="00AF19BE" w:rsidRPr="00472173" w:rsidRDefault="00AF19BE" w:rsidP="00DA2254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Программа реализуется в один этап: 2025-202</w:t>
            </w:r>
            <w:r w:rsidR="00DA2254"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AF19BE" w:rsidRPr="008F0151" w14:paraId="01DB985F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39F17BA1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84" w:type="dxa"/>
            <w:gridSpan w:val="2"/>
          </w:tcPr>
          <w:p w14:paraId="29D3D48A" w14:textId="77777777" w:rsidR="00AF19BE" w:rsidRPr="00472173" w:rsidRDefault="00AF19BE" w:rsidP="007C6C8D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4220B5C5" w14:textId="77777777" w:rsidR="00AF19BE" w:rsidRPr="00472173" w:rsidRDefault="00AF19BE" w:rsidP="001813B4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0020B565" w14:textId="5C584A21" w:rsidR="00AF19BE" w:rsidRPr="00472173" w:rsidRDefault="00AF19BE" w:rsidP="001813B4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47217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AF19BE" w:rsidRPr="008F0151" w14:paraId="40EE3ED7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60711C39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Соисполнители муниципальной программы </w:t>
            </w:r>
          </w:p>
        </w:tc>
        <w:tc>
          <w:tcPr>
            <w:tcW w:w="784" w:type="dxa"/>
            <w:gridSpan w:val="2"/>
          </w:tcPr>
          <w:p w14:paraId="574840BD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060E91C4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6E54A942" w14:textId="3BF3764F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AF19BE" w:rsidRPr="008F0151" w14:paraId="7FA7C688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0EED8D4F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муниципальной программы</w:t>
            </w:r>
          </w:p>
        </w:tc>
        <w:tc>
          <w:tcPr>
            <w:tcW w:w="784" w:type="dxa"/>
            <w:gridSpan w:val="2"/>
          </w:tcPr>
          <w:p w14:paraId="386B7013" w14:textId="77777777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776" w:type="dxa"/>
          </w:tcPr>
          <w:p w14:paraId="10D4603B" w14:textId="77777777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4A52C2F3" w14:textId="329E9411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472173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Обеспечение социальной поддержки и защищенности отдельных категорий населения муниципального образования Ефремовский муниципальный округ Тульской области </w:t>
            </w:r>
          </w:p>
          <w:p w14:paraId="640DC768" w14:textId="77777777" w:rsidR="00AF19BE" w:rsidRPr="00472173" w:rsidRDefault="00AF19BE" w:rsidP="007C6C8D">
            <w:pPr>
              <w:suppressAutoHyphens/>
              <w:spacing w:after="0" w:line="240" w:lineRule="auto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F19BE" w:rsidRPr="008F0151" w14:paraId="42F1F6DF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627842DE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Задачи муниципальной программы </w:t>
            </w:r>
          </w:p>
        </w:tc>
        <w:tc>
          <w:tcPr>
            <w:tcW w:w="784" w:type="dxa"/>
            <w:gridSpan w:val="2"/>
          </w:tcPr>
          <w:p w14:paraId="6EA22F3E" w14:textId="77777777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610B7285" w14:textId="77777777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3AAA3B68" w14:textId="1335EEEB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1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95AE3">
              <w:rPr>
                <w:rFonts w:ascii="Times New Roman" w:hAnsi="Times New Roman"/>
                <w:sz w:val="24"/>
                <w:szCs w:val="24"/>
              </w:rPr>
              <w:t>П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енсионное обеспечение отдельных категорий граждан</w:t>
            </w:r>
          </w:p>
          <w:p w14:paraId="2FB5C8D1" w14:textId="11BDE6BB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1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95AE3">
              <w:rPr>
                <w:rFonts w:ascii="Times New Roman" w:hAnsi="Times New Roman"/>
                <w:sz w:val="24"/>
                <w:szCs w:val="24"/>
              </w:rPr>
              <w:t>М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еры социальной поддержки граждан, имеющих звание</w:t>
            </w:r>
          </w:p>
          <w:p w14:paraId="6A925C87" w14:textId="3E98E094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17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95AE3">
              <w:rPr>
                <w:rFonts w:ascii="Times New Roman" w:hAnsi="Times New Roman"/>
                <w:sz w:val="24"/>
                <w:szCs w:val="24"/>
              </w:rPr>
              <w:t>С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овершенствование социальной поддержки семьи и детей муниципального образования Ефремовский муниципальный округ Тульской области</w:t>
            </w:r>
          </w:p>
          <w:p w14:paraId="0BF4A1DB" w14:textId="77777777" w:rsidR="00AF19BE" w:rsidRPr="00472173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F19BE" w:rsidRPr="008F0151" w14:paraId="6EB5B41C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57989836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Перечень структурных элементов муниципальной программы</w:t>
            </w:r>
          </w:p>
        </w:tc>
        <w:tc>
          <w:tcPr>
            <w:tcW w:w="784" w:type="dxa"/>
            <w:gridSpan w:val="2"/>
          </w:tcPr>
          <w:p w14:paraId="686D8699" w14:textId="77777777" w:rsidR="00AF19BE" w:rsidRPr="00472173" w:rsidRDefault="00AF19BE" w:rsidP="00516415">
            <w:pPr>
              <w:suppressAutoHyphens/>
              <w:spacing w:after="0" w:line="240" w:lineRule="auto"/>
              <w:ind w:left="607" w:right="-113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27A8A225" w14:textId="77777777" w:rsidR="00AF19BE" w:rsidRPr="00472173" w:rsidRDefault="00AF19BE" w:rsidP="007650D9">
            <w:pPr>
              <w:suppressAutoHyphens/>
              <w:spacing w:after="0" w:line="240" w:lineRule="auto"/>
              <w:ind w:right="-113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1414293C" w14:textId="3C6C73F0" w:rsidR="00AF19BE" w:rsidRPr="00472173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«П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енсионное обеспечение отдельных категорий граждан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  <w:p w14:paraId="647E9F90" w14:textId="77777777" w:rsidR="00AF19BE" w:rsidRPr="00472173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Комплекс процессных мероприятий: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Меры социальной поддержки граждан, имеющих звание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  <w:p w14:paraId="187F8248" w14:textId="407549AC" w:rsidR="00AF19BE" w:rsidRPr="00472173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мероприятий: 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муниципальный округ Тульской области»</w:t>
            </w:r>
          </w:p>
        </w:tc>
      </w:tr>
      <w:tr w:rsidR="00AF19BE" w:rsidRPr="008F0151" w14:paraId="4608BF4A" w14:textId="77777777" w:rsidTr="0064513B">
        <w:trPr>
          <w:trHeight w:val="20"/>
        </w:trPr>
        <w:tc>
          <w:tcPr>
            <w:tcW w:w="3476" w:type="dxa"/>
            <w:vMerge w:val="restart"/>
            <w:tcMar>
              <w:top w:w="0" w:type="dxa"/>
              <w:bottom w:w="0" w:type="dxa"/>
            </w:tcMar>
          </w:tcPr>
          <w:p w14:paraId="4BCB799A" w14:textId="77777777" w:rsidR="00AF19BE" w:rsidRPr="00472173" w:rsidRDefault="00AF19BE" w:rsidP="001E10E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показатели муниципальной программы </w:t>
            </w:r>
          </w:p>
        </w:tc>
        <w:tc>
          <w:tcPr>
            <w:tcW w:w="709" w:type="dxa"/>
            <w:vMerge w:val="restart"/>
            <w:tcMar>
              <w:top w:w="0" w:type="dxa"/>
              <w:bottom w:w="0" w:type="dxa"/>
            </w:tcMar>
          </w:tcPr>
          <w:p w14:paraId="4EB6881B" w14:textId="2C244C3A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gridSpan w:val="3"/>
            <w:vMerge w:val="restart"/>
            <w:tcMar>
              <w:top w:w="0" w:type="dxa"/>
              <w:bottom w:w="0" w:type="dxa"/>
            </w:tcMar>
          </w:tcPr>
          <w:p w14:paraId="4B904781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</w:t>
            </w:r>
          </w:p>
          <w:p w14:paraId="7913F594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целевого показателя</w:t>
            </w:r>
          </w:p>
        </w:tc>
        <w:tc>
          <w:tcPr>
            <w:tcW w:w="5529" w:type="dxa"/>
            <w:gridSpan w:val="5"/>
          </w:tcPr>
          <w:p w14:paraId="0DC1272E" w14:textId="3240F71D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AF19BE" w:rsidRPr="008F0151" w14:paraId="418F3C46" w14:textId="77777777" w:rsidTr="0064513B">
        <w:trPr>
          <w:trHeight w:val="1666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589F60D5" w14:textId="77777777" w:rsidR="00AF19BE" w:rsidRPr="00472173" w:rsidRDefault="00AF19BE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Mar>
              <w:top w:w="0" w:type="dxa"/>
              <w:bottom w:w="0" w:type="dxa"/>
            </w:tcMar>
          </w:tcPr>
          <w:p w14:paraId="7552BB3E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gridSpan w:val="3"/>
            <w:vMerge/>
            <w:tcMar>
              <w:top w:w="0" w:type="dxa"/>
              <w:bottom w:w="0" w:type="dxa"/>
            </w:tcMar>
          </w:tcPr>
          <w:p w14:paraId="01E640FF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1F16F2DC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  <w:p w14:paraId="4E6F93F9" w14:textId="77777777" w:rsidR="00AF19BE" w:rsidRPr="00472173" w:rsidRDefault="00AF19BE" w:rsidP="007C6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  <w:p w14:paraId="298C9E2F" w14:textId="77777777" w:rsidR="00AF19BE" w:rsidRPr="00472173" w:rsidRDefault="00AF19BE" w:rsidP="007C6C8D">
            <w:pPr>
              <w:suppressAutoHyphens/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29D4C0A" w14:textId="77777777" w:rsidR="00AF19BE" w:rsidRPr="00472173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  <w:p w14:paraId="377AE2BE" w14:textId="77777777" w:rsidR="00AF19BE" w:rsidRPr="00472173" w:rsidRDefault="00AF19BE" w:rsidP="007C6C8D">
            <w:pPr>
              <w:suppressAutoHyphens/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14:paraId="6E2725CF" w14:textId="73A73EA1" w:rsidR="00AF19BE" w:rsidRPr="00472173" w:rsidRDefault="00AF19BE" w:rsidP="00F0362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2027</w:t>
            </w:r>
          </w:p>
          <w:p w14:paraId="524EAD4A" w14:textId="6EE25701" w:rsidR="00AF19BE" w:rsidRPr="00472173" w:rsidRDefault="00AF19BE" w:rsidP="00F0362D">
            <w:pPr>
              <w:suppressAutoHyphens/>
              <w:spacing w:after="0" w:line="240" w:lineRule="auto"/>
              <w:ind w:left="-113" w:right="-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14:paraId="71427BEE" w14:textId="72C683C7" w:rsidR="00AF19BE" w:rsidRPr="00472173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2028</w:t>
            </w:r>
          </w:p>
          <w:p w14:paraId="2D7DB3CC" w14:textId="1E99552B" w:rsidR="00AF19BE" w:rsidRPr="00472173" w:rsidRDefault="00AF19BE" w:rsidP="00AF19BE">
            <w:pPr>
              <w:suppressAutoHyphens/>
              <w:spacing w:after="0" w:line="240" w:lineRule="auto"/>
              <w:ind w:left="-113" w:right="-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005954F7" w14:textId="59730B19" w:rsidR="00AF19BE" w:rsidRPr="00472173" w:rsidRDefault="00AF19BE" w:rsidP="006616A7">
            <w:pPr>
              <w:suppressAutoHyphens/>
              <w:spacing w:after="0" w:line="240" w:lineRule="auto"/>
              <w:ind w:left="-113" w:right="-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момент окончания реализации</w:t>
            </w:r>
          </w:p>
          <w:p w14:paraId="7E1D3535" w14:textId="77777777" w:rsidR="00AF19BE" w:rsidRPr="00472173" w:rsidRDefault="00AF19BE" w:rsidP="006616A7">
            <w:pPr>
              <w:suppressAutoHyphens/>
              <w:spacing w:after="0" w:line="240" w:lineRule="auto"/>
              <w:ind w:left="-113" w:right="-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муниципальной программы</w:t>
            </w:r>
          </w:p>
        </w:tc>
      </w:tr>
      <w:tr w:rsidR="00AF19BE" w:rsidRPr="008F0151" w14:paraId="485FC216" w14:textId="77777777" w:rsidTr="0064513B">
        <w:trPr>
          <w:trHeight w:val="20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7169E1F3" w14:textId="77777777" w:rsidR="00AF19BE" w:rsidRPr="008F0151" w:rsidRDefault="00AF19BE" w:rsidP="00AF19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060E125B" w14:textId="2144B656" w:rsidR="00AF19BE" w:rsidRPr="00472173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64E2CFE6" w14:textId="38A78CED" w:rsidR="00AF19BE" w:rsidRPr="00472173" w:rsidRDefault="00AF19BE" w:rsidP="00AF19BE">
            <w:pPr>
              <w:suppressAutoHyphens/>
              <w:spacing w:after="0" w:line="240" w:lineRule="auto"/>
              <w:ind w:hanging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Доля в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>ыплат гражданам, имеющим звание</w:t>
            </w:r>
            <w:r w:rsidRPr="004721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472173">
              <w:rPr>
                <w:rFonts w:ascii="Times New Roman" w:hAnsi="Times New Roman"/>
                <w:sz w:val="24"/>
                <w:szCs w:val="24"/>
              </w:rPr>
              <w:t xml:space="preserve">Почетный гражданин города Ефремова и </w:t>
            </w:r>
            <w:r w:rsidRPr="00472173">
              <w:rPr>
                <w:rFonts w:ascii="Times New Roman" w:hAnsi="Times New Roman"/>
                <w:sz w:val="24"/>
                <w:szCs w:val="24"/>
              </w:rPr>
              <w:lastRenderedPageBreak/>
              <w:t>Ефремовского района», в соответствии с принятыми публичными нормативными обязательствами (годовая периодичность, за отчетный период)</w:t>
            </w:r>
            <w:r w:rsidR="009702AF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340CD980" w14:textId="77777777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</w:tcPr>
          <w:p w14:paraId="6C00D47F" w14:textId="77777777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2CCE1A3" w14:textId="1CE738ED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1363FA4" w14:textId="520D2CC1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76E4F389" w14:textId="6ABA1EA3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</w:tr>
      <w:tr w:rsidR="00AF19BE" w:rsidRPr="008F0151" w14:paraId="6C0A85D1" w14:textId="77777777" w:rsidTr="0064513B">
        <w:trPr>
          <w:trHeight w:val="20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1CA58E73" w14:textId="77777777" w:rsidR="00AF19BE" w:rsidRPr="008F0151" w:rsidRDefault="00AF19BE" w:rsidP="00AF19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16569E0F" w14:textId="64397ACE" w:rsidR="00AF19BE" w:rsidRPr="00472173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13FA557B" w14:textId="4C0097C8" w:rsidR="00AF19BE" w:rsidRPr="00472173" w:rsidRDefault="00AF19BE" w:rsidP="00AF19BE">
            <w:pPr>
              <w:suppressAutoHyphens/>
              <w:spacing w:after="0" w:line="240" w:lineRule="auto"/>
              <w:ind w:hanging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  <w:r w:rsidRPr="004721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выплат, связанных с пенсионным обеспечением отдельных категорий граждан, относительно начисленных выплат (годовая периодичность, за отчетный период)</w:t>
            </w:r>
            <w:r w:rsidR="009702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%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44B79037" w14:textId="77777777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512465B9" w14:textId="77777777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4EC51C52" w14:textId="3E8925A2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4FF998CA" w14:textId="5E7AD0A3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7C5F3894" w14:textId="2BE6CAAA" w:rsidR="00AF19BE" w:rsidRPr="00472173" w:rsidRDefault="00AF19BE" w:rsidP="00AF1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472173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100</w:t>
            </w:r>
          </w:p>
        </w:tc>
      </w:tr>
      <w:tr w:rsidR="00A350B0" w:rsidRPr="00F91285" w14:paraId="7872548D" w14:textId="77777777" w:rsidTr="0064513B">
        <w:trPr>
          <w:trHeight w:val="695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6ABC8D19" w14:textId="77777777" w:rsidR="00A350B0" w:rsidRPr="007C06EB" w:rsidRDefault="00A350B0" w:rsidP="00A350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5E7DE0C1" w14:textId="2100B8B0" w:rsidR="00A350B0" w:rsidRPr="00F91285" w:rsidRDefault="00A350B0" w:rsidP="00A350B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1E2442CD" w14:textId="47BD23DA" w:rsidR="00A350B0" w:rsidRPr="00F91285" w:rsidRDefault="00A350B0" w:rsidP="00E90FF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9128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оличество семей, получающих социальную поддержку при рождении (усыновлении) третьего или последующих детей (годовая периодичность, за отчетный период), ед</w:t>
            </w:r>
            <w:r w:rsidR="00E90FF5"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</w:t>
            </w:r>
            <w:r w:rsidR="00C864D4"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57861BB4" w14:textId="3D0BEC9C" w:rsidR="00A350B0" w:rsidRPr="00F91285" w:rsidRDefault="003525BB" w:rsidP="00A3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</w:tcPr>
          <w:p w14:paraId="4EE1BAA8" w14:textId="5015D43E" w:rsidR="00A350B0" w:rsidRPr="00F91285" w:rsidRDefault="00C864D4" w:rsidP="00C86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6F4C3BA4" w14:textId="707C2B48" w:rsidR="00A350B0" w:rsidRPr="00F91285" w:rsidRDefault="00C864D4" w:rsidP="00C86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8679838" w14:textId="66956469" w:rsidR="00A350B0" w:rsidRPr="00F91285" w:rsidRDefault="00C864D4" w:rsidP="00C86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44C298F2" w14:textId="1B5B5EC1" w:rsidR="00A350B0" w:rsidRPr="00F91285" w:rsidRDefault="003525BB" w:rsidP="002A4A3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</w:tr>
      <w:tr w:rsidR="00A350B0" w:rsidRPr="00F91285" w14:paraId="75C956AF" w14:textId="77777777" w:rsidTr="0064513B">
        <w:trPr>
          <w:trHeight w:val="695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32FE6352" w14:textId="77777777" w:rsidR="00A350B0" w:rsidRPr="00F91285" w:rsidRDefault="00A350B0" w:rsidP="00A350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643511C9" w14:textId="472B51FA" w:rsidR="00A350B0" w:rsidRPr="00F91285" w:rsidRDefault="00A350B0" w:rsidP="00A350B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62F8336B" w14:textId="1B6DC42E" w:rsidR="00A350B0" w:rsidRPr="00F91285" w:rsidRDefault="00A350B0" w:rsidP="00E90FF5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28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оличество семей, получающих социальную поддержку при рождении (усыновлении) второго или последующих детей (годовая периодичность, за отчетный период), ед</w:t>
            </w:r>
            <w:r w:rsidR="00E90FF5"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</w:t>
            </w:r>
            <w:r w:rsidR="00C864D4" w:rsidRPr="00F91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66D9832F" w14:textId="6DF8933A" w:rsidR="00A350B0" w:rsidRPr="00F91285" w:rsidRDefault="00A350B0" w:rsidP="00A3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18A90D2" w14:textId="4CD5E6E8" w:rsidR="00A350B0" w:rsidRPr="00F91285" w:rsidRDefault="00C864D4" w:rsidP="00C8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</w:t>
            </w:r>
            <w:r w:rsidR="00A350B0"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7BE28D98" w14:textId="04A6161B" w:rsidR="00A350B0" w:rsidRPr="00F91285" w:rsidRDefault="00561181" w:rsidP="00C8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14:paraId="3D5F0119" w14:textId="0F5F0D7B" w:rsidR="00A350B0" w:rsidRPr="00F91285" w:rsidRDefault="00561181" w:rsidP="00561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00B9DFBF" w14:textId="6283E19B" w:rsidR="00A350B0" w:rsidRPr="00F91285" w:rsidRDefault="00561181" w:rsidP="00C8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</w:tr>
    </w:tbl>
    <w:tbl>
      <w:tblPr>
        <w:tblStyle w:val="a7"/>
        <w:tblW w:w="14742" w:type="dxa"/>
        <w:tblInd w:w="421" w:type="dxa"/>
        <w:tblLook w:val="04A0" w:firstRow="1" w:lastRow="0" w:firstColumn="1" w:lastColumn="0" w:noHBand="0" w:noVBand="1"/>
      </w:tblPr>
      <w:tblGrid>
        <w:gridCol w:w="4064"/>
        <w:gridCol w:w="3166"/>
        <w:gridCol w:w="1650"/>
        <w:gridCol w:w="1609"/>
        <w:gridCol w:w="1418"/>
        <w:gridCol w:w="1281"/>
        <w:gridCol w:w="1554"/>
      </w:tblGrid>
      <w:tr w:rsidR="00AF19BE" w:rsidRPr="00F91285" w14:paraId="6BD026E5" w14:textId="4CF934D2" w:rsidTr="00A66568">
        <w:tc>
          <w:tcPr>
            <w:tcW w:w="4064" w:type="dxa"/>
            <w:vMerge w:val="restart"/>
          </w:tcPr>
          <w:p w14:paraId="7E3373E8" w14:textId="55DAA2F2" w:rsidR="00AF19BE" w:rsidRPr="00F91285" w:rsidRDefault="00AF19BE" w:rsidP="006612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3166" w:type="dxa"/>
            <w:vMerge w:val="restart"/>
          </w:tcPr>
          <w:p w14:paraId="0786B4E2" w14:textId="77777777" w:rsidR="00AF19BE" w:rsidRPr="00F91285" w:rsidRDefault="00AF19BE" w:rsidP="00E66D4D">
            <w:pPr>
              <w:suppressAutoHyphens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Источники </w:t>
            </w:r>
          </w:p>
          <w:p w14:paraId="16F27CBA" w14:textId="55D5F1FB" w:rsidR="00AF19BE" w:rsidRPr="00F91285" w:rsidRDefault="00AF19BE" w:rsidP="00FF3F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финансирования</w:t>
            </w:r>
          </w:p>
        </w:tc>
        <w:tc>
          <w:tcPr>
            <w:tcW w:w="7512" w:type="dxa"/>
            <w:gridSpan w:val="5"/>
          </w:tcPr>
          <w:p w14:paraId="68646A14" w14:textId="77777777" w:rsidR="00AF19BE" w:rsidRPr="00F91285" w:rsidRDefault="00AF19BE" w:rsidP="00E66D4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Расходы по годам</w:t>
            </w:r>
          </w:p>
          <w:p w14:paraId="0F6C4544" w14:textId="3066E82E" w:rsidR="00AF19BE" w:rsidRPr="00F91285" w:rsidRDefault="00AF19BE" w:rsidP="00E66D4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AF19BE" w:rsidRPr="00F91285" w14:paraId="48522AE0" w14:textId="70FE5B33" w:rsidTr="00A66568">
        <w:tc>
          <w:tcPr>
            <w:tcW w:w="4064" w:type="dxa"/>
            <w:vMerge/>
          </w:tcPr>
          <w:p w14:paraId="1D8806C8" w14:textId="77777777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  <w:vMerge/>
          </w:tcPr>
          <w:p w14:paraId="0678D617" w14:textId="77777777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0" w:type="dxa"/>
          </w:tcPr>
          <w:p w14:paraId="64B9E301" w14:textId="2068C692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609" w:type="dxa"/>
          </w:tcPr>
          <w:p w14:paraId="3AF8C189" w14:textId="6E2BA906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8" w:type="dxa"/>
          </w:tcPr>
          <w:p w14:paraId="74256D39" w14:textId="1C00423E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81" w:type="dxa"/>
          </w:tcPr>
          <w:p w14:paraId="5ADC1659" w14:textId="79D61B82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554" w:type="dxa"/>
          </w:tcPr>
          <w:p w14:paraId="68FDB72D" w14:textId="5EFF3692" w:rsidR="00AF19BE" w:rsidRPr="00F91285" w:rsidRDefault="00AF19BE" w:rsidP="00AF19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2028 год</w:t>
            </w:r>
          </w:p>
        </w:tc>
      </w:tr>
      <w:tr w:rsidR="004A06B0" w:rsidRPr="00F91285" w14:paraId="08261325" w14:textId="04A9A979" w:rsidTr="00A66568">
        <w:tc>
          <w:tcPr>
            <w:tcW w:w="4064" w:type="dxa"/>
            <w:vMerge/>
          </w:tcPr>
          <w:p w14:paraId="2B71029F" w14:textId="77777777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</w:tcPr>
          <w:p w14:paraId="297E691A" w14:textId="10D61688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650" w:type="dxa"/>
            <w:vAlign w:val="center"/>
          </w:tcPr>
          <w:p w14:paraId="7192CE07" w14:textId="3EBB8308" w:rsidR="004A06B0" w:rsidRPr="00F91285" w:rsidRDefault="004A06B0" w:rsidP="001137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 w:rsidR="001137C8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314,</w:t>
            </w:r>
            <w:r w:rsidR="006F4119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9" w:type="dxa"/>
            <w:vAlign w:val="center"/>
          </w:tcPr>
          <w:p w14:paraId="36669A98" w14:textId="4724ABF4" w:rsidR="004A06B0" w:rsidRPr="00F91285" w:rsidRDefault="005D58A6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4051,9</w:t>
            </w:r>
          </w:p>
        </w:tc>
        <w:tc>
          <w:tcPr>
            <w:tcW w:w="1418" w:type="dxa"/>
            <w:vAlign w:val="center"/>
          </w:tcPr>
          <w:p w14:paraId="19459994" w14:textId="69751096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1281" w:type="dxa"/>
            <w:vAlign w:val="center"/>
          </w:tcPr>
          <w:p w14:paraId="1E218CDF" w14:textId="5F881DE5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554" w:type="dxa"/>
            <w:vAlign w:val="center"/>
          </w:tcPr>
          <w:p w14:paraId="7BD74A8A" w14:textId="1E8CA090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4594,0</w:t>
            </w:r>
          </w:p>
        </w:tc>
      </w:tr>
      <w:tr w:rsidR="004A06B0" w:rsidRPr="00F91285" w14:paraId="5397A4BD" w14:textId="099F533D" w:rsidTr="00A66568">
        <w:tc>
          <w:tcPr>
            <w:tcW w:w="4064" w:type="dxa"/>
            <w:vMerge/>
          </w:tcPr>
          <w:p w14:paraId="684C564A" w14:textId="77777777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</w:tcPr>
          <w:p w14:paraId="539743DA" w14:textId="64872EDA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50" w:type="dxa"/>
            <w:vAlign w:val="center"/>
          </w:tcPr>
          <w:p w14:paraId="6D12DC68" w14:textId="1517DD40" w:rsidR="004A06B0" w:rsidRPr="00F91285" w:rsidRDefault="004A06B0" w:rsidP="001137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1137C8"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</w:t>
            </w:r>
            <w:r w:rsidR="006F4119"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09" w:type="dxa"/>
            <w:vAlign w:val="center"/>
          </w:tcPr>
          <w:p w14:paraId="304C2FC8" w14:textId="2A39C728" w:rsidR="004A06B0" w:rsidRPr="00F91285" w:rsidRDefault="005D58A6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4051,9</w:t>
            </w:r>
          </w:p>
        </w:tc>
        <w:tc>
          <w:tcPr>
            <w:tcW w:w="1418" w:type="dxa"/>
            <w:vAlign w:val="center"/>
          </w:tcPr>
          <w:p w14:paraId="75D1E412" w14:textId="1EF44B5F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1281" w:type="dxa"/>
            <w:vAlign w:val="center"/>
          </w:tcPr>
          <w:p w14:paraId="10276D45" w14:textId="14E7EBF3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554" w:type="dxa"/>
            <w:vAlign w:val="center"/>
          </w:tcPr>
          <w:p w14:paraId="4048F68B" w14:textId="4215F98C" w:rsidR="004A06B0" w:rsidRPr="00F91285" w:rsidRDefault="004A06B0" w:rsidP="004A0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4594,0</w:t>
            </w:r>
          </w:p>
        </w:tc>
      </w:tr>
    </w:tbl>
    <w:p w14:paraId="06B1984E" w14:textId="77777777" w:rsidR="0066124E" w:rsidRPr="00F91285" w:rsidRDefault="0066124E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383C5C1" w14:textId="77777777" w:rsidR="00E66D4D" w:rsidRPr="008F0151" w:rsidRDefault="00E66D4D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3EA00D0F" w14:textId="53F27598" w:rsidR="00E66D4D" w:rsidRPr="008F0151" w:rsidRDefault="00E66D4D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1796305F" w14:textId="77CA726B" w:rsidR="007D4AB6" w:rsidRPr="008F0151" w:rsidRDefault="007D4AB6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2C945EC5" w14:textId="5304749F" w:rsidR="007D4AB6" w:rsidRPr="008F0151" w:rsidRDefault="007D4AB6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6CFAD56B" w14:textId="6DDA6C05" w:rsidR="007D4AB6" w:rsidRPr="008F0151" w:rsidRDefault="007D4AB6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6F6EE949" w14:textId="2E149A9B" w:rsidR="007D4AB6" w:rsidRPr="008F0151" w:rsidRDefault="007D4AB6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677BF55D" w14:textId="1980CE73" w:rsidR="007650D9" w:rsidRPr="008F0151" w:rsidRDefault="007650D9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7D7CC733" w14:textId="18D05485" w:rsidR="007650D9" w:rsidRDefault="007650D9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0B472F89" w14:textId="44F75D9B" w:rsidR="006271AC" w:rsidRDefault="006271AC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60CEDE0C" w14:textId="7B294AEC" w:rsidR="006271AC" w:rsidRDefault="006271AC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</w:pPr>
    </w:p>
    <w:p w14:paraId="662C9AB0" w14:textId="41463D07" w:rsidR="0066124E" w:rsidRPr="00472173" w:rsidRDefault="0066124E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72173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Паспорт</w:t>
      </w:r>
    </w:p>
    <w:p w14:paraId="58372E2C" w14:textId="77777777" w:rsidR="0066124E" w:rsidRPr="00472173" w:rsidRDefault="0066124E" w:rsidP="0066124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72173">
        <w:rPr>
          <w:rFonts w:ascii="Times New Roman" w:hAnsi="Times New Roman"/>
          <w:b/>
          <w:sz w:val="24"/>
          <w:szCs w:val="24"/>
          <w:lang w:eastAsia="ar-SA"/>
        </w:rPr>
        <w:t xml:space="preserve">структурного элемента, входящего в процессную часть </w:t>
      </w:r>
      <w:r w:rsidRPr="00472173">
        <w:rPr>
          <w:rFonts w:ascii="Times New Roman" w:eastAsia="Times New Roman" w:hAnsi="Times New Roman"/>
          <w:b/>
          <w:sz w:val="24"/>
          <w:szCs w:val="24"/>
          <w:lang w:eastAsia="ar-SA"/>
        </w:rPr>
        <w:t>муниципальной программы</w:t>
      </w:r>
    </w:p>
    <w:p w14:paraId="57F33ED3" w14:textId="63445539" w:rsidR="0066124E" w:rsidRPr="00472173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472173">
        <w:rPr>
          <w:b/>
        </w:rPr>
        <w:t>«Социальная поддержка отдельных категорий населе</w:t>
      </w:r>
      <w:r w:rsidR="00C60F83" w:rsidRPr="00472173">
        <w:rPr>
          <w:b/>
        </w:rPr>
        <w:t>ния муниципального образования Ефремовский муниципальный округ Тульской области</w:t>
      </w:r>
      <w:r w:rsidRPr="00472173">
        <w:rPr>
          <w:b/>
        </w:rPr>
        <w:t>»</w:t>
      </w:r>
    </w:p>
    <w:p w14:paraId="29BE139F" w14:textId="77777777" w:rsidR="0066124E" w:rsidRPr="00472173" w:rsidRDefault="0066124E" w:rsidP="0066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38"/>
        <w:gridCol w:w="529"/>
        <w:gridCol w:w="6945"/>
        <w:gridCol w:w="1011"/>
        <w:gridCol w:w="850"/>
        <w:gridCol w:w="851"/>
        <w:gridCol w:w="851"/>
        <w:gridCol w:w="1134"/>
      </w:tblGrid>
      <w:tr w:rsidR="00472173" w:rsidRPr="00472173" w14:paraId="619FFD50" w14:textId="66F2D60E" w:rsidTr="00325419">
        <w:trPr>
          <w:trHeight w:val="20"/>
        </w:trPr>
        <w:tc>
          <w:tcPr>
            <w:tcW w:w="15309" w:type="dxa"/>
            <w:gridSpan w:val="8"/>
          </w:tcPr>
          <w:p w14:paraId="6893BB15" w14:textId="7D79A3D4" w:rsidR="00472173" w:rsidRPr="00472173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7217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Комплексы процессных мероприятий</w:t>
            </w:r>
          </w:p>
          <w:p w14:paraId="0D0AC83B" w14:textId="77777777" w:rsidR="00472173" w:rsidRPr="00472173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72173" w:rsidRPr="008F0151" w14:paraId="55C53E4F" w14:textId="71B03D8C" w:rsidTr="00325419">
        <w:trPr>
          <w:trHeight w:val="461"/>
        </w:trPr>
        <w:tc>
          <w:tcPr>
            <w:tcW w:w="15309" w:type="dxa"/>
            <w:gridSpan w:val="8"/>
          </w:tcPr>
          <w:p w14:paraId="312DAF6D" w14:textId="2CC47B07" w:rsidR="00472173" w:rsidRPr="00472173" w:rsidRDefault="00472173" w:rsidP="0066124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52635"/>
              </w:rPr>
            </w:pPr>
            <w:r w:rsidRPr="00472173">
              <w:rPr>
                <w:b/>
                <w:bCs/>
                <w:lang w:eastAsia="ar-SA"/>
              </w:rPr>
              <w:t>Комплекс процессных мероприятий</w:t>
            </w:r>
            <w:r w:rsidRPr="00472173">
              <w:rPr>
                <w:b/>
                <w:lang w:eastAsia="ar-SA"/>
              </w:rPr>
              <w:t xml:space="preserve">: </w:t>
            </w:r>
            <w:r w:rsidRPr="00472173">
              <w:rPr>
                <w:b/>
              </w:rPr>
              <w:t>«Пенсионное обеспечение отдельных категорий граждан»</w:t>
            </w:r>
          </w:p>
          <w:p w14:paraId="113613F5" w14:textId="77777777" w:rsidR="00472173" w:rsidRPr="00472173" w:rsidRDefault="00472173" w:rsidP="00615F32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b/>
                <w:bCs/>
                <w:lang w:eastAsia="ar-SA"/>
              </w:rPr>
            </w:pPr>
          </w:p>
        </w:tc>
      </w:tr>
      <w:tr w:rsidR="001551D0" w:rsidRPr="008F0151" w14:paraId="361C666C" w14:textId="62A8474A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0AF4436E" w14:textId="77777777" w:rsidR="001551D0" w:rsidRPr="00213C9D" w:rsidRDefault="001551D0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3C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529" w:type="dxa"/>
          </w:tcPr>
          <w:p w14:paraId="19E05BF7" w14:textId="77777777" w:rsidR="001551D0" w:rsidRPr="00472173" w:rsidRDefault="001551D0" w:rsidP="00FF3F77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6CC3BEF1" w14:textId="42125A00" w:rsidR="001551D0" w:rsidRPr="00472173" w:rsidRDefault="001551D0" w:rsidP="00DA2254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2025-202</w:t>
            </w:r>
            <w:r w:rsidR="00DA2254"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1551D0" w:rsidRPr="008F0151" w14:paraId="1A00BEBF" w14:textId="2C811452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7A91FF2B" w14:textId="77777777" w:rsidR="001551D0" w:rsidRPr="00213C9D" w:rsidRDefault="001551D0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13C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321B2649" w14:textId="77777777" w:rsidR="001551D0" w:rsidRPr="00472173" w:rsidRDefault="001551D0" w:rsidP="00AD116C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6EF54F80" w14:textId="2817BF85" w:rsidR="001551D0" w:rsidRPr="00472173" w:rsidRDefault="001551D0" w:rsidP="00AD116C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47217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1551D0" w:rsidRPr="008F0151" w14:paraId="6D5636A4" w14:textId="53F7C6CD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29A27629" w14:textId="77777777" w:rsidR="001551D0" w:rsidRPr="00472986" w:rsidRDefault="001551D0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0108F360" w14:textId="77777777" w:rsidR="001551D0" w:rsidRPr="00472173" w:rsidRDefault="001551D0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6392967D" w14:textId="2603F634" w:rsidR="001551D0" w:rsidRPr="00472173" w:rsidRDefault="001551D0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17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1551D0" w:rsidRPr="008F0151" w14:paraId="56AA2C1C" w14:textId="09A42875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1F7B1F33" w14:textId="77777777" w:rsidR="001551D0" w:rsidRPr="00472986" w:rsidRDefault="001551D0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Цели </w:t>
            </w:r>
          </w:p>
        </w:tc>
        <w:tc>
          <w:tcPr>
            <w:tcW w:w="529" w:type="dxa"/>
          </w:tcPr>
          <w:p w14:paraId="08941BF0" w14:textId="77777777" w:rsidR="001551D0" w:rsidRPr="00472173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48D69537" w14:textId="10D06049" w:rsidR="001551D0" w:rsidRPr="00472173" w:rsidRDefault="00495AE3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="001551D0" w:rsidRPr="00472173">
              <w:rPr>
                <w:rFonts w:ascii="Times New Roman" w:hAnsi="Times New Roman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 w:rsidR="009702AF">
              <w:rPr>
                <w:rFonts w:ascii="Times New Roman" w:hAnsi="Times New Roman"/>
                <w:spacing w:val="6"/>
                <w:sz w:val="24"/>
                <w:szCs w:val="24"/>
              </w:rPr>
              <w:t>пальный округ Тульской области</w:t>
            </w:r>
          </w:p>
          <w:p w14:paraId="79B0CB52" w14:textId="77777777" w:rsidR="001551D0" w:rsidRPr="00472173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1551D0" w:rsidRPr="008F0151" w14:paraId="234D3630" w14:textId="0E74F92F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596B17AB" w14:textId="77777777" w:rsidR="001551D0" w:rsidRPr="00472986" w:rsidRDefault="001551D0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09C03C2A" w14:textId="77777777" w:rsidR="001551D0" w:rsidRPr="00472173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3E7FE290" w14:textId="6BCFE8A1" w:rsidR="001551D0" w:rsidRPr="00472173" w:rsidRDefault="00495AE3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551D0" w:rsidRPr="00472173">
              <w:rPr>
                <w:rFonts w:ascii="Times New Roman" w:hAnsi="Times New Roman"/>
                <w:sz w:val="24"/>
                <w:szCs w:val="24"/>
              </w:rPr>
              <w:t>енсионное обеспечение отдельных категорий граждан</w:t>
            </w:r>
          </w:p>
          <w:p w14:paraId="3888453C" w14:textId="77777777" w:rsidR="001551D0" w:rsidRPr="00472173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173" w:rsidRPr="008F0151" w14:paraId="0E3DDB17" w14:textId="5ED4DB5F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6424A202" w14:textId="77777777" w:rsidR="00472173" w:rsidRPr="00472986" w:rsidRDefault="00472173" w:rsidP="007C6C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6C680702" w14:textId="77777777" w:rsidR="00472173" w:rsidRPr="00472986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14:paraId="6DE1C139" w14:textId="77777777" w:rsidR="00472173" w:rsidRPr="00472986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08BE9E52" w14:textId="77777777" w:rsidR="00472173" w:rsidRPr="00472986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</w:t>
            </w:r>
          </w:p>
          <w:p w14:paraId="13CC77F3" w14:textId="77777777" w:rsidR="00472173" w:rsidRPr="00472986" w:rsidRDefault="00472173" w:rsidP="007C6C8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</w:pPr>
            <w:r w:rsidRPr="00472986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7" w:type="dxa"/>
            <w:gridSpan w:val="5"/>
          </w:tcPr>
          <w:p w14:paraId="26F0BDC7" w14:textId="5AEE6268" w:rsidR="00472173" w:rsidRPr="00472986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1551D0" w:rsidRPr="008F0151" w14:paraId="09EB74CF" w14:textId="7CAD5534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760AC3E4" w14:textId="77777777" w:rsidR="001551D0" w:rsidRPr="00472986" w:rsidRDefault="001551D0" w:rsidP="001551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1609E70F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14F1ED37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  <w:shd w:val="clear" w:color="auto" w:fill="auto"/>
            <w:tcMar>
              <w:top w:w="0" w:type="dxa"/>
              <w:bottom w:w="0" w:type="dxa"/>
            </w:tcMar>
          </w:tcPr>
          <w:p w14:paraId="71415128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  <w:p w14:paraId="71D36D3B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14:paraId="57125A75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  <w:p w14:paraId="7625153D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bottom w:w="0" w:type="dxa"/>
            </w:tcMar>
          </w:tcPr>
          <w:p w14:paraId="7CAADAA4" w14:textId="6C5626E5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7</w:t>
            </w:r>
          </w:p>
          <w:p w14:paraId="07ACC418" w14:textId="4192D345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14:paraId="791E1F11" w14:textId="0344E5CB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2028</w:t>
            </w:r>
          </w:p>
          <w:p w14:paraId="2BCAA85E" w14:textId="139AD899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14:paraId="20AAAAE5" w14:textId="1B34E87E" w:rsidR="001551D0" w:rsidRPr="00472986" w:rsidRDefault="001551D0" w:rsidP="0032541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момент окончания реализации</w:t>
            </w:r>
            <w:r w:rsidR="0032541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2541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муниципа-льной</w:t>
            </w:r>
            <w:proofErr w:type="spellEnd"/>
            <w:r w:rsidR="0032541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программы</w:t>
            </w:r>
          </w:p>
        </w:tc>
      </w:tr>
      <w:tr w:rsidR="001551D0" w:rsidRPr="008F0151" w14:paraId="0E1D7C6A" w14:textId="4E6AE889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28ECE37F" w14:textId="77777777" w:rsidR="001551D0" w:rsidRPr="00472986" w:rsidRDefault="001551D0" w:rsidP="001551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22E03EC1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0FD42DC2" w14:textId="3859031B" w:rsidR="001551D0" w:rsidRPr="00472986" w:rsidRDefault="001551D0" w:rsidP="001551D0">
            <w:pPr>
              <w:suppressAutoHyphens/>
              <w:spacing w:after="0" w:line="240" w:lineRule="auto"/>
              <w:ind w:hanging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Доля </w:t>
            </w:r>
            <w:r w:rsidRPr="004729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выплат, связанных с пенсионным обеспечением отдельных категорий граждан, относительно начисленных выплат (годовая периодичность, за отчетный период)</w:t>
            </w:r>
            <w:r w:rsidRPr="00472986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011" w:type="dxa"/>
            <w:shd w:val="clear" w:color="auto" w:fill="auto"/>
            <w:tcMar>
              <w:top w:w="0" w:type="dxa"/>
              <w:bottom w:w="0" w:type="dxa"/>
            </w:tcMar>
          </w:tcPr>
          <w:p w14:paraId="60827332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078A229A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bottom w:w="0" w:type="dxa"/>
            </w:tcMar>
          </w:tcPr>
          <w:p w14:paraId="595E34D4" w14:textId="38BFC420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79321D8C" w14:textId="36741E2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667A556" w14:textId="6D26810F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551D0" w:rsidRPr="008F0151" w14:paraId="544673CC" w14:textId="013EBEB8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1C3AA85B" w14:textId="77777777" w:rsidR="001551D0" w:rsidRPr="00472986" w:rsidRDefault="001551D0" w:rsidP="001551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47298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комплекса процессных мероприятий 1, 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1159673B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Источники</w:t>
            </w:r>
          </w:p>
          <w:p w14:paraId="2DD9F071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финансирования</w:t>
            </w:r>
          </w:p>
        </w:tc>
        <w:tc>
          <w:tcPr>
            <w:tcW w:w="4697" w:type="dxa"/>
            <w:gridSpan w:val="5"/>
          </w:tcPr>
          <w:p w14:paraId="5F2750AA" w14:textId="57D4E56C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Расходы по годам (тыс. рублей)</w:t>
            </w:r>
          </w:p>
        </w:tc>
      </w:tr>
      <w:tr w:rsidR="001551D0" w:rsidRPr="008F0151" w14:paraId="04B388BE" w14:textId="024E6FF7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2DD5325A" w14:textId="77777777" w:rsidR="001551D0" w:rsidRPr="008F0151" w:rsidRDefault="001551D0" w:rsidP="001551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66F966FB" w14:textId="77777777" w:rsidR="001551D0" w:rsidRPr="008F0151" w:rsidRDefault="001551D0" w:rsidP="001551D0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11" w:type="dxa"/>
          </w:tcPr>
          <w:p w14:paraId="08F0A58C" w14:textId="77777777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0" w:type="dxa"/>
          </w:tcPr>
          <w:p w14:paraId="11057491" w14:textId="77777777" w:rsidR="00D712A1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  <w:p w14:paraId="22A370BE" w14:textId="63DC2F0A" w:rsidR="001551D0" w:rsidRPr="00472986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7328F107" w14:textId="77777777" w:rsidR="001551D0" w:rsidRPr="00472986" w:rsidRDefault="001551D0" w:rsidP="001551D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851" w:type="dxa"/>
          </w:tcPr>
          <w:p w14:paraId="0849E41B" w14:textId="4C59BD0E" w:rsidR="001551D0" w:rsidRPr="00472986" w:rsidRDefault="001551D0" w:rsidP="001551D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34" w:type="dxa"/>
          </w:tcPr>
          <w:p w14:paraId="162A0C62" w14:textId="0415BD23" w:rsidR="001551D0" w:rsidRPr="00472986" w:rsidRDefault="001551D0" w:rsidP="001551D0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2028 год</w:t>
            </w:r>
          </w:p>
        </w:tc>
      </w:tr>
      <w:tr w:rsidR="006C138D" w:rsidRPr="008F0151" w14:paraId="4613AE11" w14:textId="6629C12D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7691836A" w14:textId="77777777" w:rsidR="006C138D" w:rsidRPr="008F0151" w:rsidRDefault="006C138D" w:rsidP="006C13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476B61A8" w14:textId="77777777" w:rsidR="006C138D" w:rsidRPr="00472986" w:rsidRDefault="006C138D" w:rsidP="006C13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D8E5673" w14:textId="5C6D8954" w:rsidR="006C138D" w:rsidRPr="00F91285" w:rsidRDefault="002D4301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10546,2</w:t>
            </w:r>
          </w:p>
        </w:tc>
        <w:tc>
          <w:tcPr>
            <w:tcW w:w="850" w:type="dxa"/>
            <w:vAlign w:val="center"/>
          </w:tcPr>
          <w:p w14:paraId="7A85E80C" w14:textId="1149BF18" w:rsidR="006C138D" w:rsidRPr="00F91285" w:rsidRDefault="006F4119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="005D58A6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513,1</w:t>
            </w:r>
          </w:p>
        </w:tc>
        <w:tc>
          <w:tcPr>
            <w:tcW w:w="851" w:type="dxa"/>
            <w:vAlign w:val="center"/>
          </w:tcPr>
          <w:p w14:paraId="7E23FFA7" w14:textId="23A7C646" w:rsidR="006C138D" w:rsidRPr="00472986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2544,1</w:t>
            </w:r>
          </w:p>
        </w:tc>
        <w:tc>
          <w:tcPr>
            <w:tcW w:w="851" w:type="dxa"/>
            <w:vAlign w:val="center"/>
          </w:tcPr>
          <w:p w14:paraId="2B485D98" w14:textId="0BD7F1F3" w:rsidR="006C138D" w:rsidRPr="00472986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2676,0</w:t>
            </w:r>
          </w:p>
        </w:tc>
        <w:tc>
          <w:tcPr>
            <w:tcW w:w="1134" w:type="dxa"/>
            <w:vAlign w:val="center"/>
          </w:tcPr>
          <w:p w14:paraId="6AE4C751" w14:textId="206562BD" w:rsidR="006C138D" w:rsidRPr="00472986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2813,0</w:t>
            </w:r>
          </w:p>
        </w:tc>
      </w:tr>
      <w:tr w:rsidR="00213C9D" w:rsidRPr="008F0151" w14:paraId="5404CF4B" w14:textId="65BF64CF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7C099A83" w14:textId="77777777" w:rsidR="00213C9D" w:rsidRPr="008F0151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177999B7" w14:textId="77777777" w:rsidR="00213C9D" w:rsidRPr="00472986" w:rsidRDefault="00213C9D" w:rsidP="00213C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F0ABA5A" w14:textId="4E77703E" w:rsidR="00213C9D" w:rsidRPr="00F91285" w:rsidRDefault="002D4301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10546,2</w:t>
            </w:r>
          </w:p>
        </w:tc>
        <w:tc>
          <w:tcPr>
            <w:tcW w:w="850" w:type="dxa"/>
            <w:vAlign w:val="center"/>
          </w:tcPr>
          <w:p w14:paraId="453D3049" w14:textId="27C7D628" w:rsidR="00213C9D" w:rsidRPr="00F91285" w:rsidRDefault="006F4119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="005D58A6"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513,1</w:t>
            </w:r>
          </w:p>
        </w:tc>
        <w:tc>
          <w:tcPr>
            <w:tcW w:w="851" w:type="dxa"/>
            <w:vAlign w:val="center"/>
          </w:tcPr>
          <w:p w14:paraId="57723915" w14:textId="144A16AA" w:rsidR="00213C9D" w:rsidRPr="00213C9D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2544,1</w:t>
            </w:r>
          </w:p>
        </w:tc>
        <w:tc>
          <w:tcPr>
            <w:tcW w:w="851" w:type="dxa"/>
            <w:vAlign w:val="center"/>
          </w:tcPr>
          <w:p w14:paraId="013D42A2" w14:textId="13D06BD1" w:rsidR="00213C9D" w:rsidRPr="00213C9D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2676,0</w:t>
            </w:r>
          </w:p>
        </w:tc>
        <w:tc>
          <w:tcPr>
            <w:tcW w:w="1134" w:type="dxa"/>
            <w:vAlign w:val="center"/>
          </w:tcPr>
          <w:p w14:paraId="7A8B5919" w14:textId="26A6D2A5" w:rsidR="00213C9D" w:rsidRPr="00213C9D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2813,0</w:t>
            </w:r>
          </w:p>
        </w:tc>
      </w:tr>
      <w:tr w:rsidR="00213C9D" w:rsidRPr="008F0151" w14:paraId="7AC2EBF2" w14:textId="4EE6169B" w:rsidTr="00325419">
        <w:trPr>
          <w:trHeight w:val="351"/>
        </w:trPr>
        <w:tc>
          <w:tcPr>
            <w:tcW w:w="15309" w:type="dxa"/>
            <w:gridSpan w:val="8"/>
          </w:tcPr>
          <w:p w14:paraId="6BFE2254" w14:textId="1AE4508B" w:rsidR="00213C9D" w:rsidRPr="00472986" w:rsidRDefault="00213C9D" w:rsidP="00213C9D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 Комплекс процессных мероприятий:</w:t>
            </w:r>
            <w:r w:rsidRPr="0047298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«Меры социальной поддержки граждан, имеющих звание»</w:t>
            </w:r>
          </w:p>
        </w:tc>
      </w:tr>
      <w:tr w:rsidR="00213C9D" w:rsidRPr="00472986" w14:paraId="7AD67858" w14:textId="0F77F18C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22E2AA89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529" w:type="dxa"/>
          </w:tcPr>
          <w:p w14:paraId="7C8519D5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077A333F" w14:textId="68EE740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2025-2028 годы</w:t>
            </w:r>
          </w:p>
        </w:tc>
      </w:tr>
      <w:tr w:rsidR="00213C9D" w:rsidRPr="00472986" w14:paraId="7EB841E7" w14:textId="760CB1E1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10D3B332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31683BF5" w14:textId="77777777" w:rsidR="00213C9D" w:rsidRPr="00472986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6010F534" w14:textId="1CA2ECEF" w:rsidR="00213C9D" w:rsidRPr="00472986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47298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213C9D" w:rsidRPr="00472986" w14:paraId="091F1F41" w14:textId="059BBE76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7DC53592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4FFEFD29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42E65DEE" w14:textId="1B9F7959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213C9D" w:rsidRPr="00472986" w14:paraId="5A418D1E" w14:textId="1AAE3B9F" w:rsidTr="000704FA">
        <w:trPr>
          <w:trHeight w:val="56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09FEB5F7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Цели </w:t>
            </w:r>
          </w:p>
        </w:tc>
        <w:tc>
          <w:tcPr>
            <w:tcW w:w="529" w:type="dxa"/>
          </w:tcPr>
          <w:p w14:paraId="1F951C94" w14:textId="77777777" w:rsidR="00213C9D" w:rsidRPr="00472986" w:rsidRDefault="00213C9D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2931F32B" w14:textId="44123298" w:rsidR="00213C9D" w:rsidRPr="00472986" w:rsidRDefault="009702AF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="00213C9D" w:rsidRPr="00472986">
              <w:rPr>
                <w:rFonts w:ascii="Times New Roman" w:hAnsi="Times New Roman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 w:rsidR="00833C78">
              <w:rPr>
                <w:rFonts w:ascii="Times New Roman" w:hAnsi="Times New Roman"/>
                <w:spacing w:val="6"/>
                <w:sz w:val="24"/>
                <w:szCs w:val="24"/>
              </w:rPr>
              <w:t>пальный округ Тульской области</w:t>
            </w:r>
          </w:p>
        </w:tc>
      </w:tr>
      <w:tr w:rsidR="00213C9D" w:rsidRPr="00472986" w14:paraId="00FF125B" w14:textId="7C4A7922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1FCF9EB4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7362ED34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5015F640" w14:textId="53CC4367" w:rsidR="00213C9D" w:rsidRPr="00472986" w:rsidRDefault="00495AE3" w:rsidP="00213C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13C9D" w:rsidRPr="00472986">
              <w:rPr>
                <w:rFonts w:ascii="Times New Roman" w:hAnsi="Times New Roman"/>
                <w:sz w:val="24"/>
                <w:szCs w:val="24"/>
              </w:rPr>
              <w:t>еры социальной поддержки граждан, имеющих звание</w:t>
            </w:r>
          </w:p>
        </w:tc>
      </w:tr>
      <w:tr w:rsidR="00213C9D" w:rsidRPr="00472986" w14:paraId="42B31BF9" w14:textId="7594DA7A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546FEF85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65449F93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14:paraId="14AAC30A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76091B0A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</w:t>
            </w:r>
          </w:p>
          <w:p w14:paraId="565F489D" w14:textId="77777777" w:rsidR="00213C9D" w:rsidRPr="00472986" w:rsidRDefault="00213C9D" w:rsidP="00213C9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</w:pPr>
            <w:r w:rsidRPr="00472986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7" w:type="dxa"/>
            <w:gridSpan w:val="5"/>
          </w:tcPr>
          <w:p w14:paraId="6A8E635E" w14:textId="3DD3F770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213C9D" w:rsidRPr="00472986" w14:paraId="19C3AF29" w14:textId="73870076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6C44F4F3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2C75F1C9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43C967E3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  <w:tcMar>
              <w:top w:w="0" w:type="dxa"/>
              <w:bottom w:w="0" w:type="dxa"/>
            </w:tcMar>
          </w:tcPr>
          <w:p w14:paraId="7B4E9AF3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  <w:p w14:paraId="119B5870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14:paraId="0F9C736B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  <w:p w14:paraId="0004823A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000BC277" w14:textId="4F52C7DE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7</w:t>
            </w:r>
          </w:p>
          <w:p w14:paraId="749F2E64" w14:textId="5E3007F3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787A0928" w14:textId="41D6E398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2028</w:t>
            </w:r>
          </w:p>
          <w:p w14:paraId="639CB4E0" w14:textId="7CBE36C5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</w:tcPr>
          <w:p w14:paraId="2917372B" w14:textId="4BB115C3" w:rsidR="00213C9D" w:rsidRPr="00D712A1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D712A1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на момент </w:t>
            </w:r>
          </w:p>
          <w:p w14:paraId="1D299D9D" w14:textId="70D0D820" w:rsidR="00213C9D" w:rsidRPr="00472986" w:rsidRDefault="00213C9D" w:rsidP="0032541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12A1">
              <w:rPr>
                <w:rFonts w:ascii="Times New Roman" w:eastAsia="Times New Roman" w:hAnsi="Times New Roman"/>
                <w:szCs w:val="24"/>
                <w:lang w:eastAsia="ar-SA"/>
              </w:rPr>
              <w:t>окончания реализации</w:t>
            </w:r>
            <w:r w:rsidR="00325419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</w:t>
            </w:r>
            <w:proofErr w:type="spellStart"/>
            <w:r w:rsidR="00325419">
              <w:rPr>
                <w:rFonts w:ascii="Times New Roman" w:eastAsia="Times New Roman" w:hAnsi="Times New Roman"/>
                <w:szCs w:val="24"/>
                <w:lang w:eastAsia="ar-SA"/>
              </w:rPr>
              <w:t>муниципаль</w:t>
            </w:r>
            <w:proofErr w:type="spellEnd"/>
            <w:r w:rsidR="00325419">
              <w:rPr>
                <w:rFonts w:ascii="Times New Roman" w:eastAsia="Times New Roman" w:hAnsi="Times New Roman"/>
                <w:szCs w:val="24"/>
                <w:lang w:eastAsia="ar-SA"/>
              </w:rPr>
              <w:t>-ной программы</w:t>
            </w:r>
          </w:p>
        </w:tc>
      </w:tr>
      <w:tr w:rsidR="00213C9D" w:rsidRPr="00472986" w14:paraId="6669EC80" w14:textId="6090557E" w:rsidTr="000704FA">
        <w:trPr>
          <w:trHeight w:val="115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0323830D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04674452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08B4B2EB" w14:textId="36A63B0D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hAnsi="Times New Roman"/>
                <w:sz w:val="24"/>
                <w:szCs w:val="24"/>
              </w:rPr>
              <w:t>Доля выплат гражданам, имеющим звание</w:t>
            </w:r>
            <w:r w:rsidRPr="004729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472986">
              <w:rPr>
                <w:rFonts w:ascii="Times New Roman" w:hAnsi="Times New Roman"/>
                <w:sz w:val="24"/>
                <w:szCs w:val="24"/>
              </w:rPr>
              <w:t>Почетный гражданин города Ефремова и Ефремовского района», в соответствии с принятыми публичными нормативными обязательствами (годовая периодичность, за отчетный период), %</w:t>
            </w:r>
          </w:p>
        </w:tc>
        <w:tc>
          <w:tcPr>
            <w:tcW w:w="1011" w:type="dxa"/>
            <w:tcMar>
              <w:top w:w="0" w:type="dxa"/>
              <w:bottom w:w="0" w:type="dxa"/>
            </w:tcMar>
          </w:tcPr>
          <w:p w14:paraId="4F98E58A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</w:tcPr>
          <w:p w14:paraId="37AAB992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2B9DF919" w14:textId="73ADE25F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</w:tcPr>
          <w:p w14:paraId="065B77A9" w14:textId="28480B7E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</w:tcPr>
          <w:p w14:paraId="1C2CAB3A" w14:textId="29CBB13F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213C9D" w:rsidRPr="00472986" w14:paraId="1183130F" w14:textId="78B18B7C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08A2E217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47298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комплекса процессных мероприятий 2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6BC83BEF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Источники </w:t>
            </w:r>
          </w:p>
          <w:p w14:paraId="7BB026C6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финансирования</w:t>
            </w:r>
          </w:p>
        </w:tc>
        <w:tc>
          <w:tcPr>
            <w:tcW w:w="4697" w:type="dxa"/>
            <w:gridSpan w:val="5"/>
          </w:tcPr>
          <w:p w14:paraId="5C065F7D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Расходы по годам</w:t>
            </w:r>
          </w:p>
          <w:p w14:paraId="4E4115D2" w14:textId="486805D5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213C9D" w:rsidRPr="00472986" w14:paraId="14A7ECF2" w14:textId="31EF0A35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6C7EEC5B" w14:textId="77777777" w:rsidR="00213C9D" w:rsidRPr="00472986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5C3E4AF4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</w:tcPr>
          <w:p w14:paraId="5CCE620F" w14:textId="7777777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EB5DD80" w14:textId="77777777" w:rsidR="00D712A1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  <w:p w14:paraId="2F5B6642" w14:textId="52219DF7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4F8652D0" w14:textId="77777777" w:rsidR="00D712A1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2026 </w:t>
            </w:r>
          </w:p>
          <w:p w14:paraId="606EC5D2" w14:textId="51FF705C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7D263124" w14:textId="77777777" w:rsidR="00325419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7</w:t>
            </w: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0F0B095C" w14:textId="17002F60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</w:tcPr>
          <w:p w14:paraId="4A1AE823" w14:textId="77777777" w:rsidR="00D712A1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2028 </w:t>
            </w:r>
          </w:p>
          <w:p w14:paraId="3A6762D4" w14:textId="6F23C3C9" w:rsidR="00213C9D" w:rsidRPr="00472986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72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</w:tr>
      <w:tr w:rsidR="00213C9D" w:rsidRPr="008F0151" w14:paraId="43E4C645" w14:textId="2B47351C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0939C9B9" w14:textId="77777777" w:rsidR="00213C9D" w:rsidRPr="008F0151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08FC6E77" w14:textId="77777777" w:rsidR="00213C9D" w:rsidRPr="003719D2" w:rsidRDefault="00213C9D" w:rsidP="00213C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011" w:type="dxa"/>
          </w:tcPr>
          <w:p w14:paraId="57267DCE" w14:textId="011ED895" w:rsidR="00213C9D" w:rsidRPr="00F91285" w:rsidRDefault="000704FA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3467,8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D555AEA" w14:textId="3B0AD420" w:rsidR="00213C9D" w:rsidRPr="00F91285" w:rsidRDefault="006F4119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7</w:t>
            </w:r>
            <w:r w:rsidR="005D58A6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88,8</w:t>
            </w:r>
          </w:p>
        </w:tc>
        <w:tc>
          <w:tcPr>
            <w:tcW w:w="851" w:type="dxa"/>
          </w:tcPr>
          <w:p w14:paraId="6E8D7595" w14:textId="43CA9C8A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855,0</w:t>
            </w:r>
          </w:p>
        </w:tc>
        <w:tc>
          <w:tcPr>
            <w:tcW w:w="851" w:type="dxa"/>
          </w:tcPr>
          <w:p w14:paraId="1E2C64E4" w14:textId="31D009D1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893,0</w:t>
            </w:r>
          </w:p>
        </w:tc>
        <w:tc>
          <w:tcPr>
            <w:tcW w:w="1134" w:type="dxa"/>
          </w:tcPr>
          <w:p w14:paraId="65CD41B2" w14:textId="17EEF0DD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931,0</w:t>
            </w:r>
          </w:p>
        </w:tc>
      </w:tr>
      <w:tr w:rsidR="00213C9D" w:rsidRPr="008F0151" w14:paraId="54123738" w14:textId="0E5E314B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3A9729B2" w14:textId="77777777" w:rsidR="00213C9D" w:rsidRPr="008F0151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54276954" w14:textId="77777777" w:rsidR="00213C9D" w:rsidRPr="003719D2" w:rsidRDefault="00213C9D" w:rsidP="00213C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11" w:type="dxa"/>
          </w:tcPr>
          <w:p w14:paraId="0700A94A" w14:textId="1E5E6F8E" w:rsidR="00213C9D" w:rsidRPr="00F91285" w:rsidRDefault="000704FA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3467,8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7E5A324" w14:textId="3D061389" w:rsidR="00213C9D" w:rsidRPr="00F91285" w:rsidRDefault="006F4119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5D58A6"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88,8</w:t>
            </w:r>
          </w:p>
        </w:tc>
        <w:tc>
          <w:tcPr>
            <w:tcW w:w="851" w:type="dxa"/>
          </w:tcPr>
          <w:p w14:paraId="1FB0935E" w14:textId="532DCA97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855,0</w:t>
            </w:r>
          </w:p>
        </w:tc>
        <w:tc>
          <w:tcPr>
            <w:tcW w:w="851" w:type="dxa"/>
          </w:tcPr>
          <w:p w14:paraId="2420625A" w14:textId="432309A4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893,0</w:t>
            </w:r>
          </w:p>
        </w:tc>
        <w:tc>
          <w:tcPr>
            <w:tcW w:w="1134" w:type="dxa"/>
          </w:tcPr>
          <w:p w14:paraId="4E95C5BD" w14:textId="5D988A22" w:rsidR="00213C9D" w:rsidRPr="003719D2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931,0</w:t>
            </w:r>
          </w:p>
        </w:tc>
      </w:tr>
      <w:tr w:rsidR="00213C9D" w:rsidRPr="008F0151" w14:paraId="2C9F4E5F" w14:textId="777F8EC5" w:rsidTr="00325419">
        <w:trPr>
          <w:trHeight w:val="259"/>
        </w:trPr>
        <w:tc>
          <w:tcPr>
            <w:tcW w:w="15309" w:type="dxa"/>
            <w:gridSpan w:val="8"/>
          </w:tcPr>
          <w:p w14:paraId="73952582" w14:textId="1A1ECB2B" w:rsidR="00213C9D" w:rsidRPr="003719D2" w:rsidRDefault="00213C9D" w:rsidP="00213C9D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Комплекс процессных мероприятий: </w:t>
            </w:r>
            <w:r w:rsidRPr="003719D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r w:rsidRPr="003719D2">
              <w:rPr>
                <w:rFonts w:ascii="Times New Roman" w:hAnsi="Times New Roman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муниципальный округ Тульской области»</w:t>
            </w:r>
          </w:p>
        </w:tc>
      </w:tr>
      <w:tr w:rsidR="00213C9D" w:rsidRPr="003719D2" w14:paraId="38F619CF" w14:textId="3BCCD580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768E5D23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529" w:type="dxa"/>
          </w:tcPr>
          <w:p w14:paraId="66147B33" w14:textId="77777777" w:rsidR="00213C9D" w:rsidRPr="003719D2" w:rsidRDefault="00213C9D" w:rsidP="00213C9D">
            <w:pPr>
              <w:suppressAutoHyphens/>
              <w:spacing w:after="0" w:line="240" w:lineRule="auto"/>
              <w:ind w:left="80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3C277148" w14:textId="06F58C3C" w:rsidR="00213C9D" w:rsidRPr="003719D2" w:rsidRDefault="00213C9D" w:rsidP="00213C9D">
            <w:pPr>
              <w:suppressAutoHyphens/>
              <w:spacing w:after="0" w:line="240" w:lineRule="auto"/>
              <w:ind w:left="80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2025-2028 годы</w:t>
            </w:r>
          </w:p>
        </w:tc>
      </w:tr>
      <w:tr w:rsidR="00213C9D" w:rsidRPr="003719D2" w14:paraId="50299E85" w14:textId="5031B291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5448F011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7F744735" w14:textId="77777777" w:rsidR="00213C9D" w:rsidRPr="003719D2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1D9C5598" w14:textId="54DB6310" w:rsidR="00213C9D" w:rsidRPr="003719D2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3719D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213C9D" w:rsidRPr="003719D2" w14:paraId="63BD6038" w14:textId="118C77CC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67B3350C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67B274A0" w14:textId="77777777" w:rsidR="00213C9D" w:rsidRPr="003719D2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54DC7CD6" w14:textId="56ADE18B" w:rsidR="00213C9D" w:rsidRPr="003719D2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213C9D" w:rsidRPr="003719D2" w14:paraId="7812F83B" w14:textId="29AE12A2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73213508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Цели </w:t>
            </w:r>
          </w:p>
        </w:tc>
        <w:tc>
          <w:tcPr>
            <w:tcW w:w="529" w:type="dxa"/>
          </w:tcPr>
          <w:p w14:paraId="6DD5DBA9" w14:textId="77777777" w:rsidR="00213C9D" w:rsidRPr="003719D2" w:rsidRDefault="00213C9D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160D921E" w14:textId="2C9B19AB" w:rsidR="00213C9D" w:rsidRPr="003719D2" w:rsidRDefault="009702AF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="00213C9D" w:rsidRPr="003719D2">
              <w:rPr>
                <w:rFonts w:ascii="Times New Roman" w:hAnsi="Times New Roman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пальный округ Тульской области</w:t>
            </w:r>
          </w:p>
        </w:tc>
      </w:tr>
      <w:tr w:rsidR="00213C9D" w:rsidRPr="003719D2" w14:paraId="2167F9A6" w14:textId="21AB4465" w:rsidTr="000704FA">
        <w:trPr>
          <w:trHeight w:val="20"/>
        </w:trPr>
        <w:tc>
          <w:tcPr>
            <w:tcW w:w="3138" w:type="dxa"/>
            <w:tcMar>
              <w:top w:w="0" w:type="dxa"/>
              <w:bottom w:w="0" w:type="dxa"/>
            </w:tcMar>
          </w:tcPr>
          <w:p w14:paraId="0AC9DD82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1442F83A" w14:textId="77777777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42" w:type="dxa"/>
            <w:gridSpan w:val="6"/>
            <w:tcMar>
              <w:top w:w="0" w:type="dxa"/>
              <w:bottom w:w="0" w:type="dxa"/>
            </w:tcMar>
          </w:tcPr>
          <w:p w14:paraId="426B92B6" w14:textId="3CF60E1F" w:rsidR="00213C9D" w:rsidRPr="003719D2" w:rsidRDefault="00213C9D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hAnsi="Times New Roman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</w:t>
            </w:r>
            <w:r w:rsidR="009702AF">
              <w:rPr>
                <w:rFonts w:ascii="Times New Roman" w:hAnsi="Times New Roman"/>
                <w:sz w:val="24"/>
                <w:szCs w:val="24"/>
              </w:rPr>
              <w:t>ипальный округ Тульской области</w:t>
            </w:r>
          </w:p>
        </w:tc>
      </w:tr>
      <w:tr w:rsidR="007C06EB" w:rsidRPr="003719D2" w14:paraId="250C9988" w14:textId="33E8168D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2CE122DB" w14:textId="77777777" w:rsidR="007C06EB" w:rsidRPr="003719D2" w:rsidRDefault="007C06EB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54030552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14:paraId="12F00BDC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1E03AE12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</w:t>
            </w:r>
          </w:p>
          <w:p w14:paraId="0E39B665" w14:textId="77777777" w:rsidR="007C06EB" w:rsidRPr="003719D2" w:rsidRDefault="007C06EB" w:rsidP="00213C9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</w:pPr>
            <w:r w:rsidRPr="003719D2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7" w:type="dxa"/>
            <w:gridSpan w:val="5"/>
          </w:tcPr>
          <w:p w14:paraId="69B5EF2B" w14:textId="057141F0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7C06EB" w:rsidRPr="003719D2" w14:paraId="7D80B851" w14:textId="03A53D8F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6F6AAF0D" w14:textId="77777777" w:rsidR="007C06EB" w:rsidRPr="003719D2" w:rsidRDefault="007C06EB" w:rsidP="00213C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6ACA6BD9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729853D9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  <w:tcMar>
              <w:top w:w="0" w:type="dxa"/>
              <w:bottom w:w="0" w:type="dxa"/>
            </w:tcMar>
          </w:tcPr>
          <w:p w14:paraId="2B1044D1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  <w:p w14:paraId="2A2CCED5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0" w:type="dxa"/>
          </w:tcPr>
          <w:p w14:paraId="1407911B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  <w:p w14:paraId="0156767B" w14:textId="77777777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0EB2BADF" w14:textId="77777777" w:rsidR="007C06EB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2027 </w:t>
            </w:r>
          </w:p>
          <w:p w14:paraId="6D0BEC9A" w14:textId="18A50B64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32D3F1C4" w14:textId="77777777" w:rsidR="00325419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2028 </w:t>
            </w:r>
          </w:p>
          <w:p w14:paraId="1B77883F" w14:textId="03D58ECD" w:rsidR="007C06EB" w:rsidRPr="003719D2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</w:tcPr>
          <w:p w14:paraId="13E5A980" w14:textId="77777777" w:rsidR="00A66568" w:rsidRDefault="007C06EB" w:rsidP="00A66568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325419">
              <w:rPr>
                <w:rFonts w:ascii="Times New Roman" w:eastAsia="Times New Roman" w:hAnsi="Times New Roman"/>
                <w:szCs w:val="24"/>
                <w:lang w:eastAsia="ar-SA"/>
              </w:rPr>
              <w:t>на момент окончания реализации</w:t>
            </w:r>
            <w:r w:rsidR="00325419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</w:t>
            </w:r>
            <w:proofErr w:type="spellStart"/>
            <w:r w:rsidR="00325419">
              <w:rPr>
                <w:rFonts w:ascii="Times New Roman" w:eastAsia="Times New Roman" w:hAnsi="Times New Roman"/>
                <w:szCs w:val="24"/>
                <w:lang w:eastAsia="ar-SA"/>
              </w:rPr>
              <w:t>муниципаль</w:t>
            </w:r>
            <w:proofErr w:type="spellEnd"/>
          </w:p>
          <w:p w14:paraId="753750DE" w14:textId="7CDF0C3E" w:rsidR="007C06EB" w:rsidRPr="003719D2" w:rsidRDefault="00325419" w:rsidP="00A66568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ной программы</w:t>
            </w:r>
          </w:p>
        </w:tc>
      </w:tr>
      <w:tr w:rsidR="0037014F" w:rsidRPr="003719D2" w14:paraId="5F9CA55F" w14:textId="77777777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1005A1E0" w14:textId="77777777" w:rsidR="0037014F" w:rsidRPr="003719D2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431FD82E" w14:textId="5DE38ADE" w:rsidR="0037014F" w:rsidRP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01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17EA3767" w14:textId="77777777" w:rsidR="0037014F" w:rsidRPr="0037014F" w:rsidRDefault="0037014F" w:rsidP="0064513B">
            <w:pPr>
              <w:suppressAutoHyphens/>
              <w:spacing w:after="0" w:line="240" w:lineRule="auto"/>
              <w:ind w:left="-46" w:right="-11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014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7014F">
              <w:rPr>
                <w:rFonts w:ascii="Times New Roman" w:hAnsi="Times New Roman"/>
                <w:sz w:val="24"/>
                <w:szCs w:val="24"/>
              </w:rPr>
              <w:t>К</w:t>
            </w:r>
            <w:r w:rsidRPr="003701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оличество семей, получающих социальную поддержку при рождении (усыновлении) третьего или последующих детей </w:t>
            </w:r>
          </w:p>
          <w:p w14:paraId="37B53354" w14:textId="46C9414A" w:rsidR="0037014F" w:rsidRPr="0037014F" w:rsidRDefault="0037014F" w:rsidP="00E90FF5">
            <w:pPr>
              <w:suppressAutoHyphens/>
              <w:spacing w:after="0" w:line="240" w:lineRule="auto"/>
              <w:ind w:left="-46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01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(годовая периодичность, за отчетный период), ед</w:t>
            </w:r>
            <w:r w:rsidR="00E90F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иниц</w:t>
            </w:r>
            <w:r w:rsidR="005260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1011" w:type="dxa"/>
            <w:tcMar>
              <w:top w:w="0" w:type="dxa"/>
              <w:bottom w:w="0" w:type="dxa"/>
            </w:tcMar>
          </w:tcPr>
          <w:p w14:paraId="3D7EF675" w14:textId="26BFEF06" w:rsidR="0037014F" w:rsidRPr="0037014F" w:rsidRDefault="00C04E79" w:rsidP="00C04E7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</w:tcPr>
          <w:p w14:paraId="4AC1B148" w14:textId="29CCB37F" w:rsidR="0037014F" w:rsidRPr="0037014F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03BAFBA4" w14:textId="2D0EE42F" w:rsidR="0037014F" w:rsidRPr="0037014F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</w:tcPr>
          <w:p w14:paraId="375465F2" w14:textId="2F5498C5" w:rsidR="0037014F" w:rsidRPr="0037014F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</w:tcPr>
          <w:p w14:paraId="3BD7C490" w14:textId="03BA8D00" w:rsidR="0037014F" w:rsidRPr="0037014F" w:rsidRDefault="00C04E79" w:rsidP="00C04E7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75</w:t>
            </w:r>
          </w:p>
        </w:tc>
      </w:tr>
      <w:tr w:rsidR="0037014F" w:rsidRPr="003719D2" w14:paraId="097143FD" w14:textId="77B7D509" w:rsidTr="000704FA">
        <w:trPr>
          <w:trHeight w:val="6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59E20B44" w14:textId="77777777" w:rsidR="0037014F" w:rsidRPr="003719D2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77A82A72" w14:textId="39CC2D62" w:rsidR="0037014F" w:rsidRP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37014F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5" w:type="dxa"/>
          </w:tcPr>
          <w:p w14:paraId="23CAC124" w14:textId="7D2F7AA5" w:rsidR="0037014F" w:rsidRPr="0037014F" w:rsidRDefault="0037014F" w:rsidP="0064513B">
            <w:pPr>
              <w:suppressAutoHyphens/>
              <w:spacing w:after="0" w:line="240" w:lineRule="auto"/>
              <w:ind w:left="-46" w:right="-11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014F">
              <w:rPr>
                <w:rFonts w:ascii="Times New Roman" w:hAnsi="Times New Roman"/>
                <w:sz w:val="24"/>
                <w:szCs w:val="24"/>
              </w:rPr>
              <w:t>К</w:t>
            </w:r>
            <w:r w:rsidRPr="003701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оличество семей, получающих социальную поддержку при рождении (усыновлении) второго или последующих детей </w:t>
            </w:r>
          </w:p>
          <w:p w14:paraId="138A9714" w14:textId="7960B6C7" w:rsidR="0037014F" w:rsidRPr="0037014F" w:rsidRDefault="0037014F" w:rsidP="00E90FF5">
            <w:pPr>
              <w:suppressAutoHyphens/>
              <w:spacing w:after="0" w:line="240" w:lineRule="auto"/>
              <w:ind w:left="-46" w:right="-113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3701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(годовая периодичность, за отчетный период), ед</w:t>
            </w:r>
            <w:r w:rsidR="00E90F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иниц</w:t>
            </w:r>
            <w:r w:rsidR="005260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1011" w:type="dxa"/>
          </w:tcPr>
          <w:p w14:paraId="4F11F893" w14:textId="55725C9A" w:rsidR="0037014F" w:rsidRP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 w:rsidRPr="0037014F"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05B2FD26" w14:textId="06AEC698" w:rsidR="0037014F" w:rsidRPr="0037014F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14:paraId="2CB1E55C" w14:textId="51B231B9" w:rsidR="0037014F" w:rsidRPr="0037014F" w:rsidRDefault="00561181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14:paraId="7BC4DD9A" w14:textId="239E77D6" w:rsidR="0037014F" w:rsidRPr="0037014F" w:rsidRDefault="00561181" w:rsidP="0030536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</w:tcPr>
          <w:p w14:paraId="6274C45C" w14:textId="61F666CF" w:rsidR="0037014F" w:rsidRPr="0037014F" w:rsidRDefault="00561181" w:rsidP="0030536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52635"/>
                <w:sz w:val="24"/>
                <w:szCs w:val="24"/>
                <w:lang w:eastAsia="ru-RU"/>
              </w:rPr>
              <w:t>65</w:t>
            </w:r>
          </w:p>
        </w:tc>
      </w:tr>
      <w:tr w:rsidR="0037014F" w:rsidRPr="003719D2" w14:paraId="2BF33150" w14:textId="61E0C92A" w:rsidTr="000704FA">
        <w:trPr>
          <w:trHeight w:val="277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070E98D1" w14:textId="7BCADA67" w:rsidR="0037014F" w:rsidRPr="003719D2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3719D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комплекса процессных мероприятий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396062CB" w14:textId="420582BA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Источники финансирования</w:t>
            </w:r>
          </w:p>
        </w:tc>
        <w:tc>
          <w:tcPr>
            <w:tcW w:w="4697" w:type="dxa"/>
            <w:gridSpan w:val="5"/>
          </w:tcPr>
          <w:p w14:paraId="0792466C" w14:textId="6FA45122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Расходы по годам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37014F" w:rsidRPr="008F0151" w14:paraId="26BB990B" w14:textId="11A461DF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2BB7863B" w14:textId="77777777" w:rsidR="0037014F" w:rsidRPr="008F0151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3AA559CE" w14:textId="77777777" w:rsidR="0037014F" w:rsidRPr="008F0151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11" w:type="dxa"/>
          </w:tcPr>
          <w:p w14:paraId="7472FB8A" w14:textId="77777777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BF37193" w14:textId="77777777" w:rsid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  <w:p w14:paraId="7CDA5C82" w14:textId="136A9C1B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09DE2084" w14:textId="77777777" w:rsid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2026 </w:t>
            </w:r>
          </w:p>
          <w:p w14:paraId="601BD4B2" w14:textId="0CB7FFD4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1796D09B" w14:textId="1C544BAD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34" w:type="dxa"/>
          </w:tcPr>
          <w:p w14:paraId="64F3DF7A" w14:textId="77777777" w:rsidR="0037014F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2028 </w:t>
            </w:r>
          </w:p>
          <w:p w14:paraId="6A4B6A2C" w14:textId="299219C8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</w:t>
            </w:r>
          </w:p>
        </w:tc>
      </w:tr>
      <w:tr w:rsidR="0037014F" w:rsidRPr="008F0151" w14:paraId="2BC981E5" w14:textId="6A3502BB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05EAEF73" w14:textId="77777777" w:rsidR="0037014F" w:rsidRPr="008F0151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20F0C7F3" w14:textId="77777777" w:rsidR="0037014F" w:rsidRPr="003719D2" w:rsidRDefault="0037014F" w:rsidP="0037014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011" w:type="dxa"/>
          </w:tcPr>
          <w:p w14:paraId="50337F75" w14:textId="6A28A28D" w:rsidR="0037014F" w:rsidRPr="00F91285" w:rsidRDefault="0037014F" w:rsidP="000704FA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="000704FA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300</w:t>
            </w: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2716412" w14:textId="4ECC7943" w:rsidR="0037014F" w:rsidRPr="00F91285" w:rsidRDefault="005D58A6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7</w:t>
            </w:r>
            <w:r w:rsidR="0037014F"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851" w:type="dxa"/>
          </w:tcPr>
          <w:p w14:paraId="4318DC55" w14:textId="6168645C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1" w:type="dxa"/>
          </w:tcPr>
          <w:p w14:paraId="310A871C" w14:textId="7CDF0A5D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0EB6BD97" w14:textId="139D9609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850,0</w:t>
            </w:r>
          </w:p>
        </w:tc>
      </w:tr>
      <w:tr w:rsidR="0037014F" w:rsidRPr="008F0151" w14:paraId="40C2FF78" w14:textId="139414C9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6C88FFF0" w14:textId="77777777" w:rsidR="0037014F" w:rsidRPr="008F0151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5ECF7A8B" w14:textId="77777777" w:rsidR="0037014F" w:rsidRPr="003719D2" w:rsidRDefault="0037014F" w:rsidP="0037014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19D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11" w:type="dxa"/>
          </w:tcPr>
          <w:p w14:paraId="589D171D" w14:textId="3E8B7A8A" w:rsidR="0037014F" w:rsidRPr="00F91285" w:rsidRDefault="0037014F" w:rsidP="000704FA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0704FA"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863EF15" w14:textId="74198000" w:rsidR="0037014F" w:rsidRPr="00F91285" w:rsidRDefault="005D58A6" w:rsidP="005D58A6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37014F"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851" w:type="dxa"/>
          </w:tcPr>
          <w:p w14:paraId="3CD7E041" w14:textId="22351262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1" w:type="dxa"/>
          </w:tcPr>
          <w:p w14:paraId="17B1AB61" w14:textId="690F0760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32EE2F13" w14:textId="009ADC8C" w:rsidR="0037014F" w:rsidRPr="003719D2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1B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850,0</w:t>
            </w:r>
          </w:p>
        </w:tc>
      </w:tr>
      <w:tr w:rsidR="0037014F" w:rsidRPr="008F0151" w14:paraId="58DBC319" w14:textId="7690AD63" w:rsidTr="000704FA">
        <w:trPr>
          <w:trHeight w:val="20"/>
        </w:trPr>
        <w:tc>
          <w:tcPr>
            <w:tcW w:w="3138" w:type="dxa"/>
            <w:vMerge w:val="restart"/>
            <w:tcMar>
              <w:top w:w="0" w:type="dxa"/>
              <w:bottom w:w="0" w:type="dxa"/>
            </w:tcMar>
          </w:tcPr>
          <w:p w14:paraId="13CF80FA" w14:textId="77777777" w:rsidR="0037014F" w:rsidRPr="006C138D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138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30D03690" w14:textId="1D09F9D7" w:rsidR="0037014F" w:rsidRPr="006C138D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13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Источники финансирования</w:t>
            </w:r>
          </w:p>
        </w:tc>
        <w:tc>
          <w:tcPr>
            <w:tcW w:w="4697" w:type="dxa"/>
            <w:gridSpan w:val="5"/>
          </w:tcPr>
          <w:p w14:paraId="4C2EF7F7" w14:textId="3C2F65CF" w:rsidR="0037014F" w:rsidRPr="00F91285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Расходы по годам</w:t>
            </w:r>
          </w:p>
          <w:p w14:paraId="2758A5BA" w14:textId="40EB8982" w:rsidR="0037014F" w:rsidRPr="00F91285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37014F" w:rsidRPr="008F0151" w14:paraId="109F3691" w14:textId="0EDAA6AB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01D88CB3" w14:textId="77777777" w:rsidR="0037014F" w:rsidRPr="006C138D" w:rsidRDefault="0037014F" w:rsidP="003701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6B9A50BE" w14:textId="77777777" w:rsidR="0037014F" w:rsidRPr="006C138D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</w:tcPr>
          <w:p w14:paraId="1A187F31" w14:textId="77777777" w:rsidR="0037014F" w:rsidRPr="00F91285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lang w:eastAsia="ar-SA"/>
              </w:rPr>
              <w:t>всего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2DA4830" w14:textId="77777777" w:rsidR="0037014F" w:rsidRPr="00F91285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lang w:eastAsia="ar-SA"/>
              </w:rPr>
              <w:t xml:space="preserve">2025 </w:t>
            </w:r>
          </w:p>
          <w:p w14:paraId="7E261FDA" w14:textId="20AC7391" w:rsidR="0037014F" w:rsidRPr="00F91285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91285">
              <w:rPr>
                <w:rFonts w:ascii="Times New Roman" w:eastAsia="Times New Roman" w:hAnsi="Times New Roman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71F99732" w14:textId="77777777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 xml:space="preserve">2026 </w:t>
            </w:r>
          </w:p>
          <w:p w14:paraId="17A0D885" w14:textId="3CED2D8F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>год</w:t>
            </w:r>
          </w:p>
        </w:tc>
        <w:tc>
          <w:tcPr>
            <w:tcW w:w="851" w:type="dxa"/>
          </w:tcPr>
          <w:p w14:paraId="45DCFA79" w14:textId="77777777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 xml:space="preserve">2027 </w:t>
            </w:r>
          </w:p>
          <w:p w14:paraId="0E178577" w14:textId="084B2527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>год</w:t>
            </w:r>
          </w:p>
        </w:tc>
        <w:tc>
          <w:tcPr>
            <w:tcW w:w="1134" w:type="dxa"/>
          </w:tcPr>
          <w:p w14:paraId="10FDBC99" w14:textId="77777777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 xml:space="preserve">2028 </w:t>
            </w:r>
          </w:p>
          <w:p w14:paraId="75389648" w14:textId="4981BB5D" w:rsidR="0037014F" w:rsidRPr="0064513B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4513B">
              <w:rPr>
                <w:rFonts w:ascii="Times New Roman" w:eastAsia="Times New Roman" w:hAnsi="Times New Roman"/>
                <w:lang w:eastAsia="ar-SA"/>
              </w:rPr>
              <w:t>год</w:t>
            </w:r>
          </w:p>
        </w:tc>
      </w:tr>
      <w:tr w:rsidR="000704FA" w:rsidRPr="008F0151" w14:paraId="33CA2B5B" w14:textId="16EA2FC9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46FD20C2" w14:textId="77777777" w:rsidR="000704FA" w:rsidRPr="006C138D" w:rsidRDefault="000704FA" w:rsidP="000704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77DE8246" w14:textId="77777777" w:rsidR="000704FA" w:rsidRPr="006C138D" w:rsidRDefault="000704FA" w:rsidP="000704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C138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E38A26E" w14:textId="7C180C36" w:rsidR="000704FA" w:rsidRPr="00F91285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17314,0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  <w:vAlign w:val="center"/>
          </w:tcPr>
          <w:p w14:paraId="4FF65287" w14:textId="36143B96" w:rsidR="000704FA" w:rsidRPr="00F91285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4051,9</w:t>
            </w:r>
          </w:p>
        </w:tc>
        <w:tc>
          <w:tcPr>
            <w:tcW w:w="851" w:type="dxa"/>
            <w:vAlign w:val="center"/>
          </w:tcPr>
          <w:p w14:paraId="37C8F776" w14:textId="20260210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851" w:type="dxa"/>
            <w:vAlign w:val="center"/>
          </w:tcPr>
          <w:p w14:paraId="336ADF4F" w14:textId="791CE9BB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134" w:type="dxa"/>
            <w:vAlign w:val="center"/>
          </w:tcPr>
          <w:p w14:paraId="3137ED97" w14:textId="577B251D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4594,0</w:t>
            </w:r>
          </w:p>
        </w:tc>
      </w:tr>
      <w:tr w:rsidR="000704FA" w:rsidRPr="007650D9" w14:paraId="14D2F44A" w14:textId="49A27CD7" w:rsidTr="000704FA">
        <w:trPr>
          <w:trHeight w:val="20"/>
        </w:trPr>
        <w:tc>
          <w:tcPr>
            <w:tcW w:w="3138" w:type="dxa"/>
            <w:vMerge/>
            <w:tcMar>
              <w:top w:w="0" w:type="dxa"/>
              <w:bottom w:w="0" w:type="dxa"/>
            </w:tcMar>
          </w:tcPr>
          <w:p w14:paraId="6DEE1274" w14:textId="77777777" w:rsidR="000704FA" w:rsidRPr="006C138D" w:rsidRDefault="000704FA" w:rsidP="000704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6146E885" w14:textId="77777777" w:rsidR="000704FA" w:rsidRPr="006C138D" w:rsidRDefault="000704FA" w:rsidP="000704FA">
            <w:pPr>
              <w:suppressAutoHyphens/>
              <w:spacing w:after="0" w:line="240" w:lineRule="auto"/>
              <w:ind w:left="-113"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13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Местный бюджет</w:t>
            </w:r>
          </w:p>
        </w:tc>
        <w:tc>
          <w:tcPr>
            <w:tcW w:w="1011" w:type="dxa"/>
            <w:vAlign w:val="center"/>
          </w:tcPr>
          <w:p w14:paraId="7853243C" w14:textId="36176566" w:rsidR="000704FA" w:rsidRPr="00F91285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17314,0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  <w:vAlign w:val="center"/>
          </w:tcPr>
          <w:p w14:paraId="6D92E206" w14:textId="365AD84B" w:rsidR="000704FA" w:rsidRPr="00F91285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1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4051,9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36F5F55E" w14:textId="6A73CE47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851" w:type="dxa"/>
            <w:vAlign w:val="center"/>
          </w:tcPr>
          <w:p w14:paraId="135867F4" w14:textId="389F7899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134" w:type="dxa"/>
            <w:vAlign w:val="center"/>
          </w:tcPr>
          <w:p w14:paraId="799C2CC7" w14:textId="7D799AAA" w:rsidR="000704FA" w:rsidRPr="0064513B" w:rsidRDefault="000704FA" w:rsidP="00070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C0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4594,0</w:t>
            </w:r>
          </w:p>
        </w:tc>
      </w:tr>
    </w:tbl>
    <w:p w14:paraId="7BF265E3" w14:textId="77777777" w:rsidR="004F44B9" w:rsidRPr="007650D9" w:rsidRDefault="004F44B9" w:rsidP="0066124E">
      <w:pPr>
        <w:rPr>
          <w:rFonts w:ascii="Times New Roman" w:hAnsi="Times New Roman"/>
          <w:sz w:val="24"/>
          <w:szCs w:val="24"/>
        </w:rPr>
      </w:pPr>
    </w:p>
    <w:sectPr w:rsidR="004F44B9" w:rsidRPr="007650D9" w:rsidSect="00274BE0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544533DE"/>
    <w:multiLevelType w:val="hybridMultilevel"/>
    <w:tmpl w:val="49165C08"/>
    <w:lvl w:ilvl="0" w:tplc="860041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4E"/>
    <w:rsid w:val="00034076"/>
    <w:rsid w:val="000454F0"/>
    <w:rsid w:val="000517EE"/>
    <w:rsid w:val="00053920"/>
    <w:rsid w:val="00055AD0"/>
    <w:rsid w:val="0005608F"/>
    <w:rsid w:val="000604F0"/>
    <w:rsid w:val="000704FA"/>
    <w:rsid w:val="00073D38"/>
    <w:rsid w:val="0009047D"/>
    <w:rsid w:val="0009215F"/>
    <w:rsid w:val="00092727"/>
    <w:rsid w:val="000A5812"/>
    <w:rsid w:val="000D4B09"/>
    <w:rsid w:val="000F1257"/>
    <w:rsid w:val="000F338E"/>
    <w:rsid w:val="000F3614"/>
    <w:rsid w:val="001109D4"/>
    <w:rsid w:val="001137C8"/>
    <w:rsid w:val="00114F8D"/>
    <w:rsid w:val="00135075"/>
    <w:rsid w:val="001445C7"/>
    <w:rsid w:val="001551D0"/>
    <w:rsid w:val="00156416"/>
    <w:rsid w:val="00157BFB"/>
    <w:rsid w:val="001813B4"/>
    <w:rsid w:val="00197CD2"/>
    <w:rsid w:val="001E10E4"/>
    <w:rsid w:val="001E127B"/>
    <w:rsid w:val="00207D12"/>
    <w:rsid w:val="00213C9D"/>
    <w:rsid w:val="00221C62"/>
    <w:rsid w:val="00244401"/>
    <w:rsid w:val="002455E8"/>
    <w:rsid w:val="00274BE0"/>
    <w:rsid w:val="00280ABF"/>
    <w:rsid w:val="00293448"/>
    <w:rsid w:val="00297E3B"/>
    <w:rsid w:val="002A3AAA"/>
    <w:rsid w:val="002A42DE"/>
    <w:rsid w:val="002A4A37"/>
    <w:rsid w:val="002A4C25"/>
    <w:rsid w:val="002B4F93"/>
    <w:rsid w:val="002C5C17"/>
    <w:rsid w:val="002D4301"/>
    <w:rsid w:val="002E2CCC"/>
    <w:rsid w:val="002F7A39"/>
    <w:rsid w:val="00305369"/>
    <w:rsid w:val="0032181F"/>
    <w:rsid w:val="0032311B"/>
    <w:rsid w:val="00325419"/>
    <w:rsid w:val="003256A9"/>
    <w:rsid w:val="00326DB7"/>
    <w:rsid w:val="003525BB"/>
    <w:rsid w:val="003568C5"/>
    <w:rsid w:val="0037014F"/>
    <w:rsid w:val="003719D2"/>
    <w:rsid w:val="00381B05"/>
    <w:rsid w:val="0038542F"/>
    <w:rsid w:val="003A2159"/>
    <w:rsid w:val="003B3FFF"/>
    <w:rsid w:val="003B55FE"/>
    <w:rsid w:val="003C1B76"/>
    <w:rsid w:val="003E2CE9"/>
    <w:rsid w:val="003F33A4"/>
    <w:rsid w:val="003F5E6A"/>
    <w:rsid w:val="003F776D"/>
    <w:rsid w:val="0040660A"/>
    <w:rsid w:val="0041648C"/>
    <w:rsid w:val="00430387"/>
    <w:rsid w:val="004357E0"/>
    <w:rsid w:val="00440C11"/>
    <w:rsid w:val="004542BD"/>
    <w:rsid w:val="00463834"/>
    <w:rsid w:val="00472173"/>
    <w:rsid w:val="00472986"/>
    <w:rsid w:val="0047755E"/>
    <w:rsid w:val="00495AE3"/>
    <w:rsid w:val="004A06B0"/>
    <w:rsid w:val="004C1486"/>
    <w:rsid w:val="004F44B9"/>
    <w:rsid w:val="004F6CFD"/>
    <w:rsid w:val="005069EA"/>
    <w:rsid w:val="00516415"/>
    <w:rsid w:val="005171FA"/>
    <w:rsid w:val="00520483"/>
    <w:rsid w:val="00526066"/>
    <w:rsid w:val="00541BB1"/>
    <w:rsid w:val="0054327E"/>
    <w:rsid w:val="00551242"/>
    <w:rsid w:val="00561181"/>
    <w:rsid w:val="0056208A"/>
    <w:rsid w:val="00581589"/>
    <w:rsid w:val="00590283"/>
    <w:rsid w:val="005B6231"/>
    <w:rsid w:val="005C3F04"/>
    <w:rsid w:val="005D58A6"/>
    <w:rsid w:val="005D7A4E"/>
    <w:rsid w:val="005E1772"/>
    <w:rsid w:val="005E1B7D"/>
    <w:rsid w:val="005F7D8E"/>
    <w:rsid w:val="00604A62"/>
    <w:rsid w:val="00615F32"/>
    <w:rsid w:val="006271AC"/>
    <w:rsid w:val="00632473"/>
    <w:rsid w:val="0063251D"/>
    <w:rsid w:val="0064513B"/>
    <w:rsid w:val="006575A9"/>
    <w:rsid w:val="0066000A"/>
    <w:rsid w:val="0066124E"/>
    <w:rsid w:val="006616A7"/>
    <w:rsid w:val="00667C48"/>
    <w:rsid w:val="006A1090"/>
    <w:rsid w:val="006C138D"/>
    <w:rsid w:val="006D232C"/>
    <w:rsid w:val="006D276E"/>
    <w:rsid w:val="006F4119"/>
    <w:rsid w:val="0071321A"/>
    <w:rsid w:val="00740882"/>
    <w:rsid w:val="00751EF1"/>
    <w:rsid w:val="007650D9"/>
    <w:rsid w:val="00787C42"/>
    <w:rsid w:val="007956AE"/>
    <w:rsid w:val="0079708C"/>
    <w:rsid w:val="00797BFF"/>
    <w:rsid w:val="007A56B5"/>
    <w:rsid w:val="007B1F4A"/>
    <w:rsid w:val="007C06EB"/>
    <w:rsid w:val="007C16C5"/>
    <w:rsid w:val="007C6C8D"/>
    <w:rsid w:val="007D4AB6"/>
    <w:rsid w:val="007E4D42"/>
    <w:rsid w:val="007E76D4"/>
    <w:rsid w:val="007F2931"/>
    <w:rsid w:val="00803F34"/>
    <w:rsid w:val="00804930"/>
    <w:rsid w:val="008147CD"/>
    <w:rsid w:val="00827341"/>
    <w:rsid w:val="008301AE"/>
    <w:rsid w:val="00832268"/>
    <w:rsid w:val="00833C78"/>
    <w:rsid w:val="0083446F"/>
    <w:rsid w:val="008407B2"/>
    <w:rsid w:val="008452E2"/>
    <w:rsid w:val="008575CE"/>
    <w:rsid w:val="00875A37"/>
    <w:rsid w:val="00881871"/>
    <w:rsid w:val="008A78E2"/>
    <w:rsid w:val="008B0B25"/>
    <w:rsid w:val="008C0D8F"/>
    <w:rsid w:val="008E29C1"/>
    <w:rsid w:val="008E656A"/>
    <w:rsid w:val="008E7598"/>
    <w:rsid w:val="008F0151"/>
    <w:rsid w:val="009041EA"/>
    <w:rsid w:val="009069A0"/>
    <w:rsid w:val="0092448E"/>
    <w:rsid w:val="00924C05"/>
    <w:rsid w:val="00930C47"/>
    <w:rsid w:val="00935665"/>
    <w:rsid w:val="009369A0"/>
    <w:rsid w:val="00945B53"/>
    <w:rsid w:val="00951AE5"/>
    <w:rsid w:val="00953B9D"/>
    <w:rsid w:val="0097019E"/>
    <w:rsid w:val="009702AF"/>
    <w:rsid w:val="00975349"/>
    <w:rsid w:val="0097701C"/>
    <w:rsid w:val="00986A30"/>
    <w:rsid w:val="009909FF"/>
    <w:rsid w:val="0099204D"/>
    <w:rsid w:val="009C4304"/>
    <w:rsid w:val="009F7758"/>
    <w:rsid w:val="00A03E4A"/>
    <w:rsid w:val="00A0680B"/>
    <w:rsid w:val="00A07CF3"/>
    <w:rsid w:val="00A2093C"/>
    <w:rsid w:val="00A3479A"/>
    <w:rsid w:val="00A350B0"/>
    <w:rsid w:val="00A63A31"/>
    <w:rsid w:val="00A66568"/>
    <w:rsid w:val="00A9309C"/>
    <w:rsid w:val="00AB1586"/>
    <w:rsid w:val="00AC5302"/>
    <w:rsid w:val="00AD116C"/>
    <w:rsid w:val="00AD17E3"/>
    <w:rsid w:val="00AE4336"/>
    <w:rsid w:val="00AF19BE"/>
    <w:rsid w:val="00AF3F64"/>
    <w:rsid w:val="00B52DC9"/>
    <w:rsid w:val="00B64786"/>
    <w:rsid w:val="00B72762"/>
    <w:rsid w:val="00B73890"/>
    <w:rsid w:val="00B92A5E"/>
    <w:rsid w:val="00B9505D"/>
    <w:rsid w:val="00BA458E"/>
    <w:rsid w:val="00BB0E95"/>
    <w:rsid w:val="00BB44D6"/>
    <w:rsid w:val="00BB7F24"/>
    <w:rsid w:val="00BC080F"/>
    <w:rsid w:val="00BD6EC2"/>
    <w:rsid w:val="00BE1765"/>
    <w:rsid w:val="00BE1F07"/>
    <w:rsid w:val="00BE36DA"/>
    <w:rsid w:val="00C04E79"/>
    <w:rsid w:val="00C1506C"/>
    <w:rsid w:val="00C43D2F"/>
    <w:rsid w:val="00C60F83"/>
    <w:rsid w:val="00C855D0"/>
    <w:rsid w:val="00C864D4"/>
    <w:rsid w:val="00C9093F"/>
    <w:rsid w:val="00CD43FE"/>
    <w:rsid w:val="00CE22D8"/>
    <w:rsid w:val="00D0702F"/>
    <w:rsid w:val="00D156FE"/>
    <w:rsid w:val="00D47606"/>
    <w:rsid w:val="00D50FA6"/>
    <w:rsid w:val="00D712A1"/>
    <w:rsid w:val="00D82F11"/>
    <w:rsid w:val="00D92EF8"/>
    <w:rsid w:val="00D947F9"/>
    <w:rsid w:val="00DA2254"/>
    <w:rsid w:val="00DB2D92"/>
    <w:rsid w:val="00DB3903"/>
    <w:rsid w:val="00DB3F90"/>
    <w:rsid w:val="00DC29AD"/>
    <w:rsid w:val="00DC38A4"/>
    <w:rsid w:val="00DE472E"/>
    <w:rsid w:val="00DE64DD"/>
    <w:rsid w:val="00DE74F6"/>
    <w:rsid w:val="00DF06FC"/>
    <w:rsid w:val="00E04815"/>
    <w:rsid w:val="00E10C62"/>
    <w:rsid w:val="00E151D5"/>
    <w:rsid w:val="00E26428"/>
    <w:rsid w:val="00E33F17"/>
    <w:rsid w:val="00E44E5C"/>
    <w:rsid w:val="00E54D5C"/>
    <w:rsid w:val="00E66D4D"/>
    <w:rsid w:val="00E90FF5"/>
    <w:rsid w:val="00E93CF4"/>
    <w:rsid w:val="00E93D6F"/>
    <w:rsid w:val="00EB79F1"/>
    <w:rsid w:val="00EC01CF"/>
    <w:rsid w:val="00EC134A"/>
    <w:rsid w:val="00EC1E52"/>
    <w:rsid w:val="00EC3FA6"/>
    <w:rsid w:val="00EE5789"/>
    <w:rsid w:val="00EE77D7"/>
    <w:rsid w:val="00F0362D"/>
    <w:rsid w:val="00F04CC6"/>
    <w:rsid w:val="00F1107B"/>
    <w:rsid w:val="00F7252E"/>
    <w:rsid w:val="00F825A2"/>
    <w:rsid w:val="00F84D3C"/>
    <w:rsid w:val="00F86068"/>
    <w:rsid w:val="00F91285"/>
    <w:rsid w:val="00F92AF8"/>
    <w:rsid w:val="00F96240"/>
    <w:rsid w:val="00FC5DAB"/>
    <w:rsid w:val="00FC7E39"/>
    <w:rsid w:val="00FD6164"/>
    <w:rsid w:val="00FF0976"/>
    <w:rsid w:val="00FF29EB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618A"/>
  <w15:chartTrackingRefBased/>
  <w15:docId w15:val="{D001A02D-5B2F-47AF-B11D-B33001DA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4E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E22D8"/>
    <w:pPr>
      <w:keepNext/>
      <w:widowControl w:val="0"/>
      <w:suppressAutoHyphens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12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61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24E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6612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124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6124E"/>
    <w:pPr>
      <w:ind w:left="720"/>
      <w:contextualSpacing/>
    </w:pPr>
  </w:style>
  <w:style w:type="table" w:styleId="a7">
    <w:name w:val="Table Grid"/>
    <w:basedOn w:val="a1"/>
    <w:uiPriority w:val="39"/>
    <w:rsid w:val="00E6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E10C6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10C6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22D8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styleId="aa">
    <w:name w:val="Strong"/>
    <w:basedOn w:val="a0"/>
    <w:uiPriority w:val="22"/>
    <w:qFormat/>
    <w:rsid w:val="00845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тьбю.123</dc:creator>
  <cp:keywords/>
  <dc:description/>
  <cp:lastModifiedBy>тьбю.123</cp:lastModifiedBy>
  <cp:revision>23</cp:revision>
  <cp:lastPrinted>2026-02-13T08:31:00Z</cp:lastPrinted>
  <dcterms:created xsi:type="dcterms:W3CDTF">2026-02-13T06:50:00Z</dcterms:created>
  <dcterms:modified xsi:type="dcterms:W3CDTF">2026-02-16T08:38:00Z</dcterms:modified>
</cp:coreProperties>
</file>