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3" w:rsidRDefault="00296C93" w:rsidP="001065AC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292463">
        <w:rPr>
          <w:b/>
          <w:sz w:val="28"/>
          <w:szCs w:val="28"/>
        </w:rPr>
        <w:t>ЗАКЛЮЧЕНИЕ</w:t>
      </w:r>
    </w:p>
    <w:p w:rsidR="00296C93" w:rsidRDefault="009F7C10" w:rsidP="001065AC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образования город Ефремов за </w:t>
      </w:r>
      <w:r w:rsidR="00F92D4D">
        <w:rPr>
          <w:bCs/>
          <w:sz w:val="28"/>
          <w:szCs w:val="28"/>
          <w:lang w:val="en-US"/>
        </w:rPr>
        <w:t>I</w:t>
      </w:r>
      <w:r w:rsidR="00F92D4D" w:rsidRPr="00F92D4D">
        <w:rPr>
          <w:bCs/>
          <w:sz w:val="28"/>
          <w:szCs w:val="28"/>
        </w:rPr>
        <w:t xml:space="preserve"> </w:t>
      </w:r>
      <w:r w:rsidR="000F71F7">
        <w:rPr>
          <w:bCs/>
          <w:sz w:val="28"/>
          <w:szCs w:val="28"/>
        </w:rPr>
        <w:t>полугодие</w:t>
      </w:r>
      <w:r w:rsidR="00F92D4D">
        <w:rPr>
          <w:bCs/>
          <w:sz w:val="28"/>
          <w:szCs w:val="28"/>
        </w:rPr>
        <w:t xml:space="preserve"> 202</w:t>
      </w:r>
      <w:r w:rsidR="00A850B0">
        <w:rPr>
          <w:bCs/>
          <w:sz w:val="28"/>
          <w:szCs w:val="28"/>
        </w:rPr>
        <w:t>3</w:t>
      </w:r>
      <w:r w:rsidR="00296C93" w:rsidRPr="00D764C3">
        <w:rPr>
          <w:sz w:val="28"/>
          <w:szCs w:val="28"/>
        </w:rPr>
        <w:t xml:space="preserve"> год</w:t>
      </w:r>
      <w:r w:rsidR="001D4A7A">
        <w:rPr>
          <w:sz w:val="28"/>
          <w:szCs w:val="28"/>
        </w:rPr>
        <w:t>а</w:t>
      </w:r>
    </w:p>
    <w:p w:rsidR="00D06244" w:rsidRDefault="00D06244" w:rsidP="00D06244">
      <w:pPr>
        <w:jc w:val="right"/>
      </w:pPr>
    </w:p>
    <w:p w:rsidR="00D06244" w:rsidRDefault="00A850B0" w:rsidP="00D06244">
      <w:pPr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  <w:r w:rsidR="001065AC" w:rsidRPr="001065AC">
        <w:rPr>
          <w:sz w:val="28"/>
          <w:szCs w:val="28"/>
        </w:rPr>
        <w:t xml:space="preserve"> </w:t>
      </w:r>
      <w:r w:rsidR="000F71F7" w:rsidRPr="001065AC">
        <w:rPr>
          <w:sz w:val="28"/>
          <w:szCs w:val="28"/>
        </w:rPr>
        <w:t xml:space="preserve"> а</w:t>
      </w:r>
      <w:r w:rsidR="00C22C16" w:rsidRPr="001065AC">
        <w:rPr>
          <w:sz w:val="28"/>
          <w:szCs w:val="28"/>
        </w:rPr>
        <w:t>в</w:t>
      </w:r>
      <w:r w:rsidR="000F71F7" w:rsidRPr="001065AC">
        <w:rPr>
          <w:sz w:val="28"/>
          <w:szCs w:val="28"/>
        </w:rPr>
        <w:t>густа</w:t>
      </w:r>
      <w:r w:rsidR="00B22A8A" w:rsidRPr="001065AC">
        <w:rPr>
          <w:sz w:val="28"/>
          <w:szCs w:val="28"/>
        </w:rPr>
        <w:t xml:space="preserve"> </w:t>
      </w:r>
      <w:r w:rsidR="00D06244" w:rsidRPr="001065AC">
        <w:rPr>
          <w:sz w:val="28"/>
          <w:szCs w:val="28"/>
        </w:rPr>
        <w:t xml:space="preserve"> 20</w:t>
      </w:r>
      <w:r w:rsidR="00B22A8A" w:rsidRPr="001065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06244" w:rsidRPr="001065AC">
        <w:rPr>
          <w:sz w:val="28"/>
          <w:szCs w:val="28"/>
        </w:rPr>
        <w:t xml:space="preserve"> года</w:t>
      </w:r>
    </w:p>
    <w:p w:rsidR="00D40574" w:rsidRPr="001065AC" w:rsidRDefault="00D40574" w:rsidP="00D06244">
      <w:pPr>
        <w:jc w:val="right"/>
        <w:rPr>
          <w:sz w:val="28"/>
          <w:szCs w:val="28"/>
        </w:rPr>
      </w:pPr>
    </w:p>
    <w:p w:rsidR="00A258EF" w:rsidRPr="00196C7B" w:rsidRDefault="00A258EF" w:rsidP="00A258EF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Контрольно-счетным органом муниципального образования город Ефремов в соответствии со </w:t>
      </w:r>
      <w:r w:rsidRPr="00D764C3">
        <w:rPr>
          <w:sz w:val="28"/>
          <w:szCs w:val="28"/>
        </w:rPr>
        <w:t>ст</w:t>
      </w:r>
      <w:r>
        <w:rPr>
          <w:sz w:val="28"/>
          <w:szCs w:val="28"/>
        </w:rPr>
        <w:t>атьей  264.2 Б</w:t>
      </w:r>
      <w:r w:rsidRPr="00D764C3">
        <w:rPr>
          <w:sz w:val="28"/>
          <w:szCs w:val="28"/>
        </w:rPr>
        <w:t>юджетного кодекса Российской Федерации</w:t>
      </w:r>
      <w:r w:rsidRPr="00D22730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Бюджетный кодекс РФ),</w:t>
      </w:r>
      <w:r w:rsidRPr="00D764C3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64C3">
        <w:rPr>
          <w:sz w:val="28"/>
          <w:szCs w:val="28"/>
        </w:rPr>
        <w:t xml:space="preserve">оложения о </w:t>
      </w:r>
      <w:r>
        <w:rPr>
          <w:sz w:val="28"/>
          <w:szCs w:val="28"/>
        </w:rPr>
        <w:t>К</w:t>
      </w:r>
      <w:r w:rsidRPr="00D764C3">
        <w:rPr>
          <w:sz w:val="28"/>
          <w:szCs w:val="28"/>
        </w:rPr>
        <w:t>онтрольно-счетно</w:t>
      </w:r>
      <w:r>
        <w:rPr>
          <w:sz w:val="28"/>
          <w:szCs w:val="28"/>
        </w:rPr>
        <w:t>м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органе </w:t>
      </w:r>
      <w:r w:rsidRPr="00D764C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Ефремо</w:t>
      </w:r>
      <w:r w:rsidRPr="00D764C3">
        <w:rPr>
          <w:sz w:val="28"/>
          <w:szCs w:val="28"/>
        </w:rPr>
        <w:t>в, утвержденного решением С</w:t>
      </w:r>
      <w:r>
        <w:rPr>
          <w:sz w:val="28"/>
          <w:szCs w:val="28"/>
        </w:rPr>
        <w:t>обрания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муниципального образования город Ефремов</w:t>
      </w:r>
      <w:r w:rsidRPr="00D764C3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D764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764C3">
        <w:rPr>
          <w:sz w:val="28"/>
          <w:szCs w:val="28"/>
        </w:rPr>
        <w:t>.201</w:t>
      </w:r>
      <w:r>
        <w:rPr>
          <w:sz w:val="28"/>
          <w:szCs w:val="28"/>
        </w:rPr>
        <w:t>4  № 3-14,</w:t>
      </w:r>
      <w:r w:rsidRPr="00D764C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татьей </w:t>
      </w:r>
      <w:r w:rsidRPr="005619A0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64C3">
        <w:rPr>
          <w:sz w:val="28"/>
          <w:szCs w:val="28"/>
        </w:rPr>
        <w:t xml:space="preserve">оложения о бюджетном процессе в </w:t>
      </w:r>
      <w:r>
        <w:rPr>
          <w:sz w:val="28"/>
          <w:szCs w:val="28"/>
        </w:rPr>
        <w:t xml:space="preserve">муниципальном образовании город Ефремов, утвержденного </w:t>
      </w:r>
      <w:r w:rsidRPr="00D764C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764C3">
        <w:rPr>
          <w:sz w:val="28"/>
          <w:szCs w:val="28"/>
        </w:rPr>
        <w:t xml:space="preserve"> С</w:t>
      </w:r>
      <w:r>
        <w:rPr>
          <w:sz w:val="28"/>
          <w:szCs w:val="28"/>
        </w:rPr>
        <w:t>обрания</w:t>
      </w:r>
      <w:r w:rsidRPr="00D76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муниципального образования город Ефремов </w:t>
      </w:r>
      <w:r w:rsidRPr="00196C7B">
        <w:rPr>
          <w:sz w:val="28"/>
          <w:szCs w:val="28"/>
        </w:rPr>
        <w:t>от</w:t>
      </w:r>
      <w:proofErr w:type="gramEnd"/>
      <w:r w:rsidRPr="00196C7B">
        <w:rPr>
          <w:sz w:val="28"/>
          <w:szCs w:val="28"/>
        </w:rPr>
        <w:t xml:space="preserve"> 19.11.2015 №</w:t>
      </w:r>
      <w:r>
        <w:rPr>
          <w:sz w:val="28"/>
          <w:szCs w:val="28"/>
        </w:rPr>
        <w:t xml:space="preserve"> </w:t>
      </w:r>
      <w:r w:rsidRPr="00196C7B">
        <w:rPr>
          <w:sz w:val="28"/>
          <w:szCs w:val="28"/>
        </w:rPr>
        <w:t>14-127</w:t>
      </w:r>
      <w:r>
        <w:rPr>
          <w:sz w:val="28"/>
          <w:szCs w:val="28"/>
        </w:rPr>
        <w:t xml:space="preserve">, подготовлено заключение по результатам проверки отчета об исполнении бюджета муниципального образования город Ефремов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</w:t>
      </w:r>
      <w:r w:rsidR="00A850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196C7B">
        <w:rPr>
          <w:sz w:val="28"/>
          <w:szCs w:val="28"/>
        </w:rPr>
        <w:t>.</w:t>
      </w:r>
    </w:p>
    <w:p w:rsidR="00296C93" w:rsidRPr="00D764C3" w:rsidRDefault="00296C93" w:rsidP="00ED706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A279D" w:rsidRDefault="00296C93" w:rsidP="00767665">
      <w:pPr>
        <w:pStyle w:val="a3"/>
        <w:ind w:left="0" w:right="0" w:firstLine="709"/>
        <w:rPr>
          <w:sz w:val="28"/>
          <w:szCs w:val="28"/>
        </w:rPr>
      </w:pPr>
      <w:r w:rsidRPr="00D764C3">
        <w:rPr>
          <w:sz w:val="28"/>
          <w:szCs w:val="28"/>
        </w:rPr>
        <w:t xml:space="preserve">В ходе </w:t>
      </w:r>
      <w:r w:rsidR="003F3930">
        <w:rPr>
          <w:sz w:val="28"/>
          <w:szCs w:val="28"/>
        </w:rPr>
        <w:t>проведения</w:t>
      </w:r>
      <w:r w:rsidRPr="00D764C3">
        <w:rPr>
          <w:sz w:val="28"/>
          <w:szCs w:val="28"/>
        </w:rPr>
        <w:t xml:space="preserve"> проверки </w:t>
      </w:r>
      <w:r w:rsidR="003F3930">
        <w:rPr>
          <w:sz w:val="28"/>
          <w:szCs w:val="28"/>
        </w:rPr>
        <w:t xml:space="preserve">отчета </w:t>
      </w:r>
      <w:r w:rsidR="009C2F51">
        <w:rPr>
          <w:sz w:val="28"/>
          <w:szCs w:val="28"/>
        </w:rPr>
        <w:t>о</w:t>
      </w:r>
      <w:r w:rsidR="003F3930">
        <w:rPr>
          <w:sz w:val="28"/>
          <w:szCs w:val="28"/>
        </w:rPr>
        <w:t>б исполнении бюджета муниципального</w:t>
      </w:r>
      <w:r w:rsidR="0004223D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 w:rsidR="003F3930">
        <w:rPr>
          <w:sz w:val="28"/>
          <w:szCs w:val="28"/>
        </w:rPr>
        <w:t xml:space="preserve"> использованы следующие документы</w:t>
      </w:r>
      <w:r w:rsidR="003F3930" w:rsidRPr="003F3930">
        <w:rPr>
          <w:sz w:val="28"/>
          <w:szCs w:val="28"/>
        </w:rPr>
        <w:t>: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город Ефремов от 2</w:t>
      </w:r>
      <w:r w:rsidR="000F71F7">
        <w:rPr>
          <w:sz w:val="28"/>
          <w:szCs w:val="28"/>
        </w:rPr>
        <w:t>6</w:t>
      </w:r>
      <w:r w:rsidR="00BC1C7C">
        <w:rPr>
          <w:sz w:val="28"/>
          <w:szCs w:val="28"/>
        </w:rPr>
        <w:t>.0</w:t>
      </w:r>
      <w:r w:rsidR="000F71F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A850B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258EF">
        <w:rPr>
          <w:sz w:val="28"/>
          <w:szCs w:val="28"/>
        </w:rPr>
        <w:t>11</w:t>
      </w:r>
      <w:r w:rsidR="00A850B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</w:t>
      </w:r>
      <w:r w:rsidR="00BC1C7C">
        <w:rPr>
          <w:sz w:val="28"/>
          <w:szCs w:val="28"/>
        </w:rPr>
        <w:t>Ефремов за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F0C5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администрации муниципального образования город Ефремов от 2</w:t>
      </w:r>
      <w:r w:rsidR="000F71F7">
        <w:rPr>
          <w:sz w:val="28"/>
          <w:szCs w:val="28"/>
        </w:rPr>
        <w:t>6</w:t>
      </w:r>
      <w:r w:rsidR="00B22A8A">
        <w:rPr>
          <w:sz w:val="28"/>
          <w:szCs w:val="28"/>
        </w:rPr>
        <w:t>.</w:t>
      </w:r>
      <w:r w:rsidR="00BC1C7C">
        <w:rPr>
          <w:sz w:val="28"/>
          <w:szCs w:val="28"/>
        </w:rPr>
        <w:t>0</w:t>
      </w:r>
      <w:r w:rsidR="000F71F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A850B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258EF">
        <w:rPr>
          <w:sz w:val="28"/>
          <w:szCs w:val="28"/>
        </w:rPr>
        <w:t>11</w:t>
      </w:r>
      <w:r w:rsidR="00A850B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отчета об исполнении бюджета муниципального</w:t>
      </w:r>
      <w:r w:rsidR="00BC1C7C">
        <w:rPr>
          <w:sz w:val="28"/>
          <w:szCs w:val="28"/>
        </w:rPr>
        <w:t xml:space="preserve"> образования город Ефремов за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771A70">
        <w:rPr>
          <w:sz w:val="28"/>
          <w:szCs w:val="28"/>
        </w:rPr>
        <w:t xml:space="preserve"> «Отчет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0F71F7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 w:rsidR="00771A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B80E2F">
        <w:rPr>
          <w:sz w:val="28"/>
          <w:szCs w:val="28"/>
        </w:rPr>
        <w:t xml:space="preserve"> записка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8B17B1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 w:rsidR="00B80E2F">
        <w:rPr>
          <w:sz w:val="28"/>
          <w:szCs w:val="28"/>
        </w:rPr>
        <w:t>.</w:t>
      </w:r>
    </w:p>
    <w:p w:rsidR="00B80E2F" w:rsidRDefault="00771A70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№2 к постановлению администрации муниципального о</w:t>
      </w:r>
      <w:r w:rsidR="00F9760A">
        <w:rPr>
          <w:sz w:val="28"/>
          <w:szCs w:val="28"/>
        </w:rPr>
        <w:t>бразования город Ефремов от 2</w:t>
      </w:r>
      <w:r w:rsidR="008B17B1">
        <w:rPr>
          <w:sz w:val="28"/>
          <w:szCs w:val="28"/>
        </w:rPr>
        <w:t>6</w:t>
      </w:r>
      <w:r w:rsidR="00F9760A">
        <w:rPr>
          <w:sz w:val="28"/>
          <w:szCs w:val="28"/>
        </w:rPr>
        <w:t>.0</w:t>
      </w:r>
      <w:r w:rsidR="008B17B1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A850B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258EF">
        <w:rPr>
          <w:sz w:val="28"/>
          <w:szCs w:val="28"/>
        </w:rPr>
        <w:t>11</w:t>
      </w:r>
      <w:r w:rsidR="00A850B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отчета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30069E">
        <w:rPr>
          <w:sz w:val="28"/>
          <w:szCs w:val="28"/>
        </w:rPr>
        <w:t xml:space="preserve">полугодие </w:t>
      </w:r>
      <w:r w:rsidR="00B22A8A">
        <w:rPr>
          <w:sz w:val="28"/>
          <w:szCs w:val="28"/>
        </w:rPr>
        <w:t>202</w:t>
      </w:r>
      <w:r w:rsidR="00A850B0">
        <w:rPr>
          <w:sz w:val="28"/>
          <w:szCs w:val="28"/>
        </w:rPr>
        <w:t xml:space="preserve">3 </w:t>
      </w:r>
      <w:r w:rsidR="00B22A8A">
        <w:rPr>
          <w:sz w:val="28"/>
          <w:szCs w:val="28"/>
        </w:rPr>
        <w:t>года</w:t>
      </w:r>
      <w:r>
        <w:rPr>
          <w:sz w:val="28"/>
          <w:szCs w:val="28"/>
        </w:rPr>
        <w:t>» «</w:t>
      </w:r>
      <w:r w:rsidR="00B80E2F"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1 </w:t>
      </w:r>
      <w:r w:rsidR="0030069E">
        <w:rPr>
          <w:sz w:val="28"/>
          <w:szCs w:val="28"/>
        </w:rPr>
        <w:t>июля</w:t>
      </w:r>
      <w:r w:rsidR="00B80E2F">
        <w:rPr>
          <w:sz w:val="28"/>
          <w:szCs w:val="28"/>
        </w:rPr>
        <w:t xml:space="preserve"> 20</w:t>
      </w:r>
      <w:r w:rsidR="00B22A8A">
        <w:rPr>
          <w:sz w:val="28"/>
          <w:szCs w:val="28"/>
        </w:rPr>
        <w:t>2</w:t>
      </w:r>
      <w:r w:rsidR="00A850B0">
        <w:rPr>
          <w:sz w:val="28"/>
          <w:szCs w:val="28"/>
        </w:rPr>
        <w:t>3</w:t>
      </w:r>
      <w:r w:rsidR="00B80E2F">
        <w:rPr>
          <w:sz w:val="28"/>
          <w:szCs w:val="28"/>
        </w:rPr>
        <w:t xml:space="preserve"> года, с указанием фактических р</w:t>
      </w:r>
      <w:r w:rsidR="00F9760A">
        <w:rPr>
          <w:sz w:val="28"/>
          <w:szCs w:val="28"/>
        </w:rPr>
        <w:t>асходов на оплату их</w:t>
      </w:r>
      <w:proofErr w:type="gramEnd"/>
      <w:r w:rsidR="00F9760A">
        <w:rPr>
          <w:sz w:val="28"/>
          <w:szCs w:val="28"/>
        </w:rPr>
        <w:t xml:space="preserve"> труда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30069E">
        <w:rPr>
          <w:sz w:val="28"/>
          <w:szCs w:val="28"/>
        </w:rPr>
        <w:t>полугодие</w:t>
      </w:r>
      <w:r w:rsidR="00B22A8A">
        <w:rPr>
          <w:sz w:val="28"/>
          <w:szCs w:val="28"/>
        </w:rPr>
        <w:t xml:space="preserve"> 202</w:t>
      </w:r>
      <w:r w:rsidR="00A850B0">
        <w:rPr>
          <w:sz w:val="28"/>
          <w:szCs w:val="28"/>
        </w:rPr>
        <w:t>3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B80E2F">
        <w:rPr>
          <w:sz w:val="28"/>
          <w:szCs w:val="28"/>
        </w:rPr>
        <w:t>.</w:t>
      </w:r>
    </w:p>
    <w:p w:rsidR="009F7C10" w:rsidRDefault="009F7C10" w:rsidP="009F7C10">
      <w:pPr>
        <w:pStyle w:val="a3"/>
        <w:ind w:left="1069" w:right="0" w:firstLine="0"/>
        <w:rPr>
          <w:sz w:val="28"/>
          <w:szCs w:val="28"/>
        </w:rPr>
      </w:pPr>
    </w:p>
    <w:p w:rsidR="00B80E2F" w:rsidRPr="003F3930" w:rsidRDefault="00E500A1" w:rsidP="00E500A1">
      <w:pPr>
        <w:pStyle w:val="a3"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0E2F">
        <w:rPr>
          <w:sz w:val="28"/>
          <w:szCs w:val="28"/>
        </w:rPr>
        <w:t>В соответствии со ст. 215.1 Б</w:t>
      </w:r>
      <w:r w:rsidR="009F7C10">
        <w:rPr>
          <w:sz w:val="28"/>
          <w:szCs w:val="28"/>
        </w:rPr>
        <w:t>юджетного кодекса</w:t>
      </w:r>
      <w:r w:rsidR="00E0790A">
        <w:rPr>
          <w:sz w:val="28"/>
          <w:szCs w:val="28"/>
        </w:rPr>
        <w:t xml:space="preserve"> РФ исполнение бюджета</w:t>
      </w:r>
      <w:r>
        <w:rPr>
          <w:sz w:val="28"/>
          <w:szCs w:val="28"/>
        </w:rPr>
        <w:t xml:space="preserve"> </w:t>
      </w:r>
      <w:r w:rsidR="00B80E2F">
        <w:rPr>
          <w:sz w:val="28"/>
          <w:szCs w:val="28"/>
        </w:rPr>
        <w:t>обеспечивалось администрацией муниципального образования город Ефремов. Исполнение бюджета организовывалось Финансовым управлением администрации муниципального образования город Ефремов на основе сводной бюджетной росписи и кассового плана.</w:t>
      </w:r>
    </w:p>
    <w:p w:rsidR="00ED6123" w:rsidRPr="005D3018" w:rsidRDefault="00ED6123" w:rsidP="00ED6123">
      <w:pPr>
        <w:pStyle w:val="a3"/>
        <w:spacing w:line="360" w:lineRule="auto"/>
        <w:ind w:left="0" w:right="0" w:firstLine="709"/>
        <w:rPr>
          <w:sz w:val="28"/>
          <w:szCs w:val="28"/>
          <w:highlight w:val="lightGray"/>
        </w:rPr>
      </w:pPr>
    </w:p>
    <w:p w:rsidR="00B80E2F" w:rsidRDefault="00296C93" w:rsidP="001065AC">
      <w:pPr>
        <w:pStyle w:val="a8"/>
        <w:ind w:firstLine="709"/>
        <w:jc w:val="center"/>
        <w:rPr>
          <w:b/>
          <w:i/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4B56CE">
        <w:rPr>
          <w:b/>
          <w:i/>
          <w:iCs/>
          <w:sz w:val="28"/>
          <w:szCs w:val="28"/>
        </w:rPr>
        <w:t xml:space="preserve">город </w:t>
      </w:r>
      <w:r w:rsidR="007C3C64">
        <w:rPr>
          <w:b/>
          <w:i/>
          <w:iCs/>
          <w:sz w:val="28"/>
          <w:szCs w:val="28"/>
        </w:rPr>
        <w:t>Ефремов</w:t>
      </w:r>
      <w:r w:rsidR="0004223D">
        <w:rPr>
          <w:b/>
          <w:i/>
          <w:iCs/>
          <w:sz w:val="28"/>
          <w:szCs w:val="28"/>
        </w:rPr>
        <w:t xml:space="preserve"> за </w:t>
      </w:r>
      <w:r w:rsidR="00A33945" w:rsidRPr="00A33945">
        <w:rPr>
          <w:b/>
          <w:i/>
          <w:sz w:val="28"/>
          <w:szCs w:val="28"/>
          <w:lang w:val="en-US"/>
        </w:rPr>
        <w:t>I</w:t>
      </w:r>
      <w:r w:rsidR="00A33945" w:rsidRPr="00A33945">
        <w:rPr>
          <w:b/>
          <w:i/>
          <w:sz w:val="28"/>
          <w:szCs w:val="28"/>
        </w:rPr>
        <w:t xml:space="preserve"> </w:t>
      </w:r>
      <w:r w:rsidR="00A7425D">
        <w:rPr>
          <w:b/>
          <w:i/>
          <w:sz w:val="28"/>
          <w:szCs w:val="28"/>
        </w:rPr>
        <w:t>полугодие</w:t>
      </w:r>
      <w:r w:rsidR="00A33945" w:rsidRPr="00A33945">
        <w:rPr>
          <w:b/>
          <w:i/>
          <w:sz w:val="28"/>
          <w:szCs w:val="28"/>
        </w:rPr>
        <w:t xml:space="preserve"> 202</w:t>
      </w:r>
      <w:r w:rsidR="00A850B0">
        <w:rPr>
          <w:b/>
          <w:i/>
          <w:sz w:val="28"/>
          <w:szCs w:val="28"/>
        </w:rPr>
        <w:t>3</w:t>
      </w:r>
      <w:r w:rsidR="00A33945" w:rsidRPr="00A33945">
        <w:rPr>
          <w:b/>
          <w:i/>
          <w:sz w:val="28"/>
          <w:szCs w:val="28"/>
        </w:rPr>
        <w:t xml:space="preserve"> года</w:t>
      </w:r>
    </w:p>
    <w:p w:rsidR="001065AC" w:rsidRDefault="001065AC" w:rsidP="001065AC">
      <w:pPr>
        <w:pStyle w:val="a8"/>
        <w:ind w:firstLine="709"/>
        <w:jc w:val="center"/>
        <w:rPr>
          <w:iCs/>
          <w:sz w:val="28"/>
          <w:szCs w:val="28"/>
        </w:rPr>
      </w:pPr>
    </w:p>
    <w:p w:rsidR="00935710" w:rsidRPr="00935710" w:rsidRDefault="00B80E2F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proofErr w:type="gramStart"/>
      <w:r w:rsidR="00A258EF">
        <w:rPr>
          <w:iCs/>
          <w:sz w:val="28"/>
          <w:szCs w:val="28"/>
        </w:rPr>
        <w:t xml:space="preserve">Решением Собрания депутатов муниципального образования город Ефремов  от </w:t>
      </w:r>
      <w:r w:rsidR="00A850B0">
        <w:rPr>
          <w:iCs/>
          <w:sz w:val="28"/>
          <w:szCs w:val="28"/>
        </w:rPr>
        <w:t>20</w:t>
      </w:r>
      <w:r w:rsidR="00A258EF">
        <w:rPr>
          <w:iCs/>
          <w:sz w:val="28"/>
          <w:szCs w:val="28"/>
        </w:rPr>
        <w:t>.12.202</w:t>
      </w:r>
      <w:r w:rsidR="00A850B0">
        <w:rPr>
          <w:iCs/>
          <w:sz w:val="28"/>
          <w:szCs w:val="28"/>
        </w:rPr>
        <w:t>2</w:t>
      </w:r>
      <w:r w:rsidR="00A258EF">
        <w:rPr>
          <w:iCs/>
          <w:sz w:val="28"/>
          <w:szCs w:val="28"/>
        </w:rPr>
        <w:t xml:space="preserve"> №</w:t>
      </w:r>
      <w:r w:rsidR="00A850B0">
        <w:rPr>
          <w:iCs/>
          <w:sz w:val="28"/>
          <w:szCs w:val="28"/>
        </w:rPr>
        <w:t>9-66</w:t>
      </w:r>
      <w:r w:rsidR="00A258EF">
        <w:rPr>
          <w:iCs/>
          <w:sz w:val="28"/>
          <w:szCs w:val="28"/>
        </w:rPr>
        <w:t xml:space="preserve">  «О бюджете муниципального образования город Ефремов на 202</w:t>
      </w:r>
      <w:r w:rsidR="00A850B0">
        <w:rPr>
          <w:iCs/>
          <w:sz w:val="28"/>
          <w:szCs w:val="28"/>
        </w:rPr>
        <w:t>3</w:t>
      </w:r>
      <w:r w:rsidR="00A258EF">
        <w:rPr>
          <w:iCs/>
          <w:sz w:val="28"/>
          <w:szCs w:val="28"/>
        </w:rPr>
        <w:t xml:space="preserve"> год и на плановый период 202</w:t>
      </w:r>
      <w:r w:rsidR="00A850B0">
        <w:rPr>
          <w:iCs/>
          <w:sz w:val="28"/>
          <w:szCs w:val="28"/>
        </w:rPr>
        <w:t>4</w:t>
      </w:r>
      <w:r w:rsidR="00A258EF">
        <w:rPr>
          <w:iCs/>
          <w:sz w:val="28"/>
          <w:szCs w:val="28"/>
        </w:rPr>
        <w:t xml:space="preserve"> и 202</w:t>
      </w:r>
      <w:r w:rsidR="00A850B0">
        <w:rPr>
          <w:iCs/>
          <w:sz w:val="28"/>
          <w:szCs w:val="28"/>
        </w:rPr>
        <w:t>5</w:t>
      </w:r>
      <w:r w:rsidR="00A258EF">
        <w:rPr>
          <w:iCs/>
          <w:sz w:val="28"/>
          <w:szCs w:val="28"/>
        </w:rPr>
        <w:t xml:space="preserve"> годов» (с внесенными изменениями и дополнениями, утвержденными решениями Собрания депутатов муниципального образования город Ефремов от 1</w:t>
      </w:r>
      <w:r w:rsidR="00A850B0">
        <w:rPr>
          <w:iCs/>
          <w:sz w:val="28"/>
          <w:szCs w:val="28"/>
        </w:rPr>
        <w:t>4</w:t>
      </w:r>
      <w:r w:rsidR="00A258EF">
        <w:rPr>
          <w:iCs/>
          <w:sz w:val="28"/>
          <w:szCs w:val="28"/>
        </w:rPr>
        <w:t>.0</w:t>
      </w:r>
      <w:r w:rsidR="00A850B0">
        <w:rPr>
          <w:iCs/>
          <w:sz w:val="28"/>
          <w:szCs w:val="28"/>
        </w:rPr>
        <w:t>2</w:t>
      </w:r>
      <w:r w:rsidR="00A258EF">
        <w:rPr>
          <w:iCs/>
          <w:sz w:val="28"/>
          <w:szCs w:val="28"/>
        </w:rPr>
        <w:t>.202</w:t>
      </w:r>
      <w:r w:rsidR="00A850B0">
        <w:rPr>
          <w:iCs/>
          <w:sz w:val="28"/>
          <w:szCs w:val="28"/>
        </w:rPr>
        <w:t>3</w:t>
      </w:r>
      <w:r w:rsidR="00CE0794">
        <w:rPr>
          <w:iCs/>
          <w:sz w:val="28"/>
          <w:szCs w:val="28"/>
        </w:rPr>
        <w:t xml:space="preserve"> №</w:t>
      </w:r>
      <w:r w:rsidR="00082B25">
        <w:rPr>
          <w:iCs/>
          <w:sz w:val="28"/>
          <w:szCs w:val="28"/>
        </w:rPr>
        <w:t>1</w:t>
      </w:r>
      <w:r w:rsidR="00CE0794">
        <w:rPr>
          <w:iCs/>
          <w:sz w:val="28"/>
          <w:szCs w:val="28"/>
        </w:rPr>
        <w:t>-1</w:t>
      </w:r>
      <w:r w:rsidR="00A258EF">
        <w:rPr>
          <w:iCs/>
          <w:sz w:val="28"/>
          <w:szCs w:val="28"/>
        </w:rPr>
        <w:t>)  были утверждены  плановые показатели по доходам бюджета муниципального образования город Ефремов на 202</w:t>
      </w:r>
      <w:r w:rsidR="00082B25">
        <w:rPr>
          <w:iCs/>
          <w:sz w:val="28"/>
          <w:szCs w:val="28"/>
        </w:rPr>
        <w:t>3</w:t>
      </w:r>
      <w:r w:rsidR="00A258EF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</w:t>
      </w:r>
      <w:r w:rsidR="004D5260">
        <w:rPr>
          <w:iCs/>
          <w:sz w:val="28"/>
          <w:szCs w:val="28"/>
        </w:rPr>
        <w:t>в сумме</w:t>
      </w:r>
      <w:r w:rsidR="00935710">
        <w:rPr>
          <w:iCs/>
          <w:sz w:val="28"/>
          <w:szCs w:val="28"/>
        </w:rPr>
        <w:t xml:space="preserve"> </w:t>
      </w:r>
      <w:r w:rsidR="00082B25">
        <w:rPr>
          <w:iCs/>
          <w:sz w:val="28"/>
          <w:szCs w:val="28"/>
        </w:rPr>
        <w:t>2</w:t>
      </w:r>
      <w:proofErr w:type="gramEnd"/>
      <w:r w:rsidR="00082B25">
        <w:rPr>
          <w:iCs/>
          <w:sz w:val="28"/>
          <w:szCs w:val="28"/>
        </w:rPr>
        <w:t> 596 654,2</w:t>
      </w:r>
      <w:r w:rsidR="005619A0">
        <w:rPr>
          <w:iCs/>
          <w:sz w:val="28"/>
          <w:szCs w:val="28"/>
        </w:rPr>
        <w:t xml:space="preserve"> </w:t>
      </w:r>
      <w:r w:rsidR="00C36CDF">
        <w:rPr>
          <w:iCs/>
          <w:sz w:val="28"/>
          <w:szCs w:val="28"/>
        </w:rPr>
        <w:t xml:space="preserve"> тыс. руб.</w:t>
      </w:r>
      <w:r w:rsidR="00935710">
        <w:rPr>
          <w:iCs/>
          <w:sz w:val="28"/>
          <w:szCs w:val="28"/>
        </w:rPr>
        <w:t>, в том числе</w:t>
      </w:r>
      <w:r w:rsidR="00935710" w:rsidRPr="00935710">
        <w:rPr>
          <w:iCs/>
          <w:sz w:val="28"/>
          <w:szCs w:val="28"/>
        </w:rPr>
        <w:t>:</w:t>
      </w:r>
    </w:p>
    <w:p w:rsidR="00935710" w:rsidRPr="006D0CEB" w:rsidRDefault="004D5260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6D0CEB">
        <w:rPr>
          <w:iCs/>
          <w:sz w:val="28"/>
          <w:szCs w:val="28"/>
        </w:rPr>
        <w:t>н</w:t>
      </w:r>
      <w:r w:rsidR="00935710" w:rsidRPr="006D0CEB">
        <w:rPr>
          <w:iCs/>
          <w:sz w:val="28"/>
          <w:szCs w:val="28"/>
        </w:rPr>
        <w:t xml:space="preserve">алоговые и неналоговые доходы – </w:t>
      </w:r>
      <w:r w:rsidR="00CE0794">
        <w:rPr>
          <w:iCs/>
          <w:sz w:val="28"/>
          <w:szCs w:val="28"/>
        </w:rPr>
        <w:t>7</w:t>
      </w:r>
      <w:r w:rsidR="00082B25">
        <w:rPr>
          <w:iCs/>
          <w:sz w:val="28"/>
          <w:szCs w:val="28"/>
        </w:rPr>
        <w:t>35 372,6</w:t>
      </w:r>
      <w:r w:rsidR="00935710" w:rsidRPr="006D0CEB">
        <w:rPr>
          <w:iCs/>
          <w:sz w:val="28"/>
          <w:szCs w:val="28"/>
        </w:rPr>
        <w:t xml:space="preserve"> тыс. руб</w:t>
      </w:r>
      <w:r w:rsidR="00C36CDF">
        <w:rPr>
          <w:iCs/>
          <w:sz w:val="28"/>
          <w:szCs w:val="28"/>
        </w:rPr>
        <w:t>.</w:t>
      </w:r>
      <w:r w:rsidR="00935710" w:rsidRPr="006D0CEB">
        <w:rPr>
          <w:iCs/>
          <w:sz w:val="28"/>
          <w:szCs w:val="28"/>
        </w:rPr>
        <w:t>;</w:t>
      </w:r>
    </w:p>
    <w:p w:rsidR="002205C3" w:rsidRDefault="00797EF6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797EF6">
        <w:rPr>
          <w:iCs/>
          <w:sz w:val="28"/>
          <w:szCs w:val="28"/>
        </w:rPr>
        <w:t>б</w:t>
      </w:r>
      <w:r w:rsidR="00935710" w:rsidRPr="00797EF6">
        <w:rPr>
          <w:iCs/>
          <w:sz w:val="28"/>
          <w:szCs w:val="28"/>
        </w:rPr>
        <w:t xml:space="preserve">езвозмездные поступления </w:t>
      </w:r>
      <w:r w:rsidR="00875C53" w:rsidRPr="00797EF6">
        <w:rPr>
          <w:iCs/>
          <w:sz w:val="28"/>
          <w:szCs w:val="28"/>
        </w:rPr>
        <w:t>–</w:t>
      </w:r>
      <w:r w:rsidR="00935710" w:rsidRPr="00797EF6">
        <w:rPr>
          <w:iCs/>
          <w:sz w:val="28"/>
          <w:szCs w:val="28"/>
        </w:rPr>
        <w:t xml:space="preserve"> </w:t>
      </w:r>
      <w:r w:rsidR="00CE0794">
        <w:rPr>
          <w:iCs/>
          <w:sz w:val="28"/>
          <w:szCs w:val="28"/>
        </w:rPr>
        <w:t>1</w:t>
      </w:r>
      <w:r w:rsidR="00082B25">
        <w:rPr>
          <w:iCs/>
          <w:sz w:val="28"/>
          <w:szCs w:val="28"/>
        </w:rPr>
        <w:t> 861 281,6</w:t>
      </w:r>
      <w:r w:rsidR="00875C53" w:rsidRPr="00797EF6">
        <w:rPr>
          <w:iCs/>
          <w:sz w:val="28"/>
          <w:szCs w:val="28"/>
        </w:rPr>
        <w:t xml:space="preserve"> тыс. руб</w:t>
      </w:r>
      <w:r w:rsidR="00C36CDF" w:rsidRPr="00797EF6">
        <w:rPr>
          <w:iCs/>
          <w:sz w:val="28"/>
          <w:szCs w:val="28"/>
        </w:rPr>
        <w:t>.</w:t>
      </w:r>
    </w:p>
    <w:p w:rsidR="00B70884" w:rsidRPr="00797EF6" w:rsidRDefault="00B70884" w:rsidP="00705179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 xml:space="preserve">Фактически за 1 </w:t>
      </w:r>
      <w:r w:rsidR="00C22C1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</w:t>
      </w:r>
      <w:r w:rsidR="002738AD">
        <w:rPr>
          <w:sz w:val="28"/>
          <w:szCs w:val="28"/>
        </w:rPr>
        <w:t>3</w:t>
      </w:r>
      <w:r w:rsidRPr="00B92988">
        <w:rPr>
          <w:sz w:val="28"/>
          <w:szCs w:val="28"/>
        </w:rPr>
        <w:t xml:space="preserve"> года в доход бюджета муниципального образования город Ефремов мобилизовано</w:t>
      </w:r>
      <w:r w:rsidRPr="00414123">
        <w:rPr>
          <w:color w:val="FF0000"/>
          <w:sz w:val="28"/>
          <w:szCs w:val="28"/>
        </w:rPr>
        <w:t xml:space="preserve"> </w:t>
      </w:r>
      <w:r w:rsidR="002738AD" w:rsidRPr="00D40574">
        <w:rPr>
          <w:sz w:val="28"/>
          <w:szCs w:val="28"/>
        </w:rPr>
        <w:t>1 210 051,6</w:t>
      </w:r>
      <w:r w:rsidRPr="00B92988">
        <w:t xml:space="preserve"> </w:t>
      </w:r>
      <w:r w:rsidRPr="00B92988">
        <w:rPr>
          <w:sz w:val="28"/>
          <w:szCs w:val="28"/>
        </w:rPr>
        <w:t xml:space="preserve">тыс. руб. или </w:t>
      </w:r>
      <w:r w:rsidR="003705CE">
        <w:rPr>
          <w:sz w:val="28"/>
          <w:szCs w:val="28"/>
        </w:rPr>
        <w:t>4</w:t>
      </w:r>
      <w:r w:rsidR="00CE0794">
        <w:rPr>
          <w:sz w:val="28"/>
          <w:szCs w:val="28"/>
        </w:rPr>
        <w:t>6</w:t>
      </w:r>
      <w:r w:rsidR="003705CE">
        <w:rPr>
          <w:sz w:val="28"/>
          <w:szCs w:val="28"/>
        </w:rPr>
        <w:t>,</w:t>
      </w:r>
      <w:r w:rsidR="002738AD">
        <w:rPr>
          <w:sz w:val="28"/>
          <w:szCs w:val="28"/>
        </w:rPr>
        <w:t>6</w:t>
      </w:r>
      <w:r w:rsidRPr="00B92988">
        <w:rPr>
          <w:sz w:val="28"/>
          <w:szCs w:val="28"/>
        </w:rPr>
        <w:t xml:space="preserve"> процента уточненных плановых назначений года,</w:t>
      </w:r>
      <w:r w:rsidRPr="00413417">
        <w:rPr>
          <w:sz w:val="28"/>
          <w:szCs w:val="28"/>
        </w:rPr>
        <w:t xml:space="preserve"> в том числе налоговых и неналоговых</w:t>
      </w:r>
      <w:r>
        <w:rPr>
          <w:sz w:val="28"/>
          <w:szCs w:val="28"/>
        </w:rPr>
        <w:t xml:space="preserve"> </w:t>
      </w:r>
      <w:r w:rsidRPr="00FB1042">
        <w:rPr>
          <w:color w:val="000000"/>
          <w:sz w:val="28"/>
          <w:szCs w:val="28"/>
        </w:rPr>
        <w:t xml:space="preserve">доходов </w:t>
      </w:r>
      <w:r w:rsidR="002738AD">
        <w:rPr>
          <w:color w:val="000000"/>
          <w:sz w:val="28"/>
          <w:szCs w:val="28"/>
        </w:rPr>
        <w:t>337 345,4</w:t>
      </w:r>
      <w:r w:rsidRPr="003B3CAC">
        <w:rPr>
          <w:sz w:val="28"/>
          <w:szCs w:val="28"/>
        </w:rPr>
        <w:t xml:space="preserve"> тыс. руб. или </w:t>
      </w:r>
      <w:r w:rsidR="002738AD">
        <w:rPr>
          <w:sz w:val="28"/>
          <w:szCs w:val="28"/>
        </w:rPr>
        <w:t>45,9</w:t>
      </w:r>
      <w:r w:rsidRPr="003B3CAC">
        <w:rPr>
          <w:sz w:val="28"/>
          <w:szCs w:val="28"/>
        </w:rPr>
        <w:t xml:space="preserve">  процент</w:t>
      </w:r>
      <w:r w:rsidR="003705CE">
        <w:rPr>
          <w:sz w:val="28"/>
          <w:szCs w:val="28"/>
        </w:rPr>
        <w:t>а</w:t>
      </w:r>
      <w:r w:rsidRPr="003B3CAC">
        <w:rPr>
          <w:sz w:val="28"/>
          <w:szCs w:val="28"/>
        </w:rPr>
        <w:t xml:space="preserve">, безвозмездных поступлений </w:t>
      </w:r>
      <w:r w:rsidR="002738AD">
        <w:rPr>
          <w:sz w:val="28"/>
          <w:szCs w:val="28"/>
        </w:rPr>
        <w:t>872 706,2</w:t>
      </w:r>
      <w:r w:rsidRPr="003B3CAC">
        <w:rPr>
          <w:sz w:val="28"/>
          <w:szCs w:val="28"/>
        </w:rPr>
        <w:t xml:space="preserve">  тыс. руб. или </w:t>
      </w:r>
      <w:r w:rsidR="00CE0794">
        <w:rPr>
          <w:sz w:val="28"/>
          <w:szCs w:val="28"/>
        </w:rPr>
        <w:t>4</w:t>
      </w:r>
      <w:r w:rsidR="002738AD">
        <w:rPr>
          <w:sz w:val="28"/>
          <w:szCs w:val="28"/>
        </w:rPr>
        <w:t>6</w:t>
      </w:r>
      <w:r w:rsidR="00CE0794">
        <w:rPr>
          <w:sz w:val="28"/>
          <w:szCs w:val="28"/>
        </w:rPr>
        <w:t>,</w:t>
      </w:r>
      <w:r w:rsidR="002738AD">
        <w:rPr>
          <w:sz w:val="28"/>
          <w:szCs w:val="28"/>
        </w:rPr>
        <w:t>9</w:t>
      </w:r>
      <w:r w:rsidRPr="005A788F">
        <w:rPr>
          <w:sz w:val="28"/>
          <w:szCs w:val="28"/>
        </w:rPr>
        <w:t xml:space="preserve"> процентов</w:t>
      </w:r>
      <w:r w:rsidRPr="003B3CAC">
        <w:rPr>
          <w:sz w:val="28"/>
          <w:szCs w:val="28"/>
        </w:rPr>
        <w:t xml:space="preserve"> соответственно.</w:t>
      </w:r>
    </w:p>
    <w:p w:rsidR="007463EC" w:rsidRDefault="007463EC" w:rsidP="007463EC">
      <w:pPr>
        <w:ind w:firstLine="709"/>
        <w:jc w:val="both"/>
        <w:rPr>
          <w:sz w:val="28"/>
        </w:rPr>
      </w:pPr>
      <w:r w:rsidRPr="00FA791D">
        <w:rPr>
          <w:sz w:val="28"/>
        </w:rPr>
        <w:t>По сравнению с аналогичным периодом 20</w:t>
      </w:r>
      <w:r w:rsidR="00852391" w:rsidRPr="00FA791D">
        <w:rPr>
          <w:sz w:val="28"/>
        </w:rPr>
        <w:t>2</w:t>
      </w:r>
      <w:r w:rsidR="002738AD" w:rsidRPr="00FA791D">
        <w:rPr>
          <w:sz w:val="28"/>
        </w:rPr>
        <w:t>2</w:t>
      </w:r>
      <w:r w:rsidRPr="00FA791D">
        <w:rPr>
          <w:sz w:val="28"/>
        </w:rPr>
        <w:t xml:space="preserve"> года исполнение доходной части бюджета муниципального образования город Ефремов в отчетном периоде 20</w:t>
      </w:r>
      <w:r w:rsidR="00705179" w:rsidRPr="00FA791D">
        <w:rPr>
          <w:sz w:val="28"/>
        </w:rPr>
        <w:t>2</w:t>
      </w:r>
      <w:r w:rsidR="002738AD" w:rsidRPr="00FA791D">
        <w:rPr>
          <w:sz w:val="28"/>
        </w:rPr>
        <w:t>3</w:t>
      </w:r>
      <w:r w:rsidRPr="00FA791D">
        <w:rPr>
          <w:sz w:val="28"/>
        </w:rPr>
        <w:t xml:space="preserve"> года у</w:t>
      </w:r>
      <w:r w:rsidR="00D83130" w:rsidRPr="00FA791D">
        <w:rPr>
          <w:sz w:val="28"/>
        </w:rPr>
        <w:t xml:space="preserve">величилось </w:t>
      </w:r>
      <w:r w:rsidRPr="00FA791D">
        <w:rPr>
          <w:sz w:val="28"/>
        </w:rPr>
        <w:t xml:space="preserve"> на</w:t>
      </w:r>
      <w:r w:rsidR="003705CE" w:rsidRPr="00FA791D">
        <w:rPr>
          <w:sz w:val="28"/>
        </w:rPr>
        <w:t xml:space="preserve"> </w:t>
      </w:r>
      <w:r w:rsidRPr="00FA791D">
        <w:rPr>
          <w:sz w:val="28"/>
        </w:rPr>
        <w:t xml:space="preserve"> </w:t>
      </w:r>
      <w:r w:rsidR="005E63BE" w:rsidRPr="00FA791D">
        <w:rPr>
          <w:sz w:val="28"/>
        </w:rPr>
        <w:t>367 547,0</w:t>
      </w:r>
      <w:r w:rsidRPr="00FA791D">
        <w:rPr>
          <w:sz w:val="28"/>
        </w:rPr>
        <w:t xml:space="preserve"> тыс. руб. или на </w:t>
      </w:r>
      <w:r w:rsidR="005E63BE" w:rsidRPr="00FA791D">
        <w:rPr>
          <w:sz w:val="28"/>
        </w:rPr>
        <w:t>43,6</w:t>
      </w:r>
      <w:r w:rsidRPr="00FA791D">
        <w:rPr>
          <w:sz w:val="28"/>
        </w:rPr>
        <w:t>%.</w:t>
      </w:r>
    </w:p>
    <w:p w:rsidR="00F8091E" w:rsidRDefault="00F8091E" w:rsidP="007463EC">
      <w:pPr>
        <w:ind w:firstLine="709"/>
        <w:jc w:val="both"/>
        <w:rPr>
          <w:sz w:val="28"/>
        </w:rPr>
      </w:pPr>
    </w:p>
    <w:p w:rsidR="00783401" w:rsidRDefault="000E224B" w:rsidP="00F8091E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структура доходов</w:t>
      </w:r>
      <w:r w:rsidR="00B93E11" w:rsidRPr="003D333C">
        <w:rPr>
          <w:sz w:val="28"/>
          <w:szCs w:val="28"/>
        </w:rPr>
        <w:t xml:space="preserve"> бюджета </w:t>
      </w:r>
      <w:r w:rsidR="00B93E11">
        <w:rPr>
          <w:sz w:val="28"/>
          <w:szCs w:val="28"/>
        </w:rPr>
        <w:t>муниципального образования город Ефремов</w:t>
      </w:r>
      <w:r w:rsidR="00B93E11" w:rsidRPr="0087558B">
        <w:rPr>
          <w:sz w:val="28"/>
          <w:szCs w:val="28"/>
        </w:rPr>
        <w:t xml:space="preserve"> </w:t>
      </w:r>
      <w:r w:rsidR="00011B39">
        <w:rPr>
          <w:sz w:val="28"/>
          <w:szCs w:val="28"/>
        </w:rPr>
        <w:t xml:space="preserve">за </w:t>
      </w:r>
      <w:r w:rsidR="00705179">
        <w:rPr>
          <w:sz w:val="28"/>
          <w:szCs w:val="28"/>
        </w:rPr>
        <w:t xml:space="preserve">1 </w:t>
      </w:r>
      <w:r w:rsidR="003C0212">
        <w:rPr>
          <w:sz w:val="28"/>
          <w:szCs w:val="28"/>
        </w:rPr>
        <w:t>полугодие</w:t>
      </w:r>
      <w:r w:rsidR="00B93E11" w:rsidRPr="003D333C">
        <w:rPr>
          <w:sz w:val="28"/>
          <w:szCs w:val="28"/>
        </w:rPr>
        <w:t xml:space="preserve"> 20</w:t>
      </w:r>
      <w:r w:rsidR="00705179">
        <w:rPr>
          <w:sz w:val="28"/>
          <w:szCs w:val="28"/>
        </w:rPr>
        <w:t>2</w:t>
      </w:r>
      <w:r w:rsidR="002738AD">
        <w:rPr>
          <w:sz w:val="28"/>
          <w:szCs w:val="28"/>
        </w:rPr>
        <w:t>3</w:t>
      </w:r>
      <w:r w:rsidR="00B93E11" w:rsidRPr="003D33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192B47" w:rsidRDefault="00192B47" w:rsidP="00F8091E">
      <w:pPr>
        <w:pStyle w:val="a8"/>
        <w:ind w:firstLine="709"/>
        <w:jc w:val="center"/>
        <w:rPr>
          <w:sz w:val="28"/>
          <w:szCs w:val="28"/>
        </w:rPr>
      </w:pP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41"/>
        <w:gridCol w:w="1405"/>
        <w:gridCol w:w="404"/>
        <w:gridCol w:w="17"/>
        <w:gridCol w:w="1460"/>
        <w:gridCol w:w="1423"/>
        <w:gridCol w:w="1312"/>
        <w:gridCol w:w="1321"/>
      </w:tblGrid>
      <w:tr w:rsidR="00B603CF" w:rsidRPr="00AB3260" w:rsidTr="007325DC">
        <w:trPr>
          <w:trHeight w:val="270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705179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0212">
              <w:rPr>
                <w:sz w:val="22"/>
                <w:szCs w:val="22"/>
              </w:rPr>
              <w:t xml:space="preserve"> полугодие</w:t>
            </w:r>
          </w:p>
          <w:p w:rsidR="00B603CF" w:rsidRPr="00A27860" w:rsidRDefault="00B603CF" w:rsidP="00875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</w:t>
            </w:r>
            <w:r w:rsidR="008755C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603CF" w:rsidRPr="00A27860" w:rsidRDefault="00705179" w:rsidP="00875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C0212">
              <w:rPr>
                <w:sz w:val="22"/>
                <w:szCs w:val="22"/>
              </w:rPr>
              <w:t>полугодие</w:t>
            </w:r>
            <w:r>
              <w:rPr>
                <w:sz w:val="22"/>
                <w:szCs w:val="22"/>
              </w:rPr>
              <w:t xml:space="preserve"> </w:t>
            </w:r>
            <w:r w:rsidR="007325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8755C3">
              <w:rPr>
                <w:sz w:val="22"/>
                <w:szCs w:val="22"/>
              </w:rPr>
              <w:t>3</w:t>
            </w:r>
            <w:r w:rsidR="007325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7325DC">
        <w:trPr>
          <w:trHeight w:val="316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7325DC">
        <w:trPr>
          <w:trHeight w:val="913"/>
        </w:trPr>
        <w:tc>
          <w:tcPr>
            <w:tcW w:w="27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875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8755C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8755C3" w:rsidRPr="00AB3260" w:rsidTr="00422320">
        <w:trPr>
          <w:trHeight w:val="553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C3" w:rsidRPr="009962A7" w:rsidRDefault="008755C3" w:rsidP="005E63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353294,1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B817EC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735372,6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9962A7" w:rsidRDefault="00B817EC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337345,4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45,9</w:t>
            </w:r>
          </w:p>
        </w:tc>
      </w:tr>
      <w:tr w:rsidR="008755C3" w:rsidRPr="007325DC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7325DC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129500,3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7325DC" w:rsidRDefault="00B817EC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334309,9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B817E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132934,7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7325DC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7325DC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39,8</w:t>
            </w:r>
          </w:p>
        </w:tc>
      </w:tr>
      <w:tr w:rsidR="008755C3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48969,0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7325DC" w:rsidRDefault="00B817EC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92207,7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B817EC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50247,9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54,5</w:t>
            </w:r>
          </w:p>
        </w:tc>
      </w:tr>
      <w:tr w:rsidR="008755C3" w:rsidRPr="002A585B" w:rsidTr="00422320">
        <w:trPr>
          <w:trHeight w:val="699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68068,4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B817E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119060,1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B817E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44089,7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 w:rsidR="008755C3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D63EF6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22580,2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B817EC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91719,5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D63EF6" w:rsidRDefault="00A65EF4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3954,0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A65EF4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9662,0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363A59" w:rsidRDefault="00A65EF4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5E63BE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5E63BE" w:rsidP="00AF3AF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</w:t>
            </w: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83783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71393E" w:rsidRDefault="008755C3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E5621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CC3DD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730F66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955DA8" w:rsidRDefault="008755C3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27440,2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4962D9">
            <w:pPr>
              <w:jc w:val="center"/>
              <w:rPr>
                <w:bCs/>
                <w:sz w:val="22"/>
                <w:szCs w:val="22"/>
              </w:rPr>
            </w:pPr>
          </w:p>
          <w:p w:rsidR="008755C3" w:rsidRDefault="008755C3" w:rsidP="004962D9">
            <w:pPr>
              <w:jc w:val="center"/>
              <w:rPr>
                <w:bCs/>
                <w:sz w:val="22"/>
                <w:szCs w:val="22"/>
              </w:rPr>
            </w:pPr>
          </w:p>
          <w:p w:rsidR="008755C3" w:rsidRDefault="008755C3" w:rsidP="004962D9">
            <w:pPr>
              <w:jc w:val="center"/>
              <w:rPr>
                <w:bCs/>
                <w:sz w:val="22"/>
                <w:szCs w:val="22"/>
              </w:rPr>
            </w:pPr>
          </w:p>
          <w:p w:rsidR="008755C3" w:rsidRDefault="008755C3" w:rsidP="004962D9">
            <w:pPr>
              <w:jc w:val="center"/>
              <w:rPr>
                <w:bCs/>
                <w:sz w:val="22"/>
                <w:szCs w:val="22"/>
              </w:rPr>
            </w:pPr>
          </w:p>
          <w:p w:rsidR="008755C3" w:rsidRPr="00330225" w:rsidRDefault="00A65EF4" w:rsidP="004962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45251,9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B817EC" w:rsidRDefault="00B817EC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B817EC" w:rsidRDefault="00B817EC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B817EC" w:rsidRDefault="00B817EC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B817EC" w:rsidRPr="00363A59" w:rsidRDefault="00A65EF4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34472,9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8755C3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Pr="00955DA8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8755C3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Default="005E63BE" w:rsidP="00422320">
            <w:pPr>
              <w:jc w:val="right"/>
              <w:rPr>
                <w:bCs/>
                <w:sz w:val="22"/>
                <w:szCs w:val="22"/>
              </w:rPr>
            </w:pPr>
          </w:p>
          <w:p w:rsidR="005E63BE" w:rsidRPr="00955DA8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76,2</w:t>
            </w:r>
          </w:p>
        </w:tc>
      </w:tr>
      <w:tr w:rsidR="008755C3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2718,3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A65EF4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7EC" w:rsidRDefault="00B817EC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Pr="00363A59" w:rsidRDefault="00A65EF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5055,1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163,6</w:t>
            </w:r>
          </w:p>
        </w:tc>
      </w:tr>
      <w:tr w:rsidR="008755C3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17538,0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A65EF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32740,3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7EC" w:rsidRDefault="00B817EC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Default="00A65EF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Default="00A65EF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Pr="00363A59" w:rsidRDefault="00A65EF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16254,6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49,6</w:t>
            </w:r>
          </w:p>
        </w:tc>
      </w:tr>
      <w:tr w:rsidR="008755C3" w:rsidRPr="00A27860" w:rsidTr="00B90E20">
        <w:trPr>
          <w:trHeight w:val="39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30393,1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A65EF4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3707,8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17EC" w:rsidRDefault="00B817EC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Default="00A65EF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Pr="00363A59" w:rsidRDefault="00A65EF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9792,2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2,6 раза</w:t>
            </w: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8755C3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363A59" w:rsidRDefault="008755C3" w:rsidP="00731B9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1B50" w:rsidRDefault="008755C3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1B50" w:rsidRDefault="008755C3" w:rsidP="001065AC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363A59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A65EF4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17EC" w:rsidRDefault="00B817EC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Pr="00363A59" w:rsidRDefault="00A65EF4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36,9</w:t>
            </w:r>
          </w:p>
        </w:tc>
      </w:tr>
      <w:tr w:rsidR="008755C3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bCs/>
                <w:sz w:val="22"/>
                <w:szCs w:val="22"/>
              </w:rPr>
            </w:pPr>
          </w:p>
          <w:p w:rsidR="008755C3" w:rsidRPr="00783401" w:rsidRDefault="008755C3" w:rsidP="005E63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A65EF4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A65EF4" w:rsidRPr="00783401" w:rsidRDefault="00A65EF4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5E63BE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</w:t>
            </w:r>
          </w:p>
        </w:tc>
      </w:tr>
      <w:tr w:rsidR="008755C3" w:rsidRPr="00AB3260" w:rsidTr="00F73B65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489210,5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8755C3" w:rsidP="00A65EF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65EF4">
              <w:rPr>
                <w:b/>
                <w:bCs/>
                <w:sz w:val="22"/>
                <w:szCs w:val="22"/>
              </w:rPr>
              <w:t>861281,6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A65EF4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872706,2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46,9</w:t>
            </w:r>
          </w:p>
        </w:tc>
      </w:tr>
      <w:tr w:rsidR="008755C3" w:rsidRPr="00AB3260" w:rsidTr="00F73B65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488997,6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8755C3" w:rsidP="00A65E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5EF4">
              <w:rPr>
                <w:sz w:val="22"/>
                <w:szCs w:val="22"/>
              </w:rPr>
              <w:t>861281,6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A65EF4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672134,2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F73B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A27860" w:rsidRDefault="005E63BE" w:rsidP="00F73B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8755C3" w:rsidRPr="00AB3260" w:rsidTr="005E4C90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A65EF4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01372A">
            <w:pPr>
              <w:jc w:val="right"/>
              <w:rPr>
                <w:sz w:val="22"/>
                <w:szCs w:val="22"/>
              </w:rPr>
            </w:pPr>
          </w:p>
          <w:p w:rsidR="005E63BE" w:rsidRDefault="005E63BE" w:rsidP="0001372A">
            <w:pPr>
              <w:jc w:val="right"/>
              <w:rPr>
                <w:sz w:val="22"/>
                <w:szCs w:val="22"/>
              </w:rPr>
            </w:pPr>
          </w:p>
          <w:p w:rsidR="005E63BE" w:rsidRDefault="005E63BE" w:rsidP="0001372A">
            <w:pPr>
              <w:jc w:val="right"/>
              <w:rPr>
                <w:sz w:val="22"/>
                <w:szCs w:val="22"/>
              </w:rPr>
            </w:pPr>
          </w:p>
          <w:p w:rsidR="005E63BE" w:rsidRDefault="005E63BE" w:rsidP="00013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8755C3" w:rsidP="005E4C90">
            <w:pPr>
              <w:jc w:val="right"/>
              <w:rPr>
                <w:sz w:val="22"/>
                <w:szCs w:val="22"/>
              </w:rPr>
            </w:pPr>
          </w:p>
        </w:tc>
      </w:tr>
      <w:tr w:rsidR="008755C3" w:rsidRPr="00AB3260" w:rsidTr="00B90E20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sz w:val="22"/>
                <w:szCs w:val="22"/>
              </w:rPr>
            </w:pPr>
          </w:p>
          <w:p w:rsidR="008755C3" w:rsidRDefault="008755C3" w:rsidP="005E63BE">
            <w:pPr>
              <w:jc w:val="right"/>
              <w:rPr>
                <w:sz w:val="22"/>
                <w:szCs w:val="22"/>
              </w:rPr>
            </w:pPr>
          </w:p>
          <w:p w:rsidR="008755C3" w:rsidRPr="003F203A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B93E11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B93E11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B93E11">
            <w:pPr>
              <w:jc w:val="right"/>
              <w:rPr>
                <w:sz w:val="22"/>
                <w:szCs w:val="22"/>
              </w:rPr>
            </w:pPr>
          </w:p>
          <w:p w:rsidR="00A65EF4" w:rsidRPr="003F203A" w:rsidRDefault="00A65EF4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8755C3" w:rsidRPr="00AB3260" w:rsidTr="00EE367C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8755C3" w:rsidRDefault="008755C3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3" w:rsidRPr="00363A59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30225" w:rsidRDefault="008755C3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Pr="00363A59" w:rsidRDefault="00A65EF4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8755C3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C3" w:rsidRDefault="008755C3" w:rsidP="00EE367C">
            <w:pPr>
              <w:jc w:val="right"/>
              <w:rPr>
                <w:sz w:val="22"/>
                <w:szCs w:val="22"/>
              </w:rPr>
            </w:pPr>
          </w:p>
        </w:tc>
      </w:tr>
      <w:tr w:rsidR="008755C3" w:rsidRPr="00AB3260" w:rsidTr="00601548">
        <w:trPr>
          <w:trHeight w:val="1557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5C3" w:rsidRPr="00DA6C16" w:rsidRDefault="00DA6C16" w:rsidP="00601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6C16">
              <w:rPr>
                <w:sz w:val="22"/>
                <w:szCs w:val="22"/>
              </w:rPr>
              <w:t>озврат бюджетными учреждениями остатков субсидий прошлых ле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Default="008755C3" w:rsidP="005E6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Default="00A65EF4" w:rsidP="00F85B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EF4" w:rsidRDefault="00A65EF4" w:rsidP="00B93E11">
            <w:pPr>
              <w:jc w:val="right"/>
              <w:rPr>
                <w:sz w:val="22"/>
                <w:szCs w:val="22"/>
              </w:rPr>
            </w:pPr>
          </w:p>
          <w:p w:rsidR="00601548" w:rsidRDefault="00601548" w:rsidP="00B93E11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8755C3" w:rsidRPr="00AB3260" w:rsidTr="00B90E20">
        <w:trPr>
          <w:trHeight w:val="69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652E92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Воз</w:t>
            </w:r>
            <w:r>
              <w:rPr>
                <w:sz w:val="22"/>
                <w:szCs w:val="22"/>
              </w:rPr>
              <w:t>в</w:t>
            </w:r>
            <w:r w:rsidRPr="00A27860">
              <w:rPr>
                <w:sz w:val="22"/>
                <w:szCs w:val="22"/>
              </w:rPr>
              <w:t>рат остатков субсидий, субвенций и иных межбюджетных трансфертов, имеющих</w:t>
            </w:r>
            <w:r>
              <w:rPr>
                <w:sz w:val="22"/>
                <w:szCs w:val="22"/>
              </w:rPr>
              <w:t xml:space="preserve"> целевое назначение, прошлых лет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65EF4" w:rsidRDefault="00A65EF4" w:rsidP="005E63BE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5E63BE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5E63BE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5E63BE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5E63BE">
            <w:pPr>
              <w:jc w:val="right"/>
              <w:rPr>
                <w:sz w:val="22"/>
                <w:szCs w:val="22"/>
              </w:rPr>
            </w:pPr>
          </w:p>
          <w:p w:rsidR="008755C3" w:rsidRPr="00783401" w:rsidRDefault="008755C3" w:rsidP="005E6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A65EF4" w:rsidP="009E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Default="008755C3" w:rsidP="00363A59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363A59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363A59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363A59">
            <w:pPr>
              <w:jc w:val="right"/>
              <w:rPr>
                <w:sz w:val="22"/>
                <w:szCs w:val="22"/>
              </w:rPr>
            </w:pPr>
          </w:p>
          <w:p w:rsidR="00A65EF4" w:rsidRDefault="00A65EF4" w:rsidP="00363A59">
            <w:pPr>
              <w:jc w:val="right"/>
              <w:rPr>
                <w:sz w:val="22"/>
                <w:szCs w:val="22"/>
              </w:rPr>
            </w:pPr>
          </w:p>
          <w:p w:rsidR="00A65EF4" w:rsidRPr="00783401" w:rsidRDefault="00A65EF4" w:rsidP="0036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A27860" w:rsidRDefault="008755C3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A27860" w:rsidRDefault="008755C3" w:rsidP="00805D26">
            <w:pPr>
              <w:jc w:val="right"/>
              <w:rPr>
                <w:sz w:val="22"/>
                <w:szCs w:val="22"/>
              </w:rPr>
            </w:pPr>
          </w:p>
        </w:tc>
      </w:tr>
      <w:tr w:rsidR="008755C3" w:rsidRPr="00AB3260" w:rsidTr="00B90E20">
        <w:trPr>
          <w:trHeight w:val="25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A27860" w:rsidRDefault="008755C3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55C3" w:rsidRPr="00707E41" w:rsidRDefault="008755C3" w:rsidP="005E63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842504,6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5C3" w:rsidRPr="00363A59" w:rsidRDefault="00A65EF4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2596654,2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707E41" w:rsidRDefault="00A65EF4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1210051,6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A27860" w:rsidRDefault="008755C3" w:rsidP="00B93E1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5C3" w:rsidRPr="00A27860" w:rsidRDefault="005E63BE" w:rsidP="003F203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46,6</w:t>
            </w:r>
          </w:p>
        </w:tc>
      </w:tr>
    </w:tbl>
    <w:p w:rsidR="00B93E11" w:rsidRPr="005D3018" w:rsidRDefault="00B93E11" w:rsidP="00B93E11">
      <w:pPr>
        <w:pStyle w:val="a8"/>
        <w:ind w:firstLine="709"/>
        <w:jc w:val="right"/>
        <w:rPr>
          <w:b/>
          <w:bCs/>
          <w:sz w:val="24"/>
          <w:highlight w:val="lightGray"/>
        </w:rPr>
      </w:pPr>
    </w:p>
    <w:p w:rsidR="00CA2502" w:rsidRDefault="00CA2502" w:rsidP="00CA2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поступления за 1 </w:t>
      </w:r>
      <w:r w:rsidR="00FF4AE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E63B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составили  </w:t>
      </w:r>
      <w:r w:rsidR="005E63BE">
        <w:rPr>
          <w:sz w:val="28"/>
          <w:szCs w:val="28"/>
        </w:rPr>
        <w:t>27,9</w:t>
      </w:r>
      <w:r>
        <w:rPr>
          <w:sz w:val="28"/>
          <w:szCs w:val="28"/>
        </w:rPr>
        <w:t xml:space="preserve"> процента</w:t>
      </w:r>
      <w:r w:rsidRPr="00967F14">
        <w:rPr>
          <w:sz w:val="28"/>
          <w:szCs w:val="28"/>
        </w:rPr>
        <w:t xml:space="preserve">  в общем</w:t>
      </w:r>
      <w:r>
        <w:rPr>
          <w:sz w:val="28"/>
          <w:szCs w:val="28"/>
        </w:rPr>
        <w:t xml:space="preserve"> объеме  всех поступивших  доходов.</w:t>
      </w:r>
    </w:p>
    <w:p w:rsidR="00CA2502" w:rsidRPr="003B3CAC" w:rsidRDefault="00CA2502" w:rsidP="00CA2502">
      <w:pPr>
        <w:pStyle w:val="a8"/>
        <w:ind w:firstLine="709"/>
      </w:pPr>
      <w:r>
        <w:rPr>
          <w:color w:val="000000"/>
        </w:rPr>
        <w:t xml:space="preserve">Основной удельный вес в структуре налоговых и неналоговых доходов за 1 </w:t>
      </w:r>
      <w:r w:rsidR="00FF4AEF">
        <w:rPr>
          <w:color w:val="000000"/>
        </w:rPr>
        <w:t>полугодие</w:t>
      </w:r>
      <w:r>
        <w:rPr>
          <w:color w:val="000000"/>
        </w:rPr>
        <w:t xml:space="preserve"> </w:t>
      </w:r>
      <w:r>
        <w:t>202</w:t>
      </w:r>
      <w:r w:rsidR="005E63BE">
        <w:t>3</w:t>
      </w:r>
      <w:r>
        <w:t xml:space="preserve">  года </w:t>
      </w:r>
      <w:r>
        <w:rPr>
          <w:color w:val="000000"/>
        </w:rPr>
        <w:t xml:space="preserve">составил </w:t>
      </w:r>
      <w:r>
        <w:t xml:space="preserve">налог на доходы физических лиц </w:t>
      </w:r>
      <w:r w:rsidRPr="003B3CAC">
        <w:t xml:space="preserve">– </w:t>
      </w:r>
      <w:r w:rsidR="00B90E20">
        <w:t>3</w:t>
      </w:r>
      <w:r w:rsidR="005E63BE">
        <w:t>9</w:t>
      </w:r>
      <w:r w:rsidR="00B90E20">
        <w:t>,</w:t>
      </w:r>
      <w:r w:rsidR="005E63BE">
        <w:t>4</w:t>
      </w:r>
      <w:r w:rsidRPr="003B3CAC">
        <w:t xml:space="preserve"> процента от </w:t>
      </w:r>
      <w:r w:rsidRPr="003B3CAC">
        <w:lastRenderedPageBreak/>
        <w:t xml:space="preserve">фактического поступления всех налоговых и неналоговых доходов или </w:t>
      </w:r>
      <w:r w:rsidR="005E63BE">
        <w:t xml:space="preserve"> 132934,7</w:t>
      </w:r>
      <w:r w:rsidR="00FF4AEF">
        <w:t xml:space="preserve"> </w:t>
      </w:r>
      <w:r w:rsidRPr="003B3CAC">
        <w:t xml:space="preserve"> тыс. руб. Годовые плановые назначения по данному доходному источнику исполнены на </w:t>
      </w:r>
      <w:r w:rsidR="005E63BE">
        <w:t>39,8</w:t>
      </w:r>
      <w:r w:rsidRPr="003B3CAC">
        <w:t xml:space="preserve"> процента. По отношению к поступлениям аналогичного периода прошлого года налога на доходы  физических лиц в бюджет отчислено на  </w:t>
      </w:r>
      <w:r w:rsidR="005E63BE">
        <w:t>2</w:t>
      </w:r>
      <w:r w:rsidR="003C1810">
        <w:t>,7</w:t>
      </w:r>
      <w:r>
        <w:t xml:space="preserve">% больше или на </w:t>
      </w:r>
      <w:r w:rsidR="005E63BE">
        <w:t>3434,4</w:t>
      </w:r>
      <w:r w:rsidRPr="003B3CAC">
        <w:t xml:space="preserve"> тыс. руб.</w:t>
      </w:r>
    </w:p>
    <w:p w:rsidR="00CA2502" w:rsidRDefault="00CA2502" w:rsidP="00CA250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3B3CAC">
        <w:rPr>
          <w:sz w:val="28"/>
          <w:szCs w:val="28"/>
        </w:rPr>
        <w:t>Поступление отдельных налоговых и неналоговых доходов характеризуется следующим образом: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- доходов от уплаты акцизов на дизельное топливо, моторные масла, автомо</w:t>
      </w:r>
      <w:r>
        <w:rPr>
          <w:sz w:val="28"/>
          <w:szCs w:val="28"/>
        </w:rPr>
        <w:t xml:space="preserve">бильный бензин поступило </w:t>
      </w:r>
      <w:r w:rsidR="005E63BE">
        <w:rPr>
          <w:sz w:val="28"/>
          <w:szCs w:val="28"/>
        </w:rPr>
        <w:t>50247,9</w:t>
      </w:r>
      <w:r>
        <w:rPr>
          <w:sz w:val="28"/>
          <w:szCs w:val="28"/>
        </w:rPr>
        <w:t xml:space="preserve"> тыс. руб. или </w:t>
      </w:r>
      <w:r w:rsidR="005E63BE">
        <w:rPr>
          <w:sz w:val="28"/>
          <w:szCs w:val="28"/>
        </w:rPr>
        <w:t>54,5</w:t>
      </w:r>
      <w:r w:rsidRPr="00DF7635">
        <w:rPr>
          <w:sz w:val="28"/>
          <w:szCs w:val="28"/>
        </w:rPr>
        <w:t xml:space="preserve"> процента плановых годовых  назначений;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- налог</w:t>
      </w:r>
      <w:r>
        <w:rPr>
          <w:sz w:val="28"/>
          <w:szCs w:val="28"/>
        </w:rPr>
        <w:t xml:space="preserve">ов на совокупный доход – </w:t>
      </w:r>
      <w:r w:rsidR="005E63BE">
        <w:rPr>
          <w:sz w:val="28"/>
          <w:szCs w:val="28"/>
        </w:rPr>
        <w:t>44089,7</w:t>
      </w:r>
      <w:r>
        <w:rPr>
          <w:sz w:val="28"/>
          <w:szCs w:val="28"/>
        </w:rPr>
        <w:t xml:space="preserve">  тыс. руб. или </w:t>
      </w:r>
      <w:r w:rsidR="005E63BE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3C1810">
        <w:rPr>
          <w:sz w:val="28"/>
          <w:szCs w:val="28"/>
        </w:rPr>
        <w:t>0</w:t>
      </w:r>
      <w:r w:rsidRPr="00DF7635">
        <w:rPr>
          <w:sz w:val="28"/>
          <w:szCs w:val="28"/>
        </w:rPr>
        <w:t xml:space="preserve"> процента плановых годовых назначений; 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 на имущество – </w:t>
      </w:r>
      <w:r w:rsidR="005E63BE">
        <w:rPr>
          <w:sz w:val="28"/>
          <w:szCs w:val="28"/>
        </w:rPr>
        <w:t>39711,2</w:t>
      </w:r>
      <w:r>
        <w:rPr>
          <w:sz w:val="28"/>
          <w:szCs w:val="28"/>
        </w:rPr>
        <w:t xml:space="preserve"> тыс. руб. или </w:t>
      </w:r>
      <w:r w:rsidR="005E63BE">
        <w:rPr>
          <w:sz w:val="28"/>
          <w:szCs w:val="28"/>
        </w:rPr>
        <w:t>43,3</w:t>
      </w:r>
      <w:r w:rsidRPr="00DF7635">
        <w:rPr>
          <w:sz w:val="28"/>
          <w:szCs w:val="28"/>
        </w:rPr>
        <w:t xml:space="preserve"> процента плановых годовых  назначений;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государственной пошлины – </w:t>
      </w:r>
      <w:r w:rsidR="005E63BE">
        <w:rPr>
          <w:sz w:val="28"/>
          <w:szCs w:val="28"/>
        </w:rPr>
        <w:t>3635,4</w:t>
      </w:r>
      <w:r>
        <w:rPr>
          <w:sz w:val="28"/>
          <w:szCs w:val="28"/>
        </w:rPr>
        <w:t xml:space="preserve"> тыс. руб. или </w:t>
      </w:r>
      <w:r w:rsidR="005E63BE">
        <w:rPr>
          <w:sz w:val="28"/>
          <w:szCs w:val="28"/>
        </w:rPr>
        <w:t>37,6</w:t>
      </w:r>
      <w:r w:rsidRPr="00DF7635">
        <w:rPr>
          <w:sz w:val="28"/>
          <w:szCs w:val="28"/>
        </w:rPr>
        <w:t xml:space="preserve"> процента плановых годовых  назначений;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 xml:space="preserve"> - доходов от использования имущества, находящегося в государственной и муниц</w:t>
      </w:r>
      <w:r>
        <w:rPr>
          <w:sz w:val="28"/>
          <w:szCs w:val="28"/>
        </w:rPr>
        <w:t xml:space="preserve">ипальной собственности – </w:t>
      </w:r>
      <w:r w:rsidR="005E63BE">
        <w:rPr>
          <w:sz w:val="28"/>
          <w:szCs w:val="28"/>
        </w:rPr>
        <w:t>34472,9</w:t>
      </w:r>
      <w:r>
        <w:rPr>
          <w:sz w:val="28"/>
          <w:szCs w:val="28"/>
        </w:rPr>
        <w:t xml:space="preserve"> тыс. руб. или </w:t>
      </w:r>
      <w:r w:rsidR="005E63BE">
        <w:rPr>
          <w:sz w:val="28"/>
          <w:szCs w:val="28"/>
        </w:rPr>
        <w:t>76,2</w:t>
      </w:r>
      <w:r w:rsidRPr="00DF7635">
        <w:rPr>
          <w:sz w:val="28"/>
          <w:szCs w:val="28"/>
        </w:rPr>
        <w:t xml:space="preserve"> процента  плановых годовых  назначений;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- платежей при пользован</w:t>
      </w:r>
      <w:r>
        <w:rPr>
          <w:sz w:val="28"/>
          <w:szCs w:val="28"/>
        </w:rPr>
        <w:t xml:space="preserve">ии природными ресурсами – </w:t>
      </w:r>
      <w:r w:rsidR="005E63BE">
        <w:rPr>
          <w:sz w:val="28"/>
          <w:szCs w:val="28"/>
        </w:rPr>
        <w:t>5055,1</w:t>
      </w:r>
      <w:r>
        <w:rPr>
          <w:sz w:val="28"/>
          <w:szCs w:val="28"/>
        </w:rPr>
        <w:t xml:space="preserve"> тыс. руб. или </w:t>
      </w:r>
      <w:r w:rsidR="003C1810">
        <w:rPr>
          <w:sz w:val="28"/>
          <w:szCs w:val="28"/>
        </w:rPr>
        <w:t>свыше 100,0</w:t>
      </w:r>
      <w:r w:rsidRPr="00DF7635">
        <w:rPr>
          <w:sz w:val="28"/>
          <w:szCs w:val="28"/>
        </w:rPr>
        <w:t xml:space="preserve"> процента плановых годовых  назначений;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- доходов от оказания платных услуг и компенса</w:t>
      </w:r>
      <w:r>
        <w:rPr>
          <w:sz w:val="28"/>
          <w:szCs w:val="28"/>
        </w:rPr>
        <w:t xml:space="preserve">ции затрат государства – </w:t>
      </w:r>
      <w:r w:rsidR="005E63BE">
        <w:rPr>
          <w:sz w:val="28"/>
          <w:szCs w:val="28"/>
        </w:rPr>
        <w:t>16254,6</w:t>
      </w:r>
      <w:r>
        <w:rPr>
          <w:sz w:val="28"/>
          <w:szCs w:val="28"/>
        </w:rPr>
        <w:t xml:space="preserve"> тыс. руб. или </w:t>
      </w:r>
      <w:r w:rsidR="003C1810">
        <w:rPr>
          <w:sz w:val="28"/>
          <w:szCs w:val="28"/>
        </w:rPr>
        <w:t>4</w:t>
      </w:r>
      <w:r w:rsidR="005E63BE">
        <w:rPr>
          <w:sz w:val="28"/>
          <w:szCs w:val="28"/>
        </w:rPr>
        <w:t>9,6</w:t>
      </w:r>
      <w:r w:rsidRPr="00DF7635">
        <w:rPr>
          <w:sz w:val="28"/>
          <w:szCs w:val="28"/>
        </w:rPr>
        <w:t xml:space="preserve"> процента плановых годовых  назначений;  </w:t>
      </w:r>
    </w:p>
    <w:p w:rsidR="00771E0D" w:rsidRPr="00DF7635" w:rsidRDefault="00771E0D" w:rsidP="00771E0D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 xml:space="preserve">- доходов от продажи материальных и </w:t>
      </w:r>
      <w:r>
        <w:rPr>
          <w:sz w:val="28"/>
          <w:szCs w:val="28"/>
        </w:rPr>
        <w:t>нематериальных активов –</w:t>
      </w:r>
      <w:r w:rsidR="003C1810">
        <w:rPr>
          <w:sz w:val="28"/>
          <w:szCs w:val="28"/>
        </w:rPr>
        <w:t xml:space="preserve"> </w:t>
      </w:r>
      <w:r w:rsidR="005E63BE">
        <w:rPr>
          <w:sz w:val="28"/>
          <w:szCs w:val="28"/>
        </w:rPr>
        <w:t>9792,2</w:t>
      </w:r>
      <w:r>
        <w:rPr>
          <w:sz w:val="28"/>
          <w:szCs w:val="28"/>
        </w:rPr>
        <w:t xml:space="preserve"> тыс. руб. или </w:t>
      </w:r>
      <w:r w:rsidR="003C1810">
        <w:rPr>
          <w:sz w:val="28"/>
          <w:szCs w:val="28"/>
        </w:rPr>
        <w:t>свыше 100,0</w:t>
      </w:r>
      <w:r w:rsidRPr="00DF7635">
        <w:rPr>
          <w:sz w:val="28"/>
          <w:szCs w:val="28"/>
        </w:rPr>
        <w:t xml:space="preserve"> процента плановых годовых  назначений;</w:t>
      </w:r>
    </w:p>
    <w:p w:rsidR="00771E0D" w:rsidRPr="00DF7635" w:rsidRDefault="00771E0D" w:rsidP="00771E0D">
      <w:pPr>
        <w:tabs>
          <w:tab w:val="left" w:pos="709"/>
        </w:tabs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>- штрафов, сан</w:t>
      </w:r>
      <w:r>
        <w:rPr>
          <w:sz w:val="28"/>
          <w:szCs w:val="28"/>
        </w:rPr>
        <w:t xml:space="preserve">кций, возмещение ущерба – </w:t>
      </w:r>
      <w:r w:rsidR="0032446B">
        <w:rPr>
          <w:sz w:val="28"/>
          <w:szCs w:val="28"/>
        </w:rPr>
        <w:t>946,2</w:t>
      </w:r>
      <w:r w:rsidRPr="00DF7635">
        <w:rPr>
          <w:sz w:val="28"/>
          <w:szCs w:val="28"/>
        </w:rPr>
        <w:t xml:space="preserve"> тыс. руб. или </w:t>
      </w:r>
      <w:r w:rsidR="0032446B">
        <w:rPr>
          <w:sz w:val="28"/>
          <w:szCs w:val="28"/>
        </w:rPr>
        <w:t>36,9</w:t>
      </w:r>
      <w:r w:rsidRPr="00DF7635">
        <w:rPr>
          <w:sz w:val="28"/>
          <w:szCs w:val="28"/>
        </w:rPr>
        <w:t xml:space="preserve"> процента плановых годовых  назначений.</w:t>
      </w:r>
    </w:p>
    <w:p w:rsidR="00FF4AEF" w:rsidRDefault="00FF4AEF" w:rsidP="00CA2502">
      <w:pPr>
        <w:pStyle w:val="22"/>
        <w:spacing w:after="0" w:line="240" w:lineRule="auto"/>
        <w:ind w:left="0" w:firstLine="709"/>
        <w:rPr>
          <w:sz w:val="28"/>
          <w:szCs w:val="28"/>
        </w:rPr>
      </w:pPr>
    </w:p>
    <w:p w:rsidR="00CA2502" w:rsidRPr="00B5036F" w:rsidRDefault="00CA2502" w:rsidP="00CA2502">
      <w:pPr>
        <w:pStyle w:val="22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за 1 </w:t>
      </w:r>
      <w:r w:rsidR="00771E0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244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общей структуре доходов бюджета </w:t>
      </w:r>
      <w:r w:rsidRPr="00967F14">
        <w:rPr>
          <w:sz w:val="28"/>
          <w:szCs w:val="28"/>
        </w:rPr>
        <w:t xml:space="preserve">составили </w:t>
      </w:r>
      <w:r w:rsidR="0032446B">
        <w:rPr>
          <w:sz w:val="28"/>
          <w:szCs w:val="28"/>
        </w:rPr>
        <w:t xml:space="preserve">72,1 </w:t>
      </w:r>
      <w:r w:rsidRPr="00B5036F">
        <w:rPr>
          <w:sz w:val="28"/>
          <w:szCs w:val="28"/>
        </w:rPr>
        <w:t xml:space="preserve"> процента. </w:t>
      </w:r>
    </w:p>
    <w:p w:rsidR="00CA2502" w:rsidRDefault="00CA2502" w:rsidP="00CA2502">
      <w:pPr>
        <w:ind w:firstLine="709"/>
        <w:jc w:val="both"/>
        <w:rPr>
          <w:sz w:val="28"/>
          <w:szCs w:val="28"/>
        </w:rPr>
      </w:pPr>
      <w:r w:rsidRPr="00B5036F">
        <w:rPr>
          <w:sz w:val="28"/>
          <w:szCs w:val="28"/>
        </w:rPr>
        <w:t>В разрезе источников безвозмездные поступления</w:t>
      </w:r>
      <w:r>
        <w:rPr>
          <w:sz w:val="28"/>
          <w:szCs w:val="28"/>
        </w:rPr>
        <w:t xml:space="preserve"> характеризуется следующим </w:t>
      </w:r>
      <w:r w:rsidRPr="00D5604D">
        <w:rPr>
          <w:sz w:val="28"/>
          <w:szCs w:val="28"/>
        </w:rPr>
        <w:t>образом: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>- дотации –</w:t>
      </w:r>
      <w:r w:rsidR="00DA6C16">
        <w:rPr>
          <w:sz w:val="28"/>
          <w:szCs w:val="28"/>
        </w:rPr>
        <w:t xml:space="preserve"> 4639,2</w:t>
      </w:r>
      <w:r w:rsidRPr="00D060F7">
        <w:rPr>
          <w:b/>
        </w:rPr>
        <w:t xml:space="preserve"> </w:t>
      </w:r>
      <w:r w:rsidRPr="00D060F7">
        <w:rPr>
          <w:sz w:val="28"/>
          <w:szCs w:val="28"/>
        </w:rPr>
        <w:t xml:space="preserve">тыс. руб. или </w:t>
      </w:r>
      <w:r w:rsidR="00DA6C16">
        <w:rPr>
          <w:sz w:val="28"/>
          <w:szCs w:val="28"/>
        </w:rPr>
        <w:t>66,2</w:t>
      </w:r>
      <w:r w:rsidRPr="00D060F7">
        <w:rPr>
          <w:sz w:val="28"/>
          <w:szCs w:val="28"/>
        </w:rPr>
        <w:t xml:space="preserve"> процентов плановых годовых  назначений;</w:t>
      </w:r>
    </w:p>
    <w:p w:rsidR="00771E0D" w:rsidRPr="00D060F7" w:rsidRDefault="00771E0D" w:rsidP="00771E0D">
      <w:pPr>
        <w:pStyle w:val="a8"/>
      </w:pPr>
      <w:r w:rsidRPr="00D060F7">
        <w:t xml:space="preserve">- субсидии – </w:t>
      </w:r>
      <w:r w:rsidR="00DA6C16">
        <w:t>88227,1</w:t>
      </w:r>
      <w:r w:rsidRPr="00D060F7">
        <w:rPr>
          <w:b/>
        </w:rPr>
        <w:t xml:space="preserve"> </w:t>
      </w:r>
      <w:r w:rsidRPr="00D060F7">
        <w:t xml:space="preserve">тыс. руб. или </w:t>
      </w:r>
      <w:r w:rsidR="00DA6C16">
        <w:t>10,0</w:t>
      </w:r>
      <w:r w:rsidRPr="00D060F7">
        <w:t xml:space="preserve"> процента плановых годовых  назначений;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субвенции – </w:t>
      </w:r>
      <w:r w:rsidR="00DA6C16">
        <w:rPr>
          <w:sz w:val="28"/>
          <w:szCs w:val="28"/>
        </w:rPr>
        <w:t>463378,5</w:t>
      </w:r>
      <w:r w:rsidRPr="00D060F7">
        <w:rPr>
          <w:b/>
        </w:rPr>
        <w:t xml:space="preserve"> </w:t>
      </w:r>
      <w:r w:rsidRPr="00D060F7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5</w:t>
      </w:r>
      <w:r w:rsidR="00DA6C16">
        <w:rPr>
          <w:sz w:val="28"/>
          <w:szCs w:val="28"/>
        </w:rPr>
        <w:t>5</w:t>
      </w:r>
      <w:r w:rsidR="003C1810">
        <w:rPr>
          <w:sz w:val="28"/>
          <w:szCs w:val="28"/>
        </w:rPr>
        <w:t>,3</w:t>
      </w:r>
      <w:r w:rsidRPr="00D060F7">
        <w:rPr>
          <w:sz w:val="28"/>
          <w:szCs w:val="28"/>
        </w:rPr>
        <w:t xml:space="preserve"> процента плановых годовых  назначений;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иные межбюджетные трансферты – </w:t>
      </w:r>
      <w:r w:rsidR="00DA6C16">
        <w:rPr>
          <w:sz w:val="28"/>
          <w:szCs w:val="28"/>
        </w:rPr>
        <w:t>115689,4</w:t>
      </w:r>
      <w:r w:rsidRPr="00D060F7">
        <w:rPr>
          <w:sz w:val="28"/>
          <w:szCs w:val="28"/>
        </w:rPr>
        <w:t xml:space="preserve"> тыс. руб. или </w:t>
      </w:r>
      <w:r w:rsidR="00DA6C16">
        <w:rPr>
          <w:sz w:val="28"/>
          <w:szCs w:val="28"/>
        </w:rPr>
        <w:t>88,1</w:t>
      </w:r>
      <w:r w:rsidR="003C1810">
        <w:rPr>
          <w:sz w:val="28"/>
          <w:szCs w:val="28"/>
        </w:rPr>
        <w:t xml:space="preserve"> </w:t>
      </w:r>
      <w:r w:rsidRPr="00D060F7">
        <w:rPr>
          <w:sz w:val="28"/>
          <w:szCs w:val="28"/>
        </w:rPr>
        <w:t>процента плановых годовых  назначений;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безвозмездные поступления от государственных (муниципальных) организаций – </w:t>
      </w:r>
      <w:r w:rsidR="003C1810">
        <w:rPr>
          <w:sz w:val="28"/>
          <w:szCs w:val="28"/>
        </w:rPr>
        <w:t xml:space="preserve"> -</w:t>
      </w:r>
      <w:r w:rsidR="00DA6C16">
        <w:rPr>
          <w:sz w:val="28"/>
          <w:szCs w:val="28"/>
        </w:rPr>
        <w:t xml:space="preserve">4,2 </w:t>
      </w:r>
      <w:r w:rsidRPr="00D060F7">
        <w:rPr>
          <w:sz w:val="28"/>
          <w:szCs w:val="28"/>
        </w:rPr>
        <w:t>тыс. руб.;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безвозмездные поступления от негосударственных организаций – </w:t>
      </w:r>
      <w:r w:rsidR="00DA6C16">
        <w:rPr>
          <w:sz w:val="28"/>
          <w:szCs w:val="28"/>
        </w:rPr>
        <w:t>200309,0</w:t>
      </w:r>
      <w:r w:rsidR="003C1810">
        <w:rPr>
          <w:sz w:val="28"/>
          <w:szCs w:val="28"/>
        </w:rPr>
        <w:t xml:space="preserve"> </w:t>
      </w:r>
      <w:r w:rsidRPr="00D060F7">
        <w:rPr>
          <w:sz w:val="28"/>
          <w:szCs w:val="28"/>
        </w:rPr>
        <w:t xml:space="preserve"> тыс. руб.;</w:t>
      </w:r>
    </w:p>
    <w:p w:rsidR="00771E0D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прочие безвозмездные поступления – </w:t>
      </w:r>
      <w:r w:rsidR="003C1810">
        <w:rPr>
          <w:sz w:val="28"/>
          <w:szCs w:val="28"/>
        </w:rPr>
        <w:t xml:space="preserve"> -</w:t>
      </w:r>
      <w:r w:rsidR="00DA6C16">
        <w:rPr>
          <w:sz w:val="28"/>
          <w:szCs w:val="28"/>
        </w:rPr>
        <w:t>1,1</w:t>
      </w:r>
      <w:r w:rsidRPr="00D060F7">
        <w:rPr>
          <w:sz w:val="28"/>
          <w:szCs w:val="28"/>
        </w:rPr>
        <w:t xml:space="preserve"> тыс. руб.;</w:t>
      </w:r>
    </w:p>
    <w:p w:rsidR="00DA6C16" w:rsidRPr="00D060F7" w:rsidRDefault="00DA6C16" w:rsidP="00771E0D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-  возврат бюджетными учреждениями остатков субсидий прошлых лет – 300,0 тыс. руб.;</w:t>
      </w:r>
    </w:p>
    <w:p w:rsidR="00771E0D" w:rsidRPr="00D060F7" w:rsidRDefault="00771E0D" w:rsidP="00771E0D">
      <w:pPr>
        <w:ind w:firstLine="780"/>
        <w:jc w:val="both"/>
        <w:rPr>
          <w:sz w:val="28"/>
          <w:szCs w:val="28"/>
        </w:rPr>
      </w:pPr>
      <w:r w:rsidRPr="00D060F7">
        <w:rPr>
          <w:sz w:val="28"/>
          <w:szCs w:val="28"/>
        </w:rPr>
        <w:lastRenderedPageBreak/>
        <w:t>- возврат остатков субсидий, субвенций и иных межбюджетных трансфертов, имеющих целевое назначение, прошлых лет – -</w:t>
      </w:r>
      <w:r w:rsidR="00DA6C16">
        <w:rPr>
          <w:sz w:val="28"/>
          <w:szCs w:val="28"/>
        </w:rPr>
        <w:t>31,7 т</w:t>
      </w:r>
      <w:r w:rsidRPr="00D060F7">
        <w:rPr>
          <w:sz w:val="28"/>
          <w:szCs w:val="28"/>
        </w:rPr>
        <w:t xml:space="preserve">ыс. руб. </w:t>
      </w:r>
    </w:p>
    <w:p w:rsidR="00646144" w:rsidRDefault="00646144" w:rsidP="00B93E11">
      <w:pPr>
        <w:ind w:firstLine="709"/>
        <w:jc w:val="both"/>
        <w:rPr>
          <w:sz w:val="28"/>
        </w:rPr>
      </w:pPr>
    </w:p>
    <w:p w:rsidR="00296C93" w:rsidRDefault="00296C93" w:rsidP="005851AC">
      <w:pPr>
        <w:pStyle w:val="3"/>
        <w:ind w:firstLine="709"/>
        <w:rPr>
          <w:i/>
          <w:iCs/>
          <w:sz w:val="28"/>
          <w:szCs w:val="28"/>
        </w:rPr>
      </w:pPr>
      <w:bookmarkStart w:id="0" w:name="_GoBack"/>
      <w:bookmarkEnd w:id="0"/>
      <w:r w:rsidRPr="00243581">
        <w:rPr>
          <w:i/>
          <w:iCs/>
          <w:sz w:val="28"/>
          <w:szCs w:val="28"/>
        </w:rPr>
        <w:t>Ис</w:t>
      </w:r>
      <w:r w:rsidRPr="00713094">
        <w:rPr>
          <w:i/>
          <w:iCs/>
          <w:sz w:val="28"/>
          <w:szCs w:val="28"/>
        </w:rPr>
        <w:t xml:space="preserve">полнение </w:t>
      </w:r>
      <w:r w:rsidR="0016488F">
        <w:rPr>
          <w:i/>
          <w:iCs/>
          <w:sz w:val="28"/>
          <w:szCs w:val="28"/>
        </w:rPr>
        <w:t xml:space="preserve">расходной части </w:t>
      </w:r>
      <w:r w:rsidRPr="00713094">
        <w:rPr>
          <w:i/>
          <w:iCs/>
          <w:sz w:val="28"/>
          <w:szCs w:val="28"/>
        </w:rPr>
        <w:t>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город </w:t>
      </w:r>
      <w:r w:rsidR="00FC18A2" w:rsidRPr="00FC18A2">
        <w:rPr>
          <w:i/>
          <w:sz w:val="28"/>
          <w:szCs w:val="28"/>
        </w:rPr>
        <w:t>Ефремов</w:t>
      </w:r>
      <w:r w:rsidR="004B56CE">
        <w:rPr>
          <w:i/>
          <w:sz w:val="28"/>
          <w:szCs w:val="28"/>
        </w:rPr>
        <w:t xml:space="preserve"> </w:t>
      </w:r>
      <w:r w:rsidR="0016488F">
        <w:rPr>
          <w:i/>
          <w:sz w:val="28"/>
          <w:szCs w:val="28"/>
        </w:rPr>
        <w:t xml:space="preserve">за </w:t>
      </w:r>
      <w:r w:rsidR="00CA2502">
        <w:rPr>
          <w:i/>
          <w:sz w:val="28"/>
          <w:szCs w:val="28"/>
        </w:rPr>
        <w:t xml:space="preserve">1 </w:t>
      </w:r>
      <w:r w:rsidR="00771E0D">
        <w:rPr>
          <w:i/>
          <w:sz w:val="28"/>
          <w:szCs w:val="28"/>
        </w:rPr>
        <w:t>полугодие</w:t>
      </w:r>
      <w:r w:rsidRPr="00713094">
        <w:rPr>
          <w:i/>
          <w:iCs/>
          <w:sz w:val="28"/>
          <w:szCs w:val="28"/>
        </w:rPr>
        <w:t xml:space="preserve"> 20</w:t>
      </w:r>
      <w:r w:rsidR="00CA2502">
        <w:rPr>
          <w:i/>
          <w:iCs/>
          <w:sz w:val="28"/>
          <w:szCs w:val="28"/>
        </w:rPr>
        <w:t>2</w:t>
      </w:r>
      <w:r w:rsidR="00F32E70">
        <w:rPr>
          <w:i/>
          <w:iCs/>
          <w:sz w:val="28"/>
          <w:szCs w:val="28"/>
        </w:rPr>
        <w:t>3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>год</w:t>
      </w:r>
      <w:r w:rsidR="0016488F">
        <w:rPr>
          <w:i/>
          <w:iCs/>
          <w:sz w:val="28"/>
          <w:szCs w:val="28"/>
        </w:rPr>
        <w:t>а</w:t>
      </w:r>
      <w:r w:rsidRPr="00713094">
        <w:rPr>
          <w:i/>
          <w:iCs/>
          <w:sz w:val="28"/>
          <w:szCs w:val="28"/>
        </w:rPr>
        <w:t xml:space="preserve"> </w:t>
      </w:r>
    </w:p>
    <w:p w:rsidR="003553BA" w:rsidRPr="003553BA" w:rsidRDefault="003553BA" w:rsidP="003553BA"/>
    <w:p w:rsidR="0016488F" w:rsidRDefault="005E4C90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Решением Собрания депутатов муниципаль</w:t>
      </w:r>
      <w:r w:rsidR="00D519EE">
        <w:rPr>
          <w:iCs/>
          <w:sz w:val="28"/>
          <w:szCs w:val="28"/>
        </w:rPr>
        <w:t xml:space="preserve">ного образования город Ефремов </w:t>
      </w:r>
      <w:r>
        <w:rPr>
          <w:iCs/>
          <w:sz w:val="28"/>
          <w:szCs w:val="28"/>
        </w:rPr>
        <w:t xml:space="preserve">от </w:t>
      </w:r>
      <w:r w:rsidR="00D519EE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.12.202</w:t>
      </w:r>
      <w:r w:rsidR="00D519E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№</w:t>
      </w:r>
      <w:r w:rsidR="00D519EE">
        <w:rPr>
          <w:iCs/>
          <w:sz w:val="28"/>
          <w:szCs w:val="28"/>
        </w:rPr>
        <w:t>9-66</w:t>
      </w:r>
      <w:r>
        <w:rPr>
          <w:iCs/>
          <w:sz w:val="28"/>
          <w:szCs w:val="28"/>
        </w:rPr>
        <w:t xml:space="preserve">  «О бюджете муниципального образования город Ефремов на 202</w:t>
      </w:r>
      <w:r w:rsidR="00D519E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 и на плановый период 202</w:t>
      </w:r>
      <w:r w:rsidR="00D519E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и 202</w:t>
      </w:r>
      <w:r w:rsidR="00D519EE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годов» (с внесенными изменениями и дополнениями, утвержденными решениями Собрания депутатов муниципального образования город Ефремов от 1</w:t>
      </w:r>
      <w:r w:rsidR="00D519E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.0</w:t>
      </w:r>
      <w:r w:rsidR="00D519E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.202</w:t>
      </w:r>
      <w:r w:rsidR="00D519E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</w:t>
      </w:r>
      <w:r w:rsidR="00D519EE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-1) </w:t>
      </w:r>
      <w:r w:rsidR="00243581">
        <w:rPr>
          <w:iCs/>
          <w:sz w:val="28"/>
          <w:szCs w:val="28"/>
        </w:rPr>
        <w:t>р</w:t>
      </w:r>
      <w:r w:rsidR="0016488F">
        <w:rPr>
          <w:iCs/>
          <w:sz w:val="28"/>
          <w:szCs w:val="28"/>
        </w:rPr>
        <w:t>асходы бюджета на 20</w:t>
      </w:r>
      <w:r w:rsidR="00CA2502">
        <w:rPr>
          <w:iCs/>
          <w:sz w:val="28"/>
          <w:szCs w:val="28"/>
        </w:rPr>
        <w:t>2</w:t>
      </w:r>
      <w:r w:rsidR="00D519EE">
        <w:rPr>
          <w:iCs/>
          <w:sz w:val="28"/>
          <w:szCs w:val="28"/>
        </w:rPr>
        <w:t>3</w:t>
      </w:r>
      <w:r w:rsidR="00646144">
        <w:rPr>
          <w:iCs/>
          <w:sz w:val="28"/>
          <w:szCs w:val="28"/>
        </w:rPr>
        <w:t xml:space="preserve"> год утверждены в объеме</w:t>
      </w:r>
      <w:r w:rsidR="00A005DD">
        <w:rPr>
          <w:iCs/>
          <w:sz w:val="28"/>
          <w:szCs w:val="28"/>
        </w:rPr>
        <w:t xml:space="preserve"> </w:t>
      </w:r>
      <w:r w:rsidR="00D519EE">
        <w:rPr>
          <w:iCs/>
          <w:sz w:val="28"/>
          <w:szCs w:val="28"/>
        </w:rPr>
        <w:t>2 676 960,1</w:t>
      </w:r>
      <w:r w:rsidR="00BD3F08">
        <w:rPr>
          <w:iCs/>
          <w:sz w:val="28"/>
          <w:szCs w:val="28"/>
        </w:rPr>
        <w:t xml:space="preserve"> </w:t>
      </w:r>
      <w:r w:rsidR="00A005DD">
        <w:rPr>
          <w:iCs/>
          <w:sz w:val="28"/>
          <w:szCs w:val="28"/>
        </w:rPr>
        <w:t>тыс. руб</w:t>
      </w:r>
      <w:r w:rsidR="0016488F">
        <w:rPr>
          <w:iCs/>
          <w:sz w:val="28"/>
          <w:szCs w:val="28"/>
        </w:rPr>
        <w:t>.</w:t>
      </w:r>
      <w:proofErr w:type="gramEnd"/>
    </w:p>
    <w:p w:rsidR="0016488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Расходы бюджета п</w:t>
      </w:r>
      <w:r w:rsidR="00A005DD">
        <w:rPr>
          <w:iCs/>
          <w:sz w:val="28"/>
          <w:szCs w:val="28"/>
        </w:rPr>
        <w:t>о состоянию на 01.0</w:t>
      </w:r>
      <w:r w:rsidR="00273F01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</w:t>
      </w:r>
      <w:r w:rsidR="0016488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</w:t>
      </w:r>
      <w:r w:rsidR="00D519EE">
        <w:rPr>
          <w:iCs/>
          <w:sz w:val="28"/>
          <w:szCs w:val="28"/>
        </w:rPr>
        <w:t>3</w:t>
      </w:r>
      <w:r w:rsidR="00646144">
        <w:rPr>
          <w:iCs/>
          <w:sz w:val="28"/>
          <w:szCs w:val="28"/>
        </w:rPr>
        <w:t xml:space="preserve"> года 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исполнены на </w:t>
      </w:r>
      <w:r w:rsidR="00D519EE">
        <w:rPr>
          <w:iCs/>
          <w:sz w:val="28"/>
          <w:szCs w:val="28"/>
        </w:rPr>
        <w:t>1095064,7</w:t>
      </w:r>
      <w:r w:rsidR="00A005DD">
        <w:rPr>
          <w:iCs/>
          <w:sz w:val="28"/>
          <w:szCs w:val="28"/>
        </w:rPr>
        <w:t xml:space="preserve"> тыс. руб.</w:t>
      </w:r>
      <w:r w:rsidR="0016488F">
        <w:rPr>
          <w:iCs/>
          <w:sz w:val="28"/>
          <w:szCs w:val="28"/>
        </w:rPr>
        <w:t xml:space="preserve"> или </w:t>
      </w:r>
      <w:r w:rsidR="00273F01">
        <w:rPr>
          <w:iCs/>
          <w:sz w:val="28"/>
          <w:szCs w:val="28"/>
        </w:rPr>
        <w:t>4</w:t>
      </w:r>
      <w:r w:rsidR="00D519EE">
        <w:rPr>
          <w:iCs/>
          <w:sz w:val="28"/>
          <w:szCs w:val="28"/>
        </w:rPr>
        <w:t>0</w:t>
      </w:r>
      <w:r w:rsidR="00273F01">
        <w:rPr>
          <w:iCs/>
          <w:sz w:val="28"/>
          <w:szCs w:val="28"/>
        </w:rPr>
        <w:t>,</w:t>
      </w:r>
      <w:r w:rsidR="00D519EE">
        <w:rPr>
          <w:iCs/>
          <w:sz w:val="28"/>
          <w:szCs w:val="28"/>
        </w:rPr>
        <w:t>9</w:t>
      </w:r>
      <w:r w:rsidR="0016488F">
        <w:rPr>
          <w:iCs/>
          <w:sz w:val="28"/>
          <w:szCs w:val="28"/>
        </w:rPr>
        <w:t xml:space="preserve">%  </w:t>
      </w:r>
      <w:r>
        <w:rPr>
          <w:iCs/>
          <w:sz w:val="28"/>
          <w:szCs w:val="28"/>
        </w:rPr>
        <w:t>годовых</w:t>
      </w:r>
      <w:r w:rsidR="0016488F">
        <w:rPr>
          <w:iCs/>
          <w:sz w:val="28"/>
          <w:szCs w:val="28"/>
        </w:rPr>
        <w:t xml:space="preserve"> назначени</w:t>
      </w:r>
      <w:r>
        <w:rPr>
          <w:iCs/>
          <w:sz w:val="28"/>
          <w:szCs w:val="28"/>
        </w:rPr>
        <w:t>й</w:t>
      </w:r>
      <w:r w:rsidR="0016488F">
        <w:rPr>
          <w:iCs/>
          <w:sz w:val="28"/>
          <w:szCs w:val="28"/>
        </w:rPr>
        <w:t>.</w:t>
      </w:r>
    </w:p>
    <w:p w:rsidR="002A5673" w:rsidRDefault="00E8735D" w:rsidP="004B56CE">
      <w:pPr>
        <w:pStyle w:val="a8"/>
        <w:ind w:firstLine="709"/>
        <w:rPr>
          <w:b/>
          <w:sz w:val="28"/>
        </w:rPr>
      </w:pPr>
      <w:r>
        <w:rPr>
          <w:sz w:val="28"/>
        </w:rPr>
        <w:t xml:space="preserve">Итоговые значения исполнения расходной части бюджета по разделам за </w:t>
      </w:r>
      <w:r w:rsidR="00D028C0">
        <w:rPr>
          <w:sz w:val="28"/>
        </w:rPr>
        <w:t>1</w:t>
      </w:r>
      <w:r w:rsidR="003F3E38">
        <w:rPr>
          <w:sz w:val="28"/>
        </w:rPr>
        <w:t xml:space="preserve"> </w:t>
      </w:r>
      <w:r w:rsidR="00273F01">
        <w:rPr>
          <w:sz w:val="28"/>
        </w:rPr>
        <w:t>полугодие</w:t>
      </w:r>
      <w:r>
        <w:rPr>
          <w:sz w:val="28"/>
        </w:rPr>
        <w:t xml:space="preserve"> 20</w:t>
      </w:r>
      <w:r w:rsidR="00D028C0">
        <w:rPr>
          <w:sz w:val="28"/>
        </w:rPr>
        <w:t>2</w:t>
      </w:r>
      <w:r w:rsidR="00D519EE">
        <w:rPr>
          <w:sz w:val="28"/>
        </w:rPr>
        <w:t>3</w:t>
      </w:r>
      <w:r>
        <w:rPr>
          <w:sz w:val="28"/>
        </w:rPr>
        <w:t xml:space="preserve"> года и аналогичный период 20</w:t>
      </w:r>
      <w:r w:rsidR="00F71F7E">
        <w:rPr>
          <w:sz w:val="28"/>
        </w:rPr>
        <w:t>2</w:t>
      </w:r>
      <w:r w:rsidR="00D519EE">
        <w:rPr>
          <w:sz w:val="28"/>
        </w:rPr>
        <w:t>2</w:t>
      </w:r>
      <w:r>
        <w:rPr>
          <w:sz w:val="28"/>
        </w:rPr>
        <w:t xml:space="preserve"> года</w:t>
      </w:r>
      <w:r w:rsidR="00646144">
        <w:rPr>
          <w:sz w:val="28"/>
        </w:rPr>
        <w:t xml:space="preserve"> приведены в таблице.</w:t>
      </w:r>
      <w:r w:rsidR="00296C93" w:rsidRPr="00713094">
        <w:rPr>
          <w:b/>
          <w:sz w:val="28"/>
        </w:rPr>
        <w:t xml:space="preserve"> </w:t>
      </w:r>
    </w:p>
    <w:p w:rsidR="0014455C" w:rsidRDefault="0014455C" w:rsidP="00D30813">
      <w:pPr>
        <w:pStyle w:val="a8"/>
        <w:ind w:firstLine="709"/>
        <w:jc w:val="right"/>
        <w:rPr>
          <w:bCs/>
          <w:sz w:val="28"/>
          <w:szCs w:val="24"/>
        </w:rPr>
      </w:pPr>
    </w:p>
    <w:p w:rsidR="00D72BAE" w:rsidRPr="00B705A6" w:rsidRDefault="00B705A6" w:rsidP="00D30813">
      <w:pPr>
        <w:pStyle w:val="a8"/>
        <w:ind w:firstLine="709"/>
        <w:jc w:val="right"/>
        <w:rPr>
          <w:sz w:val="28"/>
          <w:szCs w:val="24"/>
        </w:rPr>
      </w:pPr>
      <w:r>
        <w:rPr>
          <w:bCs/>
          <w:sz w:val="28"/>
          <w:szCs w:val="24"/>
        </w:rPr>
        <w:t>т</w:t>
      </w:r>
      <w:r w:rsidRPr="00B705A6">
        <w:rPr>
          <w:bCs/>
          <w:sz w:val="28"/>
          <w:szCs w:val="24"/>
        </w:rPr>
        <w:t>ыс. руб</w:t>
      </w:r>
      <w:r w:rsidR="00A005DD">
        <w:rPr>
          <w:bCs/>
          <w:sz w:val="28"/>
          <w:szCs w:val="24"/>
        </w:rPr>
        <w:t>.</w:t>
      </w:r>
      <w:r w:rsidR="00296C93" w:rsidRPr="00B705A6">
        <w:rPr>
          <w:rFonts w:ascii="Arial" w:hAnsi="Arial" w:cs="Arial"/>
          <w:bCs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F73B65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73F01">
              <w:rPr>
                <w:bCs/>
                <w:sz w:val="22"/>
                <w:szCs w:val="22"/>
              </w:rPr>
              <w:t xml:space="preserve"> полугодие</w:t>
            </w:r>
          </w:p>
          <w:p w:rsidR="00AF4D27" w:rsidRPr="00374A08" w:rsidRDefault="00AF4D27" w:rsidP="00D519EE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</w:t>
            </w:r>
            <w:r w:rsidR="00D519EE">
              <w:rPr>
                <w:bCs/>
                <w:sz w:val="22"/>
                <w:szCs w:val="22"/>
              </w:rPr>
              <w:t>2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F73B65" w:rsidP="00D519EE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r w:rsidR="00273F01">
              <w:rPr>
                <w:bCs/>
                <w:sz w:val="22"/>
                <w:szCs w:val="22"/>
              </w:rPr>
              <w:t>полугодие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>
              <w:rPr>
                <w:bCs/>
                <w:sz w:val="22"/>
                <w:szCs w:val="22"/>
              </w:rPr>
              <w:t>2</w:t>
            </w:r>
            <w:r w:rsidR="00D519EE">
              <w:rPr>
                <w:bCs/>
                <w:sz w:val="22"/>
                <w:szCs w:val="22"/>
              </w:rPr>
              <w:t>3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D519EE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D519EE">
              <w:rPr>
                <w:bCs/>
                <w:sz w:val="22"/>
                <w:szCs w:val="22"/>
              </w:rPr>
              <w:t>3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D519EE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D519EE" w:rsidRPr="00AF4D27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519EE" w:rsidRPr="00374A08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87538,5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229497,7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102656,6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519EE" w:rsidRPr="00E37B0D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D519EE" w:rsidRPr="001233C3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44,7</w:t>
            </w:r>
          </w:p>
        </w:tc>
      </w:tr>
      <w:tr w:rsidR="00D519EE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D519EE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bottom"/>
          </w:tcPr>
          <w:p w:rsidR="00D519EE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519EE" w:rsidRPr="00374A08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519EE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519EE" w:rsidRPr="00E37B0D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D519EE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D519EE" w:rsidRPr="00D20BDD" w:rsidTr="00AD558D">
        <w:trPr>
          <w:trHeight w:val="1150"/>
        </w:trPr>
        <w:tc>
          <w:tcPr>
            <w:tcW w:w="3085" w:type="dxa"/>
          </w:tcPr>
          <w:p w:rsidR="00D519EE" w:rsidRPr="00374A08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D519EE" w:rsidRPr="00374A08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4153,1</w:t>
            </w:r>
          </w:p>
        </w:tc>
        <w:tc>
          <w:tcPr>
            <w:tcW w:w="1559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7171,6</w:t>
            </w:r>
          </w:p>
        </w:tc>
        <w:tc>
          <w:tcPr>
            <w:tcW w:w="1701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17927,3</w:t>
            </w:r>
          </w:p>
        </w:tc>
        <w:tc>
          <w:tcPr>
            <w:tcW w:w="1276" w:type="dxa"/>
            <w:vAlign w:val="bottom"/>
          </w:tcPr>
          <w:p w:rsidR="00D519EE" w:rsidRPr="00374A08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957" w:type="dxa"/>
            <w:vAlign w:val="bottom"/>
          </w:tcPr>
          <w:p w:rsidR="00D519EE" w:rsidRPr="00374A08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2,5 раза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374A08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D519EE" w:rsidRPr="00374A08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53787,2</w:t>
            </w:r>
          </w:p>
        </w:tc>
        <w:tc>
          <w:tcPr>
            <w:tcW w:w="1559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765898,8</w:t>
            </w:r>
          </w:p>
        </w:tc>
        <w:tc>
          <w:tcPr>
            <w:tcW w:w="1701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117593,5</w:t>
            </w:r>
          </w:p>
        </w:tc>
        <w:tc>
          <w:tcPr>
            <w:tcW w:w="1276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10,7</w:t>
            </w:r>
          </w:p>
        </w:tc>
        <w:tc>
          <w:tcPr>
            <w:tcW w:w="957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374A08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D519EE" w:rsidRPr="00374A08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52813,1</w:t>
            </w:r>
          </w:p>
        </w:tc>
        <w:tc>
          <w:tcPr>
            <w:tcW w:w="1559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186616,9</w:t>
            </w:r>
          </w:p>
        </w:tc>
        <w:tc>
          <w:tcPr>
            <w:tcW w:w="1701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94616,3</w:t>
            </w:r>
          </w:p>
        </w:tc>
        <w:tc>
          <w:tcPr>
            <w:tcW w:w="1276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8,6</w:t>
            </w:r>
          </w:p>
        </w:tc>
        <w:tc>
          <w:tcPr>
            <w:tcW w:w="957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374A08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D519EE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519EE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236,0</w:t>
            </w:r>
          </w:p>
        </w:tc>
        <w:tc>
          <w:tcPr>
            <w:tcW w:w="1701" w:type="dxa"/>
            <w:vAlign w:val="bottom"/>
          </w:tcPr>
          <w:p w:rsidR="00D519EE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519EE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D519EE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D519EE" w:rsidRPr="00D20BDD" w:rsidTr="00AD558D">
        <w:tc>
          <w:tcPr>
            <w:tcW w:w="3085" w:type="dxa"/>
          </w:tcPr>
          <w:p w:rsidR="00D519EE" w:rsidRPr="00374A08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519EE" w:rsidRPr="00374A08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627018,5</w:t>
            </w:r>
          </w:p>
        </w:tc>
        <w:tc>
          <w:tcPr>
            <w:tcW w:w="1559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1390837,1</w:t>
            </w:r>
          </w:p>
        </w:tc>
        <w:tc>
          <w:tcPr>
            <w:tcW w:w="1701" w:type="dxa"/>
            <w:vAlign w:val="bottom"/>
          </w:tcPr>
          <w:p w:rsidR="00D519EE" w:rsidRPr="00374A08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717363,3</w:t>
            </w:r>
          </w:p>
        </w:tc>
        <w:tc>
          <w:tcPr>
            <w:tcW w:w="1276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957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51,6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1233C3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D519EE" w:rsidRPr="001233C3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30489,8</w:t>
            </w:r>
          </w:p>
        </w:tc>
        <w:tc>
          <w:tcPr>
            <w:tcW w:w="1559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72853,5</w:t>
            </w:r>
          </w:p>
        </w:tc>
        <w:tc>
          <w:tcPr>
            <w:tcW w:w="1701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37968,2</w:t>
            </w:r>
          </w:p>
        </w:tc>
        <w:tc>
          <w:tcPr>
            <w:tcW w:w="1276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57" w:type="dxa"/>
            <w:vAlign w:val="bottom"/>
          </w:tcPr>
          <w:p w:rsidR="00D519EE" w:rsidRPr="00104479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52,1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1233C3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D519EE" w:rsidRPr="001233C3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11183,3</w:t>
            </w:r>
          </w:p>
        </w:tc>
        <w:tc>
          <w:tcPr>
            <w:tcW w:w="1559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14167,0</w:t>
            </w:r>
          </w:p>
        </w:tc>
        <w:tc>
          <w:tcPr>
            <w:tcW w:w="1701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5379,2</w:t>
            </w:r>
          </w:p>
        </w:tc>
        <w:tc>
          <w:tcPr>
            <w:tcW w:w="1276" w:type="dxa"/>
            <w:vAlign w:val="bottom"/>
          </w:tcPr>
          <w:p w:rsidR="00D519EE" w:rsidRPr="001F44EF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bottom"/>
          </w:tcPr>
          <w:p w:rsidR="00D519EE" w:rsidRPr="001F44EF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1233C3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D519EE" w:rsidRPr="001233C3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320,1</w:t>
            </w:r>
          </w:p>
        </w:tc>
        <w:tc>
          <w:tcPr>
            <w:tcW w:w="1559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896,1</w:t>
            </w:r>
          </w:p>
        </w:tc>
        <w:tc>
          <w:tcPr>
            <w:tcW w:w="1701" w:type="dxa"/>
            <w:vAlign w:val="bottom"/>
          </w:tcPr>
          <w:p w:rsidR="00D519EE" w:rsidRPr="001233C3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408,6</w:t>
            </w:r>
          </w:p>
        </w:tc>
        <w:tc>
          <w:tcPr>
            <w:tcW w:w="1276" w:type="dxa"/>
            <w:vAlign w:val="bottom"/>
          </w:tcPr>
          <w:p w:rsidR="00D519EE" w:rsidRPr="001F44EF" w:rsidRDefault="00D519EE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D519EE" w:rsidRPr="001F44EF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45,6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Default="00D519EE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D519EE" w:rsidRDefault="00D519EE" w:rsidP="00F74EC2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4634,5</w:t>
            </w:r>
          </w:p>
        </w:tc>
        <w:tc>
          <w:tcPr>
            <w:tcW w:w="1559" w:type="dxa"/>
            <w:vAlign w:val="bottom"/>
          </w:tcPr>
          <w:p w:rsidR="00D519EE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8785,4</w:t>
            </w:r>
          </w:p>
        </w:tc>
        <w:tc>
          <w:tcPr>
            <w:tcW w:w="1701" w:type="dxa"/>
            <w:vAlign w:val="bottom"/>
          </w:tcPr>
          <w:p w:rsidR="00D519EE" w:rsidRDefault="003A533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1151,7</w:t>
            </w:r>
          </w:p>
        </w:tc>
        <w:tc>
          <w:tcPr>
            <w:tcW w:w="1276" w:type="dxa"/>
            <w:vAlign w:val="bottom"/>
          </w:tcPr>
          <w:p w:rsidR="00D519EE" w:rsidRPr="001F44EF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57" w:type="dxa"/>
            <w:vAlign w:val="bottom"/>
          </w:tcPr>
          <w:p w:rsidR="00D519EE" w:rsidRPr="001F44EF" w:rsidRDefault="007A4B05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13,1</w:t>
            </w:r>
          </w:p>
        </w:tc>
      </w:tr>
      <w:tr w:rsidR="00D519EE" w:rsidRPr="00D20BDD" w:rsidTr="00AD558D">
        <w:tc>
          <w:tcPr>
            <w:tcW w:w="3085" w:type="dxa"/>
          </w:tcPr>
          <w:p w:rsidR="00D519EE" w:rsidRPr="00AD558D" w:rsidRDefault="00D519EE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D519EE" w:rsidRPr="00AD558D" w:rsidRDefault="00D519EE" w:rsidP="00F74EC2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871938,1</w:t>
            </w:r>
          </w:p>
        </w:tc>
        <w:tc>
          <w:tcPr>
            <w:tcW w:w="1559" w:type="dxa"/>
            <w:vAlign w:val="bottom"/>
          </w:tcPr>
          <w:p w:rsidR="00D519EE" w:rsidRPr="00AD558D" w:rsidRDefault="003A533D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2676960,1</w:t>
            </w:r>
          </w:p>
        </w:tc>
        <w:tc>
          <w:tcPr>
            <w:tcW w:w="1701" w:type="dxa"/>
            <w:vAlign w:val="bottom"/>
          </w:tcPr>
          <w:p w:rsidR="00D519EE" w:rsidRPr="00AD558D" w:rsidRDefault="003A533D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1095064,7</w:t>
            </w:r>
          </w:p>
        </w:tc>
        <w:tc>
          <w:tcPr>
            <w:tcW w:w="1276" w:type="dxa"/>
            <w:vAlign w:val="bottom"/>
          </w:tcPr>
          <w:p w:rsidR="00D519EE" w:rsidRPr="00AD558D" w:rsidRDefault="007A4B05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bottom"/>
          </w:tcPr>
          <w:p w:rsidR="00D519EE" w:rsidRPr="00AD558D" w:rsidRDefault="007A4B05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40,9</w:t>
            </w: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Default="00C415FC" w:rsidP="00C415F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68431A">
        <w:rPr>
          <w:sz w:val="28"/>
        </w:rPr>
        <w:t>2</w:t>
      </w:r>
      <w:r w:rsidR="007A4B05">
        <w:rPr>
          <w:sz w:val="28"/>
        </w:rPr>
        <w:t>2</w:t>
      </w:r>
      <w:r>
        <w:rPr>
          <w:sz w:val="28"/>
        </w:rPr>
        <w:t xml:space="preserve"> года исполнение расходной части бюджета муниципального образования город Ефремов в отчетном периоде 20</w:t>
      </w:r>
      <w:r w:rsidR="00C320E5">
        <w:rPr>
          <w:sz w:val="28"/>
        </w:rPr>
        <w:t>2</w:t>
      </w:r>
      <w:r w:rsidR="007A4B05">
        <w:rPr>
          <w:sz w:val="28"/>
        </w:rPr>
        <w:t>3</w:t>
      </w:r>
      <w:r>
        <w:rPr>
          <w:sz w:val="28"/>
        </w:rPr>
        <w:t xml:space="preserve"> года у</w:t>
      </w:r>
      <w:r w:rsidR="009E1CB4">
        <w:rPr>
          <w:sz w:val="28"/>
        </w:rPr>
        <w:t>величилось</w:t>
      </w:r>
      <w:r>
        <w:rPr>
          <w:sz w:val="28"/>
        </w:rPr>
        <w:t xml:space="preserve"> на </w:t>
      </w:r>
      <w:r w:rsidR="007A4B05">
        <w:rPr>
          <w:sz w:val="28"/>
        </w:rPr>
        <w:t>223126,6</w:t>
      </w:r>
      <w:r>
        <w:rPr>
          <w:sz w:val="28"/>
        </w:rPr>
        <w:t xml:space="preserve"> тыс. руб. или на </w:t>
      </w:r>
      <w:r w:rsidR="007A4B05">
        <w:rPr>
          <w:sz w:val="28"/>
        </w:rPr>
        <w:t>25,6</w:t>
      </w:r>
      <w:r>
        <w:rPr>
          <w:sz w:val="28"/>
        </w:rPr>
        <w:t>%.</w:t>
      </w:r>
    </w:p>
    <w:p w:rsidR="00BF2F51" w:rsidRDefault="00BF2F51" w:rsidP="00C415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7A4B05">
        <w:rPr>
          <w:sz w:val="28"/>
        </w:rPr>
        <w:t>761119,3</w:t>
      </w:r>
      <w:r>
        <w:rPr>
          <w:sz w:val="28"/>
        </w:rPr>
        <w:t xml:space="preserve"> тыс. руб. или </w:t>
      </w:r>
      <w:r w:rsidR="00E51E4A">
        <w:rPr>
          <w:sz w:val="28"/>
        </w:rPr>
        <w:t>6</w:t>
      </w:r>
      <w:r w:rsidR="007A4B05">
        <w:rPr>
          <w:sz w:val="28"/>
        </w:rPr>
        <w:t>9</w:t>
      </w:r>
      <w:r w:rsidR="00E51E4A">
        <w:rPr>
          <w:sz w:val="28"/>
        </w:rPr>
        <w:t>,</w:t>
      </w:r>
      <w:r w:rsidR="007A4B05">
        <w:rPr>
          <w:sz w:val="28"/>
        </w:rPr>
        <w:t>5</w:t>
      </w:r>
      <w:r>
        <w:rPr>
          <w:sz w:val="28"/>
        </w:rPr>
        <w:t>% всех расходов бюджета округа.</w:t>
      </w:r>
    </w:p>
    <w:p w:rsidR="00BF2F51" w:rsidRDefault="00BF2F51" w:rsidP="00C415FC">
      <w:pPr>
        <w:ind w:firstLine="709"/>
        <w:jc w:val="both"/>
        <w:rPr>
          <w:sz w:val="28"/>
          <w:szCs w:val="28"/>
        </w:rPr>
      </w:pPr>
    </w:p>
    <w:p w:rsidR="00D83D92" w:rsidRDefault="005B56FF" w:rsidP="004B56CE">
      <w:pPr>
        <w:pStyle w:val="a8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город Ефремов по разделу </w:t>
      </w:r>
      <w:r w:rsidR="00296C93" w:rsidRPr="00713094">
        <w:rPr>
          <w:sz w:val="28"/>
          <w:szCs w:val="28"/>
        </w:rPr>
        <w:t xml:space="preserve"> </w:t>
      </w:r>
      <w:r w:rsidR="00296C93" w:rsidRPr="00487939">
        <w:rPr>
          <w:b/>
          <w:sz w:val="28"/>
          <w:szCs w:val="28"/>
        </w:rPr>
        <w:t>«</w:t>
      </w:r>
      <w:r w:rsidR="00296C93" w:rsidRPr="00487939">
        <w:rPr>
          <w:b/>
          <w:bCs/>
          <w:sz w:val="28"/>
          <w:szCs w:val="28"/>
        </w:rPr>
        <w:t>Общегосударственные вопросы</w:t>
      </w:r>
      <w:r w:rsidR="00296C93" w:rsidRPr="00487939">
        <w:rPr>
          <w:b/>
          <w:sz w:val="28"/>
          <w:szCs w:val="28"/>
        </w:rPr>
        <w:t>»</w:t>
      </w:r>
      <w:r w:rsidR="00296C93" w:rsidRPr="00713094">
        <w:rPr>
          <w:sz w:val="28"/>
          <w:szCs w:val="28"/>
        </w:rPr>
        <w:t xml:space="preserve"> </w:t>
      </w:r>
      <w:r w:rsidR="00124989">
        <w:rPr>
          <w:sz w:val="28"/>
          <w:szCs w:val="28"/>
        </w:rPr>
        <w:t xml:space="preserve">за </w:t>
      </w:r>
      <w:r w:rsidR="00C320E5">
        <w:rPr>
          <w:sz w:val="28"/>
          <w:szCs w:val="28"/>
        </w:rPr>
        <w:t xml:space="preserve">1 </w:t>
      </w:r>
      <w:r w:rsidR="00E51E4A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 w:rsidR="00C320E5">
        <w:rPr>
          <w:sz w:val="28"/>
          <w:szCs w:val="28"/>
        </w:rPr>
        <w:t>2</w:t>
      </w:r>
      <w:r w:rsidR="007A4B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исполнены </w:t>
      </w:r>
      <w:r w:rsidR="00296C93" w:rsidRPr="00713094">
        <w:rPr>
          <w:sz w:val="28"/>
          <w:szCs w:val="28"/>
        </w:rPr>
        <w:t xml:space="preserve">в сумме </w:t>
      </w:r>
      <w:r w:rsidR="007A4B05">
        <w:rPr>
          <w:sz w:val="28"/>
          <w:szCs w:val="28"/>
        </w:rPr>
        <w:t>102656,6</w:t>
      </w:r>
      <w:r w:rsidR="00296C93" w:rsidRPr="00713094">
        <w:rPr>
          <w:sz w:val="28"/>
          <w:szCs w:val="28"/>
          <w:shd w:val="clear" w:color="auto" w:fill="FFFFFF"/>
        </w:rPr>
        <w:t xml:space="preserve"> тыс.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руб</w:t>
      </w:r>
      <w:r w:rsidR="0012498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что составляет </w:t>
      </w:r>
      <w:r w:rsidR="00E51E4A">
        <w:rPr>
          <w:sz w:val="28"/>
          <w:szCs w:val="28"/>
          <w:shd w:val="clear" w:color="auto" w:fill="FFFFFF"/>
        </w:rPr>
        <w:t>4</w:t>
      </w:r>
      <w:r w:rsidR="00EA64AF">
        <w:rPr>
          <w:sz w:val="28"/>
          <w:szCs w:val="28"/>
          <w:shd w:val="clear" w:color="auto" w:fill="FFFFFF"/>
        </w:rPr>
        <w:t>4,</w:t>
      </w:r>
      <w:r w:rsidR="007A4B05">
        <w:rPr>
          <w:sz w:val="28"/>
          <w:szCs w:val="28"/>
          <w:shd w:val="clear" w:color="auto" w:fill="FFFFFF"/>
        </w:rPr>
        <w:t>7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% плановы</w:t>
      </w:r>
      <w:r w:rsidR="00124989">
        <w:rPr>
          <w:sz w:val="28"/>
          <w:szCs w:val="28"/>
          <w:shd w:val="clear" w:color="auto" w:fill="FFFFFF"/>
        </w:rPr>
        <w:t>х годовых назначений</w:t>
      </w:r>
      <w:r w:rsidR="00D83D92">
        <w:rPr>
          <w:sz w:val="28"/>
          <w:szCs w:val="28"/>
          <w:shd w:val="clear" w:color="auto" w:fill="FFFFFF"/>
        </w:rPr>
        <w:t>, в том числе по подразделам:</w:t>
      </w:r>
      <w:r w:rsidR="00646092" w:rsidRPr="00B25C10">
        <w:rPr>
          <w:bCs/>
          <w:sz w:val="28"/>
          <w:szCs w:val="28"/>
        </w:rPr>
        <w:t xml:space="preserve"> </w:t>
      </w:r>
    </w:p>
    <w:p w:rsidR="00C06F76" w:rsidRDefault="00C06F76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6244">
        <w:rPr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bCs/>
          <w:sz w:val="28"/>
          <w:szCs w:val="28"/>
        </w:rPr>
        <w:t xml:space="preserve"> расходы исполнены в сумме </w:t>
      </w:r>
      <w:r w:rsidR="007A4B05">
        <w:rPr>
          <w:bCs/>
          <w:sz w:val="28"/>
          <w:szCs w:val="28"/>
        </w:rPr>
        <w:t>851,8</w:t>
      </w:r>
      <w:r>
        <w:rPr>
          <w:bCs/>
          <w:sz w:val="28"/>
          <w:szCs w:val="28"/>
        </w:rPr>
        <w:t xml:space="preserve"> тыс. руб</w:t>
      </w:r>
      <w:r w:rsidR="00C415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на </w:t>
      </w:r>
      <w:r w:rsidR="00EA64AF">
        <w:rPr>
          <w:bCs/>
          <w:sz w:val="28"/>
          <w:szCs w:val="28"/>
        </w:rPr>
        <w:t>3</w:t>
      </w:r>
      <w:r w:rsidR="007A4B05">
        <w:rPr>
          <w:bCs/>
          <w:sz w:val="28"/>
          <w:szCs w:val="28"/>
        </w:rPr>
        <w:t>4</w:t>
      </w:r>
      <w:r w:rsidR="00EA64AF">
        <w:rPr>
          <w:bCs/>
          <w:sz w:val="28"/>
          <w:szCs w:val="28"/>
        </w:rPr>
        <w:t>,</w:t>
      </w:r>
      <w:r w:rsidR="007A4B0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 к годовым плановым назначениям</w:t>
      </w:r>
      <w:r w:rsidRPr="00C06F76">
        <w:rPr>
          <w:bCs/>
          <w:sz w:val="28"/>
          <w:szCs w:val="28"/>
        </w:rPr>
        <w:t>;</w:t>
      </w:r>
    </w:p>
    <w:p w:rsidR="00C06F76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C415FC">
        <w:rPr>
          <w:bCs/>
          <w:sz w:val="28"/>
          <w:szCs w:val="28"/>
        </w:rPr>
        <w:t>«</w:t>
      </w:r>
      <w:r w:rsidR="00C06F76" w:rsidRPr="00D06244">
        <w:rPr>
          <w:bCs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7A4B05">
        <w:rPr>
          <w:bCs/>
          <w:sz w:val="28"/>
          <w:szCs w:val="28"/>
        </w:rPr>
        <w:t>37823,1</w:t>
      </w:r>
      <w:r w:rsidR="00C06F76">
        <w:rPr>
          <w:bCs/>
          <w:sz w:val="28"/>
          <w:szCs w:val="28"/>
        </w:rPr>
        <w:t xml:space="preserve"> тыс. руб</w:t>
      </w:r>
      <w:r w:rsidR="00C415FC">
        <w:rPr>
          <w:bCs/>
          <w:sz w:val="28"/>
          <w:szCs w:val="28"/>
        </w:rPr>
        <w:t>.</w:t>
      </w:r>
      <w:r w:rsidR="00C06F76">
        <w:rPr>
          <w:bCs/>
          <w:sz w:val="28"/>
          <w:szCs w:val="28"/>
        </w:rPr>
        <w:t xml:space="preserve"> или </w:t>
      </w:r>
      <w:r w:rsidR="007A4B05">
        <w:rPr>
          <w:bCs/>
          <w:sz w:val="28"/>
          <w:szCs w:val="28"/>
        </w:rPr>
        <w:t>51,4</w:t>
      </w:r>
      <w:r w:rsidR="00C06F76">
        <w:rPr>
          <w:bCs/>
          <w:sz w:val="28"/>
          <w:szCs w:val="28"/>
        </w:rPr>
        <w:t>%  годовы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плановы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назначени</w:t>
      </w:r>
      <w:r w:rsidR="009C6487">
        <w:rPr>
          <w:bCs/>
          <w:sz w:val="28"/>
          <w:szCs w:val="28"/>
        </w:rPr>
        <w:t>й</w:t>
      </w:r>
      <w:r w:rsidR="00C06F76" w:rsidRPr="00C06F76">
        <w:rPr>
          <w:bCs/>
          <w:sz w:val="28"/>
          <w:szCs w:val="28"/>
        </w:rPr>
        <w:t>;</w:t>
      </w:r>
    </w:p>
    <w:p w:rsidR="00096D41" w:rsidRDefault="00096D41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96D41">
        <w:rPr>
          <w:bCs/>
          <w:i/>
          <w:sz w:val="28"/>
          <w:szCs w:val="28"/>
        </w:rPr>
        <w:t>«Судебная система»</w:t>
      </w:r>
      <w:r>
        <w:rPr>
          <w:bCs/>
          <w:sz w:val="28"/>
          <w:szCs w:val="28"/>
        </w:rPr>
        <w:t xml:space="preserve"> расходы исполнены в сумме </w:t>
      </w:r>
      <w:r w:rsidR="007A4B05">
        <w:rPr>
          <w:bCs/>
          <w:sz w:val="28"/>
          <w:szCs w:val="28"/>
        </w:rPr>
        <w:t>5,1</w:t>
      </w:r>
      <w:r w:rsidR="00EA64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или </w:t>
      </w:r>
      <w:r w:rsidR="00761135">
        <w:rPr>
          <w:bCs/>
          <w:sz w:val="28"/>
          <w:szCs w:val="28"/>
        </w:rPr>
        <w:t>91,1</w:t>
      </w:r>
      <w:r>
        <w:rPr>
          <w:bCs/>
          <w:sz w:val="28"/>
          <w:szCs w:val="28"/>
        </w:rPr>
        <w:t>%  годовых плановых назначений</w:t>
      </w:r>
      <w:r w:rsidRPr="00C06F76">
        <w:rPr>
          <w:bCs/>
          <w:sz w:val="28"/>
          <w:szCs w:val="28"/>
        </w:rPr>
        <w:t>;</w:t>
      </w:r>
    </w:p>
    <w:p w:rsidR="00E2385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D83D92">
        <w:rPr>
          <w:bCs/>
          <w:sz w:val="28"/>
          <w:szCs w:val="28"/>
        </w:rPr>
        <w:t xml:space="preserve"> </w:t>
      </w:r>
      <w:r w:rsidR="00C06F76" w:rsidRPr="00D06244">
        <w:rPr>
          <w:bCs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761135">
        <w:rPr>
          <w:bCs/>
          <w:sz w:val="28"/>
          <w:szCs w:val="28"/>
        </w:rPr>
        <w:t>6915,3</w:t>
      </w:r>
      <w:r w:rsidR="00C06F76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 xml:space="preserve">. </w:t>
      </w:r>
      <w:r w:rsidR="00C06F76">
        <w:rPr>
          <w:bCs/>
          <w:sz w:val="28"/>
          <w:szCs w:val="28"/>
        </w:rPr>
        <w:t xml:space="preserve">или на </w:t>
      </w:r>
      <w:r w:rsidR="00E51E4A">
        <w:rPr>
          <w:bCs/>
          <w:sz w:val="28"/>
          <w:szCs w:val="28"/>
        </w:rPr>
        <w:t>4</w:t>
      </w:r>
      <w:r w:rsidR="00761135">
        <w:rPr>
          <w:bCs/>
          <w:sz w:val="28"/>
          <w:szCs w:val="28"/>
        </w:rPr>
        <w:t>5</w:t>
      </w:r>
      <w:r w:rsidR="009C6487">
        <w:rPr>
          <w:bCs/>
          <w:sz w:val="28"/>
          <w:szCs w:val="28"/>
        </w:rPr>
        <w:t>,</w:t>
      </w:r>
      <w:r w:rsidR="00761135">
        <w:rPr>
          <w:bCs/>
          <w:sz w:val="28"/>
          <w:szCs w:val="28"/>
        </w:rPr>
        <w:t>4</w:t>
      </w:r>
      <w:r w:rsidR="00C06F76">
        <w:rPr>
          <w:bCs/>
          <w:sz w:val="28"/>
          <w:szCs w:val="28"/>
        </w:rPr>
        <w:t>% к годовым плановым назначениям</w:t>
      </w:r>
      <w:r w:rsidR="00402AED" w:rsidRPr="00402AED">
        <w:rPr>
          <w:bCs/>
          <w:sz w:val="28"/>
          <w:szCs w:val="28"/>
        </w:rPr>
        <w:t>;</w:t>
      </w:r>
    </w:p>
    <w:p w:rsidR="00E51E4A" w:rsidRDefault="00DF73AB" w:rsidP="00DF73AB">
      <w:pPr>
        <w:pStyle w:val="a8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02AED">
        <w:rPr>
          <w:bCs/>
          <w:sz w:val="28"/>
          <w:szCs w:val="28"/>
        </w:rPr>
        <w:t>- «</w:t>
      </w:r>
      <w:r w:rsidR="00402AED" w:rsidRPr="00D06244">
        <w:rPr>
          <w:bCs/>
          <w:i/>
          <w:sz w:val="28"/>
          <w:szCs w:val="28"/>
        </w:rPr>
        <w:t>Другие общегосударственные вопросы»</w:t>
      </w:r>
      <w:r w:rsidR="00402AED">
        <w:rPr>
          <w:bCs/>
          <w:sz w:val="28"/>
          <w:szCs w:val="28"/>
        </w:rPr>
        <w:t xml:space="preserve"> расходы исполнены в сумме </w:t>
      </w:r>
      <w:r w:rsidR="00761135">
        <w:rPr>
          <w:bCs/>
          <w:sz w:val="28"/>
          <w:szCs w:val="28"/>
        </w:rPr>
        <w:t>57061,3</w:t>
      </w:r>
      <w:r w:rsidR="00402AED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>.</w:t>
      </w:r>
      <w:r w:rsidR="00402AED">
        <w:rPr>
          <w:bCs/>
          <w:sz w:val="28"/>
          <w:szCs w:val="28"/>
        </w:rPr>
        <w:t xml:space="preserve"> или на </w:t>
      </w:r>
      <w:r w:rsidR="00EA64AF">
        <w:rPr>
          <w:bCs/>
          <w:sz w:val="28"/>
          <w:szCs w:val="28"/>
        </w:rPr>
        <w:t>4</w:t>
      </w:r>
      <w:r w:rsidR="00761135">
        <w:rPr>
          <w:bCs/>
          <w:sz w:val="28"/>
          <w:szCs w:val="28"/>
        </w:rPr>
        <w:t>1</w:t>
      </w:r>
      <w:r w:rsidR="00EA64AF">
        <w:rPr>
          <w:bCs/>
          <w:sz w:val="28"/>
          <w:szCs w:val="28"/>
        </w:rPr>
        <w:t>,</w:t>
      </w:r>
      <w:r w:rsidR="00761135">
        <w:rPr>
          <w:bCs/>
          <w:sz w:val="28"/>
          <w:szCs w:val="28"/>
        </w:rPr>
        <w:t>9</w:t>
      </w:r>
      <w:r w:rsidR="00402AED">
        <w:rPr>
          <w:bCs/>
          <w:sz w:val="28"/>
          <w:szCs w:val="28"/>
        </w:rPr>
        <w:t>% к годовым плановым назначениям.</w:t>
      </w:r>
    </w:p>
    <w:p w:rsidR="00E67484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Удельный вес данного раздела в структуре расходов</w:t>
      </w:r>
      <w:r w:rsidR="00E67484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 xml:space="preserve"> составляет </w:t>
      </w:r>
      <w:r w:rsidR="00761135">
        <w:rPr>
          <w:bCs/>
          <w:sz w:val="28"/>
          <w:szCs w:val="28"/>
        </w:rPr>
        <w:t>9,4</w:t>
      </w:r>
      <w:r>
        <w:rPr>
          <w:bCs/>
          <w:sz w:val="28"/>
          <w:szCs w:val="28"/>
        </w:rPr>
        <w:t xml:space="preserve">%. </w:t>
      </w:r>
    </w:p>
    <w:p w:rsidR="00D83D92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9C6487">
        <w:rPr>
          <w:bCs/>
          <w:sz w:val="28"/>
          <w:szCs w:val="28"/>
        </w:rPr>
        <w:t xml:space="preserve">1 </w:t>
      </w:r>
      <w:r w:rsidR="00B0330A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9C6487">
        <w:rPr>
          <w:bCs/>
          <w:sz w:val="28"/>
          <w:szCs w:val="28"/>
        </w:rPr>
        <w:t>2</w:t>
      </w:r>
      <w:r w:rsidR="007611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6E63E1">
        <w:rPr>
          <w:bCs/>
          <w:sz w:val="28"/>
          <w:szCs w:val="28"/>
        </w:rPr>
        <w:t>2</w:t>
      </w:r>
      <w:r w:rsidR="007611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B0330A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761135">
        <w:rPr>
          <w:bCs/>
          <w:sz w:val="28"/>
          <w:szCs w:val="28"/>
        </w:rPr>
        <w:t>15118,1</w:t>
      </w:r>
      <w:r>
        <w:rPr>
          <w:bCs/>
          <w:sz w:val="28"/>
          <w:szCs w:val="28"/>
        </w:rPr>
        <w:t xml:space="preserve"> тыс. руб. или на </w:t>
      </w:r>
      <w:r w:rsidR="00EA64AF">
        <w:rPr>
          <w:bCs/>
          <w:sz w:val="28"/>
          <w:szCs w:val="28"/>
        </w:rPr>
        <w:t>1</w:t>
      </w:r>
      <w:r w:rsidR="00761135">
        <w:rPr>
          <w:bCs/>
          <w:sz w:val="28"/>
          <w:szCs w:val="28"/>
        </w:rPr>
        <w:t>7</w:t>
      </w:r>
      <w:r w:rsidR="00B0330A">
        <w:rPr>
          <w:bCs/>
          <w:sz w:val="28"/>
          <w:szCs w:val="28"/>
        </w:rPr>
        <w:t>,</w:t>
      </w:r>
      <w:r w:rsidR="007611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%.</w:t>
      </w:r>
    </w:p>
    <w:p w:rsidR="00B0330A" w:rsidRDefault="00B0330A" w:rsidP="00D83D92">
      <w:pPr>
        <w:pStyle w:val="a8"/>
        <w:ind w:firstLine="709"/>
        <w:rPr>
          <w:bCs/>
          <w:sz w:val="28"/>
          <w:szCs w:val="28"/>
        </w:rPr>
      </w:pPr>
    </w:p>
    <w:p w:rsidR="00402AED" w:rsidRDefault="00402AED" w:rsidP="004B56CE">
      <w:pPr>
        <w:ind w:firstLine="709"/>
        <w:jc w:val="both"/>
        <w:rPr>
          <w:sz w:val="28"/>
          <w:szCs w:val="28"/>
        </w:rPr>
      </w:pPr>
      <w:r w:rsidRPr="005E6AE5">
        <w:rPr>
          <w:sz w:val="28"/>
          <w:szCs w:val="28"/>
        </w:rPr>
        <w:t>Ра</w:t>
      </w:r>
      <w:r>
        <w:rPr>
          <w:sz w:val="28"/>
          <w:szCs w:val="28"/>
        </w:rPr>
        <w:t>сходы бюджета</w:t>
      </w:r>
      <w:r w:rsidR="00296C93" w:rsidRPr="00D86563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="00296C93" w:rsidRPr="00D86563">
        <w:rPr>
          <w:sz w:val="28"/>
          <w:szCs w:val="28"/>
        </w:rPr>
        <w:t xml:space="preserve"> исполнены в сумме </w:t>
      </w:r>
      <w:r w:rsidR="00761135">
        <w:rPr>
          <w:sz w:val="28"/>
          <w:szCs w:val="28"/>
        </w:rPr>
        <w:t>17927,3</w:t>
      </w:r>
      <w:r w:rsidR="00296C93" w:rsidRPr="00D86563">
        <w:rPr>
          <w:sz w:val="28"/>
          <w:szCs w:val="28"/>
        </w:rPr>
        <w:t xml:space="preserve"> тыс.</w:t>
      </w:r>
      <w:r w:rsidR="00227258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 w:rsidR="0083783F">
        <w:rPr>
          <w:sz w:val="28"/>
          <w:szCs w:val="28"/>
        </w:rPr>
        <w:t xml:space="preserve">   </w:t>
      </w:r>
      <w:r w:rsidR="00296C93" w:rsidRPr="00D86563">
        <w:rPr>
          <w:sz w:val="28"/>
          <w:szCs w:val="28"/>
        </w:rPr>
        <w:t xml:space="preserve"> или </w:t>
      </w:r>
      <w:r w:rsidR="00761135">
        <w:rPr>
          <w:sz w:val="28"/>
          <w:szCs w:val="28"/>
        </w:rPr>
        <w:t xml:space="preserve">в 2,5 раза больше </w:t>
      </w:r>
      <w:r>
        <w:rPr>
          <w:sz w:val="28"/>
          <w:szCs w:val="28"/>
        </w:rPr>
        <w:t xml:space="preserve"> плановых назначений года, в том числе</w:t>
      </w:r>
      <w:r w:rsidR="00E67484">
        <w:rPr>
          <w:sz w:val="28"/>
          <w:szCs w:val="28"/>
        </w:rPr>
        <w:t xml:space="preserve"> по подразделам</w:t>
      </w:r>
      <w:r w:rsidRPr="00402AED">
        <w:rPr>
          <w:sz w:val="28"/>
          <w:szCs w:val="28"/>
        </w:rPr>
        <w:t>:</w:t>
      </w:r>
    </w:p>
    <w:p w:rsidR="005E6AE5" w:rsidRDefault="004F241C" w:rsidP="00402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F">
        <w:rPr>
          <w:sz w:val="28"/>
          <w:szCs w:val="28"/>
        </w:rPr>
        <w:t xml:space="preserve"> </w:t>
      </w:r>
      <w:r w:rsidR="00296C93" w:rsidRPr="00863F1F">
        <w:rPr>
          <w:i/>
          <w:sz w:val="28"/>
          <w:szCs w:val="28"/>
        </w:rPr>
        <w:t>«</w:t>
      </w:r>
      <w:r w:rsidR="007D1BF9" w:rsidRPr="00863F1F">
        <w:rPr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E63E1">
        <w:rPr>
          <w:i/>
          <w:sz w:val="28"/>
          <w:szCs w:val="28"/>
        </w:rPr>
        <w:t>пожарная безопасность</w:t>
      </w:r>
      <w:r w:rsidR="00296C93" w:rsidRPr="00863F1F">
        <w:rPr>
          <w:i/>
          <w:sz w:val="28"/>
          <w:szCs w:val="28"/>
        </w:rPr>
        <w:t>»</w:t>
      </w:r>
      <w:r w:rsidR="00296C93" w:rsidRPr="00D8656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исполнены в сумме</w:t>
      </w:r>
      <w:r w:rsidR="00296C93" w:rsidRPr="00D86563">
        <w:rPr>
          <w:sz w:val="28"/>
          <w:szCs w:val="28"/>
        </w:rPr>
        <w:t xml:space="preserve"> </w:t>
      </w:r>
      <w:r w:rsidR="009120A5">
        <w:rPr>
          <w:sz w:val="28"/>
          <w:szCs w:val="28"/>
        </w:rPr>
        <w:t xml:space="preserve"> </w:t>
      </w:r>
      <w:r w:rsidR="00761135">
        <w:rPr>
          <w:sz w:val="28"/>
          <w:szCs w:val="28"/>
        </w:rPr>
        <w:t>17703,7</w:t>
      </w:r>
      <w:r w:rsidR="00296C93" w:rsidRPr="00D86563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761135">
        <w:rPr>
          <w:sz w:val="28"/>
          <w:szCs w:val="28"/>
        </w:rPr>
        <w:t>2,6 раза выше</w:t>
      </w:r>
      <w:r>
        <w:rPr>
          <w:sz w:val="28"/>
          <w:szCs w:val="28"/>
        </w:rPr>
        <w:t xml:space="preserve"> годовы</w:t>
      </w:r>
      <w:r w:rsidR="00761135">
        <w:rPr>
          <w:sz w:val="28"/>
          <w:szCs w:val="28"/>
        </w:rPr>
        <w:t>х</w:t>
      </w:r>
      <w:r>
        <w:rPr>
          <w:sz w:val="28"/>
          <w:szCs w:val="28"/>
        </w:rPr>
        <w:t xml:space="preserve"> плановы</w:t>
      </w:r>
      <w:r w:rsidR="00761135">
        <w:rPr>
          <w:sz w:val="28"/>
          <w:szCs w:val="28"/>
        </w:rPr>
        <w:t>х</w:t>
      </w:r>
      <w:r>
        <w:rPr>
          <w:sz w:val="28"/>
          <w:szCs w:val="28"/>
        </w:rPr>
        <w:t xml:space="preserve"> назначени</w:t>
      </w:r>
      <w:r w:rsidR="00761135">
        <w:rPr>
          <w:sz w:val="28"/>
          <w:szCs w:val="28"/>
        </w:rPr>
        <w:t>й</w:t>
      </w:r>
      <w:r w:rsidR="005E6AE5" w:rsidRPr="005E6AE5">
        <w:rPr>
          <w:sz w:val="28"/>
          <w:szCs w:val="28"/>
        </w:rPr>
        <w:t>;</w:t>
      </w:r>
    </w:p>
    <w:p w:rsidR="00E67484" w:rsidRDefault="00E67484" w:rsidP="00E67484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</w:t>
      </w:r>
      <w:r w:rsidR="004F00F2">
        <w:rPr>
          <w:bCs/>
          <w:sz w:val="28"/>
          <w:szCs w:val="28"/>
        </w:rPr>
        <w:t xml:space="preserve">расходов по </w:t>
      </w:r>
      <w:r>
        <w:rPr>
          <w:bCs/>
          <w:sz w:val="28"/>
          <w:szCs w:val="28"/>
        </w:rPr>
        <w:t>данно</w:t>
      </w:r>
      <w:r w:rsidR="004F00F2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раздел</w:t>
      </w:r>
      <w:r w:rsidR="004F00F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в структуре расходов бюджета  составляет </w:t>
      </w:r>
      <w:r w:rsidR="00761135">
        <w:rPr>
          <w:bCs/>
          <w:sz w:val="28"/>
          <w:szCs w:val="28"/>
        </w:rPr>
        <w:t>1,6</w:t>
      </w:r>
      <w:r>
        <w:rPr>
          <w:bCs/>
          <w:sz w:val="28"/>
          <w:szCs w:val="28"/>
        </w:rPr>
        <w:t xml:space="preserve">%. </w:t>
      </w:r>
    </w:p>
    <w:p w:rsidR="005277C7" w:rsidRDefault="00E67484" w:rsidP="005277C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4F00F2">
        <w:rPr>
          <w:bCs/>
          <w:sz w:val="28"/>
          <w:szCs w:val="28"/>
        </w:rPr>
        <w:t xml:space="preserve">1 </w:t>
      </w:r>
      <w:r w:rsidR="007B62E4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4F00F2">
        <w:rPr>
          <w:bCs/>
          <w:sz w:val="28"/>
          <w:szCs w:val="28"/>
        </w:rPr>
        <w:t>2</w:t>
      </w:r>
      <w:r w:rsidR="007611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A36548">
        <w:rPr>
          <w:bCs/>
          <w:sz w:val="28"/>
          <w:szCs w:val="28"/>
        </w:rPr>
        <w:t>2</w:t>
      </w:r>
      <w:r w:rsidR="007611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A36548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</w:t>
      </w:r>
      <w:r w:rsidR="00761135">
        <w:rPr>
          <w:bCs/>
          <w:sz w:val="28"/>
          <w:szCs w:val="28"/>
        </w:rPr>
        <w:t>более чем в четыре раза или на 13774,2</w:t>
      </w:r>
      <w:r>
        <w:rPr>
          <w:bCs/>
          <w:sz w:val="28"/>
          <w:szCs w:val="28"/>
        </w:rPr>
        <w:t xml:space="preserve"> тыс. руб. </w:t>
      </w:r>
    </w:p>
    <w:p w:rsidR="007B62E4" w:rsidRDefault="007B62E4" w:rsidP="005277C7">
      <w:pPr>
        <w:pStyle w:val="a8"/>
        <w:ind w:firstLine="709"/>
        <w:rPr>
          <w:bCs/>
          <w:sz w:val="28"/>
          <w:szCs w:val="28"/>
        </w:rPr>
      </w:pPr>
    </w:p>
    <w:p w:rsidR="00347C0B" w:rsidRDefault="005C3F4D" w:rsidP="005277C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C93" w:rsidRPr="00E93C1E">
        <w:rPr>
          <w:sz w:val="28"/>
          <w:szCs w:val="28"/>
        </w:rPr>
        <w:t>Р</w:t>
      </w:r>
      <w:r w:rsidR="00296C93" w:rsidRPr="0027585F">
        <w:rPr>
          <w:sz w:val="28"/>
          <w:szCs w:val="28"/>
        </w:rPr>
        <w:t>асходы</w:t>
      </w:r>
      <w:r w:rsidR="004F241C">
        <w:rPr>
          <w:sz w:val="28"/>
          <w:szCs w:val="28"/>
        </w:rPr>
        <w:t xml:space="preserve"> бюджета</w:t>
      </w:r>
      <w:r w:rsidR="00296C93" w:rsidRPr="0027585F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экономика»</w:t>
      </w:r>
      <w:r w:rsidR="00296C93" w:rsidRPr="0027585F">
        <w:rPr>
          <w:sz w:val="28"/>
          <w:szCs w:val="28"/>
        </w:rPr>
        <w:t xml:space="preserve"> исполнены в сумме </w:t>
      </w:r>
      <w:r w:rsidR="00490996">
        <w:rPr>
          <w:sz w:val="28"/>
          <w:szCs w:val="28"/>
        </w:rPr>
        <w:t>117593,5</w:t>
      </w:r>
      <w:r w:rsidR="00296C93" w:rsidRPr="0027585F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27585F">
        <w:rPr>
          <w:sz w:val="28"/>
          <w:szCs w:val="28"/>
        </w:rPr>
        <w:t>руб</w:t>
      </w:r>
      <w:r w:rsidR="005277C7">
        <w:rPr>
          <w:sz w:val="28"/>
          <w:szCs w:val="28"/>
        </w:rPr>
        <w:t>.</w:t>
      </w:r>
      <w:r w:rsidR="00296C93" w:rsidRPr="0027585F">
        <w:rPr>
          <w:sz w:val="28"/>
          <w:szCs w:val="28"/>
        </w:rPr>
        <w:t>, что составляет</w:t>
      </w:r>
      <w:r w:rsidR="009120A5">
        <w:rPr>
          <w:sz w:val="28"/>
          <w:szCs w:val="28"/>
        </w:rPr>
        <w:t xml:space="preserve"> </w:t>
      </w:r>
      <w:r w:rsidR="00490996">
        <w:rPr>
          <w:sz w:val="28"/>
          <w:szCs w:val="28"/>
        </w:rPr>
        <w:t>15,4</w:t>
      </w:r>
      <w:r w:rsidR="00296C93" w:rsidRPr="0027585F">
        <w:rPr>
          <w:sz w:val="28"/>
          <w:szCs w:val="28"/>
        </w:rPr>
        <w:t xml:space="preserve">% от плановых </w:t>
      </w:r>
      <w:r w:rsidR="004F241C">
        <w:rPr>
          <w:sz w:val="28"/>
          <w:szCs w:val="28"/>
        </w:rPr>
        <w:t>назначений года, в том числе</w:t>
      </w:r>
      <w:r w:rsidR="005277C7">
        <w:rPr>
          <w:sz w:val="28"/>
          <w:szCs w:val="28"/>
        </w:rPr>
        <w:t xml:space="preserve"> по подразделам</w:t>
      </w:r>
      <w:r w:rsidR="004F241C" w:rsidRPr="004F241C">
        <w:rPr>
          <w:sz w:val="28"/>
          <w:szCs w:val="28"/>
        </w:rPr>
        <w:t>:</w:t>
      </w:r>
    </w:p>
    <w:p w:rsidR="007B62E4" w:rsidRDefault="007B62E4" w:rsidP="005277C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7B62E4">
        <w:rPr>
          <w:i/>
          <w:sz w:val="28"/>
          <w:szCs w:val="28"/>
        </w:rPr>
        <w:t>«Общеэкономические вопросы»</w:t>
      </w:r>
      <w:r>
        <w:rPr>
          <w:sz w:val="28"/>
          <w:szCs w:val="28"/>
        </w:rPr>
        <w:t xml:space="preserve"> расходы исполнены в сумме </w:t>
      </w:r>
      <w:r w:rsidR="00490996">
        <w:rPr>
          <w:sz w:val="28"/>
          <w:szCs w:val="28"/>
        </w:rPr>
        <w:t xml:space="preserve">60,4 </w:t>
      </w:r>
      <w:r w:rsidR="00A36548">
        <w:rPr>
          <w:sz w:val="28"/>
          <w:szCs w:val="28"/>
        </w:rPr>
        <w:t xml:space="preserve">тыс. руб. или </w:t>
      </w:r>
      <w:r w:rsidR="00490996">
        <w:rPr>
          <w:sz w:val="28"/>
          <w:szCs w:val="28"/>
        </w:rPr>
        <w:t>6,1</w:t>
      </w:r>
      <w:r>
        <w:rPr>
          <w:sz w:val="28"/>
          <w:szCs w:val="28"/>
        </w:rPr>
        <w:t xml:space="preserve">% </w:t>
      </w:r>
      <w:r w:rsidRPr="009932C1">
        <w:rPr>
          <w:sz w:val="28"/>
          <w:szCs w:val="28"/>
        </w:rPr>
        <w:t>от утвержденного плана</w:t>
      </w:r>
      <w:r>
        <w:rPr>
          <w:sz w:val="28"/>
          <w:szCs w:val="28"/>
        </w:rPr>
        <w:t>, средства направлены на организацию мероприятий по работе с детьми и молодежью;</w:t>
      </w:r>
    </w:p>
    <w:p w:rsidR="00E93C1E" w:rsidRDefault="00347C0B" w:rsidP="005277C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-  «</w:t>
      </w:r>
      <w:r w:rsidRPr="00347C0B">
        <w:rPr>
          <w:i/>
          <w:sz w:val="28"/>
          <w:szCs w:val="28"/>
        </w:rPr>
        <w:t>Сельское хозяйство и рыболовство</w:t>
      </w:r>
      <w:r>
        <w:rPr>
          <w:sz w:val="28"/>
          <w:szCs w:val="28"/>
        </w:rPr>
        <w:t xml:space="preserve">» расходы исполнены в сумме </w:t>
      </w:r>
      <w:r w:rsidR="00490996">
        <w:rPr>
          <w:sz w:val="28"/>
          <w:szCs w:val="28"/>
        </w:rPr>
        <w:t>1154,6</w:t>
      </w:r>
      <w:r>
        <w:rPr>
          <w:sz w:val="28"/>
          <w:szCs w:val="28"/>
        </w:rPr>
        <w:t xml:space="preserve"> тыс. руб. или </w:t>
      </w:r>
      <w:r w:rsidR="00A36548">
        <w:rPr>
          <w:sz w:val="28"/>
          <w:szCs w:val="28"/>
        </w:rPr>
        <w:t>4</w:t>
      </w:r>
      <w:r w:rsidR="00490996">
        <w:rPr>
          <w:sz w:val="28"/>
          <w:szCs w:val="28"/>
        </w:rPr>
        <w:t>8</w:t>
      </w:r>
      <w:r w:rsidR="007B62E4">
        <w:rPr>
          <w:sz w:val="28"/>
          <w:szCs w:val="28"/>
        </w:rPr>
        <w:t>,</w:t>
      </w:r>
      <w:r w:rsidR="00490996">
        <w:rPr>
          <w:sz w:val="28"/>
          <w:szCs w:val="28"/>
        </w:rPr>
        <w:t>7</w:t>
      </w:r>
      <w:r>
        <w:rPr>
          <w:sz w:val="28"/>
          <w:szCs w:val="28"/>
        </w:rPr>
        <w:t>%</w:t>
      </w:r>
      <w:r w:rsidR="004F241C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>от утвержденного плана</w:t>
      </w:r>
      <w:r>
        <w:rPr>
          <w:sz w:val="28"/>
          <w:szCs w:val="28"/>
        </w:rPr>
        <w:t>, средства направлены на организацию мероприятий при осуществлении деятельности по обращению с животными без владельцев;</w:t>
      </w:r>
    </w:p>
    <w:p w:rsidR="00830ECC" w:rsidRDefault="004F241C" w:rsidP="004B56CE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t xml:space="preserve">- </w:t>
      </w:r>
      <w:r w:rsidR="00554297" w:rsidRPr="009932C1">
        <w:rPr>
          <w:i/>
          <w:sz w:val="28"/>
          <w:szCs w:val="28"/>
        </w:rPr>
        <w:t>«Дорожное хозяйство</w:t>
      </w:r>
      <w:r w:rsidR="00E93C1E" w:rsidRPr="009932C1">
        <w:rPr>
          <w:i/>
          <w:sz w:val="28"/>
          <w:szCs w:val="28"/>
        </w:rPr>
        <w:t xml:space="preserve"> (дорожные фонды)</w:t>
      </w:r>
      <w:r w:rsidR="00554297" w:rsidRPr="009932C1">
        <w:rPr>
          <w:i/>
          <w:sz w:val="28"/>
          <w:szCs w:val="28"/>
        </w:rPr>
        <w:t>»</w:t>
      </w:r>
      <w:r w:rsidR="00296C93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>расходы исполнены в сумме</w:t>
      </w:r>
      <w:r w:rsidR="005277C7" w:rsidRPr="009932C1">
        <w:rPr>
          <w:sz w:val="28"/>
          <w:szCs w:val="28"/>
        </w:rPr>
        <w:t xml:space="preserve"> </w:t>
      </w:r>
      <w:r w:rsidR="00490996">
        <w:rPr>
          <w:sz w:val="28"/>
          <w:szCs w:val="28"/>
        </w:rPr>
        <w:t>114852,7</w:t>
      </w:r>
      <w:r w:rsidR="00296C93" w:rsidRPr="009932C1">
        <w:rPr>
          <w:sz w:val="28"/>
          <w:szCs w:val="28"/>
        </w:rPr>
        <w:t xml:space="preserve"> тыс.</w:t>
      </w:r>
      <w:r w:rsidR="00B842F7" w:rsidRPr="009932C1">
        <w:rPr>
          <w:sz w:val="28"/>
          <w:szCs w:val="28"/>
        </w:rPr>
        <w:t xml:space="preserve"> </w:t>
      </w:r>
      <w:r w:rsidR="00296C93" w:rsidRPr="009932C1">
        <w:rPr>
          <w:sz w:val="28"/>
          <w:szCs w:val="28"/>
        </w:rPr>
        <w:t>руб</w:t>
      </w:r>
      <w:r w:rsidR="005277C7" w:rsidRPr="009932C1">
        <w:rPr>
          <w:sz w:val="28"/>
          <w:szCs w:val="28"/>
        </w:rPr>
        <w:t xml:space="preserve">. </w:t>
      </w:r>
      <w:r w:rsidR="00296C93" w:rsidRPr="009932C1">
        <w:rPr>
          <w:sz w:val="28"/>
          <w:szCs w:val="28"/>
        </w:rPr>
        <w:t xml:space="preserve">или </w:t>
      </w:r>
      <w:r w:rsidR="00490996">
        <w:rPr>
          <w:sz w:val="28"/>
          <w:szCs w:val="28"/>
        </w:rPr>
        <w:t>17,1</w:t>
      </w:r>
      <w:r w:rsidR="00296C93" w:rsidRPr="009932C1">
        <w:rPr>
          <w:sz w:val="28"/>
          <w:szCs w:val="28"/>
        </w:rPr>
        <w:t>% от утвержденного плана</w:t>
      </w:r>
      <w:r w:rsidR="00917C09" w:rsidRPr="009932C1">
        <w:rPr>
          <w:sz w:val="28"/>
          <w:szCs w:val="28"/>
        </w:rPr>
        <w:t>, средства направлены</w:t>
      </w:r>
      <w:r w:rsidR="005E251D" w:rsidRPr="009932C1">
        <w:rPr>
          <w:sz w:val="28"/>
          <w:szCs w:val="28"/>
        </w:rPr>
        <w:t xml:space="preserve"> на</w:t>
      </w:r>
      <w:r w:rsidR="004F00F2">
        <w:rPr>
          <w:sz w:val="28"/>
          <w:szCs w:val="28"/>
        </w:rPr>
        <w:t xml:space="preserve"> </w:t>
      </w:r>
      <w:r w:rsidR="005E251D" w:rsidRPr="009932C1">
        <w:rPr>
          <w:sz w:val="28"/>
          <w:szCs w:val="28"/>
        </w:rPr>
        <w:t xml:space="preserve"> </w:t>
      </w:r>
      <w:r w:rsidR="007B62E4">
        <w:rPr>
          <w:sz w:val="28"/>
          <w:szCs w:val="28"/>
        </w:rPr>
        <w:t xml:space="preserve">улучшение состояния улично-дорожной сети </w:t>
      </w:r>
      <w:r w:rsidR="00234953">
        <w:rPr>
          <w:sz w:val="28"/>
          <w:szCs w:val="28"/>
        </w:rPr>
        <w:t>автомо</w:t>
      </w:r>
      <w:r w:rsidR="005E251D" w:rsidRPr="009932C1">
        <w:rPr>
          <w:sz w:val="28"/>
          <w:szCs w:val="28"/>
        </w:rPr>
        <w:t xml:space="preserve">бильных дорог </w:t>
      </w:r>
      <w:r w:rsidR="007B62E4">
        <w:rPr>
          <w:sz w:val="28"/>
          <w:szCs w:val="28"/>
        </w:rPr>
        <w:t>и</w:t>
      </w:r>
      <w:r w:rsidR="00F34639" w:rsidRPr="009932C1">
        <w:rPr>
          <w:sz w:val="28"/>
          <w:szCs w:val="28"/>
        </w:rPr>
        <w:t xml:space="preserve"> дворовых территорий</w:t>
      </w:r>
      <w:r w:rsidR="007B62E4">
        <w:rPr>
          <w:sz w:val="28"/>
          <w:szCs w:val="28"/>
        </w:rPr>
        <w:t xml:space="preserve"> муниципального образования</w:t>
      </w:r>
      <w:r w:rsidR="00234953">
        <w:rPr>
          <w:sz w:val="28"/>
          <w:szCs w:val="28"/>
        </w:rPr>
        <w:t>;</w:t>
      </w:r>
    </w:p>
    <w:p w:rsidR="00296C93" w:rsidRDefault="00EB1140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E93C1E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5B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исполнены в сумме </w:t>
      </w:r>
      <w:r w:rsidR="00A36548">
        <w:rPr>
          <w:sz w:val="28"/>
          <w:szCs w:val="28"/>
        </w:rPr>
        <w:t>1</w:t>
      </w:r>
      <w:r w:rsidR="00490996">
        <w:rPr>
          <w:sz w:val="28"/>
          <w:szCs w:val="28"/>
        </w:rPr>
        <w:t>525,8</w:t>
      </w:r>
      <w:r w:rsidR="005B6A32" w:rsidRPr="005B6A32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="005B6A32" w:rsidRPr="005B6A32">
        <w:rPr>
          <w:sz w:val="28"/>
          <w:szCs w:val="28"/>
        </w:rPr>
        <w:t>руб</w:t>
      </w:r>
      <w:r w:rsidR="00887BDA">
        <w:rPr>
          <w:sz w:val="28"/>
          <w:szCs w:val="28"/>
        </w:rPr>
        <w:t>.</w:t>
      </w:r>
      <w:r w:rsidR="00F21A63">
        <w:rPr>
          <w:sz w:val="28"/>
          <w:szCs w:val="28"/>
        </w:rPr>
        <w:t xml:space="preserve"> </w:t>
      </w:r>
      <w:r w:rsidR="0065652A">
        <w:rPr>
          <w:sz w:val="28"/>
          <w:szCs w:val="28"/>
        </w:rPr>
        <w:t xml:space="preserve">или </w:t>
      </w:r>
      <w:r w:rsidR="00490996">
        <w:rPr>
          <w:sz w:val="28"/>
          <w:szCs w:val="28"/>
        </w:rPr>
        <w:t>1,7</w:t>
      </w:r>
      <w:r w:rsidR="0065652A">
        <w:rPr>
          <w:sz w:val="28"/>
          <w:szCs w:val="28"/>
        </w:rPr>
        <w:t xml:space="preserve"> % от </w:t>
      </w:r>
      <w:r>
        <w:rPr>
          <w:sz w:val="28"/>
          <w:szCs w:val="28"/>
        </w:rPr>
        <w:t>плановых</w:t>
      </w:r>
      <w:r w:rsidR="0065652A" w:rsidRPr="002E0579">
        <w:rPr>
          <w:sz w:val="28"/>
          <w:szCs w:val="28"/>
        </w:rPr>
        <w:t xml:space="preserve"> назначений</w:t>
      </w:r>
      <w:r>
        <w:rPr>
          <w:sz w:val="28"/>
          <w:szCs w:val="28"/>
        </w:rPr>
        <w:t xml:space="preserve"> года</w:t>
      </w:r>
      <w:r w:rsidR="00490996">
        <w:rPr>
          <w:sz w:val="28"/>
          <w:szCs w:val="28"/>
        </w:rPr>
        <w:t xml:space="preserve"> на поддержку малого и среднего предпринимательства, включая крестьянские (фермерские) хозяйства.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490996">
        <w:rPr>
          <w:bCs/>
          <w:sz w:val="28"/>
          <w:szCs w:val="28"/>
        </w:rPr>
        <w:t>10,7</w:t>
      </w:r>
      <w:r>
        <w:rPr>
          <w:bCs/>
          <w:sz w:val="28"/>
          <w:szCs w:val="28"/>
        </w:rPr>
        <w:t xml:space="preserve">%. 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B67AC8">
        <w:rPr>
          <w:bCs/>
          <w:sz w:val="28"/>
          <w:szCs w:val="28"/>
        </w:rPr>
        <w:t xml:space="preserve">1 </w:t>
      </w:r>
      <w:r w:rsidR="007B62E4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B67AC8">
        <w:rPr>
          <w:bCs/>
          <w:sz w:val="28"/>
          <w:szCs w:val="28"/>
        </w:rPr>
        <w:t>2</w:t>
      </w:r>
      <w:r w:rsidR="0049099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234953">
        <w:rPr>
          <w:bCs/>
          <w:sz w:val="28"/>
          <w:szCs w:val="28"/>
        </w:rPr>
        <w:t>2</w:t>
      </w:r>
      <w:r w:rsidR="004909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234953">
        <w:rPr>
          <w:bCs/>
          <w:sz w:val="28"/>
          <w:szCs w:val="28"/>
        </w:rPr>
        <w:t xml:space="preserve">величились </w:t>
      </w:r>
      <w:r>
        <w:rPr>
          <w:bCs/>
          <w:sz w:val="28"/>
          <w:szCs w:val="28"/>
        </w:rPr>
        <w:t xml:space="preserve"> на </w:t>
      </w:r>
      <w:r w:rsidR="00490996">
        <w:rPr>
          <w:bCs/>
          <w:sz w:val="28"/>
          <w:szCs w:val="28"/>
        </w:rPr>
        <w:t>63806,3</w:t>
      </w:r>
      <w:r>
        <w:rPr>
          <w:bCs/>
          <w:sz w:val="28"/>
          <w:szCs w:val="28"/>
        </w:rPr>
        <w:t xml:space="preserve"> тыс. руб. или </w:t>
      </w:r>
      <w:r w:rsidR="00490996">
        <w:rPr>
          <w:bCs/>
          <w:sz w:val="28"/>
          <w:szCs w:val="28"/>
        </w:rPr>
        <w:t>более чем в два раза.</w:t>
      </w:r>
    </w:p>
    <w:p w:rsidR="00C3325F" w:rsidRDefault="00C3325F" w:rsidP="00887BDA">
      <w:pPr>
        <w:pStyle w:val="a8"/>
        <w:ind w:firstLine="709"/>
        <w:rPr>
          <w:bCs/>
          <w:sz w:val="28"/>
          <w:szCs w:val="28"/>
        </w:rPr>
      </w:pPr>
    </w:p>
    <w:p w:rsidR="00296C93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85CB6">
        <w:rPr>
          <w:sz w:val="28"/>
          <w:szCs w:val="28"/>
        </w:rPr>
        <w:t>Расходы</w:t>
      </w:r>
      <w:r w:rsidR="00EB1140">
        <w:rPr>
          <w:sz w:val="28"/>
          <w:szCs w:val="28"/>
        </w:rPr>
        <w:t xml:space="preserve"> бюджета</w:t>
      </w:r>
      <w:r w:rsidRPr="00085CB6">
        <w:rPr>
          <w:sz w:val="28"/>
          <w:szCs w:val="28"/>
        </w:rPr>
        <w:t xml:space="preserve"> по разделу </w:t>
      </w:r>
      <w:r w:rsidRPr="00487939">
        <w:rPr>
          <w:b/>
          <w:sz w:val="28"/>
          <w:szCs w:val="28"/>
        </w:rPr>
        <w:t>«Жилищно-коммунальное хозяйство»</w:t>
      </w:r>
      <w:r w:rsidRPr="00085CB6">
        <w:rPr>
          <w:sz w:val="28"/>
          <w:szCs w:val="28"/>
        </w:rPr>
        <w:t xml:space="preserve"> исполнены в сумме </w:t>
      </w:r>
      <w:r w:rsidR="00490996">
        <w:rPr>
          <w:sz w:val="28"/>
          <w:szCs w:val="28"/>
        </w:rPr>
        <w:t>94616,3</w:t>
      </w:r>
      <w:r w:rsidR="00A61A2C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тыс.</w:t>
      </w:r>
      <w:r w:rsidR="00F21A63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руб</w:t>
      </w:r>
      <w:r w:rsidR="00215D84">
        <w:rPr>
          <w:sz w:val="28"/>
          <w:szCs w:val="28"/>
        </w:rPr>
        <w:t>лей</w:t>
      </w:r>
      <w:r w:rsidRPr="00085CB6">
        <w:rPr>
          <w:sz w:val="28"/>
          <w:szCs w:val="28"/>
        </w:rPr>
        <w:t xml:space="preserve"> или </w:t>
      </w:r>
      <w:r w:rsidR="00490996">
        <w:rPr>
          <w:sz w:val="28"/>
          <w:szCs w:val="28"/>
        </w:rPr>
        <w:t>50,7</w:t>
      </w:r>
      <w:r w:rsidRPr="00085CB6">
        <w:rPr>
          <w:sz w:val="28"/>
          <w:szCs w:val="28"/>
        </w:rPr>
        <w:t>%  плановых назначений</w:t>
      </w:r>
      <w:r w:rsidR="00EB1140">
        <w:rPr>
          <w:sz w:val="28"/>
          <w:szCs w:val="28"/>
        </w:rPr>
        <w:t>, в том числе</w:t>
      </w:r>
      <w:r w:rsidR="00887BDA">
        <w:rPr>
          <w:sz w:val="28"/>
          <w:szCs w:val="28"/>
        </w:rPr>
        <w:t xml:space="preserve"> по подразделам</w:t>
      </w:r>
      <w:r w:rsidR="00EB1140" w:rsidRPr="00EB1140">
        <w:rPr>
          <w:sz w:val="28"/>
          <w:szCs w:val="28"/>
        </w:rPr>
        <w:t>:</w:t>
      </w:r>
    </w:p>
    <w:p w:rsidR="00C3325F" w:rsidRDefault="00C3325F" w:rsidP="00C3325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C4FCF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Жилищное </w:t>
      </w:r>
      <w:r w:rsidRPr="001C4FCF">
        <w:rPr>
          <w:i/>
          <w:sz w:val="28"/>
          <w:szCs w:val="28"/>
        </w:rPr>
        <w:t xml:space="preserve"> хозяйство»</w:t>
      </w:r>
      <w:r w:rsidRPr="00085C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расходы составили </w:t>
      </w:r>
      <w:r w:rsidR="00490996">
        <w:rPr>
          <w:bCs/>
          <w:sz w:val="28"/>
          <w:szCs w:val="28"/>
        </w:rPr>
        <w:t>50987,6</w:t>
      </w:r>
      <w:r>
        <w:rPr>
          <w:bCs/>
          <w:sz w:val="28"/>
          <w:szCs w:val="28"/>
        </w:rPr>
        <w:t xml:space="preserve"> тыс. руб. или </w:t>
      </w:r>
      <w:r w:rsidR="00E469F6">
        <w:rPr>
          <w:bCs/>
          <w:sz w:val="28"/>
          <w:szCs w:val="28"/>
        </w:rPr>
        <w:t>58,0</w:t>
      </w:r>
      <w:r>
        <w:rPr>
          <w:bCs/>
          <w:sz w:val="28"/>
          <w:szCs w:val="28"/>
        </w:rPr>
        <w:t xml:space="preserve">% от плановых назначений года </w:t>
      </w:r>
      <w:r w:rsidR="00B17F35">
        <w:rPr>
          <w:bCs/>
          <w:sz w:val="28"/>
          <w:szCs w:val="28"/>
        </w:rPr>
        <w:t xml:space="preserve">на </w:t>
      </w:r>
      <w:r w:rsidR="00E469F6">
        <w:rPr>
          <w:bCs/>
          <w:sz w:val="28"/>
          <w:szCs w:val="28"/>
        </w:rPr>
        <w:t>реализацию регионального проекта, не входящего в состав национальных проектов «Переселение граждан Тульской области из непригодного для проживания жилищного фонда и его ликвидация»</w:t>
      </w:r>
      <w:r w:rsidR="00B17F35">
        <w:rPr>
          <w:bCs/>
          <w:sz w:val="28"/>
          <w:szCs w:val="28"/>
        </w:rPr>
        <w:t>;</w:t>
      </w:r>
      <w:r w:rsidRPr="003469C5">
        <w:rPr>
          <w:sz w:val="28"/>
          <w:szCs w:val="28"/>
        </w:rPr>
        <w:t xml:space="preserve"> </w:t>
      </w:r>
    </w:p>
    <w:p w:rsidR="0065652A" w:rsidRPr="003469C5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1140">
        <w:rPr>
          <w:sz w:val="28"/>
          <w:szCs w:val="28"/>
        </w:rPr>
        <w:t xml:space="preserve">- </w:t>
      </w:r>
      <w:r w:rsidR="00EB1140" w:rsidRPr="001C4FCF">
        <w:rPr>
          <w:i/>
          <w:sz w:val="28"/>
          <w:szCs w:val="28"/>
        </w:rPr>
        <w:t>«Коммунальное хозяйство»</w:t>
      </w:r>
      <w:r w:rsidR="00EB1140" w:rsidRPr="00085CB6">
        <w:rPr>
          <w:sz w:val="28"/>
          <w:szCs w:val="28"/>
        </w:rPr>
        <w:t xml:space="preserve"> </w:t>
      </w:r>
      <w:r w:rsidR="00EB1140">
        <w:rPr>
          <w:bCs/>
          <w:sz w:val="28"/>
          <w:szCs w:val="28"/>
        </w:rPr>
        <w:t xml:space="preserve">расходы составили </w:t>
      </w:r>
      <w:r w:rsidR="00E469F6">
        <w:rPr>
          <w:bCs/>
          <w:sz w:val="28"/>
          <w:szCs w:val="28"/>
        </w:rPr>
        <w:t>1668,5</w:t>
      </w:r>
      <w:r w:rsidR="00EB1140">
        <w:rPr>
          <w:bCs/>
          <w:sz w:val="28"/>
          <w:szCs w:val="28"/>
        </w:rPr>
        <w:t xml:space="preserve"> тыс. руб</w:t>
      </w:r>
      <w:r w:rsidR="00162AC3">
        <w:rPr>
          <w:bCs/>
          <w:sz w:val="28"/>
          <w:szCs w:val="28"/>
        </w:rPr>
        <w:t>.</w:t>
      </w:r>
      <w:r w:rsidR="00936EA2">
        <w:rPr>
          <w:bCs/>
          <w:sz w:val="28"/>
          <w:szCs w:val="28"/>
        </w:rPr>
        <w:t xml:space="preserve"> или</w:t>
      </w:r>
      <w:r w:rsidR="00C3325F">
        <w:rPr>
          <w:bCs/>
          <w:sz w:val="28"/>
          <w:szCs w:val="28"/>
        </w:rPr>
        <w:t xml:space="preserve"> </w:t>
      </w:r>
      <w:r w:rsidR="00E469F6">
        <w:rPr>
          <w:bCs/>
          <w:sz w:val="28"/>
          <w:szCs w:val="28"/>
        </w:rPr>
        <w:t>6,</w:t>
      </w:r>
      <w:r w:rsidR="00B17F35">
        <w:rPr>
          <w:bCs/>
          <w:sz w:val="28"/>
          <w:szCs w:val="28"/>
        </w:rPr>
        <w:t>2</w:t>
      </w:r>
      <w:r w:rsidR="00936EA2">
        <w:rPr>
          <w:bCs/>
          <w:sz w:val="28"/>
          <w:szCs w:val="28"/>
        </w:rPr>
        <w:t xml:space="preserve">% от плановых назначений года </w:t>
      </w:r>
      <w:r w:rsidR="00B17F35">
        <w:rPr>
          <w:bCs/>
          <w:sz w:val="28"/>
          <w:szCs w:val="28"/>
        </w:rPr>
        <w:t>на</w:t>
      </w:r>
      <w:r w:rsidR="00E469F6">
        <w:rPr>
          <w:bCs/>
          <w:sz w:val="28"/>
          <w:szCs w:val="28"/>
        </w:rPr>
        <w:t xml:space="preserve"> повышение уровня обеспеченности населения коммунальными услугами (расходы, связанные с подготовкой проектной и сметной документации)</w:t>
      </w:r>
      <w:r w:rsidR="00B17F35">
        <w:rPr>
          <w:bCs/>
          <w:sz w:val="28"/>
          <w:szCs w:val="28"/>
        </w:rPr>
        <w:t>;</w:t>
      </w:r>
    </w:p>
    <w:p w:rsidR="001C4FCF" w:rsidRPr="001C4FCF" w:rsidRDefault="00936EA2" w:rsidP="00441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993" w:rsidRPr="001C4FCF">
        <w:rPr>
          <w:i/>
          <w:sz w:val="28"/>
          <w:szCs w:val="28"/>
        </w:rPr>
        <w:t>«Благоустройство»</w:t>
      </w:r>
      <w:r w:rsidR="0029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5993">
        <w:rPr>
          <w:sz w:val="28"/>
          <w:szCs w:val="28"/>
        </w:rPr>
        <w:t xml:space="preserve">составили </w:t>
      </w:r>
      <w:r w:rsidR="00E469F6">
        <w:rPr>
          <w:sz w:val="28"/>
          <w:szCs w:val="28"/>
        </w:rPr>
        <w:t>21028,1</w:t>
      </w:r>
      <w:r w:rsidR="00295993">
        <w:rPr>
          <w:sz w:val="28"/>
          <w:szCs w:val="28"/>
        </w:rPr>
        <w:t xml:space="preserve"> тыс. руб</w:t>
      </w:r>
      <w:r w:rsidR="00162AC3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E469F6">
        <w:rPr>
          <w:sz w:val="28"/>
          <w:szCs w:val="28"/>
        </w:rPr>
        <w:t>41</w:t>
      </w:r>
      <w:r w:rsidR="00C3325F">
        <w:rPr>
          <w:sz w:val="28"/>
          <w:szCs w:val="28"/>
        </w:rPr>
        <w:t>,</w:t>
      </w:r>
      <w:r w:rsidR="00B17F35">
        <w:rPr>
          <w:sz w:val="28"/>
          <w:szCs w:val="28"/>
        </w:rPr>
        <w:t>8</w:t>
      </w:r>
      <w:r>
        <w:rPr>
          <w:sz w:val="28"/>
          <w:szCs w:val="28"/>
        </w:rPr>
        <w:t xml:space="preserve">% от плановых назначений года на </w:t>
      </w:r>
      <w:r w:rsidR="00B17F35">
        <w:rPr>
          <w:sz w:val="28"/>
          <w:szCs w:val="28"/>
        </w:rPr>
        <w:t>комплекс процессных мероприятий по поддержанию санитарного и эстетического состояния территории (организация уличного освещения, санитарная уборка территории, содержание объектов благоустройства);</w:t>
      </w:r>
    </w:p>
    <w:p w:rsidR="00441480" w:rsidRDefault="00936EA2" w:rsidP="00441480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t xml:space="preserve">- </w:t>
      </w:r>
      <w:r w:rsidR="00441480" w:rsidRPr="009932C1">
        <w:rPr>
          <w:i/>
          <w:sz w:val="28"/>
          <w:szCs w:val="28"/>
        </w:rPr>
        <w:t>«Другие вопросы в области жилищно-коммунального хозяйства»</w:t>
      </w:r>
      <w:r w:rsidR="00441480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 xml:space="preserve">расходы </w:t>
      </w:r>
      <w:r w:rsidR="00162AC3" w:rsidRPr="009932C1">
        <w:rPr>
          <w:sz w:val="28"/>
          <w:szCs w:val="28"/>
        </w:rPr>
        <w:t>с</w:t>
      </w:r>
      <w:r w:rsidR="00441480" w:rsidRPr="009932C1">
        <w:rPr>
          <w:sz w:val="28"/>
          <w:szCs w:val="28"/>
        </w:rPr>
        <w:t xml:space="preserve">оставили </w:t>
      </w:r>
      <w:r w:rsidR="00E469F6">
        <w:rPr>
          <w:sz w:val="28"/>
          <w:szCs w:val="28"/>
        </w:rPr>
        <w:t>20932,1</w:t>
      </w:r>
      <w:r w:rsidR="00441480" w:rsidRPr="009932C1">
        <w:rPr>
          <w:sz w:val="28"/>
          <w:szCs w:val="28"/>
        </w:rPr>
        <w:t xml:space="preserve"> тыс. руб</w:t>
      </w:r>
      <w:r w:rsidR="00162AC3" w:rsidRPr="009932C1">
        <w:rPr>
          <w:sz w:val="28"/>
          <w:szCs w:val="28"/>
        </w:rPr>
        <w:t>.</w:t>
      </w:r>
      <w:r w:rsidRPr="009932C1">
        <w:rPr>
          <w:sz w:val="28"/>
          <w:szCs w:val="28"/>
        </w:rPr>
        <w:t xml:space="preserve"> или </w:t>
      </w:r>
      <w:r w:rsidR="00E469F6">
        <w:rPr>
          <w:sz w:val="28"/>
          <w:szCs w:val="28"/>
        </w:rPr>
        <w:t>97,8</w:t>
      </w:r>
      <w:r w:rsidRPr="009932C1">
        <w:rPr>
          <w:sz w:val="28"/>
          <w:szCs w:val="28"/>
        </w:rPr>
        <w:t>% от плановых назначений года</w:t>
      </w:r>
      <w:r w:rsidR="00441480" w:rsidRPr="009932C1">
        <w:rPr>
          <w:sz w:val="28"/>
          <w:szCs w:val="28"/>
        </w:rPr>
        <w:t xml:space="preserve"> на обеспечения деятельности муниципальных учреждений</w:t>
      </w:r>
      <w:r w:rsidR="005436FF">
        <w:rPr>
          <w:sz w:val="28"/>
          <w:szCs w:val="28"/>
        </w:rPr>
        <w:t xml:space="preserve"> и субсидии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</w:t>
      </w:r>
      <w:r w:rsidR="00A61A2C">
        <w:rPr>
          <w:sz w:val="28"/>
          <w:szCs w:val="28"/>
        </w:rPr>
        <w:t>.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E469F6">
        <w:rPr>
          <w:bCs/>
          <w:sz w:val="28"/>
          <w:szCs w:val="28"/>
        </w:rPr>
        <w:t>8,6</w:t>
      </w:r>
      <w:r>
        <w:rPr>
          <w:bCs/>
          <w:sz w:val="28"/>
          <w:szCs w:val="28"/>
        </w:rPr>
        <w:t xml:space="preserve">%. 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A61A2C">
        <w:rPr>
          <w:bCs/>
          <w:sz w:val="28"/>
          <w:szCs w:val="28"/>
        </w:rPr>
        <w:t xml:space="preserve">1 </w:t>
      </w:r>
      <w:r w:rsidR="009C1778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A61A2C">
        <w:rPr>
          <w:bCs/>
          <w:sz w:val="28"/>
          <w:szCs w:val="28"/>
        </w:rPr>
        <w:t>2</w:t>
      </w:r>
      <w:r w:rsidR="00E469F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E469F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  <w:r w:rsidR="00D869B2">
        <w:rPr>
          <w:bCs/>
          <w:sz w:val="28"/>
          <w:szCs w:val="28"/>
        </w:rPr>
        <w:t xml:space="preserve"> увеличились </w:t>
      </w:r>
      <w:r>
        <w:rPr>
          <w:bCs/>
          <w:sz w:val="28"/>
          <w:szCs w:val="28"/>
        </w:rPr>
        <w:t xml:space="preserve"> на </w:t>
      </w:r>
      <w:r w:rsidR="00E469F6">
        <w:rPr>
          <w:bCs/>
          <w:sz w:val="28"/>
          <w:szCs w:val="28"/>
        </w:rPr>
        <w:t>41803,2</w:t>
      </w:r>
      <w:r>
        <w:rPr>
          <w:bCs/>
          <w:sz w:val="28"/>
          <w:szCs w:val="28"/>
        </w:rPr>
        <w:t xml:space="preserve"> тыс. руб. или на</w:t>
      </w:r>
      <w:r w:rsidR="00A61A2C">
        <w:rPr>
          <w:bCs/>
          <w:sz w:val="28"/>
          <w:szCs w:val="28"/>
        </w:rPr>
        <w:t xml:space="preserve"> </w:t>
      </w:r>
      <w:r w:rsidR="00952BD7">
        <w:rPr>
          <w:bCs/>
          <w:sz w:val="28"/>
          <w:szCs w:val="28"/>
        </w:rPr>
        <w:t>79,2</w:t>
      </w:r>
      <w:r>
        <w:rPr>
          <w:bCs/>
          <w:sz w:val="28"/>
          <w:szCs w:val="28"/>
        </w:rPr>
        <w:t>%.</w:t>
      </w:r>
    </w:p>
    <w:p w:rsidR="009C1778" w:rsidRDefault="009C1778" w:rsidP="00335DB2">
      <w:pPr>
        <w:pStyle w:val="a8"/>
        <w:ind w:firstLine="709"/>
        <w:rPr>
          <w:bCs/>
          <w:sz w:val="28"/>
          <w:szCs w:val="28"/>
        </w:rPr>
      </w:pPr>
    </w:p>
    <w:p w:rsidR="00315981" w:rsidRPr="00BF2F51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F2F51">
        <w:rPr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952BD7">
        <w:rPr>
          <w:iCs/>
          <w:sz w:val="28"/>
          <w:szCs w:val="28"/>
        </w:rPr>
        <w:t>65,5</w:t>
      </w:r>
      <w:r w:rsidRPr="00BF2F51">
        <w:rPr>
          <w:iCs/>
          <w:sz w:val="28"/>
          <w:szCs w:val="28"/>
        </w:rPr>
        <w:t>%.</w:t>
      </w:r>
    </w:p>
    <w:p w:rsidR="003C6EDE" w:rsidRPr="00BF2F51" w:rsidRDefault="0043008C" w:rsidP="0043008C">
      <w:pPr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          </w:t>
      </w:r>
      <w:r w:rsidR="00B73D52" w:rsidRPr="00BF2F51">
        <w:rPr>
          <w:sz w:val="28"/>
          <w:szCs w:val="28"/>
        </w:rPr>
        <w:t>Расходы бюджета п</w:t>
      </w:r>
      <w:r w:rsidR="00296C93" w:rsidRPr="00BF2F51">
        <w:rPr>
          <w:sz w:val="28"/>
          <w:szCs w:val="28"/>
        </w:rPr>
        <w:t xml:space="preserve">о разделу </w:t>
      </w:r>
      <w:r w:rsidR="00296C93" w:rsidRPr="00BF2F51">
        <w:rPr>
          <w:b/>
          <w:sz w:val="28"/>
          <w:szCs w:val="28"/>
        </w:rPr>
        <w:t>«Образование»</w:t>
      </w:r>
      <w:r w:rsidR="00296C93" w:rsidRPr="00BF2F51">
        <w:rPr>
          <w:sz w:val="28"/>
          <w:szCs w:val="28"/>
        </w:rPr>
        <w:t xml:space="preserve"> </w:t>
      </w:r>
      <w:r w:rsidR="00B73D52" w:rsidRPr="00BF2F51">
        <w:rPr>
          <w:sz w:val="28"/>
          <w:szCs w:val="28"/>
        </w:rPr>
        <w:t>исполнены</w:t>
      </w:r>
      <w:r w:rsidR="00296C93" w:rsidRPr="00BF2F51">
        <w:rPr>
          <w:sz w:val="28"/>
          <w:szCs w:val="28"/>
        </w:rPr>
        <w:t xml:space="preserve"> в сумме </w:t>
      </w:r>
      <w:r w:rsidR="00952BD7">
        <w:rPr>
          <w:sz w:val="28"/>
          <w:szCs w:val="28"/>
        </w:rPr>
        <w:t>717363,3</w:t>
      </w:r>
      <w:r w:rsidR="00296C93" w:rsidRPr="00BF2F51">
        <w:rPr>
          <w:sz w:val="28"/>
          <w:szCs w:val="28"/>
        </w:rPr>
        <w:t xml:space="preserve"> тыс.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335DB2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</w:t>
      </w:r>
      <w:r w:rsidR="00335DB2" w:rsidRPr="00BF2F51">
        <w:rPr>
          <w:sz w:val="28"/>
          <w:szCs w:val="28"/>
        </w:rPr>
        <w:t xml:space="preserve"> в том числе по подразделам: </w:t>
      </w:r>
      <w:r w:rsidR="00296C93" w:rsidRPr="00BF2F51">
        <w:rPr>
          <w:sz w:val="28"/>
          <w:szCs w:val="28"/>
        </w:rPr>
        <w:t xml:space="preserve"> </w:t>
      </w:r>
    </w:p>
    <w:p w:rsidR="00296C93" w:rsidRPr="004D58D6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-  </w:t>
      </w:r>
      <w:r w:rsidR="00B73D52" w:rsidRPr="00BF2F51">
        <w:rPr>
          <w:sz w:val="28"/>
          <w:szCs w:val="28"/>
        </w:rPr>
        <w:t>«</w:t>
      </w:r>
      <w:r w:rsidR="00B73D52" w:rsidRPr="00BF2F51">
        <w:rPr>
          <w:i/>
          <w:sz w:val="28"/>
          <w:szCs w:val="28"/>
        </w:rPr>
        <w:t>Д</w:t>
      </w:r>
      <w:r w:rsidR="00296C93" w:rsidRPr="00BF2F51">
        <w:rPr>
          <w:i/>
          <w:sz w:val="28"/>
          <w:szCs w:val="28"/>
        </w:rPr>
        <w:t>ошкольное образование</w:t>
      </w:r>
      <w:r w:rsidR="00B73D52" w:rsidRPr="00BF2F51">
        <w:rPr>
          <w:i/>
          <w:sz w:val="28"/>
          <w:szCs w:val="28"/>
        </w:rPr>
        <w:t>»</w:t>
      </w:r>
      <w:r w:rsidR="00296C93" w:rsidRPr="00BF2F51">
        <w:rPr>
          <w:sz w:val="28"/>
          <w:szCs w:val="28"/>
        </w:rPr>
        <w:t xml:space="preserve"> </w:t>
      </w:r>
      <w:r w:rsidRPr="00BF2F51">
        <w:rPr>
          <w:sz w:val="28"/>
          <w:szCs w:val="28"/>
        </w:rPr>
        <w:t xml:space="preserve">расходы </w:t>
      </w:r>
      <w:r w:rsidR="00296C93" w:rsidRPr="00BF2F51">
        <w:rPr>
          <w:sz w:val="28"/>
          <w:szCs w:val="28"/>
        </w:rPr>
        <w:t xml:space="preserve">составили </w:t>
      </w:r>
      <w:r w:rsidR="00952BD7">
        <w:rPr>
          <w:sz w:val="28"/>
          <w:szCs w:val="28"/>
        </w:rPr>
        <w:t>199547,7</w:t>
      </w:r>
      <w:r w:rsidR="00296C93" w:rsidRPr="00BF2F51">
        <w:rPr>
          <w:sz w:val="28"/>
          <w:szCs w:val="28"/>
        </w:rPr>
        <w:t xml:space="preserve"> тыс.</w:t>
      </w:r>
      <w:r w:rsidR="005F2A77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DF1419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или</w:t>
      </w:r>
      <w:r w:rsidR="00D869B2">
        <w:rPr>
          <w:sz w:val="28"/>
          <w:szCs w:val="28"/>
        </w:rPr>
        <w:t xml:space="preserve"> </w:t>
      </w:r>
      <w:r w:rsidR="00751FB1">
        <w:rPr>
          <w:sz w:val="28"/>
          <w:szCs w:val="28"/>
        </w:rPr>
        <w:t>5</w:t>
      </w:r>
      <w:r w:rsidR="00952BD7">
        <w:rPr>
          <w:sz w:val="28"/>
          <w:szCs w:val="28"/>
        </w:rPr>
        <w:t>7,7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 xml:space="preserve">% </w:t>
      </w:r>
      <w:r w:rsidR="00B73D52" w:rsidRPr="00BF2F51">
        <w:rPr>
          <w:sz w:val="28"/>
          <w:szCs w:val="28"/>
        </w:rPr>
        <w:t>плановых назначений года</w:t>
      </w:r>
      <w:r w:rsidR="00296C93" w:rsidRPr="00BF2F51">
        <w:rPr>
          <w:sz w:val="28"/>
          <w:szCs w:val="28"/>
        </w:rPr>
        <w:t>.</w:t>
      </w:r>
      <w:r w:rsidR="00296C93" w:rsidRPr="004D58D6">
        <w:rPr>
          <w:sz w:val="28"/>
          <w:szCs w:val="28"/>
        </w:rPr>
        <w:t xml:space="preserve"> </w:t>
      </w:r>
    </w:p>
    <w:p w:rsidR="005B4D8A" w:rsidRDefault="00DF1419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B07AB7">
        <w:rPr>
          <w:sz w:val="28"/>
          <w:szCs w:val="28"/>
        </w:rPr>
        <w:t xml:space="preserve"> </w:t>
      </w:r>
      <w:r w:rsidR="00B73D52" w:rsidRPr="005B4D8A">
        <w:rPr>
          <w:i/>
          <w:sz w:val="28"/>
          <w:szCs w:val="28"/>
        </w:rPr>
        <w:t>«О</w:t>
      </w:r>
      <w:r w:rsidR="00296C93" w:rsidRPr="005B4D8A">
        <w:rPr>
          <w:i/>
          <w:sz w:val="28"/>
          <w:szCs w:val="28"/>
        </w:rPr>
        <w:t>бщее образование</w:t>
      </w:r>
      <w:r w:rsidR="00B73D52" w:rsidRPr="005B4D8A">
        <w:rPr>
          <w:i/>
          <w:sz w:val="28"/>
          <w:szCs w:val="28"/>
        </w:rPr>
        <w:t>»</w:t>
      </w:r>
      <w:r w:rsidR="00296C93" w:rsidRP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6C93" w:rsidRPr="00B07AB7">
        <w:rPr>
          <w:sz w:val="28"/>
          <w:szCs w:val="28"/>
        </w:rPr>
        <w:t xml:space="preserve">составили </w:t>
      </w:r>
      <w:r w:rsidR="00952BD7">
        <w:rPr>
          <w:sz w:val="28"/>
          <w:szCs w:val="28"/>
        </w:rPr>
        <w:t>400282,1</w:t>
      </w:r>
      <w:r w:rsidR="00296C93" w:rsidRPr="00B07AB7">
        <w:rPr>
          <w:sz w:val="28"/>
          <w:szCs w:val="28"/>
        </w:rPr>
        <w:t xml:space="preserve"> тыс.</w:t>
      </w:r>
      <w:r w:rsidR="005F2A77">
        <w:rPr>
          <w:sz w:val="28"/>
          <w:szCs w:val="28"/>
        </w:rPr>
        <w:t xml:space="preserve"> </w:t>
      </w:r>
      <w:r w:rsidR="00296C93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296C93" w:rsidRPr="00B07AB7">
        <w:rPr>
          <w:sz w:val="28"/>
          <w:szCs w:val="28"/>
        </w:rPr>
        <w:t xml:space="preserve"> </w:t>
      </w:r>
      <w:r w:rsidR="003A14D2">
        <w:rPr>
          <w:sz w:val="28"/>
          <w:szCs w:val="28"/>
        </w:rPr>
        <w:t xml:space="preserve">или </w:t>
      </w:r>
      <w:r w:rsidR="00751FB1">
        <w:rPr>
          <w:sz w:val="28"/>
          <w:szCs w:val="28"/>
        </w:rPr>
        <w:t>4</w:t>
      </w:r>
      <w:r w:rsidR="00952BD7">
        <w:rPr>
          <w:sz w:val="28"/>
          <w:szCs w:val="28"/>
        </w:rPr>
        <w:t>9</w:t>
      </w:r>
      <w:r w:rsidR="009C1778">
        <w:rPr>
          <w:sz w:val="28"/>
          <w:szCs w:val="28"/>
        </w:rPr>
        <w:t>,</w:t>
      </w:r>
      <w:r w:rsidR="00952BD7">
        <w:rPr>
          <w:sz w:val="28"/>
          <w:szCs w:val="28"/>
        </w:rPr>
        <w:t>3</w:t>
      </w:r>
      <w:r w:rsidR="003A14D2">
        <w:rPr>
          <w:sz w:val="28"/>
          <w:szCs w:val="28"/>
        </w:rPr>
        <w:t xml:space="preserve">% </w:t>
      </w:r>
      <w:r w:rsidR="00B73D52">
        <w:rPr>
          <w:sz w:val="28"/>
          <w:szCs w:val="28"/>
        </w:rPr>
        <w:t>плановых</w:t>
      </w:r>
      <w:r w:rsidR="003A14D2">
        <w:rPr>
          <w:sz w:val="28"/>
          <w:szCs w:val="28"/>
        </w:rPr>
        <w:t xml:space="preserve"> назначений</w:t>
      </w:r>
      <w:r w:rsidR="00B73D52">
        <w:rPr>
          <w:sz w:val="28"/>
          <w:szCs w:val="28"/>
        </w:rPr>
        <w:t xml:space="preserve"> года</w:t>
      </w:r>
      <w:r w:rsidR="00296C93" w:rsidRPr="00B07AB7">
        <w:rPr>
          <w:sz w:val="28"/>
          <w:szCs w:val="28"/>
        </w:rPr>
        <w:t>.</w:t>
      </w:r>
    </w:p>
    <w:p w:rsidR="005B4D8A" w:rsidRPr="00B07AB7" w:rsidRDefault="00DF1419" w:rsidP="005B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4D8A" w:rsidRPr="00B07AB7">
        <w:rPr>
          <w:sz w:val="28"/>
          <w:szCs w:val="28"/>
        </w:rPr>
        <w:t xml:space="preserve"> </w:t>
      </w:r>
      <w:r w:rsidR="005B4D8A" w:rsidRPr="005B4D8A">
        <w:rPr>
          <w:i/>
          <w:sz w:val="28"/>
          <w:szCs w:val="28"/>
        </w:rPr>
        <w:t>«</w:t>
      </w:r>
      <w:r w:rsidR="005B4D8A">
        <w:rPr>
          <w:i/>
          <w:sz w:val="28"/>
          <w:szCs w:val="28"/>
        </w:rPr>
        <w:t>Дополнительное</w:t>
      </w:r>
      <w:r w:rsidR="005B4D8A" w:rsidRPr="005B4D8A">
        <w:rPr>
          <w:i/>
          <w:sz w:val="28"/>
          <w:szCs w:val="28"/>
        </w:rPr>
        <w:t xml:space="preserve"> образование</w:t>
      </w:r>
      <w:r w:rsidR="005B4D8A">
        <w:rPr>
          <w:i/>
          <w:sz w:val="28"/>
          <w:szCs w:val="28"/>
        </w:rPr>
        <w:t xml:space="preserve"> детей</w:t>
      </w:r>
      <w:r w:rsidR="005B4D8A" w:rsidRPr="005B4D8A">
        <w:rPr>
          <w:i/>
          <w:sz w:val="28"/>
          <w:szCs w:val="28"/>
        </w:rPr>
        <w:t>»</w:t>
      </w:r>
      <w:r w:rsidR="005B4D8A" w:rsidRPr="00B07AB7">
        <w:rPr>
          <w:sz w:val="28"/>
          <w:szCs w:val="28"/>
        </w:rPr>
        <w:t xml:space="preserve"> </w:t>
      </w:r>
      <w:r w:rsidR="009C1778">
        <w:rPr>
          <w:sz w:val="28"/>
          <w:szCs w:val="28"/>
        </w:rPr>
        <w:t xml:space="preserve">расходы </w:t>
      </w:r>
      <w:r w:rsidR="005B4D8A" w:rsidRPr="00B07AB7">
        <w:rPr>
          <w:sz w:val="28"/>
          <w:szCs w:val="28"/>
        </w:rPr>
        <w:t xml:space="preserve">составили </w:t>
      </w:r>
      <w:r w:rsidR="00952BD7">
        <w:rPr>
          <w:sz w:val="28"/>
          <w:szCs w:val="28"/>
        </w:rPr>
        <w:t>89879,9</w:t>
      </w:r>
      <w:r w:rsidR="005B4D8A" w:rsidRPr="00B07AB7">
        <w:rPr>
          <w:sz w:val="28"/>
          <w:szCs w:val="28"/>
        </w:rPr>
        <w:t xml:space="preserve"> тыс.</w:t>
      </w:r>
      <w:r w:rsidR="005B4D8A">
        <w:rPr>
          <w:sz w:val="28"/>
          <w:szCs w:val="28"/>
        </w:rPr>
        <w:t xml:space="preserve"> </w:t>
      </w:r>
      <w:r w:rsidR="005B4D8A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B4D8A" w:rsidRPr="00B07AB7">
        <w:rPr>
          <w:sz w:val="28"/>
          <w:szCs w:val="28"/>
        </w:rPr>
        <w:t xml:space="preserve"> </w:t>
      </w:r>
      <w:r w:rsidR="005B4D8A">
        <w:rPr>
          <w:sz w:val="28"/>
          <w:szCs w:val="28"/>
        </w:rPr>
        <w:t xml:space="preserve">или </w:t>
      </w:r>
      <w:r w:rsidR="00952BD7">
        <w:rPr>
          <w:sz w:val="28"/>
          <w:szCs w:val="28"/>
        </w:rPr>
        <w:t>51</w:t>
      </w:r>
      <w:r w:rsidR="009C1778">
        <w:rPr>
          <w:sz w:val="28"/>
          <w:szCs w:val="28"/>
        </w:rPr>
        <w:t>,</w:t>
      </w:r>
      <w:r w:rsidR="00751FB1">
        <w:rPr>
          <w:sz w:val="28"/>
          <w:szCs w:val="28"/>
        </w:rPr>
        <w:t>7</w:t>
      </w:r>
      <w:r w:rsidR="005B4D8A">
        <w:rPr>
          <w:sz w:val="28"/>
          <w:szCs w:val="28"/>
        </w:rPr>
        <w:t>% плановых назначений года</w:t>
      </w:r>
      <w:r w:rsidR="005B4D8A" w:rsidRPr="00B07AB7">
        <w:rPr>
          <w:sz w:val="28"/>
          <w:szCs w:val="28"/>
        </w:rPr>
        <w:t xml:space="preserve">. </w:t>
      </w:r>
    </w:p>
    <w:p w:rsidR="007B3D35" w:rsidRPr="00EE05FE" w:rsidRDefault="00296C93" w:rsidP="00EE05FE">
      <w:pPr>
        <w:ind w:firstLine="709"/>
        <w:jc w:val="both"/>
        <w:rPr>
          <w:sz w:val="28"/>
          <w:szCs w:val="28"/>
        </w:rPr>
      </w:pPr>
      <w:r w:rsidRPr="00B07AB7">
        <w:rPr>
          <w:sz w:val="28"/>
          <w:szCs w:val="28"/>
        </w:rPr>
        <w:t xml:space="preserve"> </w:t>
      </w:r>
      <w:r w:rsidR="00DF1419">
        <w:rPr>
          <w:sz w:val="28"/>
          <w:szCs w:val="28"/>
        </w:rPr>
        <w:t>-</w:t>
      </w:r>
      <w:r w:rsidR="007B3D35" w:rsidRPr="00316C1C">
        <w:rPr>
          <w:bCs/>
          <w:sz w:val="28"/>
          <w:szCs w:val="28"/>
        </w:rPr>
        <w:t xml:space="preserve"> </w:t>
      </w:r>
      <w:r w:rsidR="007B3D35" w:rsidRPr="005B4D8A">
        <w:rPr>
          <w:bCs/>
          <w:i/>
          <w:sz w:val="28"/>
          <w:szCs w:val="28"/>
        </w:rPr>
        <w:t>«</w:t>
      </w:r>
      <w:r w:rsidR="007B3D35">
        <w:rPr>
          <w:bCs/>
          <w:i/>
          <w:sz w:val="28"/>
          <w:szCs w:val="28"/>
        </w:rPr>
        <w:t>Профессиональная подготовка, переподготовка и повышение квалификации</w:t>
      </w:r>
      <w:r w:rsidR="007B3D35" w:rsidRPr="005B4D8A">
        <w:rPr>
          <w:bCs/>
          <w:i/>
          <w:sz w:val="28"/>
          <w:szCs w:val="28"/>
        </w:rPr>
        <w:t>»</w:t>
      </w:r>
      <w:r w:rsidR="007B3D35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 xml:space="preserve">расходы составили </w:t>
      </w:r>
      <w:r w:rsidR="00952BD7">
        <w:rPr>
          <w:bCs/>
          <w:sz w:val="28"/>
          <w:szCs w:val="28"/>
        </w:rPr>
        <w:t>320,2</w:t>
      </w:r>
      <w:r w:rsidR="007B3D35" w:rsidRPr="009A07C3">
        <w:rPr>
          <w:bCs/>
          <w:sz w:val="28"/>
          <w:szCs w:val="28"/>
        </w:rPr>
        <w:t xml:space="preserve"> тыс.</w:t>
      </w:r>
      <w:r w:rsidR="007B3D35">
        <w:rPr>
          <w:bCs/>
          <w:sz w:val="28"/>
          <w:szCs w:val="28"/>
        </w:rPr>
        <w:t xml:space="preserve"> </w:t>
      </w:r>
      <w:r w:rsidR="007B3D35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>.</w:t>
      </w:r>
      <w:r w:rsidR="007B3D35">
        <w:rPr>
          <w:bCs/>
          <w:sz w:val="28"/>
          <w:szCs w:val="28"/>
        </w:rPr>
        <w:t xml:space="preserve"> или </w:t>
      </w:r>
      <w:r w:rsidR="00952BD7">
        <w:rPr>
          <w:bCs/>
          <w:sz w:val="28"/>
          <w:szCs w:val="28"/>
        </w:rPr>
        <w:t>31,9</w:t>
      </w:r>
      <w:r w:rsidR="007B3D35">
        <w:rPr>
          <w:bCs/>
          <w:sz w:val="28"/>
          <w:szCs w:val="28"/>
        </w:rPr>
        <w:t>% плановых назначений года.</w:t>
      </w:r>
    </w:p>
    <w:p w:rsidR="00C61AA2" w:rsidRDefault="00FF1DCE" w:rsidP="00FF1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1419">
        <w:rPr>
          <w:bCs/>
          <w:sz w:val="28"/>
          <w:szCs w:val="28"/>
        </w:rPr>
        <w:t xml:space="preserve">-  </w:t>
      </w:r>
      <w:r w:rsidR="00A463B9" w:rsidRPr="005B4D8A">
        <w:rPr>
          <w:bCs/>
          <w:i/>
          <w:sz w:val="28"/>
          <w:szCs w:val="28"/>
        </w:rPr>
        <w:t>«Молодежная политика и оздоровление детей»</w:t>
      </w:r>
      <w:r w:rsidR="00A463B9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>ра</w:t>
      </w:r>
      <w:r w:rsidR="005207A4">
        <w:rPr>
          <w:bCs/>
          <w:sz w:val="28"/>
          <w:szCs w:val="28"/>
        </w:rPr>
        <w:t xml:space="preserve">сходы </w:t>
      </w:r>
      <w:r w:rsidR="00DF1419">
        <w:rPr>
          <w:bCs/>
          <w:sz w:val="28"/>
          <w:szCs w:val="28"/>
        </w:rPr>
        <w:t>составили</w:t>
      </w:r>
      <w:r w:rsidR="0061142D">
        <w:rPr>
          <w:bCs/>
          <w:sz w:val="28"/>
          <w:szCs w:val="28"/>
        </w:rPr>
        <w:t xml:space="preserve"> </w:t>
      </w:r>
      <w:r w:rsidR="00952BD7">
        <w:rPr>
          <w:bCs/>
          <w:sz w:val="28"/>
          <w:szCs w:val="28"/>
        </w:rPr>
        <w:t>8021,2</w:t>
      </w:r>
      <w:r w:rsidR="00A463B9" w:rsidRPr="009A07C3">
        <w:rPr>
          <w:bCs/>
          <w:sz w:val="28"/>
          <w:szCs w:val="28"/>
        </w:rPr>
        <w:t xml:space="preserve"> тыс.</w:t>
      </w:r>
      <w:r w:rsidR="001231FE">
        <w:rPr>
          <w:bCs/>
          <w:sz w:val="28"/>
          <w:szCs w:val="28"/>
        </w:rPr>
        <w:t xml:space="preserve"> </w:t>
      </w:r>
      <w:r w:rsidR="00A463B9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 xml:space="preserve">. </w:t>
      </w:r>
      <w:r w:rsidR="005207A4">
        <w:rPr>
          <w:bCs/>
          <w:sz w:val="28"/>
          <w:szCs w:val="28"/>
        </w:rPr>
        <w:t>или</w:t>
      </w:r>
      <w:r w:rsidR="009C1778">
        <w:rPr>
          <w:bCs/>
          <w:sz w:val="28"/>
          <w:szCs w:val="28"/>
        </w:rPr>
        <w:t xml:space="preserve"> </w:t>
      </w:r>
      <w:r w:rsidR="00952BD7">
        <w:rPr>
          <w:bCs/>
          <w:sz w:val="28"/>
          <w:szCs w:val="28"/>
        </w:rPr>
        <w:t>58,1</w:t>
      </w:r>
      <w:r w:rsidR="005207A4">
        <w:rPr>
          <w:bCs/>
          <w:sz w:val="28"/>
          <w:szCs w:val="28"/>
        </w:rPr>
        <w:t>% плановых назначений года</w:t>
      </w:r>
      <w:r w:rsidR="00D96E08">
        <w:rPr>
          <w:bCs/>
          <w:sz w:val="28"/>
          <w:szCs w:val="28"/>
        </w:rPr>
        <w:t>.</w:t>
      </w:r>
    </w:p>
    <w:p w:rsidR="00093014" w:rsidRDefault="00422F52" w:rsidP="00422F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 </w:t>
      </w:r>
      <w:r w:rsidR="008348AA">
        <w:rPr>
          <w:bCs/>
          <w:sz w:val="28"/>
          <w:szCs w:val="28"/>
        </w:rPr>
        <w:t>«</w:t>
      </w:r>
      <w:r w:rsidR="008348AA" w:rsidRPr="005B4D8A">
        <w:rPr>
          <w:bCs/>
          <w:i/>
          <w:sz w:val="28"/>
          <w:szCs w:val="28"/>
        </w:rPr>
        <w:t>Другие вопросы в области образов</w:t>
      </w:r>
      <w:r w:rsidR="00D96E08" w:rsidRPr="005B4D8A">
        <w:rPr>
          <w:bCs/>
          <w:i/>
          <w:sz w:val="28"/>
          <w:szCs w:val="28"/>
        </w:rPr>
        <w:t>ания»</w:t>
      </w:r>
      <w:r w:rsidR="005207A4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 xml:space="preserve">составили </w:t>
      </w:r>
      <w:r w:rsidR="00952BD7">
        <w:rPr>
          <w:bCs/>
          <w:sz w:val="28"/>
          <w:szCs w:val="28"/>
        </w:rPr>
        <w:t>50,7</w:t>
      </w:r>
      <w:r w:rsidR="00D96E08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proofErr w:type="gramStart"/>
      <w:r w:rsidR="00D96E08">
        <w:rPr>
          <w:bCs/>
          <w:sz w:val="28"/>
          <w:szCs w:val="28"/>
        </w:rPr>
        <w:t xml:space="preserve"> </w:t>
      </w:r>
      <w:r w:rsidR="00093014">
        <w:rPr>
          <w:bCs/>
          <w:sz w:val="28"/>
          <w:szCs w:val="28"/>
        </w:rPr>
        <w:t>.</w:t>
      </w:r>
      <w:proofErr w:type="gramEnd"/>
    </w:p>
    <w:p w:rsidR="00422F52" w:rsidRDefault="00422F52" w:rsidP="00422F5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61142D">
        <w:rPr>
          <w:bCs/>
          <w:sz w:val="28"/>
          <w:szCs w:val="28"/>
        </w:rPr>
        <w:t xml:space="preserve">1 </w:t>
      </w:r>
      <w:r w:rsidR="009C1778">
        <w:rPr>
          <w:bCs/>
          <w:sz w:val="28"/>
          <w:szCs w:val="28"/>
        </w:rPr>
        <w:t>полугодие</w:t>
      </w:r>
      <w:r w:rsidR="0061142D">
        <w:rPr>
          <w:bCs/>
          <w:sz w:val="28"/>
          <w:szCs w:val="28"/>
        </w:rPr>
        <w:t xml:space="preserve"> 202</w:t>
      </w:r>
      <w:r w:rsidR="00952BD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 разделу «Образование»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952BD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751FB1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952BD7">
        <w:rPr>
          <w:bCs/>
          <w:sz w:val="28"/>
          <w:szCs w:val="28"/>
        </w:rPr>
        <w:t>90344,8</w:t>
      </w:r>
      <w:r>
        <w:rPr>
          <w:bCs/>
          <w:sz w:val="28"/>
          <w:szCs w:val="28"/>
        </w:rPr>
        <w:t xml:space="preserve"> тыс. руб. или на</w:t>
      </w:r>
      <w:r w:rsidR="00D869B2">
        <w:rPr>
          <w:bCs/>
          <w:sz w:val="28"/>
          <w:szCs w:val="28"/>
        </w:rPr>
        <w:t xml:space="preserve"> </w:t>
      </w:r>
      <w:r w:rsidR="00952BD7">
        <w:rPr>
          <w:bCs/>
          <w:sz w:val="28"/>
          <w:szCs w:val="28"/>
        </w:rPr>
        <w:t>14,4</w:t>
      </w:r>
      <w:r>
        <w:rPr>
          <w:bCs/>
          <w:sz w:val="28"/>
          <w:szCs w:val="28"/>
        </w:rPr>
        <w:t>%.</w:t>
      </w:r>
    </w:p>
    <w:p w:rsidR="002349FC" w:rsidRDefault="002349FC" w:rsidP="00422F52">
      <w:pPr>
        <w:pStyle w:val="a8"/>
        <w:ind w:firstLine="709"/>
        <w:rPr>
          <w:bCs/>
          <w:sz w:val="28"/>
          <w:szCs w:val="28"/>
        </w:rPr>
      </w:pPr>
    </w:p>
    <w:p w:rsidR="00132080" w:rsidRPr="00F63898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98">
        <w:rPr>
          <w:sz w:val="28"/>
          <w:szCs w:val="28"/>
        </w:rPr>
        <w:t>Расходы</w:t>
      </w:r>
      <w:r w:rsidR="00E15667">
        <w:rPr>
          <w:sz w:val="28"/>
          <w:szCs w:val="28"/>
        </w:rPr>
        <w:t xml:space="preserve"> бюджета</w:t>
      </w:r>
      <w:r w:rsidR="00487939">
        <w:rPr>
          <w:sz w:val="28"/>
          <w:szCs w:val="28"/>
        </w:rPr>
        <w:t xml:space="preserve"> по разделу </w:t>
      </w:r>
      <w:r w:rsidR="00487939" w:rsidRPr="00487939">
        <w:rPr>
          <w:b/>
          <w:sz w:val="28"/>
          <w:szCs w:val="28"/>
        </w:rPr>
        <w:t>«Культура</w:t>
      </w:r>
      <w:r w:rsidR="00093014">
        <w:rPr>
          <w:b/>
          <w:sz w:val="28"/>
          <w:szCs w:val="28"/>
        </w:rPr>
        <w:t xml:space="preserve">, </w:t>
      </w:r>
      <w:r w:rsidRPr="00487939">
        <w:rPr>
          <w:b/>
          <w:sz w:val="28"/>
          <w:szCs w:val="28"/>
        </w:rPr>
        <w:t>кинематография»</w:t>
      </w:r>
      <w:r w:rsidRPr="00F63898">
        <w:rPr>
          <w:sz w:val="28"/>
          <w:szCs w:val="28"/>
        </w:rPr>
        <w:t xml:space="preserve"> исполнены в сумме </w:t>
      </w:r>
      <w:r w:rsidR="00952BD7">
        <w:rPr>
          <w:sz w:val="28"/>
          <w:szCs w:val="28"/>
        </w:rPr>
        <w:t>37968,2</w:t>
      </w:r>
      <w:r w:rsidRPr="00F63898">
        <w:rPr>
          <w:sz w:val="28"/>
          <w:szCs w:val="28"/>
        </w:rPr>
        <w:t xml:space="preserve"> тыс.</w:t>
      </w:r>
      <w:r w:rsidR="00FD7F54">
        <w:rPr>
          <w:sz w:val="28"/>
          <w:szCs w:val="28"/>
        </w:rPr>
        <w:t xml:space="preserve"> </w:t>
      </w:r>
      <w:r w:rsidRPr="00F63898">
        <w:rPr>
          <w:sz w:val="28"/>
          <w:szCs w:val="28"/>
        </w:rPr>
        <w:t>руб</w:t>
      </w:r>
      <w:r w:rsidR="00422F52">
        <w:rPr>
          <w:sz w:val="28"/>
          <w:szCs w:val="28"/>
        </w:rPr>
        <w:t>.</w:t>
      </w:r>
      <w:r w:rsidRPr="00F63898">
        <w:rPr>
          <w:sz w:val="28"/>
          <w:szCs w:val="28"/>
        </w:rPr>
        <w:t xml:space="preserve">, что составляет </w:t>
      </w:r>
      <w:r w:rsidR="00952BD7">
        <w:rPr>
          <w:sz w:val="28"/>
          <w:szCs w:val="28"/>
        </w:rPr>
        <w:t>52,1</w:t>
      </w:r>
      <w:r w:rsidRPr="00F63898">
        <w:rPr>
          <w:sz w:val="28"/>
          <w:szCs w:val="28"/>
        </w:rPr>
        <w:t>% план</w:t>
      </w:r>
      <w:r w:rsidR="00B553A5">
        <w:rPr>
          <w:sz w:val="28"/>
          <w:szCs w:val="28"/>
        </w:rPr>
        <w:t>овых назначений</w:t>
      </w:r>
      <w:r w:rsidR="00422F52">
        <w:rPr>
          <w:sz w:val="28"/>
          <w:szCs w:val="28"/>
        </w:rPr>
        <w:t>, в том числе по подразделам</w:t>
      </w:r>
      <w:r w:rsidR="00391827">
        <w:rPr>
          <w:sz w:val="28"/>
          <w:szCs w:val="28"/>
        </w:rPr>
        <w:t xml:space="preserve"> расходы составили:</w:t>
      </w:r>
      <w:r w:rsidRPr="00F63898">
        <w:rPr>
          <w:sz w:val="28"/>
          <w:szCs w:val="28"/>
        </w:rPr>
        <w:t xml:space="preserve"> </w:t>
      </w:r>
    </w:p>
    <w:p w:rsidR="00CA26A6" w:rsidRDefault="00B553A5" w:rsidP="00CA2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C93" w:rsidRPr="00A90A1A">
        <w:rPr>
          <w:sz w:val="28"/>
          <w:szCs w:val="28"/>
        </w:rPr>
        <w:t xml:space="preserve"> </w:t>
      </w:r>
      <w:r w:rsidR="00296C93" w:rsidRPr="005B4D8A">
        <w:rPr>
          <w:i/>
          <w:sz w:val="28"/>
          <w:szCs w:val="28"/>
        </w:rPr>
        <w:t>«</w:t>
      </w:r>
      <w:r w:rsidR="00BA791F" w:rsidRPr="005B4D8A">
        <w:rPr>
          <w:i/>
          <w:sz w:val="28"/>
          <w:szCs w:val="28"/>
        </w:rPr>
        <w:t>К</w:t>
      </w:r>
      <w:r w:rsidR="00296C93" w:rsidRPr="005B4D8A">
        <w:rPr>
          <w:i/>
          <w:sz w:val="28"/>
          <w:szCs w:val="28"/>
        </w:rPr>
        <w:t>ультура»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- </w:t>
      </w:r>
      <w:r w:rsidR="00952BD7">
        <w:rPr>
          <w:sz w:val="28"/>
          <w:szCs w:val="28"/>
        </w:rPr>
        <w:t>34239,9</w:t>
      </w:r>
      <w:r>
        <w:rPr>
          <w:sz w:val="28"/>
          <w:szCs w:val="28"/>
        </w:rPr>
        <w:t xml:space="preserve"> 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</w:t>
      </w:r>
      <w:r w:rsidR="002349FC">
        <w:rPr>
          <w:sz w:val="28"/>
          <w:szCs w:val="28"/>
        </w:rPr>
        <w:t xml:space="preserve"> </w:t>
      </w:r>
      <w:r w:rsidR="00952BD7">
        <w:rPr>
          <w:sz w:val="28"/>
          <w:szCs w:val="28"/>
        </w:rPr>
        <w:t>52,2</w:t>
      </w:r>
      <w:r>
        <w:rPr>
          <w:sz w:val="28"/>
          <w:szCs w:val="28"/>
        </w:rPr>
        <w:t>% от плановых назначений года</w:t>
      </w:r>
      <w:r w:rsidR="00296C93" w:rsidRPr="00A90A1A">
        <w:rPr>
          <w:sz w:val="28"/>
          <w:szCs w:val="28"/>
        </w:rPr>
        <w:t xml:space="preserve"> на </w:t>
      </w:r>
      <w:r w:rsidR="00B05EE9">
        <w:rPr>
          <w:sz w:val="28"/>
          <w:szCs w:val="28"/>
        </w:rPr>
        <w:t xml:space="preserve">развитие и реформирование клубной системы, развитие музейного дела, </w:t>
      </w:r>
      <w:r w:rsidR="00296C93" w:rsidRPr="00A90A1A">
        <w:rPr>
          <w:sz w:val="28"/>
          <w:szCs w:val="28"/>
        </w:rPr>
        <w:t xml:space="preserve">обеспечение деятельности учреждений культуры </w:t>
      </w:r>
      <w:r w:rsidR="00332039">
        <w:rPr>
          <w:sz w:val="28"/>
          <w:szCs w:val="28"/>
        </w:rPr>
        <w:t>городского округа</w:t>
      </w:r>
      <w:r w:rsidRPr="00B553A5">
        <w:rPr>
          <w:sz w:val="28"/>
          <w:szCs w:val="28"/>
        </w:rPr>
        <w:t>;</w:t>
      </w:r>
    </w:p>
    <w:p w:rsidR="00756756" w:rsidRDefault="00B553A5" w:rsidP="00B55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1A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 </w:t>
      </w:r>
      <w:r w:rsidRPr="00A90A1A">
        <w:rPr>
          <w:sz w:val="28"/>
          <w:szCs w:val="28"/>
        </w:rPr>
        <w:t>«</w:t>
      </w:r>
      <w:r w:rsidRPr="00E10192">
        <w:rPr>
          <w:i/>
          <w:sz w:val="28"/>
          <w:szCs w:val="28"/>
        </w:rPr>
        <w:t>Другие вопросы в области культуры, кинематографии»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05EE9">
        <w:rPr>
          <w:sz w:val="28"/>
          <w:szCs w:val="28"/>
        </w:rPr>
        <w:t>3728,3</w:t>
      </w:r>
      <w:r>
        <w:rPr>
          <w:sz w:val="28"/>
          <w:szCs w:val="28"/>
        </w:rPr>
        <w:t xml:space="preserve"> 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B05EE9">
        <w:rPr>
          <w:sz w:val="28"/>
          <w:szCs w:val="28"/>
        </w:rPr>
        <w:t>51,4</w:t>
      </w:r>
      <w:r>
        <w:rPr>
          <w:sz w:val="28"/>
          <w:szCs w:val="28"/>
        </w:rPr>
        <w:t>% от плановых назначений года</w:t>
      </w:r>
      <w:r w:rsidRPr="00A90A1A">
        <w:rPr>
          <w:sz w:val="28"/>
          <w:szCs w:val="28"/>
        </w:rPr>
        <w:t xml:space="preserve"> на </w:t>
      </w:r>
      <w:r w:rsidRPr="00491387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управления по культуре, молодежной политике, физической культуре и спорту</w:t>
      </w:r>
      <w:r w:rsidR="00EA38D2">
        <w:rPr>
          <w:sz w:val="28"/>
          <w:szCs w:val="28"/>
        </w:rPr>
        <w:t>.</w:t>
      </w:r>
    </w:p>
    <w:p w:rsidR="00391827" w:rsidRDefault="00391827" w:rsidP="0039182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61142D">
        <w:rPr>
          <w:bCs/>
          <w:sz w:val="28"/>
          <w:szCs w:val="28"/>
        </w:rPr>
        <w:t xml:space="preserve">1 </w:t>
      </w:r>
      <w:r w:rsidR="002349FC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61142D">
        <w:rPr>
          <w:bCs/>
          <w:sz w:val="28"/>
          <w:szCs w:val="28"/>
        </w:rPr>
        <w:t>2</w:t>
      </w:r>
      <w:r w:rsidR="00B05E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 разделу «Культура, кинематография»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B05E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EB2952">
        <w:rPr>
          <w:bCs/>
          <w:sz w:val="28"/>
          <w:szCs w:val="28"/>
        </w:rPr>
        <w:t>величились</w:t>
      </w:r>
      <w:r w:rsidR="00BD58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B05EE9">
        <w:rPr>
          <w:bCs/>
          <w:sz w:val="28"/>
          <w:szCs w:val="28"/>
        </w:rPr>
        <w:t>7478,4</w:t>
      </w:r>
      <w:r>
        <w:rPr>
          <w:bCs/>
          <w:sz w:val="28"/>
          <w:szCs w:val="28"/>
        </w:rPr>
        <w:t xml:space="preserve"> тыс. руб. или на </w:t>
      </w:r>
      <w:r w:rsidR="00B05EE9">
        <w:rPr>
          <w:bCs/>
          <w:sz w:val="28"/>
          <w:szCs w:val="28"/>
        </w:rPr>
        <w:t>24,5</w:t>
      </w:r>
      <w:r>
        <w:rPr>
          <w:bCs/>
          <w:sz w:val="28"/>
          <w:szCs w:val="28"/>
        </w:rPr>
        <w:t>%.</w:t>
      </w:r>
    </w:p>
    <w:p w:rsidR="00391827" w:rsidRPr="00F63898" w:rsidRDefault="0007149A" w:rsidP="0039182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6D87">
        <w:rPr>
          <w:sz w:val="28"/>
          <w:szCs w:val="28"/>
        </w:rPr>
        <w:tab/>
      </w:r>
      <w:r w:rsidR="00391827" w:rsidRPr="00085CB6">
        <w:rPr>
          <w:sz w:val="28"/>
          <w:szCs w:val="28"/>
        </w:rPr>
        <w:t>Расходы</w:t>
      </w:r>
      <w:r w:rsidR="00391827">
        <w:rPr>
          <w:sz w:val="28"/>
          <w:szCs w:val="28"/>
        </w:rPr>
        <w:t xml:space="preserve"> бюджета</w:t>
      </w:r>
      <w:r w:rsidR="00391827" w:rsidRPr="00085CB6">
        <w:rPr>
          <w:sz w:val="28"/>
          <w:szCs w:val="28"/>
        </w:rPr>
        <w:t xml:space="preserve"> по разделу</w:t>
      </w:r>
      <w:r w:rsidR="00296C93" w:rsidRPr="00A93A81">
        <w:rPr>
          <w:sz w:val="28"/>
          <w:szCs w:val="28"/>
        </w:rPr>
        <w:t xml:space="preserve"> </w:t>
      </w:r>
      <w:r w:rsidR="00296C93" w:rsidRPr="008C5AF8">
        <w:rPr>
          <w:b/>
          <w:sz w:val="28"/>
          <w:szCs w:val="28"/>
        </w:rPr>
        <w:t>«Социальная политика»</w:t>
      </w:r>
      <w:r w:rsidR="00296C93" w:rsidRPr="00A93A81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 xml:space="preserve">исполнены в сумме </w:t>
      </w:r>
      <w:r w:rsidR="00B05EE9">
        <w:rPr>
          <w:sz w:val="28"/>
          <w:szCs w:val="28"/>
        </w:rPr>
        <w:t>5379,2</w:t>
      </w:r>
      <w:r w:rsidR="00391827" w:rsidRPr="00F63898">
        <w:rPr>
          <w:sz w:val="28"/>
          <w:szCs w:val="28"/>
        </w:rPr>
        <w:t xml:space="preserve"> тыс.</w:t>
      </w:r>
      <w:r w:rsidR="00391827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>руб</w:t>
      </w:r>
      <w:r w:rsidR="00391827">
        <w:rPr>
          <w:sz w:val="28"/>
          <w:szCs w:val="28"/>
        </w:rPr>
        <w:t>.</w:t>
      </w:r>
      <w:r w:rsidR="00391827" w:rsidRPr="00F63898">
        <w:rPr>
          <w:sz w:val="28"/>
          <w:szCs w:val="28"/>
        </w:rPr>
        <w:t xml:space="preserve">, что составляет </w:t>
      </w:r>
      <w:r w:rsidR="00B05EE9">
        <w:rPr>
          <w:sz w:val="28"/>
          <w:szCs w:val="28"/>
        </w:rPr>
        <w:t>38,0</w:t>
      </w:r>
      <w:r w:rsidR="00391827" w:rsidRPr="00F63898">
        <w:rPr>
          <w:sz w:val="28"/>
          <w:szCs w:val="28"/>
        </w:rPr>
        <w:t>% план</w:t>
      </w:r>
      <w:r w:rsidR="00391827">
        <w:rPr>
          <w:sz w:val="28"/>
          <w:szCs w:val="28"/>
        </w:rPr>
        <w:t>овых назначений, в том числе по подразделам расходы составили:</w:t>
      </w:r>
      <w:r w:rsidR="00391827" w:rsidRPr="00F63898">
        <w:rPr>
          <w:sz w:val="28"/>
          <w:szCs w:val="28"/>
        </w:rPr>
        <w:t xml:space="preserve"> </w:t>
      </w:r>
    </w:p>
    <w:p w:rsidR="00706A22" w:rsidRDefault="00182F2E" w:rsidP="009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10192">
        <w:rPr>
          <w:i/>
          <w:sz w:val="28"/>
          <w:szCs w:val="28"/>
        </w:rPr>
        <w:t>«Пенсионное обеспечение»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05EE9">
        <w:rPr>
          <w:sz w:val="28"/>
          <w:szCs w:val="28"/>
        </w:rPr>
        <w:t>358,4</w:t>
      </w:r>
      <w:r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 xml:space="preserve">. или </w:t>
      </w:r>
      <w:r w:rsidR="00B05EE9">
        <w:rPr>
          <w:sz w:val="28"/>
          <w:szCs w:val="28"/>
        </w:rPr>
        <w:t>43,0</w:t>
      </w:r>
      <w:r w:rsidR="00D911D0">
        <w:rPr>
          <w:sz w:val="28"/>
          <w:szCs w:val="28"/>
        </w:rPr>
        <w:t>% плановых назначений года</w:t>
      </w:r>
      <w:r>
        <w:rPr>
          <w:sz w:val="28"/>
          <w:szCs w:val="28"/>
        </w:rPr>
        <w:t xml:space="preserve"> на ежемесячные выплаты пенсии за выслугу лет муниципальным служащим</w:t>
      </w:r>
      <w:r w:rsidRPr="00182F2E">
        <w:rPr>
          <w:sz w:val="28"/>
          <w:szCs w:val="28"/>
        </w:rPr>
        <w:t>;</w:t>
      </w:r>
    </w:p>
    <w:p w:rsidR="00182F2E" w:rsidRPr="00182F2E" w:rsidRDefault="00182F2E" w:rsidP="00182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«</w:t>
      </w:r>
      <w:r w:rsidRPr="00E10192">
        <w:rPr>
          <w:i/>
          <w:sz w:val="28"/>
          <w:szCs w:val="28"/>
        </w:rPr>
        <w:t>Социальное обеспечение населения»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 xml:space="preserve">- </w:t>
      </w:r>
      <w:r w:rsidR="00B05EE9">
        <w:rPr>
          <w:sz w:val="28"/>
          <w:szCs w:val="28"/>
        </w:rPr>
        <w:t>1238,5</w:t>
      </w:r>
      <w:r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 xml:space="preserve">. или </w:t>
      </w:r>
      <w:r w:rsidR="00B05EE9">
        <w:rPr>
          <w:sz w:val="28"/>
          <w:szCs w:val="28"/>
        </w:rPr>
        <w:t>48,6</w:t>
      </w:r>
      <w:r w:rsidR="00D911D0">
        <w:rPr>
          <w:sz w:val="28"/>
          <w:szCs w:val="28"/>
        </w:rPr>
        <w:t>% плановых назначений года</w:t>
      </w:r>
      <w:r w:rsidR="0031214C">
        <w:rPr>
          <w:sz w:val="28"/>
          <w:szCs w:val="28"/>
        </w:rPr>
        <w:t xml:space="preserve">  </w:t>
      </w:r>
      <w:r w:rsidR="009A48E1">
        <w:rPr>
          <w:sz w:val="28"/>
          <w:szCs w:val="28"/>
        </w:rPr>
        <w:t xml:space="preserve">на </w:t>
      </w:r>
      <w:r>
        <w:rPr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A679AB">
        <w:rPr>
          <w:sz w:val="28"/>
          <w:szCs w:val="28"/>
        </w:rPr>
        <w:t xml:space="preserve"> в размере </w:t>
      </w:r>
      <w:r w:rsidR="002349FC">
        <w:rPr>
          <w:sz w:val="28"/>
          <w:szCs w:val="28"/>
        </w:rPr>
        <w:t>9</w:t>
      </w:r>
      <w:r w:rsidR="004A6F3C">
        <w:rPr>
          <w:sz w:val="28"/>
          <w:szCs w:val="28"/>
        </w:rPr>
        <w:t>8</w:t>
      </w:r>
      <w:r w:rsidR="002349FC">
        <w:rPr>
          <w:sz w:val="28"/>
          <w:szCs w:val="28"/>
        </w:rPr>
        <w:t>1,5</w:t>
      </w:r>
      <w:r w:rsidR="00A679AB"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>.</w:t>
      </w:r>
      <w:r w:rsidRPr="00182F2E">
        <w:rPr>
          <w:sz w:val="28"/>
          <w:szCs w:val="28"/>
        </w:rPr>
        <w:t>;</w:t>
      </w:r>
      <w:r w:rsidR="00A679AB" w:rsidRPr="00A679AB">
        <w:rPr>
          <w:sz w:val="28"/>
          <w:szCs w:val="28"/>
        </w:rPr>
        <w:t xml:space="preserve"> </w:t>
      </w:r>
      <w:r w:rsidR="00A679AB">
        <w:rPr>
          <w:sz w:val="28"/>
          <w:szCs w:val="28"/>
        </w:rPr>
        <w:t xml:space="preserve">на выплату ежемесячной материальной помощи гражданам, имеющим звание «Почетный гражданин города Ефремова и </w:t>
      </w:r>
      <w:proofErr w:type="spellStart"/>
      <w:r w:rsidR="00A679AB">
        <w:rPr>
          <w:sz w:val="28"/>
          <w:szCs w:val="28"/>
        </w:rPr>
        <w:t>Ефремовского</w:t>
      </w:r>
      <w:proofErr w:type="spellEnd"/>
      <w:r w:rsidR="00A679AB">
        <w:rPr>
          <w:sz w:val="28"/>
          <w:szCs w:val="28"/>
        </w:rPr>
        <w:t xml:space="preserve"> района» в размере </w:t>
      </w:r>
      <w:r w:rsidR="002349FC">
        <w:rPr>
          <w:sz w:val="28"/>
          <w:szCs w:val="28"/>
        </w:rPr>
        <w:t xml:space="preserve"> </w:t>
      </w:r>
      <w:r w:rsidR="00B05EE9">
        <w:rPr>
          <w:sz w:val="28"/>
          <w:szCs w:val="28"/>
        </w:rPr>
        <w:t>252,0</w:t>
      </w:r>
      <w:r w:rsidR="00A679AB">
        <w:rPr>
          <w:sz w:val="28"/>
          <w:szCs w:val="28"/>
        </w:rPr>
        <w:t xml:space="preserve"> тыс. руб</w:t>
      </w:r>
      <w:r w:rsidR="00BD588C">
        <w:rPr>
          <w:sz w:val="28"/>
          <w:szCs w:val="28"/>
        </w:rPr>
        <w:t>.;</w:t>
      </w:r>
      <w:r w:rsidR="00A679AB">
        <w:rPr>
          <w:sz w:val="28"/>
          <w:szCs w:val="28"/>
        </w:rPr>
        <w:t xml:space="preserve"> </w:t>
      </w:r>
    </w:p>
    <w:p w:rsidR="002A33B1" w:rsidRDefault="00A679AB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</w:t>
      </w:r>
      <w:r w:rsidRPr="00E10192">
        <w:rPr>
          <w:i/>
          <w:sz w:val="28"/>
          <w:szCs w:val="28"/>
        </w:rPr>
        <w:t>«О</w:t>
      </w:r>
      <w:r w:rsidR="00431D9F" w:rsidRPr="00E10192">
        <w:rPr>
          <w:i/>
          <w:sz w:val="28"/>
          <w:szCs w:val="28"/>
        </w:rPr>
        <w:t>хран</w:t>
      </w:r>
      <w:r w:rsidRPr="00E10192">
        <w:rPr>
          <w:i/>
          <w:sz w:val="28"/>
          <w:szCs w:val="28"/>
        </w:rPr>
        <w:t>а</w:t>
      </w:r>
      <w:r w:rsidR="00431D9F" w:rsidRPr="00E10192">
        <w:rPr>
          <w:i/>
          <w:sz w:val="28"/>
          <w:szCs w:val="28"/>
        </w:rPr>
        <w:t xml:space="preserve"> семьи и детства</w:t>
      </w:r>
      <w:r w:rsidRPr="00E10192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10BE5">
        <w:rPr>
          <w:sz w:val="28"/>
          <w:szCs w:val="28"/>
        </w:rPr>
        <w:t xml:space="preserve">- </w:t>
      </w:r>
      <w:r w:rsidR="00B05EE9">
        <w:rPr>
          <w:sz w:val="28"/>
          <w:szCs w:val="28"/>
        </w:rPr>
        <w:t>3529,3</w:t>
      </w:r>
      <w:r w:rsidR="00D962B3">
        <w:rPr>
          <w:sz w:val="28"/>
          <w:szCs w:val="28"/>
        </w:rPr>
        <w:t xml:space="preserve"> </w:t>
      </w:r>
      <w:r w:rsidR="00431D9F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431D9F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</w:t>
      </w:r>
      <w:r w:rsidR="002A33B1">
        <w:rPr>
          <w:sz w:val="28"/>
          <w:szCs w:val="28"/>
        </w:rPr>
        <w:t xml:space="preserve"> «Развитие системы образования </w:t>
      </w:r>
      <w:r>
        <w:rPr>
          <w:sz w:val="28"/>
          <w:szCs w:val="28"/>
        </w:rPr>
        <w:t>м</w:t>
      </w:r>
      <w:r w:rsidR="000E35E4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 </w:t>
      </w:r>
      <w:r w:rsidR="002A33B1">
        <w:rPr>
          <w:sz w:val="28"/>
          <w:szCs w:val="28"/>
        </w:rPr>
        <w:t>Ефремов»</w:t>
      </w:r>
      <w:r w:rsidR="000E35E4">
        <w:rPr>
          <w:sz w:val="28"/>
          <w:szCs w:val="28"/>
        </w:rPr>
        <w:t xml:space="preserve"> </w:t>
      </w:r>
      <w:r w:rsidR="002A33B1">
        <w:rPr>
          <w:sz w:val="28"/>
          <w:szCs w:val="28"/>
        </w:rPr>
        <w:t xml:space="preserve"> на обеспечение выплат компенсации родителям, дети </w:t>
      </w:r>
      <w:r w:rsidR="002A33B1">
        <w:rPr>
          <w:sz w:val="28"/>
          <w:szCs w:val="28"/>
        </w:rPr>
        <w:lastRenderedPageBreak/>
        <w:t>которых посещают образовательные организации, реализующие образовательную программу дошкольного образования</w:t>
      </w:r>
      <w:r w:rsidR="000E35E4">
        <w:rPr>
          <w:sz w:val="28"/>
          <w:szCs w:val="28"/>
        </w:rPr>
        <w:t xml:space="preserve"> в сумме </w:t>
      </w:r>
      <w:r w:rsidR="00B05EE9">
        <w:rPr>
          <w:sz w:val="28"/>
          <w:szCs w:val="28"/>
        </w:rPr>
        <w:t>1617,3</w:t>
      </w:r>
      <w:r w:rsidR="00BD588C">
        <w:rPr>
          <w:sz w:val="28"/>
          <w:szCs w:val="28"/>
        </w:rPr>
        <w:t xml:space="preserve"> </w:t>
      </w:r>
      <w:r w:rsidR="000E35E4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  <w:r w:rsidR="000E35E4">
        <w:rPr>
          <w:sz w:val="28"/>
          <w:szCs w:val="28"/>
        </w:rPr>
        <w:t xml:space="preserve"> </w:t>
      </w:r>
      <w:r w:rsidR="00D525D1">
        <w:rPr>
          <w:sz w:val="28"/>
          <w:szCs w:val="28"/>
        </w:rPr>
        <w:t xml:space="preserve">на реализацию мероприятий по обеспечению жильем молодых семей в сумме </w:t>
      </w:r>
      <w:r w:rsidR="00B05EE9">
        <w:rPr>
          <w:sz w:val="28"/>
          <w:szCs w:val="28"/>
        </w:rPr>
        <w:t>1512,0</w:t>
      </w:r>
      <w:r w:rsidR="00D525D1">
        <w:rPr>
          <w:sz w:val="28"/>
          <w:szCs w:val="28"/>
        </w:rPr>
        <w:t xml:space="preserve"> тыс. руб.; </w:t>
      </w:r>
      <w:r w:rsidR="000E35E4">
        <w:rPr>
          <w:sz w:val="28"/>
          <w:szCs w:val="28"/>
        </w:rPr>
        <w:t>на реализацию муниципальной программы «Социальная поддержка отдельных категорий населения</w:t>
      </w:r>
      <w:proofErr w:type="gramEnd"/>
      <w:r w:rsidR="000E35E4">
        <w:rPr>
          <w:sz w:val="28"/>
          <w:szCs w:val="28"/>
        </w:rPr>
        <w:t xml:space="preserve"> муниципального образования город Ефремов» на обеспечение денежных выплат, назначаемых при рождении третьего и последующих детей в сумме </w:t>
      </w:r>
      <w:r w:rsidR="00B05EE9">
        <w:rPr>
          <w:sz w:val="28"/>
          <w:szCs w:val="28"/>
        </w:rPr>
        <w:t>40</w:t>
      </w:r>
      <w:r w:rsidR="00BD588C">
        <w:rPr>
          <w:sz w:val="28"/>
          <w:szCs w:val="28"/>
        </w:rPr>
        <w:t>0</w:t>
      </w:r>
      <w:r w:rsidR="000E35E4">
        <w:rPr>
          <w:sz w:val="28"/>
          <w:szCs w:val="28"/>
        </w:rPr>
        <w:t>,0 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</w:p>
    <w:p w:rsidR="00C512D8" w:rsidRDefault="000E35E4" w:rsidP="002A33B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C512D8">
        <w:rPr>
          <w:sz w:val="28"/>
          <w:szCs w:val="28"/>
        </w:rPr>
        <w:t xml:space="preserve"> </w:t>
      </w:r>
      <w:r w:rsidR="00C512D8" w:rsidRPr="00E10192">
        <w:rPr>
          <w:i/>
          <w:sz w:val="28"/>
          <w:szCs w:val="28"/>
        </w:rPr>
        <w:t>«Другие вопросы в области социальной политики»</w:t>
      </w:r>
      <w:r w:rsidR="00C512D8">
        <w:rPr>
          <w:sz w:val="28"/>
          <w:szCs w:val="28"/>
        </w:rPr>
        <w:t xml:space="preserve"> </w:t>
      </w:r>
      <w:r w:rsidR="00D962B3">
        <w:rPr>
          <w:sz w:val="28"/>
          <w:szCs w:val="28"/>
        </w:rPr>
        <w:t xml:space="preserve">- </w:t>
      </w:r>
      <w:r w:rsidR="00F06639">
        <w:rPr>
          <w:sz w:val="28"/>
          <w:szCs w:val="28"/>
        </w:rPr>
        <w:t>2</w:t>
      </w:r>
      <w:r w:rsidR="00407213">
        <w:rPr>
          <w:sz w:val="28"/>
          <w:szCs w:val="28"/>
        </w:rPr>
        <w:t>53,0</w:t>
      </w:r>
      <w:r>
        <w:rPr>
          <w:sz w:val="28"/>
          <w:szCs w:val="28"/>
        </w:rPr>
        <w:t xml:space="preserve"> тыс. руб</w:t>
      </w:r>
      <w:r w:rsidR="00D962B3">
        <w:rPr>
          <w:sz w:val="28"/>
          <w:szCs w:val="28"/>
        </w:rPr>
        <w:t>.</w:t>
      </w:r>
      <w:r>
        <w:rPr>
          <w:sz w:val="28"/>
          <w:szCs w:val="28"/>
        </w:rPr>
        <w:t xml:space="preserve"> на</w:t>
      </w:r>
      <w:r w:rsidR="00C512D8">
        <w:rPr>
          <w:sz w:val="28"/>
          <w:szCs w:val="28"/>
        </w:rPr>
        <w:t xml:space="preserve"> расходы средств резервного фонда администрации.</w:t>
      </w:r>
    </w:p>
    <w:p w:rsidR="00D962B3" w:rsidRDefault="00D962B3" w:rsidP="00D962B3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 xml:space="preserve">1 </w:t>
      </w:r>
      <w:r w:rsidR="00D525D1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 w:rsidR="00407213">
        <w:rPr>
          <w:bCs/>
          <w:sz w:val="28"/>
          <w:szCs w:val="28"/>
        </w:rPr>
        <w:t>уменьшились на 5804,1 тыс. руб. или в два раза.</w:t>
      </w:r>
    </w:p>
    <w:p w:rsidR="00D525D1" w:rsidRDefault="00D525D1" w:rsidP="00D962B3">
      <w:pPr>
        <w:pStyle w:val="a8"/>
        <w:ind w:firstLine="709"/>
        <w:rPr>
          <w:bCs/>
          <w:sz w:val="28"/>
          <w:szCs w:val="28"/>
        </w:rPr>
      </w:pPr>
    </w:p>
    <w:p w:rsidR="005F6165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61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62B3">
        <w:rPr>
          <w:rFonts w:ascii="Times New Roman" w:hAnsi="Times New Roman" w:cs="Times New Roman"/>
          <w:bCs/>
          <w:sz w:val="28"/>
          <w:szCs w:val="28"/>
        </w:rPr>
        <w:t>Расходы бюджета по разделу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D6304" w:rsidRPr="00031F22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962B3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407213">
        <w:rPr>
          <w:rFonts w:ascii="Times New Roman" w:hAnsi="Times New Roman" w:cs="Times New Roman"/>
          <w:sz w:val="28"/>
          <w:szCs w:val="28"/>
        </w:rPr>
        <w:t>408,6</w:t>
      </w:r>
      <w:r w:rsidR="003839F5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>тыс. руб</w:t>
      </w:r>
      <w:r w:rsidR="00D962B3">
        <w:rPr>
          <w:rFonts w:ascii="Times New Roman" w:hAnsi="Times New Roman" w:cs="Times New Roman"/>
          <w:sz w:val="28"/>
          <w:szCs w:val="28"/>
        </w:rPr>
        <w:t xml:space="preserve">. </w:t>
      </w:r>
      <w:r w:rsidR="005F6165">
        <w:rPr>
          <w:rFonts w:ascii="Times New Roman" w:hAnsi="Times New Roman" w:cs="Times New Roman"/>
          <w:sz w:val="28"/>
          <w:szCs w:val="28"/>
        </w:rPr>
        <w:t>или</w:t>
      </w:r>
      <w:r w:rsidR="00FD5D08">
        <w:rPr>
          <w:rFonts w:ascii="Times New Roman" w:hAnsi="Times New Roman" w:cs="Times New Roman"/>
          <w:sz w:val="28"/>
          <w:szCs w:val="28"/>
        </w:rPr>
        <w:t xml:space="preserve"> </w:t>
      </w:r>
      <w:r w:rsidR="00D525D1">
        <w:rPr>
          <w:rFonts w:ascii="Times New Roman" w:hAnsi="Times New Roman" w:cs="Times New Roman"/>
          <w:sz w:val="28"/>
          <w:szCs w:val="28"/>
        </w:rPr>
        <w:t>4</w:t>
      </w:r>
      <w:r w:rsidR="00407213">
        <w:rPr>
          <w:rFonts w:ascii="Times New Roman" w:hAnsi="Times New Roman" w:cs="Times New Roman"/>
          <w:sz w:val="28"/>
          <w:szCs w:val="28"/>
        </w:rPr>
        <w:t>5,6</w:t>
      </w:r>
      <w:r w:rsidR="005F6165">
        <w:rPr>
          <w:rFonts w:ascii="Times New Roman" w:hAnsi="Times New Roman" w:cs="Times New Roman"/>
          <w:sz w:val="28"/>
          <w:szCs w:val="28"/>
        </w:rPr>
        <w:t xml:space="preserve">% утвержденного </w:t>
      </w:r>
      <w:r w:rsidR="00E10192">
        <w:rPr>
          <w:rFonts w:ascii="Times New Roman" w:hAnsi="Times New Roman" w:cs="Times New Roman"/>
          <w:sz w:val="28"/>
          <w:szCs w:val="28"/>
        </w:rPr>
        <w:t>п</w:t>
      </w:r>
      <w:r w:rsidR="005F6165">
        <w:rPr>
          <w:rFonts w:ascii="Times New Roman" w:hAnsi="Times New Roman" w:cs="Times New Roman"/>
          <w:sz w:val="28"/>
          <w:szCs w:val="28"/>
        </w:rPr>
        <w:t>лана на 20</w:t>
      </w:r>
      <w:r w:rsidR="003839F5">
        <w:rPr>
          <w:rFonts w:ascii="Times New Roman" w:hAnsi="Times New Roman" w:cs="Times New Roman"/>
          <w:sz w:val="28"/>
          <w:szCs w:val="28"/>
        </w:rPr>
        <w:t>2</w:t>
      </w:r>
      <w:r w:rsidR="00407213">
        <w:rPr>
          <w:rFonts w:ascii="Times New Roman" w:hAnsi="Times New Roman" w:cs="Times New Roman"/>
          <w:sz w:val="28"/>
          <w:szCs w:val="28"/>
        </w:rPr>
        <w:t>3</w:t>
      </w:r>
      <w:r w:rsidR="005F6165">
        <w:rPr>
          <w:rFonts w:ascii="Times New Roman" w:hAnsi="Times New Roman" w:cs="Times New Roman"/>
          <w:sz w:val="28"/>
          <w:szCs w:val="28"/>
        </w:rPr>
        <w:t xml:space="preserve"> год, в том числе</w:t>
      </w:r>
      <w:r w:rsidR="00D962B3">
        <w:rPr>
          <w:rFonts w:ascii="Times New Roman" w:hAnsi="Times New Roman" w:cs="Times New Roman"/>
          <w:sz w:val="28"/>
          <w:szCs w:val="28"/>
        </w:rPr>
        <w:t xml:space="preserve"> по подразделам расходы составили</w:t>
      </w:r>
      <w:r w:rsidR="005F6165" w:rsidRPr="005F6165">
        <w:rPr>
          <w:rFonts w:ascii="Times New Roman" w:hAnsi="Times New Roman" w:cs="Times New Roman"/>
          <w:sz w:val="28"/>
          <w:szCs w:val="28"/>
        </w:rPr>
        <w:t>:</w:t>
      </w:r>
    </w:p>
    <w:p w:rsidR="00D525D1" w:rsidRPr="005F6165" w:rsidRDefault="00D525D1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D652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BD652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7213">
        <w:rPr>
          <w:rFonts w:ascii="Times New Roman" w:hAnsi="Times New Roman" w:cs="Times New Roman"/>
          <w:sz w:val="28"/>
          <w:szCs w:val="28"/>
        </w:rPr>
        <w:t>152,2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07213">
        <w:rPr>
          <w:rFonts w:ascii="Times New Roman" w:hAnsi="Times New Roman" w:cs="Times New Roman"/>
          <w:sz w:val="28"/>
          <w:szCs w:val="28"/>
        </w:rPr>
        <w:t>76,1</w:t>
      </w:r>
      <w:r>
        <w:rPr>
          <w:rFonts w:ascii="Times New Roman" w:hAnsi="Times New Roman" w:cs="Times New Roman"/>
          <w:sz w:val="28"/>
          <w:szCs w:val="28"/>
        </w:rPr>
        <w:t>%  плановых назначений года на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 «Развитие физической культуры и массового спорта в муниципальном образовании город Ефремов» на организацию и проведение официальных физкультурных мероприятий, физкультурно-оздоровительных мероприятий</w:t>
      </w:r>
      <w:r w:rsidR="005E75B0">
        <w:rPr>
          <w:rFonts w:ascii="Times New Roman" w:hAnsi="Times New Roman" w:cs="Times New Roman"/>
          <w:sz w:val="28"/>
          <w:szCs w:val="28"/>
        </w:rPr>
        <w:t xml:space="preserve"> и спортивных мероприятий городского округа.</w:t>
      </w:r>
    </w:p>
    <w:p w:rsidR="005F6165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F6165">
        <w:rPr>
          <w:rFonts w:ascii="Times New Roman" w:hAnsi="Times New Roman" w:cs="Times New Roman"/>
          <w:sz w:val="28"/>
          <w:szCs w:val="28"/>
        </w:rPr>
        <w:t xml:space="preserve">- </w:t>
      </w:r>
      <w:r w:rsidR="005F6165" w:rsidRPr="00BD6528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2F30F0">
        <w:rPr>
          <w:rFonts w:ascii="Times New Roman" w:hAnsi="Times New Roman" w:cs="Times New Roman"/>
          <w:sz w:val="28"/>
          <w:szCs w:val="28"/>
        </w:rPr>
        <w:t>-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407213">
        <w:rPr>
          <w:rFonts w:ascii="Times New Roman" w:hAnsi="Times New Roman" w:cs="Times New Roman"/>
          <w:sz w:val="28"/>
          <w:szCs w:val="28"/>
        </w:rPr>
        <w:t>256,4</w:t>
      </w:r>
      <w:r w:rsidR="005F616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 w:rsidR="005F6165">
        <w:rPr>
          <w:rFonts w:ascii="Times New Roman" w:hAnsi="Times New Roman" w:cs="Times New Roman"/>
          <w:sz w:val="28"/>
          <w:szCs w:val="28"/>
        </w:rPr>
        <w:t xml:space="preserve"> или </w:t>
      </w:r>
      <w:r w:rsidR="00F06639">
        <w:rPr>
          <w:rFonts w:ascii="Times New Roman" w:hAnsi="Times New Roman" w:cs="Times New Roman"/>
          <w:sz w:val="28"/>
          <w:szCs w:val="28"/>
        </w:rPr>
        <w:t>3</w:t>
      </w:r>
      <w:r w:rsidR="00407213">
        <w:rPr>
          <w:rFonts w:ascii="Times New Roman" w:hAnsi="Times New Roman" w:cs="Times New Roman"/>
          <w:sz w:val="28"/>
          <w:szCs w:val="28"/>
        </w:rPr>
        <w:t>6</w:t>
      </w:r>
      <w:r w:rsidR="005E75B0">
        <w:rPr>
          <w:rFonts w:ascii="Times New Roman" w:hAnsi="Times New Roman" w:cs="Times New Roman"/>
          <w:sz w:val="28"/>
          <w:szCs w:val="28"/>
        </w:rPr>
        <w:t>,8</w:t>
      </w:r>
      <w:r w:rsidR="005F6165">
        <w:rPr>
          <w:rFonts w:ascii="Times New Roman" w:hAnsi="Times New Roman" w:cs="Times New Roman"/>
          <w:sz w:val="28"/>
          <w:szCs w:val="28"/>
        </w:rPr>
        <w:t>%  плановых назначений года на</w:t>
      </w:r>
      <w:r w:rsidR="005F6165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«Развитие физической культуры и массового спорта в муниципальном образовании город Ефремов» в части </w:t>
      </w:r>
      <w:r w:rsidR="00407213">
        <w:rPr>
          <w:rFonts w:ascii="Times New Roman" w:hAnsi="Times New Roman" w:cs="Times New Roman"/>
          <w:sz w:val="28"/>
          <w:szCs w:val="28"/>
        </w:rPr>
        <w:t xml:space="preserve">реализации календарного плана физкультурных мероприятий, физкультурно-оздоровительных мероприятий и спортивных мероприятий городского округа </w:t>
      </w:r>
      <w:r w:rsidR="005E75B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06639">
        <w:rPr>
          <w:rFonts w:ascii="Times New Roman" w:hAnsi="Times New Roman" w:cs="Times New Roman"/>
          <w:sz w:val="28"/>
          <w:szCs w:val="28"/>
        </w:rPr>
        <w:t>3</w:t>
      </w:r>
      <w:r w:rsidR="00407213">
        <w:rPr>
          <w:rFonts w:ascii="Times New Roman" w:hAnsi="Times New Roman" w:cs="Times New Roman"/>
          <w:sz w:val="28"/>
          <w:szCs w:val="28"/>
        </w:rPr>
        <w:t>2,8</w:t>
      </w:r>
      <w:r w:rsidR="005E75B0">
        <w:rPr>
          <w:rFonts w:ascii="Times New Roman" w:hAnsi="Times New Roman" w:cs="Times New Roman"/>
          <w:sz w:val="28"/>
          <w:szCs w:val="28"/>
        </w:rPr>
        <w:t xml:space="preserve"> тыс. руб.; расходы на обеспечение деятельности (оказание услуг) муниципальных учреждений в размере </w:t>
      </w:r>
      <w:r w:rsidR="00407213">
        <w:rPr>
          <w:rFonts w:ascii="Times New Roman" w:hAnsi="Times New Roman" w:cs="Times New Roman"/>
          <w:sz w:val="28"/>
          <w:szCs w:val="28"/>
        </w:rPr>
        <w:t>223,6</w:t>
      </w:r>
      <w:r w:rsidR="005E75B0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5E75B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 xml:space="preserve">1 </w:t>
      </w:r>
      <w:r w:rsidR="005E75B0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3839F5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407213">
        <w:rPr>
          <w:bCs/>
          <w:sz w:val="28"/>
          <w:szCs w:val="28"/>
        </w:rPr>
        <w:t>88,5</w:t>
      </w:r>
      <w:r>
        <w:rPr>
          <w:bCs/>
          <w:sz w:val="28"/>
          <w:szCs w:val="28"/>
        </w:rPr>
        <w:t xml:space="preserve">  тыс. руб. или </w:t>
      </w:r>
      <w:r w:rsidR="005E75B0">
        <w:rPr>
          <w:bCs/>
          <w:sz w:val="28"/>
          <w:szCs w:val="28"/>
        </w:rPr>
        <w:t xml:space="preserve">на </w:t>
      </w:r>
      <w:r w:rsidR="00407213">
        <w:rPr>
          <w:bCs/>
          <w:sz w:val="28"/>
          <w:szCs w:val="28"/>
        </w:rPr>
        <w:t>27,6</w:t>
      </w:r>
      <w:r w:rsidR="005E75B0">
        <w:rPr>
          <w:bCs/>
          <w:sz w:val="28"/>
          <w:szCs w:val="28"/>
        </w:rPr>
        <w:t>%.</w:t>
      </w:r>
    </w:p>
    <w:p w:rsidR="002F30F0" w:rsidRDefault="003839F5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CA26A6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</w:t>
      </w:r>
      <w:r w:rsidRPr="009169F3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031F22">
        <w:rPr>
          <w:rFonts w:ascii="Times New Roman" w:hAnsi="Times New Roman" w:cs="Times New Roman"/>
          <w:b/>
          <w:sz w:val="28"/>
          <w:szCs w:val="28"/>
        </w:rPr>
        <w:t>«</w:t>
      </w:r>
      <w:r w:rsidR="00D42502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031F22">
        <w:rPr>
          <w:rFonts w:ascii="Times New Roman" w:hAnsi="Times New Roman" w:cs="Times New Roman"/>
          <w:b/>
          <w:sz w:val="28"/>
          <w:szCs w:val="28"/>
        </w:rPr>
        <w:t>»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39F5">
        <w:rPr>
          <w:rFonts w:ascii="Times New Roman" w:hAnsi="Times New Roman" w:cs="Times New Roman"/>
          <w:sz w:val="28"/>
          <w:szCs w:val="28"/>
        </w:rPr>
        <w:t xml:space="preserve">1 </w:t>
      </w:r>
      <w:r w:rsidR="005E75B0">
        <w:rPr>
          <w:rFonts w:ascii="Times New Roman" w:hAnsi="Times New Roman" w:cs="Times New Roman"/>
          <w:sz w:val="28"/>
          <w:szCs w:val="28"/>
        </w:rPr>
        <w:t>полугодие</w:t>
      </w:r>
      <w:r w:rsidR="003839F5">
        <w:rPr>
          <w:rFonts w:ascii="Times New Roman" w:hAnsi="Times New Roman" w:cs="Times New Roman"/>
          <w:sz w:val="28"/>
          <w:szCs w:val="28"/>
        </w:rPr>
        <w:t xml:space="preserve"> 202</w:t>
      </w:r>
      <w:r w:rsidR="00407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407213">
        <w:rPr>
          <w:rFonts w:ascii="Times New Roman" w:hAnsi="Times New Roman" w:cs="Times New Roman"/>
          <w:sz w:val="28"/>
          <w:szCs w:val="28"/>
        </w:rPr>
        <w:t>1151,7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07213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>% утвержденного плана на 20</w:t>
      </w:r>
      <w:r w:rsidR="00ED4DDE">
        <w:rPr>
          <w:rFonts w:ascii="Times New Roman" w:hAnsi="Times New Roman" w:cs="Times New Roman"/>
          <w:sz w:val="28"/>
          <w:szCs w:val="28"/>
        </w:rPr>
        <w:t>2</w:t>
      </w:r>
      <w:r w:rsidR="00407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D42502">
        <w:rPr>
          <w:rFonts w:ascii="Times New Roman" w:hAnsi="Times New Roman" w:cs="Times New Roman"/>
          <w:sz w:val="28"/>
          <w:szCs w:val="28"/>
        </w:rPr>
        <w:t>на уплату процентных платежей по муниципальному долгу муниципального образования.</w:t>
      </w:r>
    </w:p>
    <w:p w:rsidR="002F30F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ED4DDE">
        <w:rPr>
          <w:bCs/>
          <w:sz w:val="28"/>
          <w:szCs w:val="28"/>
        </w:rPr>
        <w:t xml:space="preserve">1 </w:t>
      </w:r>
      <w:r w:rsidR="005E75B0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</w:t>
      </w:r>
      <w:r w:rsidR="00ED4DDE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4072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у</w:t>
      </w:r>
      <w:r w:rsidR="005E75B0">
        <w:rPr>
          <w:bCs/>
          <w:sz w:val="28"/>
          <w:szCs w:val="28"/>
        </w:rPr>
        <w:t>меньшились</w:t>
      </w:r>
      <w:r>
        <w:rPr>
          <w:bCs/>
          <w:sz w:val="28"/>
          <w:szCs w:val="28"/>
        </w:rPr>
        <w:t xml:space="preserve"> на </w:t>
      </w:r>
      <w:r w:rsidR="00407213">
        <w:rPr>
          <w:bCs/>
          <w:sz w:val="28"/>
          <w:szCs w:val="28"/>
        </w:rPr>
        <w:t>3482,8</w:t>
      </w:r>
      <w:r>
        <w:rPr>
          <w:bCs/>
          <w:sz w:val="28"/>
          <w:szCs w:val="28"/>
        </w:rPr>
        <w:t xml:space="preserve">  тыс. руб. или </w:t>
      </w:r>
      <w:r w:rsidR="00A85B3B">
        <w:rPr>
          <w:bCs/>
          <w:sz w:val="28"/>
          <w:szCs w:val="28"/>
        </w:rPr>
        <w:t>в четыре раза.</w:t>
      </w:r>
    </w:p>
    <w:p w:rsidR="00CD4D2C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Дефицит</w:t>
      </w:r>
      <w:r w:rsidR="009A2ED7">
        <w:rPr>
          <w:rFonts w:ascii="Times New Roman" w:hAnsi="Times New Roman" w:cs="Times New Roman"/>
          <w:b/>
          <w:i/>
          <w:sz w:val="28"/>
          <w:szCs w:val="28"/>
        </w:rPr>
        <w:t xml:space="preserve"> (профицит)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бюджета городского округа, муниципальные заимствования, муниципальный долг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38" w:rsidRDefault="001C332E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 от </w:t>
      </w:r>
      <w:r w:rsidR="00A85B3B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.12.202</w:t>
      </w:r>
      <w:r w:rsidR="00A85B3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№</w:t>
      </w:r>
      <w:r w:rsidR="00A85B3B">
        <w:rPr>
          <w:iCs/>
          <w:sz w:val="28"/>
          <w:szCs w:val="28"/>
        </w:rPr>
        <w:t>9-66</w:t>
      </w:r>
      <w:r>
        <w:rPr>
          <w:iCs/>
          <w:sz w:val="28"/>
          <w:szCs w:val="28"/>
        </w:rPr>
        <w:t xml:space="preserve">  «О бюджете муниципального образования город Ефремов на 202</w:t>
      </w:r>
      <w:r w:rsidR="00A85B3B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 и на плановый период 202</w:t>
      </w:r>
      <w:r w:rsidR="00A85B3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и 202</w:t>
      </w:r>
      <w:r w:rsidR="00A85B3B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годов» (с внесенными изменениями и </w:t>
      </w:r>
      <w:r>
        <w:rPr>
          <w:iCs/>
          <w:sz w:val="28"/>
          <w:szCs w:val="28"/>
        </w:rPr>
        <w:lastRenderedPageBreak/>
        <w:t>дополнениями, утвержденными решениями Собрания депутатов муниципального образования город Ефремов от 1</w:t>
      </w:r>
      <w:r w:rsidR="00A85B3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.0</w:t>
      </w:r>
      <w:r w:rsidR="00A85B3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.202</w:t>
      </w:r>
      <w:r w:rsidR="00A85B3B">
        <w:rPr>
          <w:iCs/>
          <w:sz w:val="28"/>
          <w:szCs w:val="28"/>
        </w:rPr>
        <w:t>3 №1</w:t>
      </w:r>
      <w:r>
        <w:rPr>
          <w:iCs/>
          <w:sz w:val="28"/>
          <w:szCs w:val="28"/>
        </w:rPr>
        <w:t xml:space="preserve">-1) </w:t>
      </w:r>
      <w:r w:rsidR="00CD4D2C">
        <w:rPr>
          <w:iCs/>
          <w:sz w:val="28"/>
          <w:szCs w:val="28"/>
        </w:rPr>
        <w:t>бюджет муниципального образования город Ефремов</w:t>
      </w:r>
      <w:r w:rsidR="006D220A">
        <w:rPr>
          <w:iCs/>
          <w:sz w:val="28"/>
          <w:szCs w:val="28"/>
        </w:rPr>
        <w:t xml:space="preserve"> на 20</w:t>
      </w:r>
      <w:r w:rsidR="00EB5C02">
        <w:rPr>
          <w:iCs/>
          <w:sz w:val="28"/>
          <w:szCs w:val="28"/>
        </w:rPr>
        <w:t>2</w:t>
      </w:r>
      <w:r w:rsidR="00A85B3B">
        <w:rPr>
          <w:iCs/>
          <w:sz w:val="28"/>
          <w:szCs w:val="28"/>
        </w:rPr>
        <w:t>3</w:t>
      </w:r>
      <w:r w:rsidR="006D220A">
        <w:rPr>
          <w:iCs/>
          <w:sz w:val="28"/>
          <w:szCs w:val="28"/>
        </w:rPr>
        <w:t xml:space="preserve"> год</w:t>
      </w:r>
      <w:r w:rsidR="00CD4D2C">
        <w:rPr>
          <w:iCs/>
          <w:sz w:val="28"/>
          <w:szCs w:val="28"/>
        </w:rPr>
        <w:t xml:space="preserve"> утвержден с превышением </w:t>
      </w:r>
      <w:r w:rsidR="00170538">
        <w:rPr>
          <w:iCs/>
          <w:sz w:val="28"/>
          <w:szCs w:val="28"/>
        </w:rPr>
        <w:t xml:space="preserve">расходов над </w:t>
      </w:r>
      <w:r w:rsidR="00CD4D2C">
        <w:rPr>
          <w:iCs/>
          <w:sz w:val="28"/>
          <w:szCs w:val="28"/>
        </w:rPr>
        <w:t>доход</w:t>
      </w:r>
      <w:r w:rsidR="00170538">
        <w:rPr>
          <w:iCs/>
          <w:sz w:val="28"/>
          <w:szCs w:val="28"/>
        </w:rPr>
        <w:t>ами</w:t>
      </w:r>
      <w:r w:rsidR="00CD4D2C">
        <w:rPr>
          <w:iCs/>
          <w:sz w:val="28"/>
          <w:szCs w:val="28"/>
        </w:rPr>
        <w:t xml:space="preserve"> (</w:t>
      </w:r>
      <w:r w:rsidR="00170538">
        <w:rPr>
          <w:iCs/>
          <w:sz w:val="28"/>
          <w:szCs w:val="28"/>
        </w:rPr>
        <w:t>де</w:t>
      </w:r>
      <w:r w:rsidR="00CD4D2C">
        <w:rPr>
          <w:iCs/>
          <w:sz w:val="28"/>
          <w:szCs w:val="28"/>
        </w:rPr>
        <w:t xml:space="preserve">фицитом) в </w:t>
      </w:r>
      <w:r w:rsidR="00170538">
        <w:rPr>
          <w:iCs/>
          <w:sz w:val="28"/>
          <w:szCs w:val="28"/>
        </w:rPr>
        <w:t>размере</w:t>
      </w:r>
      <w:proofErr w:type="gramEnd"/>
      <w:r w:rsidR="00CD4D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80</w:t>
      </w:r>
      <w:r w:rsidR="00A85B3B">
        <w:rPr>
          <w:iCs/>
          <w:sz w:val="28"/>
          <w:szCs w:val="28"/>
        </w:rPr>
        <w:t>305,9</w:t>
      </w:r>
      <w:r w:rsidR="00CD4D2C">
        <w:rPr>
          <w:iCs/>
          <w:sz w:val="28"/>
          <w:szCs w:val="28"/>
        </w:rPr>
        <w:t xml:space="preserve"> тыс. рублей.</w:t>
      </w:r>
    </w:p>
    <w:p w:rsidR="00407C4B" w:rsidRDefault="00407C4B" w:rsidP="00407C4B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Решением о бюджете утверждены источники внутреннего финансирования дефицита бюджета муниципального образования город Ефремов:</w:t>
      </w:r>
    </w:p>
    <w:p w:rsidR="00407C4B" w:rsidRDefault="00407C4B" w:rsidP="00407C4B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– разница между привлеченными и погашенными муниципальным образованием кредитами кредитных организаций в валюте Российской Федерации – 43300,0 тыс. руб.:</w:t>
      </w:r>
    </w:p>
    <w:p w:rsidR="00407C4B" w:rsidRDefault="00407C4B" w:rsidP="00407C4B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  изменение остатков средств на счетах по учету средств местного бюджета – 37005,9 тыс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уб.</w:t>
      </w:r>
    </w:p>
    <w:p w:rsidR="00A06E6C" w:rsidRDefault="00A06E6C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B210F" w:rsidRDefault="00EB5C02" w:rsidP="00407C4B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>По итогам отчетного периода 202</w:t>
      </w:r>
      <w:r w:rsidR="00407C4B">
        <w:rPr>
          <w:sz w:val="28"/>
          <w:szCs w:val="28"/>
        </w:rPr>
        <w:t>3</w:t>
      </w:r>
      <w:r w:rsidRPr="00983E7D">
        <w:rPr>
          <w:sz w:val="28"/>
          <w:szCs w:val="28"/>
        </w:rPr>
        <w:t xml:space="preserve"> года сложился </w:t>
      </w:r>
      <w:proofErr w:type="spellStart"/>
      <w:r w:rsidR="00407C4B">
        <w:rPr>
          <w:sz w:val="28"/>
          <w:szCs w:val="28"/>
        </w:rPr>
        <w:t>про</w:t>
      </w:r>
      <w:r w:rsidR="00AF11C3" w:rsidRPr="00983E7D">
        <w:rPr>
          <w:sz w:val="28"/>
          <w:szCs w:val="28"/>
        </w:rPr>
        <w:t>фицит</w:t>
      </w:r>
      <w:proofErr w:type="spellEnd"/>
      <w:r w:rsidRPr="00983E7D">
        <w:rPr>
          <w:sz w:val="28"/>
          <w:szCs w:val="28"/>
        </w:rPr>
        <w:t xml:space="preserve"> бюджета городского округа в размере </w:t>
      </w:r>
      <w:r w:rsidR="00407C4B">
        <w:rPr>
          <w:sz w:val="28"/>
          <w:szCs w:val="28"/>
        </w:rPr>
        <w:t>114986,9</w:t>
      </w:r>
      <w:r w:rsidRPr="00983E7D">
        <w:rPr>
          <w:sz w:val="28"/>
          <w:szCs w:val="28"/>
        </w:rPr>
        <w:t xml:space="preserve"> тыс. руб.  </w:t>
      </w:r>
    </w:p>
    <w:p w:rsidR="00D40574" w:rsidRDefault="00D40574" w:rsidP="00407C4B">
      <w:pPr>
        <w:pStyle w:val="a8"/>
        <w:rPr>
          <w:sz w:val="28"/>
          <w:szCs w:val="28"/>
        </w:rPr>
      </w:pPr>
    </w:p>
    <w:p w:rsidR="00D40574" w:rsidRDefault="00D40574" w:rsidP="00D40574">
      <w:pPr>
        <w:ind w:firstLine="709"/>
        <w:jc w:val="both"/>
        <w:rPr>
          <w:sz w:val="28"/>
          <w:szCs w:val="28"/>
        </w:rPr>
      </w:pPr>
      <w:r w:rsidRPr="009B62CB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муниципальной д</w:t>
      </w:r>
      <w:r w:rsidRPr="009B62CB">
        <w:rPr>
          <w:sz w:val="28"/>
          <w:szCs w:val="28"/>
        </w:rPr>
        <w:t>олговой книги и бухгалтерского учета муниципальный долг муниципального образования город Ефремов составил</w:t>
      </w:r>
      <w:r>
        <w:rPr>
          <w:sz w:val="28"/>
          <w:szCs w:val="28"/>
        </w:rPr>
        <w:t xml:space="preserve"> </w:t>
      </w:r>
      <w:r w:rsidRPr="009B62CB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7</w:t>
      </w:r>
      <w:r w:rsidRPr="009B62CB">
        <w:rPr>
          <w:sz w:val="28"/>
          <w:szCs w:val="28"/>
        </w:rPr>
        <w:t xml:space="preserve">.2023 г. -  </w:t>
      </w:r>
      <w:r>
        <w:rPr>
          <w:sz w:val="28"/>
          <w:szCs w:val="28"/>
        </w:rPr>
        <w:t xml:space="preserve">233 900,00 </w:t>
      </w:r>
      <w:r w:rsidRPr="009B62CB">
        <w:rPr>
          <w:sz w:val="28"/>
          <w:szCs w:val="28"/>
        </w:rPr>
        <w:t>тыс. руб.</w:t>
      </w:r>
    </w:p>
    <w:p w:rsidR="00D40574" w:rsidRDefault="00D40574" w:rsidP="00D40574">
      <w:pPr>
        <w:ind w:firstLine="709"/>
        <w:jc w:val="both"/>
        <w:rPr>
          <w:sz w:val="28"/>
          <w:szCs w:val="28"/>
        </w:rPr>
      </w:pPr>
      <w:r w:rsidRPr="002B3D63">
        <w:rPr>
          <w:sz w:val="28"/>
          <w:szCs w:val="28"/>
        </w:rPr>
        <w:t>Структура муниципального долга по состоянию на 01.0</w:t>
      </w:r>
      <w:r>
        <w:rPr>
          <w:sz w:val="28"/>
          <w:szCs w:val="28"/>
        </w:rPr>
        <w:t>7</w:t>
      </w:r>
      <w:r w:rsidRPr="002B3D63">
        <w:rPr>
          <w:sz w:val="28"/>
          <w:szCs w:val="28"/>
        </w:rPr>
        <w:t>.2023 года:</w:t>
      </w:r>
    </w:p>
    <w:p w:rsidR="00D40574" w:rsidRPr="006D2D50" w:rsidRDefault="000108DB" w:rsidP="00D4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0574" w:rsidRPr="006D2D50">
        <w:rPr>
          <w:sz w:val="28"/>
          <w:szCs w:val="28"/>
        </w:rPr>
        <w:t>олговые обязательства по бюджетным кредитам, привлеченным в бюджет муниципального образования город Ефремов из других бюджетов бюджетной системы Российской Федерации</w:t>
      </w:r>
      <w:r w:rsidR="006D2D50" w:rsidRPr="006D2D50">
        <w:rPr>
          <w:sz w:val="28"/>
          <w:szCs w:val="28"/>
        </w:rPr>
        <w:t xml:space="preserve"> – 204900,00 тыс. руб.;</w:t>
      </w:r>
    </w:p>
    <w:p w:rsidR="006D2D50" w:rsidRPr="006D2D50" w:rsidRDefault="000108DB" w:rsidP="00D40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2D50" w:rsidRPr="006D2D50">
        <w:rPr>
          <w:sz w:val="28"/>
          <w:szCs w:val="28"/>
        </w:rPr>
        <w:t>олговые обязательства по кредитам, привлеченным в бюджет муниципального образования город Ефремов от кредитных организаций в валюте Российской Федерации – 29000,00 тыс. руб.</w:t>
      </w:r>
    </w:p>
    <w:p w:rsidR="000108DB" w:rsidRPr="009B62CB" w:rsidRDefault="000108DB" w:rsidP="000108DB">
      <w:pPr>
        <w:ind w:firstLine="709"/>
        <w:jc w:val="both"/>
        <w:rPr>
          <w:sz w:val="28"/>
          <w:szCs w:val="28"/>
        </w:rPr>
      </w:pPr>
      <w:proofErr w:type="gramStart"/>
      <w:r w:rsidRPr="009B62CB">
        <w:rPr>
          <w:sz w:val="28"/>
          <w:szCs w:val="28"/>
        </w:rPr>
        <w:t>Решением Собрания депутатов муниципального образования город Ефремов от 20.12.2022 №9-66 утверждена Программа муниципальных внутренних заимствований муниципального образования город Ефремов на 2023 год и на плановый период 2024 и 2025 годов (далее – Программа заимствований), представляющая собой перечень внутренних заимствований муниципального образования с указанием объема привлечения и объема средств, направленных на погашение основной суммы долга по каждому виду заимствований.</w:t>
      </w:r>
      <w:proofErr w:type="gramEnd"/>
      <w:r w:rsidRPr="009B62CB">
        <w:rPr>
          <w:sz w:val="28"/>
          <w:szCs w:val="28"/>
        </w:rPr>
        <w:t xml:space="preserve"> Программой заимствований предусматривались муниципальные внутренние заимствования</w:t>
      </w:r>
      <w:r w:rsidR="007B3DF5">
        <w:rPr>
          <w:sz w:val="28"/>
          <w:szCs w:val="28"/>
        </w:rPr>
        <w:t xml:space="preserve"> на 2023 год</w:t>
      </w:r>
      <w:r w:rsidRPr="009B62CB">
        <w:rPr>
          <w:sz w:val="28"/>
          <w:szCs w:val="28"/>
        </w:rPr>
        <w:t xml:space="preserve"> в объеме 149300,0 тыс. рублей, в том числе:</w:t>
      </w:r>
    </w:p>
    <w:p w:rsidR="000108DB" w:rsidRPr="009B62CB" w:rsidRDefault="000108DB" w:rsidP="000108DB">
      <w:pPr>
        <w:ind w:firstLine="709"/>
        <w:jc w:val="both"/>
        <w:rPr>
          <w:sz w:val="28"/>
          <w:szCs w:val="28"/>
        </w:rPr>
      </w:pPr>
      <w:r w:rsidRPr="009B62CB">
        <w:rPr>
          <w:sz w:val="28"/>
          <w:szCs w:val="28"/>
        </w:rPr>
        <w:t>-  кредиты кредитных организаций – 88300,0 тыс. рублей;</w:t>
      </w:r>
    </w:p>
    <w:p w:rsidR="000108DB" w:rsidRPr="009B62CB" w:rsidRDefault="000108DB" w:rsidP="000108DB">
      <w:pPr>
        <w:ind w:firstLine="709"/>
        <w:jc w:val="both"/>
        <w:rPr>
          <w:sz w:val="28"/>
          <w:szCs w:val="28"/>
        </w:rPr>
      </w:pPr>
      <w:r w:rsidRPr="009B62CB">
        <w:rPr>
          <w:sz w:val="28"/>
          <w:szCs w:val="28"/>
        </w:rPr>
        <w:t>-  бюджетные кредиты, привлеченные от других бюджетов бюджетной системы Российской Федерации – 61000,00 тыс. рублей.</w:t>
      </w:r>
    </w:p>
    <w:p w:rsidR="000108DB" w:rsidRDefault="000108DB" w:rsidP="000108DB">
      <w:pPr>
        <w:ind w:firstLine="709"/>
        <w:jc w:val="both"/>
        <w:rPr>
          <w:sz w:val="28"/>
          <w:szCs w:val="28"/>
        </w:rPr>
      </w:pPr>
      <w:r w:rsidRPr="009B62CB">
        <w:rPr>
          <w:sz w:val="28"/>
          <w:szCs w:val="28"/>
        </w:rPr>
        <w:t>В течени</w:t>
      </w:r>
      <w:proofErr w:type="gramStart"/>
      <w:r w:rsidRPr="009B62CB">
        <w:rPr>
          <w:sz w:val="28"/>
          <w:szCs w:val="28"/>
        </w:rPr>
        <w:t>и</w:t>
      </w:r>
      <w:proofErr w:type="gramEnd"/>
      <w:r w:rsidRPr="009B62CB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полугодия </w:t>
      </w:r>
      <w:r w:rsidRPr="009B62CB">
        <w:rPr>
          <w:sz w:val="28"/>
          <w:szCs w:val="28"/>
        </w:rPr>
        <w:t xml:space="preserve"> 2023 года в Программу заимствований изменения не вносились.</w:t>
      </w:r>
    </w:p>
    <w:p w:rsidR="00D62B1E" w:rsidRPr="00DB7BDB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</w:pPr>
    </w:p>
    <w:p w:rsidR="00EB5C02" w:rsidRPr="00983E7D" w:rsidRDefault="00EB5C02" w:rsidP="000B210F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983E7D">
        <w:rPr>
          <w:sz w:val="28"/>
          <w:szCs w:val="28"/>
        </w:rPr>
        <w:t>По состоянию на 01.0</w:t>
      </w:r>
      <w:r w:rsidR="0040575A">
        <w:rPr>
          <w:sz w:val="28"/>
          <w:szCs w:val="28"/>
        </w:rPr>
        <w:t>7</w:t>
      </w:r>
      <w:r w:rsidRPr="00983E7D">
        <w:rPr>
          <w:sz w:val="28"/>
          <w:szCs w:val="28"/>
        </w:rPr>
        <w:t>.202</w:t>
      </w:r>
      <w:r w:rsidR="00407C4B">
        <w:rPr>
          <w:sz w:val="28"/>
          <w:szCs w:val="28"/>
        </w:rPr>
        <w:t>3</w:t>
      </w:r>
      <w:r w:rsidRPr="00983E7D">
        <w:rPr>
          <w:sz w:val="28"/>
          <w:szCs w:val="28"/>
        </w:rPr>
        <w:t xml:space="preserve"> года просроченная кредиторская задолженность бюджета муниципального образования город Ефремов отсутствует.</w:t>
      </w:r>
    </w:p>
    <w:p w:rsidR="00EB5C02" w:rsidRPr="00983E7D" w:rsidRDefault="00EB5C02" w:rsidP="00EB5C02">
      <w:pPr>
        <w:pStyle w:val="a8"/>
        <w:rPr>
          <w:sz w:val="28"/>
          <w:szCs w:val="28"/>
        </w:rPr>
      </w:pPr>
      <w:proofErr w:type="gramStart"/>
      <w:r w:rsidRPr="00983E7D">
        <w:rPr>
          <w:sz w:val="28"/>
          <w:szCs w:val="28"/>
        </w:rPr>
        <w:t>Фактические расходы на оплату труда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</w:t>
      </w:r>
      <w:r w:rsidRPr="00983E7D">
        <w:rPr>
          <w:color w:val="FF0000"/>
          <w:sz w:val="28"/>
          <w:szCs w:val="28"/>
        </w:rPr>
        <w:t xml:space="preserve"> </w:t>
      </w:r>
      <w:r w:rsidRPr="00983E7D">
        <w:rPr>
          <w:sz w:val="28"/>
          <w:szCs w:val="28"/>
        </w:rPr>
        <w:t>Ефремов по состоянию на 01.0</w:t>
      </w:r>
      <w:r w:rsidR="0040575A">
        <w:rPr>
          <w:sz w:val="28"/>
          <w:szCs w:val="28"/>
        </w:rPr>
        <w:t>7</w:t>
      </w:r>
      <w:r w:rsidRPr="00983E7D">
        <w:rPr>
          <w:sz w:val="28"/>
          <w:szCs w:val="28"/>
        </w:rPr>
        <w:t>.202</w:t>
      </w:r>
      <w:r w:rsidR="00407C4B">
        <w:rPr>
          <w:sz w:val="28"/>
          <w:szCs w:val="28"/>
        </w:rPr>
        <w:t>3</w:t>
      </w:r>
      <w:r w:rsidRPr="00983E7D">
        <w:rPr>
          <w:sz w:val="28"/>
          <w:szCs w:val="28"/>
        </w:rPr>
        <w:t xml:space="preserve"> года при численности </w:t>
      </w:r>
      <w:r w:rsidR="00407C4B">
        <w:rPr>
          <w:sz w:val="28"/>
          <w:szCs w:val="28"/>
        </w:rPr>
        <w:t>2461</w:t>
      </w:r>
      <w:r w:rsidR="001C332E">
        <w:rPr>
          <w:sz w:val="28"/>
          <w:szCs w:val="28"/>
        </w:rPr>
        <w:t xml:space="preserve"> </w:t>
      </w:r>
      <w:r w:rsidRPr="00983E7D">
        <w:rPr>
          <w:sz w:val="28"/>
          <w:szCs w:val="28"/>
        </w:rPr>
        <w:t xml:space="preserve">человек составили </w:t>
      </w:r>
      <w:r w:rsidR="00407C4B">
        <w:rPr>
          <w:sz w:val="28"/>
          <w:szCs w:val="28"/>
        </w:rPr>
        <w:t>553698,8</w:t>
      </w:r>
      <w:r w:rsidR="009A2ED7">
        <w:rPr>
          <w:sz w:val="28"/>
          <w:szCs w:val="28"/>
        </w:rPr>
        <w:t xml:space="preserve"> </w:t>
      </w:r>
      <w:r w:rsidR="009A2ED7">
        <w:rPr>
          <w:sz w:val="28"/>
          <w:szCs w:val="28"/>
        </w:rPr>
        <w:lastRenderedPageBreak/>
        <w:t xml:space="preserve">тыс. руб. Относительно аналогичного периода 2022 года показатели численности уменьшились на 85 человек,  </w:t>
      </w:r>
      <w:r w:rsidRPr="00983E7D">
        <w:rPr>
          <w:sz w:val="28"/>
          <w:szCs w:val="28"/>
        </w:rPr>
        <w:t xml:space="preserve"> </w:t>
      </w:r>
      <w:r w:rsidR="009A2ED7">
        <w:rPr>
          <w:sz w:val="28"/>
          <w:szCs w:val="28"/>
        </w:rPr>
        <w:t>ф</w:t>
      </w:r>
      <w:r w:rsidR="009A2ED7" w:rsidRPr="00983E7D">
        <w:rPr>
          <w:sz w:val="28"/>
          <w:szCs w:val="28"/>
        </w:rPr>
        <w:t>актические расходы на оплату труда муниципальных служащих органов местного самоуправления муниципального образования город Ефремов, работников</w:t>
      </w:r>
      <w:proofErr w:type="gramEnd"/>
      <w:r w:rsidR="009A2ED7" w:rsidRPr="00983E7D">
        <w:rPr>
          <w:sz w:val="28"/>
          <w:szCs w:val="28"/>
        </w:rPr>
        <w:t xml:space="preserve"> муниципальных учреждений муниципального образования город</w:t>
      </w:r>
      <w:r w:rsidR="009A2ED7" w:rsidRPr="00983E7D">
        <w:rPr>
          <w:color w:val="FF0000"/>
          <w:sz w:val="28"/>
          <w:szCs w:val="28"/>
        </w:rPr>
        <w:t xml:space="preserve"> </w:t>
      </w:r>
      <w:r w:rsidR="009A2ED7" w:rsidRPr="00983E7D">
        <w:rPr>
          <w:sz w:val="28"/>
          <w:szCs w:val="28"/>
        </w:rPr>
        <w:t>Ефремов</w:t>
      </w:r>
      <w:r w:rsidR="009A2ED7">
        <w:rPr>
          <w:sz w:val="28"/>
          <w:szCs w:val="28"/>
        </w:rPr>
        <w:t xml:space="preserve"> увеличились на 59399,2 тыс. руб. или на 12%.</w:t>
      </w:r>
    </w:p>
    <w:p w:rsidR="00EB5C02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235BD" w:rsidRPr="007235BD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Выводы и предложения</w:t>
      </w:r>
      <w:r w:rsidRPr="007235BD">
        <w:rPr>
          <w:b/>
          <w:i/>
          <w:iCs/>
          <w:sz w:val="28"/>
          <w:szCs w:val="28"/>
        </w:rPr>
        <w:t>:</w:t>
      </w:r>
    </w:p>
    <w:p w:rsidR="00CD4D2C" w:rsidRP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sz w:val="28"/>
          <w:szCs w:val="28"/>
        </w:rPr>
        <w:t>Отчет об исполнении бюджета м</w:t>
      </w:r>
      <w:r w:rsidR="00E01694">
        <w:rPr>
          <w:rFonts w:ascii="Times New Roman" w:hAnsi="Times New Roman" w:cs="Times New Roman"/>
          <w:sz w:val="28"/>
          <w:szCs w:val="28"/>
        </w:rPr>
        <w:t>у</w:t>
      </w:r>
      <w:r w:rsidR="007235BD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Ефремов за </w:t>
      </w:r>
      <w:r w:rsidR="000B210F">
        <w:rPr>
          <w:rFonts w:ascii="Times New Roman" w:hAnsi="Times New Roman" w:cs="Times New Roman"/>
          <w:sz w:val="28"/>
          <w:szCs w:val="28"/>
        </w:rPr>
        <w:t xml:space="preserve">1 </w:t>
      </w:r>
      <w:r w:rsidR="00413807">
        <w:rPr>
          <w:rFonts w:ascii="Times New Roman" w:hAnsi="Times New Roman" w:cs="Times New Roman"/>
          <w:sz w:val="28"/>
          <w:szCs w:val="28"/>
        </w:rPr>
        <w:t>полугодие</w:t>
      </w:r>
      <w:r w:rsidR="007235BD">
        <w:rPr>
          <w:rFonts w:ascii="Times New Roman" w:hAnsi="Times New Roman" w:cs="Times New Roman"/>
          <w:sz w:val="28"/>
          <w:szCs w:val="28"/>
        </w:rPr>
        <w:t xml:space="preserve"> 20</w:t>
      </w:r>
      <w:r w:rsidR="000B210F">
        <w:rPr>
          <w:rFonts w:ascii="Times New Roman" w:hAnsi="Times New Roman" w:cs="Times New Roman"/>
          <w:sz w:val="28"/>
          <w:szCs w:val="28"/>
        </w:rPr>
        <w:t>2</w:t>
      </w:r>
      <w:r w:rsidR="009A2ED7">
        <w:rPr>
          <w:rFonts w:ascii="Times New Roman" w:hAnsi="Times New Roman" w:cs="Times New Roman"/>
          <w:sz w:val="28"/>
          <w:szCs w:val="28"/>
        </w:rPr>
        <w:t>3</w:t>
      </w:r>
      <w:r w:rsidR="007235BD">
        <w:rPr>
          <w:rFonts w:ascii="Times New Roman" w:hAnsi="Times New Roman" w:cs="Times New Roman"/>
          <w:sz w:val="28"/>
          <w:szCs w:val="28"/>
        </w:rPr>
        <w:t xml:space="preserve"> года представлен в Собрание депутатов</w:t>
      </w:r>
      <w:r w:rsidR="00C176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7235BD">
        <w:rPr>
          <w:rFonts w:ascii="Times New Roman" w:hAnsi="Times New Roman" w:cs="Times New Roman"/>
          <w:sz w:val="28"/>
          <w:szCs w:val="28"/>
        </w:rPr>
        <w:t xml:space="preserve"> и Контрольно-счетный орган муниципального образования город Ефремов с соблюдением требований Б</w:t>
      </w:r>
      <w:r w:rsidR="000B210F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7235BD">
        <w:rPr>
          <w:rFonts w:ascii="Times New Roman" w:hAnsi="Times New Roman" w:cs="Times New Roman"/>
          <w:sz w:val="28"/>
          <w:szCs w:val="28"/>
        </w:rPr>
        <w:t xml:space="preserve"> РФ, Положения о бюджетном процессе в муниципальном образовании город Ефремов.</w:t>
      </w:r>
    </w:p>
    <w:p w:rsidR="005513A0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BD">
        <w:rPr>
          <w:rFonts w:ascii="Times New Roman" w:hAnsi="Times New Roman" w:cs="Times New Roman"/>
          <w:sz w:val="28"/>
          <w:szCs w:val="28"/>
        </w:rPr>
        <w:t>В</w:t>
      </w:r>
      <w:r w:rsidR="00666B7A">
        <w:rPr>
          <w:rFonts w:ascii="Times New Roman" w:hAnsi="Times New Roman" w:cs="Times New Roman"/>
          <w:sz w:val="28"/>
          <w:szCs w:val="28"/>
        </w:rPr>
        <w:t xml:space="preserve"> доход бюджета муниципального образования город Ефремов </w:t>
      </w:r>
      <w:r w:rsidRPr="007235B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поступило </w:t>
      </w:r>
      <w:r w:rsidR="009A2ED7">
        <w:rPr>
          <w:rFonts w:ascii="Times New Roman" w:hAnsi="Times New Roman" w:cs="Times New Roman"/>
          <w:sz w:val="28"/>
          <w:szCs w:val="28"/>
        </w:rPr>
        <w:t>1210051,6</w:t>
      </w:r>
      <w:r w:rsidRPr="007235B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762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235BD">
        <w:rPr>
          <w:rFonts w:ascii="Times New Roman" w:hAnsi="Times New Roman" w:cs="Times New Roman"/>
          <w:sz w:val="28"/>
          <w:szCs w:val="28"/>
        </w:rPr>
        <w:t xml:space="preserve"> </w:t>
      </w:r>
      <w:r w:rsidR="00413807">
        <w:rPr>
          <w:rFonts w:ascii="Times New Roman" w:hAnsi="Times New Roman" w:cs="Times New Roman"/>
          <w:sz w:val="28"/>
          <w:szCs w:val="28"/>
        </w:rPr>
        <w:t>4</w:t>
      </w:r>
      <w:r w:rsidR="00BE3195">
        <w:rPr>
          <w:rFonts w:ascii="Times New Roman" w:hAnsi="Times New Roman" w:cs="Times New Roman"/>
          <w:sz w:val="28"/>
          <w:szCs w:val="28"/>
        </w:rPr>
        <w:t>6,</w:t>
      </w:r>
      <w:r w:rsidR="009A2ED7">
        <w:rPr>
          <w:rFonts w:ascii="Times New Roman" w:hAnsi="Times New Roman" w:cs="Times New Roman"/>
          <w:sz w:val="28"/>
          <w:szCs w:val="28"/>
        </w:rPr>
        <w:t>6</w:t>
      </w:r>
      <w:r w:rsidRPr="007235BD">
        <w:rPr>
          <w:rFonts w:ascii="Times New Roman" w:hAnsi="Times New Roman" w:cs="Times New Roman"/>
          <w:sz w:val="28"/>
          <w:szCs w:val="28"/>
        </w:rPr>
        <w:t>%</w:t>
      </w:r>
      <w:r w:rsidR="00C17627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 года</w:t>
      </w:r>
      <w:r w:rsidRPr="007235BD">
        <w:rPr>
          <w:rFonts w:ascii="Times New Roman" w:hAnsi="Times New Roman" w:cs="Times New Roman"/>
          <w:sz w:val="28"/>
          <w:szCs w:val="28"/>
        </w:rPr>
        <w:t>.</w:t>
      </w:r>
    </w:p>
    <w:p w:rsidR="00983E7D" w:rsidRPr="00983E7D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sz w:val="28"/>
        </w:rPr>
        <w:t>Р</w:t>
      </w:r>
      <w:r w:rsidR="003F4CCD" w:rsidRPr="000B210F">
        <w:rPr>
          <w:rFonts w:ascii="Times New Roman" w:hAnsi="Times New Roman" w:cs="Times New Roman"/>
          <w:sz w:val="28"/>
        </w:rPr>
        <w:t xml:space="preserve">асходы </w:t>
      </w:r>
      <w:r w:rsidR="005513A0" w:rsidRPr="000B210F">
        <w:rPr>
          <w:rFonts w:ascii="Times New Roman" w:hAnsi="Times New Roman" w:cs="Times New Roman"/>
          <w:sz w:val="28"/>
        </w:rPr>
        <w:t xml:space="preserve"> бюджета муниципального образования город Ефремов</w:t>
      </w:r>
      <w:r w:rsidRPr="000B210F">
        <w:rPr>
          <w:rFonts w:ascii="Times New Roman" w:hAnsi="Times New Roman" w:cs="Times New Roman"/>
          <w:sz w:val="28"/>
        </w:rPr>
        <w:t xml:space="preserve"> за отчетный период составили</w:t>
      </w:r>
      <w:r w:rsidR="005513A0" w:rsidRPr="000B210F">
        <w:rPr>
          <w:rFonts w:ascii="Times New Roman" w:hAnsi="Times New Roman" w:cs="Times New Roman"/>
          <w:sz w:val="28"/>
        </w:rPr>
        <w:t xml:space="preserve"> </w:t>
      </w:r>
      <w:r w:rsidR="009A2ED7">
        <w:rPr>
          <w:rFonts w:ascii="Times New Roman" w:hAnsi="Times New Roman" w:cs="Times New Roman"/>
          <w:sz w:val="28"/>
        </w:rPr>
        <w:t>1095064,7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3F4CCD" w:rsidRPr="000B210F">
        <w:rPr>
          <w:rFonts w:ascii="Times New Roman" w:hAnsi="Times New Roman" w:cs="Times New Roman"/>
          <w:iCs/>
          <w:sz w:val="28"/>
          <w:szCs w:val="28"/>
        </w:rPr>
        <w:t>.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9A2ED7">
        <w:rPr>
          <w:rFonts w:ascii="Times New Roman" w:hAnsi="Times New Roman" w:cs="Times New Roman"/>
          <w:iCs/>
          <w:sz w:val="28"/>
          <w:szCs w:val="28"/>
        </w:rPr>
        <w:t>40,9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B210F">
        <w:rPr>
          <w:rFonts w:ascii="Times New Roman" w:hAnsi="Times New Roman" w:cs="Times New Roman"/>
          <w:iCs/>
          <w:sz w:val="28"/>
          <w:szCs w:val="28"/>
        </w:rPr>
        <w:t xml:space="preserve"> уточненных плановых назначений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  <w:r w:rsidR="006C6B4A" w:rsidRPr="000B21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3E7D" w:rsidRPr="00983E7D" w:rsidRDefault="00983E7D" w:rsidP="0041380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9A2ED7">
        <w:rPr>
          <w:sz w:val="28"/>
        </w:rPr>
        <w:t>761119,3</w:t>
      </w:r>
      <w:r>
        <w:rPr>
          <w:sz w:val="28"/>
        </w:rPr>
        <w:t xml:space="preserve"> тыс. руб. или </w:t>
      </w:r>
      <w:r w:rsidR="009A2ED7">
        <w:rPr>
          <w:sz w:val="28"/>
        </w:rPr>
        <w:t>69,5</w:t>
      </w:r>
      <w:r>
        <w:rPr>
          <w:sz w:val="28"/>
        </w:rPr>
        <w:t>% всех расходов бюджета округа.</w:t>
      </w:r>
      <w:r w:rsidR="00413807" w:rsidRPr="00983E7D">
        <w:rPr>
          <w:sz w:val="28"/>
          <w:szCs w:val="28"/>
        </w:rPr>
        <w:t xml:space="preserve"> </w:t>
      </w:r>
    </w:p>
    <w:p w:rsidR="006C6B4A" w:rsidRPr="000B210F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9A2ED7">
        <w:rPr>
          <w:rFonts w:ascii="Times New Roman" w:hAnsi="Times New Roman" w:cs="Times New Roman"/>
          <w:iCs/>
          <w:sz w:val="28"/>
          <w:szCs w:val="28"/>
        </w:rPr>
        <w:t>65,5</w:t>
      </w:r>
      <w:r w:rsidRPr="000B210F">
        <w:rPr>
          <w:rFonts w:ascii="Times New Roman" w:hAnsi="Times New Roman" w:cs="Times New Roman"/>
          <w:iCs/>
          <w:sz w:val="28"/>
          <w:szCs w:val="28"/>
        </w:rPr>
        <w:t>%.</w:t>
      </w:r>
    </w:p>
    <w:p w:rsidR="007235BD" w:rsidRPr="007235BD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Бюджет</w:t>
      </w:r>
      <w:r w:rsidR="00352E3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город Ефремов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за 1 </w:t>
      </w:r>
      <w:r w:rsidR="00413807">
        <w:rPr>
          <w:rFonts w:ascii="Times New Roman" w:hAnsi="Times New Roman" w:cs="Times New Roman"/>
          <w:iCs/>
          <w:sz w:val="28"/>
          <w:szCs w:val="28"/>
        </w:rPr>
        <w:t>полугодие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9A2ED7">
        <w:rPr>
          <w:rFonts w:ascii="Times New Roman" w:hAnsi="Times New Roman" w:cs="Times New Roman"/>
          <w:iCs/>
          <w:sz w:val="28"/>
          <w:szCs w:val="28"/>
        </w:rPr>
        <w:t>3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исполнен с </w:t>
      </w:r>
      <w:proofErr w:type="spellStart"/>
      <w:r w:rsidR="009A2ED7">
        <w:rPr>
          <w:rFonts w:ascii="Times New Roman" w:hAnsi="Times New Roman" w:cs="Times New Roman"/>
          <w:iCs/>
          <w:sz w:val="28"/>
          <w:szCs w:val="28"/>
        </w:rPr>
        <w:t>профи</w:t>
      </w:r>
      <w:r w:rsidR="00983E7D">
        <w:rPr>
          <w:rFonts w:ascii="Times New Roman" w:hAnsi="Times New Roman" w:cs="Times New Roman"/>
          <w:iCs/>
          <w:sz w:val="28"/>
          <w:szCs w:val="28"/>
        </w:rPr>
        <w:t>цитом</w:t>
      </w:r>
      <w:proofErr w:type="spellEnd"/>
      <w:r w:rsidR="007235BD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B5000C">
        <w:rPr>
          <w:rFonts w:ascii="Times New Roman" w:hAnsi="Times New Roman" w:cs="Times New Roman"/>
          <w:iCs/>
          <w:sz w:val="28"/>
          <w:szCs w:val="28"/>
        </w:rPr>
        <w:t>размере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ED7">
        <w:rPr>
          <w:rFonts w:ascii="Times New Roman" w:hAnsi="Times New Roman" w:cs="Times New Roman"/>
          <w:iCs/>
          <w:sz w:val="28"/>
          <w:szCs w:val="28"/>
        </w:rPr>
        <w:t>114986,9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:rsidR="001963CF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</w:p>
    <w:p w:rsidR="00CC072F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результатам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проведенного 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анализа </w:t>
      </w:r>
      <w:r w:rsidR="00C17627">
        <w:rPr>
          <w:iCs/>
          <w:sz w:val="28"/>
          <w:szCs w:val="28"/>
        </w:rPr>
        <w:t xml:space="preserve"> </w:t>
      </w:r>
      <w:r w:rsidR="001963C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тчета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об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исполнении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бюджета </w:t>
      </w:r>
    </w:p>
    <w:p w:rsidR="001963CF" w:rsidRPr="001963CF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 Ефремов</w:t>
      </w:r>
      <w:r w:rsidR="001963CF">
        <w:rPr>
          <w:iCs/>
          <w:sz w:val="28"/>
          <w:szCs w:val="28"/>
        </w:rPr>
        <w:t xml:space="preserve"> за </w:t>
      </w:r>
      <w:r w:rsidR="00B5000C">
        <w:rPr>
          <w:iCs/>
          <w:sz w:val="28"/>
          <w:szCs w:val="28"/>
        </w:rPr>
        <w:t xml:space="preserve">1 </w:t>
      </w:r>
      <w:r w:rsidR="00413807">
        <w:rPr>
          <w:iCs/>
          <w:sz w:val="28"/>
          <w:szCs w:val="28"/>
        </w:rPr>
        <w:t>полугодие</w:t>
      </w:r>
      <w:r w:rsidR="001963CF">
        <w:rPr>
          <w:iCs/>
          <w:sz w:val="28"/>
          <w:szCs w:val="28"/>
        </w:rPr>
        <w:t xml:space="preserve"> 20</w:t>
      </w:r>
      <w:r w:rsidR="00B5000C">
        <w:rPr>
          <w:iCs/>
          <w:sz w:val="28"/>
          <w:szCs w:val="28"/>
        </w:rPr>
        <w:t>2</w:t>
      </w:r>
      <w:r w:rsidR="009A2ED7">
        <w:rPr>
          <w:iCs/>
          <w:sz w:val="28"/>
          <w:szCs w:val="28"/>
        </w:rPr>
        <w:t>3</w:t>
      </w:r>
      <w:r w:rsidR="001963CF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>, Контрольно-счетный орган считает возможным рекомендовать Собранию депутатов муниципального образования город Ефремов принять отчет</w:t>
      </w:r>
      <w:r w:rsidR="001963CF">
        <w:rPr>
          <w:iCs/>
          <w:sz w:val="28"/>
          <w:szCs w:val="28"/>
        </w:rPr>
        <w:t xml:space="preserve"> к сведению</w:t>
      </w:r>
      <w:r w:rsidR="006959BD">
        <w:rPr>
          <w:iCs/>
          <w:sz w:val="28"/>
          <w:szCs w:val="28"/>
        </w:rPr>
        <w:t>.</w:t>
      </w:r>
      <w:r w:rsidR="001963CF">
        <w:rPr>
          <w:iCs/>
          <w:sz w:val="28"/>
          <w:szCs w:val="28"/>
        </w:rPr>
        <w:t xml:space="preserve"> </w:t>
      </w:r>
    </w:p>
    <w:p w:rsidR="005513A0" w:rsidRDefault="005513A0" w:rsidP="006C6B4A">
      <w:pPr>
        <w:pStyle w:val="a8"/>
        <w:ind w:left="1110" w:firstLine="0"/>
        <w:rPr>
          <w:sz w:val="28"/>
          <w:szCs w:val="28"/>
        </w:rPr>
      </w:pPr>
    </w:p>
    <w:p w:rsidR="00120FCF" w:rsidRDefault="00120FCF" w:rsidP="00120FCF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291FF4" w:rsidRDefault="00291FF4" w:rsidP="00120FCF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291FF4" w:rsidRDefault="00291FF4" w:rsidP="00120FCF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52120C" w:rsidRPr="00D07D58" w:rsidRDefault="00296C93" w:rsidP="009D16FA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 xml:space="preserve">Председатель </w:t>
      </w:r>
    </w:p>
    <w:p w:rsidR="00296C93" w:rsidRPr="00D07D58" w:rsidRDefault="00D90FE1" w:rsidP="0050684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C93" w:rsidRPr="00D07D58">
        <w:rPr>
          <w:sz w:val="28"/>
          <w:szCs w:val="28"/>
        </w:rPr>
        <w:t>онтрольно-</w:t>
      </w:r>
      <w:r w:rsidR="00B82AFA" w:rsidRPr="00D07D58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="00296C93" w:rsidRPr="00D07D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296C93" w:rsidRPr="00D07D58" w:rsidRDefault="00296C93" w:rsidP="00506844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>муниципального образования</w:t>
      </w:r>
    </w:p>
    <w:p w:rsidR="00CE012A" w:rsidRPr="00791CD3" w:rsidRDefault="004C5239" w:rsidP="00D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90FE1" w:rsidRPr="00791CD3">
        <w:rPr>
          <w:sz w:val="28"/>
          <w:szCs w:val="28"/>
        </w:rPr>
        <w:t>Ефремов</w:t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DC4D36" w:rsidRPr="00791CD3">
        <w:rPr>
          <w:sz w:val="28"/>
          <w:szCs w:val="28"/>
        </w:rPr>
        <w:t xml:space="preserve">          </w:t>
      </w:r>
      <w:r w:rsidR="00F4627C" w:rsidRPr="00791CD3">
        <w:rPr>
          <w:sz w:val="28"/>
          <w:szCs w:val="28"/>
        </w:rPr>
        <w:t xml:space="preserve">    </w:t>
      </w:r>
      <w:r w:rsidR="00402D9E">
        <w:rPr>
          <w:sz w:val="28"/>
          <w:szCs w:val="28"/>
        </w:rPr>
        <w:t xml:space="preserve">      </w:t>
      </w:r>
      <w:r w:rsidR="00F4627C" w:rsidRPr="00791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2120C" w:rsidRPr="00791CD3">
        <w:rPr>
          <w:sz w:val="28"/>
          <w:szCs w:val="28"/>
        </w:rPr>
        <w:t xml:space="preserve"> </w:t>
      </w:r>
      <w:r w:rsidR="00402D9E">
        <w:rPr>
          <w:sz w:val="28"/>
          <w:szCs w:val="28"/>
        </w:rPr>
        <w:t xml:space="preserve">С.В </w:t>
      </w:r>
      <w:proofErr w:type="spellStart"/>
      <w:r w:rsidR="00402D9E">
        <w:rPr>
          <w:sz w:val="28"/>
          <w:szCs w:val="28"/>
        </w:rPr>
        <w:t>Шураева</w:t>
      </w:r>
      <w:proofErr w:type="spellEnd"/>
    </w:p>
    <w:sectPr w:rsidR="00CE012A" w:rsidRPr="00791CD3" w:rsidSect="008265A4">
      <w:headerReference w:type="even" r:id="rId8"/>
      <w:headerReference w:type="default" r:id="rId9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6F" w:rsidRDefault="00F1216F">
      <w:r>
        <w:separator/>
      </w:r>
    </w:p>
  </w:endnote>
  <w:endnote w:type="continuationSeparator" w:id="0">
    <w:p w:rsidR="00F1216F" w:rsidRDefault="00F1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6F" w:rsidRDefault="00F1216F">
      <w:r>
        <w:separator/>
      </w:r>
    </w:p>
  </w:footnote>
  <w:footnote w:type="continuationSeparator" w:id="0">
    <w:p w:rsidR="00F1216F" w:rsidRDefault="00F1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BE" w:rsidRDefault="00991B9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63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63BE">
      <w:rPr>
        <w:rStyle w:val="ab"/>
        <w:noProof/>
      </w:rPr>
      <w:t>34</w:t>
    </w:r>
    <w:r>
      <w:rPr>
        <w:rStyle w:val="ab"/>
      </w:rPr>
      <w:fldChar w:fldCharType="end"/>
    </w:r>
  </w:p>
  <w:p w:rsidR="005E63BE" w:rsidRDefault="005E63B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BE" w:rsidRDefault="00991B9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63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3DF5">
      <w:rPr>
        <w:rStyle w:val="ab"/>
        <w:noProof/>
      </w:rPr>
      <w:t>11</w:t>
    </w:r>
    <w:r>
      <w:rPr>
        <w:rStyle w:val="ab"/>
      </w:rPr>
      <w:fldChar w:fldCharType="end"/>
    </w:r>
  </w:p>
  <w:p w:rsidR="005E63BE" w:rsidRDefault="005E63BE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F62"/>
    <w:rsid w:val="00006777"/>
    <w:rsid w:val="000076FA"/>
    <w:rsid w:val="000079C2"/>
    <w:rsid w:val="000108DB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210FB"/>
    <w:rsid w:val="00021C17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1899"/>
    <w:rsid w:val="00041FD4"/>
    <w:rsid w:val="0004223D"/>
    <w:rsid w:val="00043116"/>
    <w:rsid w:val="000447C6"/>
    <w:rsid w:val="00045C1C"/>
    <w:rsid w:val="000460A5"/>
    <w:rsid w:val="0005163F"/>
    <w:rsid w:val="0005195D"/>
    <w:rsid w:val="00051BED"/>
    <w:rsid w:val="0005245E"/>
    <w:rsid w:val="00052E6E"/>
    <w:rsid w:val="000535FC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34A1"/>
    <w:rsid w:val="0007377F"/>
    <w:rsid w:val="0007425B"/>
    <w:rsid w:val="00074585"/>
    <w:rsid w:val="000755B4"/>
    <w:rsid w:val="000756EB"/>
    <w:rsid w:val="0007603D"/>
    <w:rsid w:val="00077373"/>
    <w:rsid w:val="0007771D"/>
    <w:rsid w:val="00077B5A"/>
    <w:rsid w:val="00080F19"/>
    <w:rsid w:val="000813AB"/>
    <w:rsid w:val="00082940"/>
    <w:rsid w:val="00082B25"/>
    <w:rsid w:val="00082F9D"/>
    <w:rsid w:val="0008322F"/>
    <w:rsid w:val="00083E0B"/>
    <w:rsid w:val="00085327"/>
    <w:rsid w:val="00085CB6"/>
    <w:rsid w:val="000873A1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6D41"/>
    <w:rsid w:val="0009701B"/>
    <w:rsid w:val="00097529"/>
    <w:rsid w:val="00097B9B"/>
    <w:rsid w:val="000A09DB"/>
    <w:rsid w:val="000A0BE7"/>
    <w:rsid w:val="000A4697"/>
    <w:rsid w:val="000A509A"/>
    <w:rsid w:val="000A56F9"/>
    <w:rsid w:val="000A6678"/>
    <w:rsid w:val="000A7034"/>
    <w:rsid w:val="000A7C19"/>
    <w:rsid w:val="000B02A3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2A67"/>
    <w:rsid w:val="000C2F4F"/>
    <w:rsid w:val="000C3176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3C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3BF2"/>
    <w:rsid w:val="000F4734"/>
    <w:rsid w:val="000F6CD8"/>
    <w:rsid w:val="000F71F7"/>
    <w:rsid w:val="00100837"/>
    <w:rsid w:val="00101032"/>
    <w:rsid w:val="001013A8"/>
    <w:rsid w:val="00102BFE"/>
    <w:rsid w:val="00102E24"/>
    <w:rsid w:val="00104479"/>
    <w:rsid w:val="00105448"/>
    <w:rsid w:val="001065AC"/>
    <w:rsid w:val="00112A88"/>
    <w:rsid w:val="00113131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455C"/>
    <w:rsid w:val="001451D2"/>
    <w:rsid w:val="00146D7C"/>
    <w:rsid w:val="00146FA8"/>
    <w:rsid w:val="00147330"/>
    <w:rsid w:val="00147533"/>
    <w:rsid w:val="00150FCD"/>
    <w:rsid w:val="00151812"/>
    <w:rsid w:val="0015361D"/>
    <w:rsid w:val="001560C4"/>
    <w:rsid w:val="00156314"/>
    <w:rsid w:val="001564AA"/>
    <w:rsid w:val="00156653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0A0C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2B47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E97"/>
    <w:rsid w:val="001A4C24"/>
    <w:rsid w:val="001A4D20"/>
    <w:rsid w:val="001A5260"/>
    <w:rsid w:val="001A5333"/>
    <w:rsid w:val="001B0C62"/>
    <w:rsid w:val="001B1B56"/>
    <w:rsid w:val="001B28B0"/>
    <w:rsid w:val="001B2E9E"/>
    <w:rsid w:val="001B3872"/>
    <w:rsid w:val="001B47DB"/>
    <w:rsid w:val="001B6E23"/>
    <w:rsid w:val="001B711B"/>
    <w:rsid w:val="001C104F"/>
    <w:rsid w:val="001C11E4"/>
    <w:rsid w:val="001C332E"/>
    <w:rsid w:val="001C3D2D"/>
    <w:rsid w:val="001C4FCF"/>
    <w:rsid w:val="001C6A8B"/>
    <w:rsid w:val="001C6BEA"/>
    <w:rsid w:val="001C7793"/>
    <w:rsid w:val="001D0235"/>
    <w:rsid w:val="001D18D5"/>
    <w:rsid w:val="001D39FC"/>
    <w:rsid w:val="001D47EC"/>
    <w:rsid w:val="001D4A7A"/>
    <w:rsid w:val="001D5760"/>
    <w:rsid w:val="001D65E7"/>
    <w:rsid w:val="001D7CC3"/>
    <w:rsid w:val="001E15BF"/>
    <w:rsid w:val="001E1F51"/>
    <w:rsid w:val="001E20D7"/>
    <w:rsid w:val="001E3528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AAB"/>
    <w:rsid w:val="00224043"/>
    <w:rsid w:val="0022413A"/>
    <w:rsid w:val="00227258"/>
    <w:rsid w:val="00231855"/>
    <w:rsid w:val="00232BAB"/>
    <w:rsid w:val="00233E4A"/>
    <w:rsid w:val="00234953"/>
    <w:rsid w:val="002349FC"/>
    <w:rsid w:val="00235056"/>
    <w:rsid w:val="002356CB"/>
    <w:rsid w:val="00235E9D"/>
    <w:rsid w:val="00240147"/>
    <w:rsid w:val="00243581"/>
    <w:rsid w:val="00244532"/>
    <w:rsid w:val="002447B3"/>
    <w:rsid w:val="00250926"/>
    <w:rsid w:val="002520BB"/>
    <w:rsid w:val="002523A2"/>
    <w:rsid w:val="0025381A"/>
    <w:rsid w:val="00254D76"/>
    <w:rsid w:val="00255653"/>
    <w:rsid w:val="00256650"/>
    <w:rsid w:val="00257E72"/>
    <w:rsid w:val="002603C0"/>
    <w:rsid w:val="002607A6"/>
    <w:rsid w:val="00260CE9"/>
    <w:rsid w:val="00262380"/>
    <w:rsid w:val="002627BF"/>
    <w:rsid w:val="00262C1A"/>
    <w:rsid w:val="00263B52"/>
    <w:rsid w:val="00263C77"/>
    <w:rsid w:val="0026589C"/>
    <w:rsid w:val="00265AC9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38AD"/>
    <w:rsid w:val="00273F01"/>
    <w:rsid w:val="002740D0"/>
    <w:rsid w:val="0027585F"/>
    <w:rsid w:val="00277A77"/>
    <w:rsid w:val="002808DD"/>
    <w:rsid w:val="00280961"/>
    <w:rsid w:val="0028213F"/>
    <w:rsid w:val="00284828"/>
    <w:rsid w:val="002848A0"/>
    <w:rsid w:val="0028610C"/>
    <w:rsid w:val="00286144"/>
    <w:rsid w:val="0028763E"/>
    <w:rsid w:val="0028779A"/>
    <w:rsid w:val="00290659"/>
    <w:rsid w:val="00290A65"/>
    <w:rsid w:val="00290B00"/>
    <w:rsid w:val="00290E15"/>
    <w:rsid w:val="00291119"/>
    <w:rsid w:val="00291A98"/>
    <w:rsid w:val="00291FF4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926"/>
    <w:rsid w:val="002D5DB1"/>
    <w:rsid w:val="002D681A"/>
    <w:rsid w:val="002D685E"/>
    <w:rsid w:val="002D7870"/>
    <w:rsid w:val="002D79B9"/>
    <w:rsid w:val="002E0579"/>
    <w:rsid w:val="002E171E"/>
    <w:rsid w:val="002E1B12"/>
    <w:rsid w:val="002E35AA"/>
    <w:rsid w:val="002E3BE5"/>
    <w:rsid w:val="002E42B2"/>
    <w:rsid w:val="002E6BA0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069E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214C"/>
    <w:rsid w:val="003148C8"/>
    <w:rsid w:val="00315086"/>
    <w:rsid w:val="00315981"/>
    <w:rsid w:val="00316C1C"/>
    <w:rsid w:val="00322851"/>
    <w:rsid w:val="003229BA"/>
    <w:rsid w:val="0032446B"/>
    <w:rsid w:val="00325D3A"/>
    <w:rsid w:val="00326BAC"/>
    <w:rsid w:val="00326E97"/>
    <w:rsid w:val="00327109"/>
    <w:rsid w:val="00330225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2827"/>
    <w:rsid w:val="0034308E"/>
    <w:rsid w:val="0034379B"/>
    <w:rsid w:val="0034456C"/>
    <w:rsid w:val="00344CA5"/>
    <w:rsid w:val="003469C5"/>
    <w:rsid w:val="00347C0B"/>
    <w:rsid w:val="00347C53"/>
    <w:rsid w:val="0035055D"/>
    <w:rsid w:val="0035055F"/>
    <w:rsid w:val="00352E39"/>
    <w:rsid w:val="0035355F"/>
    <w:rsid w:val="00354B48"/>
    <w:rsid w:val="00354CE8"/>
    <w:rsid w:val="003553BA"/>
    <w:rsid w:val="00356C43"/>
    <w:rsid w:val="00356F26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5CE"/>
    <w:rsid w:val="00370FE0"/>
    <w:rsid w:val="003710C7"/>
    <w:rsid w:val="003721D9"/>
    <w:rsid w:val="00372FFA"/>
    <w:rsid w:val="003734A7"/>
    <w:rsid w:val="00373688"/>
    <w:rsid w:val="003748D9"/>
    <w:rsid w:val="00374A08"/>
    <w:rsid w:val="00374F86"/>
    <w:rsid w:val="00374FA7"/>
    <w:rsid w:val="00375343"/>
    <w:rsid w:val="0037794A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ED6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33D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0212"/>
    <w:rsid w:val="003C1810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44DE"/>
    <w:rsid w:val="003D5590"/>
    <w:rsid w:val="003D7D1E"/>
    <w:rsid w:val="003E38B3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575A"/>
    <w:rsid w:val="00406655"/>
    <w:rsid w:val="0040681D"/>
    <w:rsid w:val="00406EAB"/>
    <w:rsid w:val="00407213"/>
    <w:rsid w:val="00407C4B"/>
    <w:rsid w:val="00410CAF"/>
    <w:rsid w:val="00410D8D"/>
    <w:rsid w:val="00411D84"/>
    <w:rsid w:val="0041208B"/>
    <w:rsid w:val="00412BC9"/>
    <w:rsid w:val="00412E8D"/>
    <w:rsid w:val="00412F54"/>
    <w:rsid w:val="00413807"/>
    <w:rsid w:val="004171AD"/>
    <w:rsid w:val="0042088C"/>
    <w:rsid w:val="00420BCF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6727"/>
    <w:rsid w:val="004474F2"/>
    <w:rsid w:val="00450916"/>
    <w:rsid w:val="00450E90"/>
    <w:rsid w:val="00451A27"/>
    <w:rsid w:val="00454481"/>
    <w:rsid w:val="00454BE8"/>
    <w:rsid w:val="00455499"/>
    <w:rsid w:val="00457162"/>
    <w:rsid w:val="00457232"/>
    <w:rsid w:val="00466CB1"/>
    <w:rsid w:val="0047039E"/>
    <w:rsid w:val="00470FA5"/>
    <w:rsid w:val="00471CEB"/>
    <w:rsid w:val="004722DA"/>
    <w:rsid w:val="00472ACD"/>
    <w:rsid w:val="00473C77"/>
    <w:rsid w:val="00473D15"/>
    <w:rsid w:val="00475A15"/>
    <w:rsid w:val="00476905"/>
    <w:rsid w:val="00483541"/>
    <w:rsid w:val="00484002"/>
    <w:rsid w:val="0048423C"/>
    <w:rsid w:val="00484455"/>
    <w:rsid w:val="004853EF"/>
    <w:rsid w:val="00485AFF"/>
    <w:rsid w:val="0048649B"/>
    <w:rsid w:val="004872C5"/>
    <w:rsid w:val="00487939"/>
    <w:rsid w:val="00490996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A6F3C"/>
    <w:rsid w:val="004B041E"/>
    <w:rsid w:val="004B1F5E"/>
    <w:rsid w:val="004B2D9F"/>
    <w:rsid w:val="004B5519"/>
    <w:rsid w:val="004B558E"/>
    <w:rsid w:val="004B56CD"/>
    <w:rsid w:val="004B56CE"/>
    <w:rsid w:val="004B601B"/>
    <w:rsid w:val="004B7A59"/>
    <w:rsid w:val="004C125C"/>
    <w:rsid w:val="004C1A57"/>
    <w:rsid w:val="004C1CE7"/>
    <w:rsid w:val="004C2498"/>
    <w:rsid w:val="004C2532"/>
    <w:rsid w:val="004C5239"/>
    <w:rsid w:val="004C602D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E8D"/>
    <w:rsid w:val="00505EC2"/>
    <w:rsid w:val="00506844"/>
    <w:rsid w:val="0050684E"/>
    <w:rsid w:val="00507437"/>
    <w:rsid w:val="005077C9"/>
    <w:rsid w:val="0051143F"/>
    <w:rsid w:val="00512C46"/>
    <w:rsid w:val="005133AE"/>
    <w:rsid w:val="0051393C"/>
    <w:rsid w:val="00514136"/>
    <w:rsid w:val="005141C8"/>
    <w:rsid w:val="0051650F"/>
    <w:rsid w:val="0051761B"/>
    <w:rsid w:val="00517C6F"/>
    <w:rsid w:val="005207A4"/>
    <w:rsid w:val="00520902"/>
    <w:rsid w:val="0052120C"/>
    <w:rsid w:val="005213B9"/>
    <w:rsid w:val="0052176F"/>
    <w:rsid w:val="005217A3"/>
    <w:rsid w:val="00522338"/>
    <w:rsid w:val="0052295B"/>
    <w:rsid w:val="005234CA"/>
    <w:rsid w:val="00525741"/>
    <w:rsid w:val="005258D5"/>
    <w:rsid w:val="005265EC"/>
    <w:rsid w:val="005277C7"/>
    <w:rsid w:val="005302FE"/>
    <w:rsid w:val="005303AA"/>
    <w:rsid w:val="00532A25"/>
    <w:rsid w:val="00535610"/>
    <w:rsid w:val="00536C10"/>
    <w:rsid w:val="00536D4F"/>
    <w:rsid w:val="005409AA"/>
    <w:rsid w:val="00540D29"/>
    <w:rsid w:val="005417B8"/>
    <w:rsid w:val="00542E0B"/>
    <w:rsid w:val="005435DF"/>
    <w:rsid w:val="005436FF"/>
    <w:rsid w:val="005455F6"/>
    <w:rsid w:val="00546315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508B"/>
    <w:rsid w:val="0056525B"/>
    <w:rsid w:val="00566133"/>
    <w:rsid w:val="0056643E"/>
    <w:rsid w:val="00567190"/>
    <w:rsid w:val="005673F5"/>
    <w:rsid w:val="0057154C"/>
    <w:rsid w:val="0057184D"/>
    <w:rsid w:val="005733C1"/>
    <w:rsid w:val="00573FDA"/>
    <w:rsid w:val="00575543"/>
    <w:rsid w:val="00575B83"/>
    <w:rsid w:val="0058069B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757F"/>
    <w:rsid w:val="005E1158"/>
    <w:rsid w:val="005E1A8A"/>
    <w:rsid w:val="005E251D"/>
    <w:rsid w:val="005E4C90"/>
    <w:rsid w:val="005E63BE"/>
    <w:rsid w:val="005E6AE5"/>
    <w:rsid w:val="005E6E50"/>
    <w:rsid w:val="005E73CB"/>
    <w:rsid w:val="005E75B0"/>
    <w:rsid w:val="005F0C43"/>
    <w:rsid w:val="005F0C56"/>
    <w:rsid w:val="005F1B80"/>
    <w:rsid w:val="005F2291"/>
    <w:rsid w:val="005F2A77"/>
    <w:rsid w:val="005F31A5"/>
    <w:rsid w:val="005F3E8C"/>
    <w:rsid w:val="005F54B0"/>
    <w:rsid w:val="005F6165"/>
    <w:rsid w:val="005F6691"/>
    <w:rsid w:val="005F71A1"/>
    <w:rsid w:val="006009EF"/>
    <w:rsid w:val="00601548"/>
    <w:rsid w:val="0060223D"/>
    <w:rsid w:val="006023F1"/>
    <w:rsid w:val="00602D61"/>
    <w:rsid w:val="0060310B"/>
    <w:rsid w:val="00607C63"/>
    <w:rsid w:val="0061142D"/>
    <w:rsid w:val="00613787"/>
    <w:rsid w:val="00613FAA"/>
    <w:rsid w:val="006177BD"/>
    <w:rsid w:val="00622292"/>
    <w:rsid w:val="0062411D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FC"/>
    <w:rsid w:val="00646092"/>
    <w:rsid w:val="00646144"/>
    <w:rsid w:val="00646B2A"/>
    <w:rsid w:val="00647D27"/>
    <w:rsid w:val="00647FE3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460F"/>
    <w:rsid w:val="00664728"/>
    <w:rsid w:val="00666ACB"/>
    <w:rsid w:val="00666B7A"/>
    <w:rsid w:val="0066781E"/>
    <w:rsid w:val="006703E1"/>
    <w:rsid w:val="00674004"/>
    <w:rsid w:val="006762F7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95A"/>
    <w:rsid w:val="006959BD"/>
    <w:rsid w:val="00695A7B"/>
    <w:rsid w:val="00696C2F"/>
    <w:rsid w:val="00697565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2D50"/>
    <w:rsid w:val="006D3218"/>
    <w:rsid w:val="006D32C3"/>
    <w:rsid w:val="006D3F57"/>
    <w:rsid w:val="006D5BB7"/>
    <w:rsid w:val="006D6796"/>
    <w:rsid w:val="006D7800"/>
    <w:rsid w:val="006D7B28"/>
    <w:rsid w:val="006E09F4"/>
    <w:rsid w:val="006E31D0"/>
    <w:rsid w:val="006E4B37"/>
    <w:rsid w:val="006E4FEE"/>
    <w:rsid w:val="006E579C"/>
    <w:rsid w:val="006E58FE"/>
    <w:rsid w:val="006E63E1"/>
    <w:rsid w:val="006E67C6"/>
    <w:rsid w:val="006F1130"/>
    <w:rsid w:val="006F14AC"/>
    <w:rsid w:val="006F3A82"/>
    <w:rsid w:val="006F43FE"/>
    <w:rsid w:val="006F62B7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6139"/>
    <w:rsid w:val="007279FF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4252"/>
    <w:rsid w:val="00745FBB"/>
    <w:rsid w:val="007463EC"/>
    <w:rsid w:val="00746A42"/>
    <w:rsid w:val="007477B3"/>
    <w:rsid w:val="00747E55"/>
    <w:rsid w:val="007514A5"/>
    <w:rsid w:val="00751864"/>
    <w:rsid w:val="00751FB1"/>
    <w:rsid w:val="00752665"/>
    <w:rsid w:val="00752C01"/>
    <w:rsid w:val="00756756"/>
    <w:rsid w:val="007570BF"/>
    <w:rsid w:val="00757132"/>
    <w:rsid w:val="00757C9C"/>
    <w:rsid w:val="00757CE1"/>
    <w:rsid w:val="00760D1F"/>
    <w:rsid w:val="0076107F"/>
    <w:rsid w:val="00761135"/>
    <w:rsid w:val="00761D53"/>
    <w:rsid w:val="00765EC7"/>
    <w:rsid w:val="0076718C"/>
    <w:rsid w:val="00767665"/>
    <w:rsid w:val="00771A70"/>
    <w:rsid w:val="00771E0D"/>
    <w:rsid w:val="00773CD3"/>
    <w:rsid w:val="00775181"/>
    <w:rsid w:val="007762DC"/>
    <w:rsid w:val="00776D44"/>
    <w:rsid w:val="0077770A"/>
    <w:rsid w:val="0078095D"/>
    <w:rsid w:val="00781CFD"/>
    <w:rsid w:val="00781DDB"/>
    <w:rsid w:val="00781E72"/>
    <w:rsid w:val="00783401"/>
    <w:rsid w:val="0078389B"/>
    <w:rsid w:val="007848C1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5750"/>
    <w:rsid w:val="00796DFC"/>
    <w:rsid w:val="00797BCE"/>
    <w:rsid w:val="00797EF6"/>
    <w:rsid w:val="007A0716"/>
    <w:rsid w:val="007A15DF"/>
    <w:rsid w:val="007A2594"/>
    <w:rsid w:val="007A3384"/>
    <w:rsid w:val="007A4B05"/>
    <w:rsid w:val="007A5610"/>
    <w:rsid w:val="007A7BD6"/>
    <w:rsid w:val="007B2BEB"/>
    <w:rsid w:val="007B30B6"/>
    <w:rsid w:val="007B37E4"/>
    <w:rsid w:val="007B3D35"/>
    <w:rsid w:val="007B3DF5"/>
    <w:rsid w:val="007B4D28"/>
    <w:rsid w:val="007B62E4"/>
    <w:rsid w:val="007B65B1"/>
    <w:rsid w:val="007C0DF5"/>
    <w:rsid w:val="007C1E7A"/>
    <w:rsid w:val="007C245D"/>
    <w:rsid w:val="007C3C64"/>
    <w:rsid w:val="007C4F53"/>
    <w:rsid w:val="007C70DA"/>
    <w:rsid w:val="007D09B3"/>
    <w:rsid w:val="007D185C"/>
    <w:rsid w:val="007D1BF9"/>
    <w:rsid w:val="007D2A16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9CD"/>
    <w:rsid w:val="008110C8"/>
    <w:rsid w:val="008114A5"/>
    <w:rsid w:val="008114FB"/>
    <w:rsid w:val="00813E19"/>
    <w:rsid w:val="0081457D"/>
    <w:rsid w:val="00814A6B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3783F"/>
    <w:rsid w:val="0084005A"/>
    <w:rsid w:val="00840BC7"/>
    <w:rsid w:val="00844DA5"/>
    <w:rsid w:val="00844FA1"/>
    <w:rsid w:val="00845A1F"/>
    <w:rsid w:val="00845AF5"/>
    <w:rsid w:val="00845D79"/>
    <w:rsid w:val="00845F99"/>
    <w:rsid w:val="008512F0"/>
    <w:rsid w:val="008516B4"/>
    <w:rsid w:val="00851A58"/>
    <w:rsid w:val="00852391"/>
    <w:rsid w:val="00853829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72E"/>
    <w:rsid w:val="008679F6"/>
    <w:rsid w:val="00867C2E"/>
    <w:rsid w:val="0087042D"/>
    <w:rsid w:val="008710DC"/>
    <w:rsid w:val="0087120D"/>
    <w:rsid w:val="0087183B"/>
    <w:rsid w:val="00872116"/>
    <w:rsid w:val="00872F98"/>
    <w:rsid w:val="00873214"/>
    <w:rsid w:val="00874FB2"/>
    <w:rsid w:val="00875276"/>
    <w:rsid w:val="00875390"/>
    <w:rsid w:val="0087558B"/>
    <w:rsid w:val="008755C3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76B7"/>
    <w:rsid w:val="00887BDA"/>
    <w:rsid w:val="008915AD"/>
    <w:rsid w:val="00893224"/>
    <w:rsid w:val="00893338"/>
    <w:rsid w:val="0089523C"/>
    <w:rsid w:val="008954FC"/>
    <w:rsid w:val="008A02AA"/>
    <w:rsid w:val="008A03CF"/>
    <w:rsid w:val="008A0EE1"/>
    <w:rsid w:val="008A2F2F"/>
    <w:rsid w:val="008A4BA5"/>
    <w:rsid w:val="008A644E"/>
    <w:rsid w:val="008B0185"/>
    <w:rsid w:val="008B08AB"/>
    <w:rsid w:val="008B1086"/>
    <w:rsid w:val="008B17B1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734"/>
    <w:rsid w:val="008E7B57"/>
    <w:rsid w:val="008F106A"/>
    <w:rsid w:val="008F1DC8"/>
    <w:rsid w:val="008F26B8"/>
    <w:rsid w:val="008F3D58"/>
    <w:rsid w:val="008F44DD"/>
    <w:rsid w:val="008F5AF5"/>
    <w:rsid w:val="008F5CAA"/>
    <w:rsid w:val="008F6A1E"/>
    <w:rsid w:val="008F7BF4"/>
    <w:rsid w:val="009009CC"/>
    <w:rsid w:val="00905099"/>
    <w:rsid w:val="009058A7"/>
    <w:rsid w:val="0090625E"/>
    <w:rsid w:val="009073E7"/>
    <w:rsid w:val="00907585"/>
    <w:rsid w:val="00910BE5"/>
    <w:rsid w:val="009114CE"/>
    <w:rsid w:val="00911D8F"/>
    <w:rsid w:val="009120A5"/>
    <w:rsid w:val="0091245D"/>
    <w:rsid w:val="009136AF"/>
    <w:rsid w:val="009148E3"/>
    <w:rsid w:val="00914918"/>
    <w:rsid w:val="009169F3"/>
    <w:rsid w:val="0091768D"/>
    <w:rsid w:val="00917C09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BD7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64C"/>
    <w:rsid w:val="00966F94"/>
    <w:rsid w:val="00967E99"/>
    <w:rsid w:val="00970D94"/>
    <w:rsid w:val="00970F26"/>
    <w:rsid w:val="009729B0"/>
    <w:rsid w:val="009729B7"/>
    <w:rsid w:val="00972B45"/>
    <w:rsid w:val="00972E4B"/>
    <w:rsid w:val="0097344C"/>
    <w:rsid w:val="00976667"/>
    <w:rsid w:val="009767DF"/>
    <w:rsid w:val="00977C1F"/>
    <w:rsid w:val="00977C4F"/>
    <w:rsid w:val="00981E39"/>
    <w:rsid w:val="00983362"/>
    <w:rsid w:val="00983E7D"/>
    <w:rsid w:val="00983F20"/>
    <w:rsid w:val="0098420D"/>
    <w:rsid w:val="009868F6"/>
    <w:rsid w:val="00990767"/>
    <w:rsid w:val="00991B9D"/>
    <w:rsid w:val="00992914"/>
    <w:rsid w:val="009932C1"/>
    <w:rsid w:val="00994859"/>
    <w:rsid w:val="00996241"/>
    <w:rsid w:val="009962A7"/>
    <w:rsid w:val="009962C4"/>
    <w:rsid w:val="00997BAC"/>
    <w:rsid w:val="009A07C3"/>
    <w:rsid w:val="009A0E4C"/>
    <w:rsid w:val="009A1EB7"/>
    <w:rsid w:val="009A2ED7"/>
    <w:rsid w:val="009A48E1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AF6"/>
    <w:rsid w:val="009B2FDE"/>
    <w:rsid w:val="009B30E2"/>
    <w:rsid w:val="009B4A81"/>
    <w:rsid w:val="009B4AF7"/>
    <w:rsid w:val="009B4D2F"/>
    <w:rsid w:val="009B6541"/>
    <w:rsid w:val="009B68D7"/>
    <w:rsid w:val="009C09E5"/>
    <w:rsid w:val="009C1778"/>
    <w:rsid w:val="009C2F51"/>
    <w:rsid w:val="009C47CF"/>
    <w:rsid w:val="009C47F9"/>
    <w:rsid w:val="009C53E6"/>
    <w:rsid w:val="009C557E"/>
    <w:rsid w:val="009C6487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712"/>
    <w:rsid w:val="009E1A28"/>
    <w:rsid w:val="009E1CB4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93"/>
    <w:rsid w:val="00A21B50"/>
    <w:rsid w:val="00A21D10"/>
    <w:rsid w:val="00A21D41"/>
    <w:rsid w:val="00A21F1E"/>
    <w:rsid w:val="00A24533"/>
    <w:rsid w:val="00A25690"/>
    <w:rsid w:val="00A258EF"/>
    <w:rsid w:val="00A2651B"/>
    <w:rsid w:val="00A27860"/>
    <w:rsid w:val="00A27C98"/>
    <w:rsid w:val="00A31B58"/>
    <w:rsid w:val="00A32D89"/>
    <w:rsid w:val="00A331BA"/>
    <w:rsid w:val="00A332AB"/>
    <w:rsid w:val="00A333FB"/>
    <w:rsid w:val="00A336DD"/>
    <w:rsid w:val="00A33945"/>
    <w:rsid w:val="00A34F91"/>
    <w:rsid w:val="00A36548"/>
    <w:rsid w:val="00A37414"/>
    <w:rsid w:val="00A42277"/>
    <w:rsid w:val="00A42D9C"/>
    <w:rsid w:val="00A42FC3"/>
    <w:rsid w:val="00A4329C"/>
    <w:rsid w:val="00A43537"/>
    <w:rsid w:val="00A437F2"/>
    <w:rsid w:val="00A447C4"/>
    <w:rsid w:val="00A44E90"/>
    <w:rsid w:val="00A4545F"/>
    <w:rsid w:val="00A45791"/>
    <w:rsid w:val="00A45DFC"/>
    <w:rsid w:val="00A463B9"/>
    <w:rsid w:val="00A46AD0"/>
    <w:rsid w:val="00A50F7E"/>
    <w:rsid w:val="00A5178B"/>
    <w:rsid w:val="00A51C92"/>
    <w:rsid w:val="00A5285C"/>
    <w:rsid w:val="00A52FF4"/>
    <w:rsid w:val="00A54236"/>
    <w:rsid w:val="00A57107"/>
    <w:rsid w:val="00A57297"/>
    <w:rsid w:val="00A604D5"/>
    <w:rsid w:val="00A61047"/>
    <w:rsid w:val="00A61A2C"/>
    <w:rsid w:val="00A628F8"/>
    <w:rsid w:val="00A639B8"/>
    <w:rsid w:val="00A65EF4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425D"/>
    <w:rsid w:val="00A77E70"/>
    <w:rsid w:val="00A80B47"/>
    <w:rsid w:val="00A81B74"/>
    <w:rsid w:val="00A82B4C"/>
    <w:rsid w:val="00A82E6E"/>
    <w:rsid w:val="00A83DB0"/>
    <w:rsid w:val="00A8414B"/>
    <w:rsid w:val="00A848A0"/>
    <w:rsid w:val="00A850B0"/>
    <w:rsid w:val="00A850C6"/>
    <w:rsid w:val="00A85B3B"/>
    <w:rsid w:val="00A90A1A"/>
    <w:rsid w:val="00A90F5E"/>
    <w:rsid w:val="00A91088"/>
    <w:rsid w:val="00A910D7"/>
    <w:rsid w:val="00A939EC"/>
    <w:rsid w:val="00A93A81"/>
    <w:rsid w:val="00A93DD4"/>
    <w:rsid w:val="00A9661D"/>
    <w:rsid w:val="00A97A7C"/>
    <w:rsid w:val="00AA0556"/>
    <w:rsid w:val="00AA2B5A"/>
    <w:rsid w:val="00AA2E4D"/>
    <w:rsid w:val="00AA34EF"/>
    <w:rsid w:val="00AA39F8"/>
    <w:rsid w:val="00AA61A0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48D3"/>
    <w:rsid w:val="00AC6E02"/>
    <w:rsid w:val="00AD181E"/>
    <w:rsid w:val="00AD2A02"/>
    <w:rsid w:val="00AD3668"/>
    <w:rsid w:val="00AD558D"/>
    <w:rsid w:val="00AD62C3"/>
    <w:rsid w:val="00AE1A7B"/>
    <w:rsid w:val="00AE1E14"/>
    <w:rsid w:val="00AE298F"/>
    <w:rsid w:val="00AE2BAC"/>
    <w:rsid w:val="00AE4658"/>
    <w:rsid w:val="00AE46D5"/>
    <w:rsid w:val="00AE4C19"/>
    <w:rsid w:val="00AE6AB2"/>
    <w:rsid w:val="00AE6B2C"/>
    <w:rsid w:val="00AF11C3"/>
    <w:rsid w:val="00AF3532"/>
    <w:rsid w:val="00AF3A4D"/>
    <w:rsid w:val="00AF3AFE"/>
    <w:rsid w:val="00AF4D27"/>
    <w:rsid w:val="00AF5CEA"/>
    <w:rsid w:val="00AF6C85"/>
    <w:rsid w:val="00AF79CC"/>
    <w:rsid w:val="00B031A1"/>
    <w:rsid w:val="00B0330A"/>
    <w:rsid w:val="00B03482"/>
    <w:rsid w:val="00B03BDD"/>
    <w:rsid w:val="00B05953"/>
    <w:rsid w:val="00B05EE9"/>
    <w:rsid w:val="00B076AC"/>
    <w:rsid w:val="00B07AB7"/>
    <w:rsid w:val="00B07F4E"/>
    <w:rsid w:val="00B123C0"/>
    <w:rsid w:val="00B14397"/>
    <w:rsid w:val="00B15AF0"/>
    <w:rsid w:val="00B15E36"/>
    <w:rsid w:val="00B15F1C"/>
    <w:rsid w:val="00B16735"/>
    <w:rsid w:val="00B16782"/>
    <w:rsid w:val="00B173AD"/>
    <w:rsid w:val="00B17F35"/>
    <w:rsid w:val="00B20431"/>
    <w:rsid w:val="00B20655"/>
    <w:rsid w:val="00B2081B"/>
    <w:rsid w:val="00B21B4C"/>
    <w:rsid w:val="00B21BEB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E86"/>
    <w:rsid w:val="00B45944"/>
    <w:rsid w:val="00B4601B"/>
    <w:rsid w:val="00B46314"/>
    <w:rsid w:val="00B464FD"/>
    <w:rsid w:val="00B47D21"/>
    <w:rsid w:val="00B5000C"/>
    <w:rsid w:val="00B50C3C"/>
    <w:rsid w:val="00B5185A"/>
    <w:rsid w:val="00B553A5"/>
    <w:rsid w:val="00B556EC"/>
    <w:rsid w:val="00B601C3"/>
    <w:rsid w:val="00B603CF"/>
    <w:rsid w:val="00B61538"/>
    <w:rsid w:val="00B61648"/>
    <w:rsid w:val="00B63B70"/>
    <w:rsid w:val="00B63F0D"/>
    <w:rsid w:val="00B65750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63B4"/>
    <w:rsid w:val="00B76C3F"/>
    <w:rsid w:val="00B771FA"/>
    <w:rsid w:val="00B80E2F"/>
    <w:rsid w:val="00B817EC"/>
    <w:rsid w:val="00B81970"/>
    <w:rsid w:val="00B82AFA"/>
    <w:rsid w:val="00B82C40"/>
    <w:rsid w:val="00B842F7"/>
    <w:rsid w:val="00B84BA9"/>
    <w:rsid w:val="00B84ED8"/>
    <w:rsid w:val="00B85AB0"/>
    <w:rsid w:val="00B860FA"/>
    <w:rsid w:val="00B866B3"/>
    <w:rsid w:val="00B86BF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97B32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71B"/>
    <w:rsid w:val="00BB4565"/>
    <w:rsid w:val="00BB4630"/>
    <w:rsid w:val="00BB48C4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501F"/>
    <w:rsid w:val="00BC5E66"/>
    <w:rsid w:val="00BC75B2"/>
    <w:rsid w:val="00BD3F08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3195"/>
    <w:rsid w:val="00BE3C5B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C00FD4"/>
    <w:rsid w:val="00C028EA"/>
    <w:rsid w:val="00C04200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20593"/>
    <w:rsid w:val="00C207D8"/>
    <w:rsid w:val="00C20D5F"/>
    <w:rsid w:val="00C21F5B"/>
    <w:rsid w:val="00C2259A"/>
    <w:rsid w:val="00C22871"/>
    <w:rsid w:val="00C22C16"/>
    <w:rsid w:val="00C23BA9"/>
    <w:rsid w:val="00C23C81"/>
    <w:rsid w:val="00C25A82"/>
    <w:rsid w:val="00C320E5"/>
    <w:rsid w:val="00C32622"/>
    <w:rsid w:val="00C33091"/>
    <w:rsid w:val="00C331A5"/>
    <w:rsid w:val="00C3325F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C99"/>
    <w:rsid w:val="00C8636C"/>
    <w:rsid w:val="00C86E0E"/>
    <w:rsid w:val="00C87AAB"/>
    <w:rsid w:val="00C87CCF"/>
    <w:rsid w:val="00C913F8"/>
    <w:rsid w:val="00C91575"/>
    <w:rsid w:val="00C9364E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934"/>
    <w:rsid w:val="00CD5CE2"/>
    <w:rsid w:val="00CD5D15"/>
    <w:rsid w:val="00CD70D4"/>
    <w:rsid w:val="00CE012A"/>
    <w:rsid w:val="00CE0794"/>
    <w:rsid w:val="00CE0D81"/>
    <w:rsid w:val="00CE1B62"/>
    <w:rsid w:val="00CE1C4C"/>
    <w:rsid w:val="00CE2343"/>
    <w:rsid w:val="00CE2A4C"/>
    <w:rsid w:val="00CE2E29"/>
    <w:rsid w:val="00CE48F6"/>
    <w:rsid w:val="00CE5540"/>
    <w:rsid w:val="00CE59CA"/>
    <w:rsid w:val="00CE7475"/>
    <w:rsid w:val="00CE7A87"/>
    <w:rsid w:val="00CF2313"/>
    <w:rsid w:val="00CF51CE"/>
    <w:rsid w:val="00CF5862"/>
    <w:rsid w:val="00CF5E60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89C"/>
    <w:rsid w:val="00D11CB6"/>
    <w:rsid w:val="00D12E2B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0574"/>
    <w:rsid w:val="00D42502"/>
    <w:rsid w:val="00D42816"/>
    <w:rsid w:val="00D42D76"/>
    <w:rsid w:val="00D42FBB"/>
    <w:rsid w:val="00D4320F"/>
    <w:rsid w:val="00D44143"/>
    <w:rsid w:val="00D44554"/>
    <w:rsid w:val="00D462B6"/>
    <w:rsid w:val="00D5053E"/>
    <w:rsid w:val="00D519EE"/>
    <w:rsid w:val="00D525D1"/>
    <w:rsid w:val="00D536CF"/>
    <w:rsid w:val="00D576F9"/>
    <w:rsid w:val="00D60899"/>
    <w:rsid w:val="00D60C31"/>
    <w:rsid w:val="00D61FB0"/>
    <w:rsid w:val="00D62B1E"/>
    <w:rsid w:val="00D63E73"/>
    <w:rsid w:val="00D63EF6"/>
    <w:rsid w:val="00D6487B"/>
    <w:rsid w:val="00D65A8D"/>
    <w:rsid w:val="00D66934"/>
    <w:rsid w:val="00D705D9"/>
    <w:rsid w:val="00D7202C"/>
    <w:rsid w:val="00D72BAE"/>
    <w:rsid w:val="00D75F14"/>
    <w:rsid w:val="00D764C3"/>
    <w:rsid w:val="00D76EA2"/>
    <w:rsid w:val="00D81338"/>
    <w:rsid w:val="00D83130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A6C16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44C0"/>
    <w:rsid w:val="00DD6304"/>
    <w:rsid w:val="00DD69CE"/>
    <w:rsid w:val="00DD7DE0"/>
    <w:rsid w:val="00DE1206"/>
    <w:rsid w:val="00DE52A8"/>
    <w:rsid w:val="00DE59A0"/>
    <w:rsid w:val="00DE6166"/>
    <w:rsid w:val="00DE7854"/>
    <w:rsid w:val="00DF1419"/>
    <w:rsid w:val="00DF1A3A"/>
    <w:rsid w:val="00DF20F8"/>
    <w:rsid w:val="00DF38C0"/>
    <w:rsid w:val="00DF55B4"/>
    <w:rsid w:val="00DF5A2F"/>
    <w:rsid w:val="00DF6293"/>
    <w:rsid w:val="00DF65DC"/>
    <w:rsid w:val="00DF73AB"/>
    <w:rsid w:val="00E00951"/>
    <w:rsid w:val="00E01492"/>
    <w:rsid w:val="00E01694"/>
    <w:rsid w:val="00E017DD"/>
    <w:rsid w:val="00E024BD"/>
    <w:rsid w:val="00E0300E"/>
    <w:rsid w:val="00E03918"/>
    <w:rsid w:val="00E039FA"/>
    <w:rsid w:val="00E0553D"/>
    <w:rsid w:val="00E05F3C"/>
    <w:rsid w:val="00E0790A"/>
    <w:rsid w:val="00E10192"/>
    <w:rsid w:val="00E11790"/>
    <w:rsid w:val="00E15667"/>
    <w:rsid w:val="00E15B51"/>
    <w:rsid w:val="00E16957"/>
    <w:rsid w:val="00E2001C"/>
    <w:rsid w:val="00E20C63"/>
    <w:rsid w:val="00E20E52"/>
    <w:rsid w:val="00E2161E"/>
    <w:rsid w:val="00E2248E"/>
    <w:rsid w:val="00E23427"/>
    <w:rsid w:val="00E2385C"/>
    <w:rsid w:val="00E238D0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31B2"/>
    <w:rsid w:val="00E44364"/>
    <w:rsid w:val="00E469F6"/>
    <w:rsid w:val="00E472A0"/>
    <w:rsid w:val="00E500A1"/>
    <w:rsid w:val="00E50A60"/>
    <w:rsid w:val="00E517D5"/>
    <w:rsid w:val="00E51C5D"/>
    <w:rsid w:val="00E51E4A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42E3"/>
    <w:rsid w:val="00E74AA3"/>
    <w:rsid w:val="00E759C7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4AF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42A"/>
    <w:rsid w:val="00EB2952"/>
    <w:rsid w:val="00EB5C02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B1F"/>
    <w:rsid w:val="00EE3D2E"/>
    <w:rsid w:val="00EE469E"/>
    <w:rsid w:val="00EE518B"/>
    <w:rsid w:val="00EE53F6"/>
    <w:rsid w:val="00EE613E"/>
    <w:rsid w:val="00EE65B3"/>
    <w:rsid w:val="00EF3562"/>
    <w:rsid w:val="00EF393A"/>
    <w:rsid w:val="00EF3A67"/>
    <w:rsid w:val="00EF4BFC"/>
    <w:rsid w:val="00EF50B0"/>
    <w:rsid w:val="00EF5267"/>
    <w:rsid w:val="00EF5642"/>
    <w:rsid w:val="00F0131F"/>
    <w:rsid w:val="00F016B1"/>
    <w:rsid w:val="00F01F18"/>
    <w:rsid w:val="00F0431C"/>
    <w:rsid w:val="00F04321"/>
    <w:rsid w:val="00F04FAB"/>
    <w:rsid w:val="00F05630"/>
    <w:rsid w:val="00F06639"/>
    <w:rsid w:val="00F0677E"/>
    <w:rsid w:val="00F06DBC"/>
    <w:rsid w:val="00F07A8F"/>
    <w:rsid w:val="00F10F41"/>
    <w:rsid w:val="00F1216F"/>
    <w:rsid w:val="00F12C60"/>
    <w:rsid w:val="00F12CFA"/>
    <w:rsid w:val="00F13185"/>
    <w:rsid w:val="00F13A16"/>
    <w:rsid w:val="00F1417A"/>
    <w:rsid w:val="00F14F2E"/>
    <w:rsid w:val="00F15376"/>
    <w:rsid w:val="00F154F4"/>
    <w:rsid w:val="00F1687F"/>
    <w:rsid w:val="00F20B12"/>
    <w:rsid w:val="00F21210"/>
    <w:rsid w:val="00F21A63"/>
    <w:rsid w:val="00F22434"/>
    <w:rsid w:val="00F2279D"/>
    <w:rsid w:val="00F23879"/>
    <w:rsid w:val="00F23A43"/>
    <w:rsid w:val="00F23C0A"/>
    <w:rsid w:val="00F26F41"/>
    <w:rsid w:val="00F270DA"/>
    <w:rsid w:val="00F30129"/>
    <w:rsid w:val="00F31B4E"/>
    <w:rsid w:val="00F32E70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70"/>
    <w:rsid w:val="00F439CB"/>
    <w:rsid w:val="00F43D61"/>
    <w:rsid w:val="00F459E1"/>
    <w:rsid w:val="00F4627C"/>
    <w:rsid w:val="00F46902"/>
    <w:rsid w:val="00F51FA1"/>
    <w:rsid w:val="00F520BD"/>
    <w:rsid w:val="00F5420A"/>
    <w:rsid w:val="00F5443D"/>
    <w:rsid w:val="00F557F1"/>
    <w:rsid w:val="00F55AF0"/>
    <w:rsid w:val="00F55BEF"/>
    <w:rsid w:val="00F57327"/>
    <w:rsid w:val="00F576B8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8001D"/>
    <w:rsid w:val="00F80069"/>
    <w:rsid w:val="00F8091E"/>
    <w:rsid w:val="00F8140A"/>
    <w:rsid w:val="00F833C4"/>
    <w:rsid w:val="00F8592E"/>
    <w:rsid w:val="00F85B9A"/>
    <w:rsid w:val="00F85C63"/>
    <w:rsid w:val="00F86A76"/>
    <w:rsid w:val="00F87878"/>
    <w:rsid w:val="00F87ACC"/>
    <w:rsid w:val="00F87F9A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91D"/>
    <w:rsid w:val="00FA7D1C"/>
    <w:rsid w:val="00FB0992"/>
    <w:rsid w:val="00FB1687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F13"/>
    <w:rsid w:val="00FD2778"/>
    <w:rsid w:val="00FD3FF4"/>
    <w:rsid w:val="00FD4184"/>
    <w:rsid w:val="00FD4429"/>
    <w:rsid w:val="00FD5D08"/>
    <w:rsid w:val="00FD6FE7"/>
    <w:rsid w:val="00FD7A53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4AEF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A26C-D6DF-4E66-8CF8-A041A6F8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11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177</cp:revision>
  <cp:lastPrinted>2023-08-08T06:31:00Z</cp:lastPrinted>
  <dcterms:created xsi:type="dcterms:W3CDTF">2005-02-14T23:27:00Z</dcterms:created>
  <dcterms:modified xsi:type="dcterms:W3CDTF">2023-08-08T06:35:00Z</dcterms:modified>
</cp:coreProperties>
</file>