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2"/>
        <w:gridCol w:w="2375"/>
        <w:gridCol w:w="1976"/>
        <w:gridCol w:w="1629"/>
        <w:gridCol w:w="1953"/>
        <w:gridCol w:w="1110"/>
      </w:tblGrid>
      <w:tr w:rsidR="00217440" w:rsidRPr="00BF1DCD" w:rsidTr="004657F7">
        <w:trPr>
          <w:tblCellSpacing w:w="0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CD" w:rsidRPr="00BF1DCD" w:rsidRDefault="00BF1DCD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CD" w:rsidRPr="00BF1DCD" w:rsidRDefault="00BF1DCD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CD" w:rsidRPr="00BF1DCD" w:rsidRDefault="00BF1DCD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предоставление муниципальной услуги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CD" w:rsidRPr="00BF1DCD" w:rsidRDefault="00BF1DCD" w:rsidP="00135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Утверждён постановлением администрации </w:t>
            </w:r>
            <w:r w:rsidR="0013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="00977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CD" w:rsidRPr="00BF1DCD" w:rsidRDefault="00BF1DCD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услуги в электронном виде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DCD" w:rsidRPr="00BF1DCD" w:rsidRDefault="00BF1DCD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услуги через МФЦ</w:t>
            </w:r>
          </w:p>
        </w:tc>
      </w:tr>
      <w:tr w:rsidR="00F432F9" w:rsidRPr="00BF1DCD" w:rsidTr="004657F7">
        <w:trPr>
          <w:tblCellSpacing w:w="0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Desktop.rar" w:history="1">
              <w:r>
                <w:rPr>
                  <w:rStyle w:val="a4"/>
                </w:rPr>
                <w:t>АДМИНИСТРАТИВНЫЙ РЕГЛАМЕНТ ПРЕДОСТАВЛЕНИЯ МУНИЦИПАЛЬНОЙ УСЛУГИ «Предоставление решения о согласовании архитектурно-градостроительного облика объекта»</w:t>
              </w:r>
            </w:hyperlink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2F9" w:rsidRDefault="00F432F9" w:rsidP="007210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градостроительства администрации 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Ефремов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74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3C1E09" w:rsidP="0046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4657F7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2F9" w:rsidRPr="00BF1DCD" w:rsidTr="004657F7">
        <w:trPr>
          <w:tblCellSpacing w:w="0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1.rar" w:history="1">
              <w:r>
                <w:rPr>
                  <w:rStyle w:val="a4"/>
                </w:rPr>
                <w:t xml:space="preserve">АДМИНИСТРАТИВНЫЙ РЕГЛАМЕНТ </w:t>
              </w:r>
            </w:hyperlink>
            <w:hyperlink r:id="rId7" w:tooltip="1.rar" w:history="1">
              <w:r>
                <w:rPr>
                  <w:rStyle w:val="a4"/>
                </w:rPr>
                <w:t>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Ефремов»</w:t>
              </w:r>
            </w:hyperlink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2F9" w:rsidRDefault="00F432F9" w:rsidP="007210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градостроительства администрации 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Ефремов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477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7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 w:rsidR="0047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 w:rsidR="0047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www.gosuslugi71.ru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4770AD" w:rsidP="00BF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F1D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ГБУ ТО «МФЦ</w:t>
              </w:r>
            </w:hyperlink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32F9" w:rsidRPr="00BF1DCD" w:rsidTr="004657F7">
        <w:trPr>
          <w:tblCellSpacing w:w="0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1.rar" w:history="1">
              <w:r>
                <w:rPr>
                  <w:rStyle w:val="a4"/>
                </w:rPr>
                <w:t>АДМИНИСТРАТИВНЫЙ РЕГЛАМЕНТ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Ефремов»</w:t>
              </w:r>
            </w:hyperlink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2F9" w:rsidRDefault="00F432F9" w:rsidP="007210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градостроительства администрации 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Ефремов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4770AD" w:rsidP="00477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</w:t>
            </w:r>
            <w:r w:rsidR="00F432F9"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432F9"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F432F9"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432F9"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4770AD" w:rsidP="00BF1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www.gosuslugi71.ru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F1D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ГБУ ТО «МФЦ</w:t>
              </w:r>
            </w:hyperlink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32F9" w:rsidRPr="00BF1DCD" w:rsidTr="004657F7">
        <w:trPr>
          <w:tblCellSpacing w:w="0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  <w:hyperlink r:id="rId11" w:tooltip="1.rar" w:history="1">
              <w:r>
                <w:rPr>
                  <w:rStyle w:val="a4"/>
                </w:rPr>
                <w:t xml:space="preserve">АДМИНИСТРАТИВНЫЙ </w:t>
              </w:r>
              <w:r>
                <w:rPr>
                  <w:rStyle w:val="a4"/>
                </w:rPr>
                <w:lastRenderedPageBreak/>
                <w:t>РЕГЛАМЕНТ ПРЕДОСТАВЛЕНИЯ МУНИЦИПАЛЬНОЙ УСЛУГИ</w:t>
              </w:r>
            </w:hyperlink>
            <w:hyperlink r:id="rId12" w:tooltip="1.rar" w:history="1">
              <w:r>
                <w:rPr>
                  <w:rStyle w:val="a4"/>
                </w:rPr>
                <w:t> «Выдача разрешений на установку и эксплуатацию рекламных конструкции на территории муниципального образования город Ефремов, аннулирование таких разрешений, выдача предписаний о демонтаже самовольно установленных вновь рекламных конструкций»</w:t>
              </w:r>
            </w:hyperlink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2F9" w:rsidRDefault="00F432F9" w:rsidP="007210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архитектуры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градостроительства администрации 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Ефремов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7D3B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2</w:t>
            </w:r>
            <w:r w:rsidR="007D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D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3.2015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r w:rsidR="007D3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3C1E0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www.gosuslugi71.r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u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F1D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ГБУ ТО </w:t>
              </w:r>
              <w:r w:rsidRPr="00BF1D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«МФЦ</w:t>
              </w:r>
            </w:hyperlink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32F9" w:rsidRPr="00BF1DCD" w:rsidTr="004657F7">
        <w:trPr>
          <w:trHeight w:val="1851"/>
          <w:tblCellSpacing w:w="0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  <w:hyperlink r:id="rId14" w:tooltip="1.docx" w:history="1">
              <w:r>
                <w:rPr>
                  <w:rStyle w:val="a4"/>
                </w:rPr>
                <w:t>АДМИНИСТРАТИВНЫЙ РЕГЛАМЕНТ ПРЕДОСТАВЛЕНИЯ МУНИЦИПАЛЬНОЙ УСЛУГИ</w:t>
              </w:r>
            </w:hyperlink>
            <w:hyperlink r:id="rId15" w:tooltip="1.docx" w:history="1">
              <w:r>
                <w:rPr>
                  <w:rStyle w:val="a4"/>
                </w:rPr>
                <w:t> «Изменение одного вида разрешенного использования земельного участка или объекта капитального строительства на другой вид разрешенного использования»</w:t>
              </w:r>
            </w:hyperlink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2F9" w:rsidRDefault="00F432F9" w:rsidP="007210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градостроительства администрации 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Ефремов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4770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7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7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7.2016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10</w:t>
            </w:r>
            <w:r w:rsidR="00477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3C1E09" w:rsidP="00465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4657F7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2F9" w:rsidRPr="00BF1DCD" w:rsidTr="004657F7">
        <w:trPr>
          <w:trHeight w:val="1085"/>
          <w:tblCellSpacing w:w="0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1.docx" w:history="1">
              <w:r>
                <w:rPr>
                  <w:rStyle w:val="a4"/>
                </w:rPr>
                <w:t>АДМИНИСТРАТИВНЫЙ РЕГЛАМЕНТ ПРЕДОСТАВЛЕНИЯ МУНИЦИПАЛЬНОЙ УСЛУГИ</w:t>
              </w:r>
            </w:hyperlink>
            <w:hyperlink r:id="rId17" w:tooltip="1.docx" w:history="1">
              <w:r>
                <w:rPr>
                  <w:rStyle w:val="a4"/>
                </w:rPr>
                <w:t> </w:t>
              </w:r>
            </w:hyperlink>
            <w:hyperlink r:id="rId18" w:tooltip="1.docx" w:history="1">
              <w:r>
                <w:rPr>
                  <w:rStyle w:val="a4"/>
                </w:rPr>
                <w:t>«Подготовка и выдача документов об утверждении схем расположения земельных участков на кадастровом</w:t>
              </w:r>
            </w:hyperlink>
            <w:hyperlink r:id="rId19" w:tooltip="1.docx" w:history="1">
              <w:r>
                <w:rPr>
                  <w:rStyle w:val="a4"/>
                </w:rPr>
                <w:t xml:space="preserve"> </w:t>
              </w:r>
            </w:hyperlink>
            <w:hyperlink r:id="rId20" w:tooltip="1.docx" w:history="1">
              <w:r>
                <w:rPr>
                  <w:rStyle w:val="a4"/>
                </w:rPr>
                <w:t>плане территории»</w:t>
              </w:r>
            </w:hyperlink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2F9" w:rsidRDefault="00F432F9" w:rsidP="007210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градостроительства администрации 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Ефремов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01.07.2016 № 1011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3C1E09" w:rsidP="00465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4657F7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2F9" w:rsidRPr="00BF1DCD" w:rsidTr="004657F7">
        <w:trPr>
          <w:trHeight w:val="1085"/>
          <w:tblCellSpacing w:w="0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  <w:hyperlink r:id="rId21" w:tooltip="1.docx" w:history="1">
              <w:r>
                <w:rPr>
                  <w:rStyle w:val="a4"/>
                </w:rPr>
                <w:t xml:space="preserve">АДМИНИСТРАТИВНЫЙ РЕГЛАМЕНТ ПРЕДОСТАВЛЕНИЯ МУНИЦИПАЛЬНОЙ УСЛУГИ </w:t>
              </w:r>
            </w:hyperlink>
            <w:hyperlink r:id="rId22" w:tooltip="1.docx" w:history="1">
              <w:r>
                <w:rPr>
                  <w:rStyle w:val="a4"/>
                </w:rPr>
                <w:t>"Предоставление градостроительного плана земельного участка"</w:t>
              </w:r>
            </w:hyperlink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2F9" w:rsidRDefault="00F432F9" w:rsidP="007210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градостроительства администрации 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Ефремов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896DC3" w:rsidP="00896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28.07.2017 № 790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896DC3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www.gosuslugi71.ru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896DC3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F1D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ГБУ ТО «МФЦ</w:t>
              </w:r>
            </w:hyperlink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32F9" w:rsidRPr="00BF1DCD" w:rsidTr="004657F7">
        <w:trPr>
          <w:trHeight w:val="1085"/>
          <w:tblCellSpacing w:w="0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  <w:hyperlink r:id="rId24" w:tooltip="1.doc" w:history="1">
              <w:r>
                <w:rPr>
                  <w:rStyle w:val="a4"/>
                </w:rPr>
                <w:t>АДМИНИСТРАТИВНЫЙ РЕГЛАМЕНТ ПРЕДОСТАВЛЕНИЯ МУНИЦИПАЛЬНОЙ УСЛУГИ </w:t>
              </w:r>
            </w:hyperlink>
            <w:hyperlink r:id="rId25" w:tooltip="1.doc" w:history="1">
              <w:r>
                <w:rPr>
                  <w:rStyle w:val="a4"/>
                </w:rPr>
        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 </w:t>
              </w:r>
            </w:hyperlink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2F9" w:rsidRDefault="00F432F9" w:rsidP="007210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градостроительства администрации 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Ефремов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1036BF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01.07.2016 № 1010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3C1E09" w:rsidP="00465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9405F8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2F9" w:rsidRPr="00BF1DCD" w:rsidTr="004657F7">
        <w:trPr>
          <w:trHeight w:val="1085"/>
          <w:tblCellSpacing w:w="0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  <w:hyperlink r:id="rId26" w:tooltip="1.doc" w:history="1">
              <w:r>
                <w:rPr>
                  <w:rStyle w:val="a4"/>
                </w:rPr>
                <w:t>АДМИНИСТРАТИВНЫЙ РЕГЛАМЕНТ ПРЕДОСТАВЛЕНИЯ МУНИЦИПАЛЬНОЙ УСЛУГИ «Предоставление разрешения на условно разрешенный вид использования земельного участка  или объекта капитального строительства</w:t>
              </w:r>
            </w:hyperlink>
            <w:hyperlink r:id="rId27" w:tooltip="1.doc" w:history="1">
              <w:r>
                <w:rPr>
                  <w:rStyle w:val="a4"/>
                </w:rPr>
                <w:t>»</w:t>
              </w:r>
            </w:hyperlink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2F9" w:rsidRDefault="00F432F9" w:rsidP="007210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градостроительства администрации 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Ефремов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1036BF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01.07.2016 № 1009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3C1E09" w:rsidP="00465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2F9" w:rsidRPr="00BF1DCD" w:rsidTr="004657F7">
        <w:trPr>
          <w:trHeight w:val="1085"/>
          <w:tblCellSpacing w:w="0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F432F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1.rar" w:history="1">
              <w:r>
                <w:rPr>
                  <w:rStyle w:val="a4"/>
                </w:rPr>
                <w:t>АДМИНИСТРАТИВНЫЙ РЕГЛАМЕНТ ПРЕДОСТАВЛЕНИЯ МУНИЦИПАЛЬНОЙ УСЛУГИ </w:t>
              </w:r>
            </w:hyperlink>
            <w:hyperlink r:id="rId29" w:tooltip="1.rar" w:history="1">
              <w:r>
                <w:rPr>
                  <w:rStyle w:val="a4"/>
                </w:rPr>
                <w:t>«Присвоение адресов объектам адресации, изменение, аннулирование адресов»</w:t>
              </w:r>
            </w:hyperlink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32F9" w:rsidRDefault="00F432F9" w:rsidP="007210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градостроительства администрации 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Ефремов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C3" w:rsidRPr="00BF1DCD" w:rsidRDefault="00896DC3" w:rsidP="00896D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15.12.2015 № 2216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3C1E09" w:rsidP="00465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32F9" w:rsidRPr="00BF1DCD" w:rsidRDefault="00896DC3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BF1D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ГБУ ТО «МФЦ</w:t>
              </w:r>
            </w:hyperlink>
            <w:r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35D69" w:rsidRPr="00BF1DCD" w:rsidTr="004657F7">
        <w:trPr>
          <w:trHeight w:val="1085"/>
          <w:tblCellSpacing w:w="0" w:type="dxa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D69" w:rsidRDefault="00135D6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D69" w:rsidRPr="00BF1DCD" w:rsidRDefault="00135D69" w:rsidP="00BF1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 </w:t>
            </w:r>
            <w:hyperlink r:id="rId31" w:tooltip="1.rar" w:history="1">
              <w:r>
                <w:rPr>
                  <w:rStyle w:val="a4"/>
                </w:rPr>
                <w:t xml:space="preserve">АДМИНИСТРАТИВНЫЙ РЕГЛАМЕНТ ПРЕДОСТАВЛЕНИЯ МУНИЦИПАЛЬНОЙ УСЛУГИ </w:t>
              </w:r>
            </w:hyperlink>
            <w:hyperlink r:id="rId32" w:tooltip="1.rar" w:history="1">
              <w:r>
                <w:rPr>
                  <w:rStyle w:val="a4"/>
                </w:rPr>
                <w:t>«Продление срока</w:t>
              </w:r>
            </w:hyperlink>
            <w:hyperlink r:id="rId33" w:tooltip="1.rar" w:history="1">
              <w:r>
                <w:rPr>
                  <w:rStyle w:val="a4"/>
                </w:rPr>
                <w:t> действия разрешения на строительство»</w:t>
              </w:r>
            </w:hyperlink>
            <w:r>
              <w:t> 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D69" w:rsidRDefault="00F432F9" w:rsidP="00135D6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135D69"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</w:t>
            </w:r>
            <w:r w:rsidR="00135D69"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135D69"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градостроительства администрации </w:t>
            </w:r>
            <w:r w:rsidR="00135D69"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135D69" w:rsidRPr="00BF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="00135D69" w:rsidRPr="006E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Ефремов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D69" w:rsidRPr="00BF1DCD" w:rsidRDefault="00E86934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28.05.2015 №1037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D69" w:rsidRPr="00BF1DCD" w:rsidRDefault="003C1E09" w:rsidP="00465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D69" w:rsidRPr="00BF1DCD" w:rsidRDefault="009405F8" w:rsidP="00BF1D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5CC4" w:rsidRDefault="007D5CC4"/>
    <w:p w:rsidR="003B7D1B" w:rsidRDefault="003B7D1B"/>
    <w:sectPr w:rsidR="003B7D1B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DCD"/>
    <w:rsid w:val="00077C6D"/>
    <w:rsid w:val="001036BF"/>
    <w:rsid w:val="00135D69"/>
    <w:rsid w:val="00217440"/>
    <w:rsid w:val="003B7D1B"/>
    <w:rsid w:val="003C1E09"/>
    <w:rsid w:val="004657F7"/>
    <w:rsid w:val="004770AD"/>
    <w:rsid w:val="006500A8"/>
    <w:rsid w:val="007B766A"/>
    <w:rsid w:val="007D3B06"/>
    <w:rsid w:val="007D5CC4"/>
    <w:rsid w:val="00896DC3"/>
    <w:rsid w:val="00924F12"/>
    <w:rsid w:val="00930A43"/>
    <w:rsid w:val="009405F8"/>
    <w:rsid w:val="0097734C"/>
    <w:rsid w:val="00A850C2"/>
    <w:rsid w:val="00AF314C"/>
    <w:rsid w:val="00B74453"/>
    <w:rsid w:val="00BF1DCD"/>
    <w:rsid w:val="00C902B8"/>
    <w:rsid w:val="00E30385"/>
    <w:rsid w:val="00E86934"/>
    <w:rsid w:val="00F432F9"/>
    <w:rsid w:val="00F4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D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la.ru/gosserv-/adresa-gbu-to-mfts/" TargetMode="External"/><Relationship Id="rId13" Type="http://schemas.openxmlformats.org/officeDocument/2006/relationships/hyperlink" Target="http://www.tula.ru/gosserv-/adresa-gbu-to-mfts/" TargetMode="External"/><Relationship Id="rId18" Type="http://schemas.openxmlformats.org/officeDocument/2006/relationships/hyperlink" Target="https://efremov.tularegion.ru/upload/medialibrary/dbe/dbebe40d5871e25d49cb6ce51f358b16.docx" TargetMode="External"/><Relationship Id="rId26" Type="http://schemas.openxmlformats.org/officeDocument/2006/relationships/hyperlink" Target="https://efremov.tularegion.ru/upload/medialibrary/79a/79a584567ef2fb834cac26cfa2d4470b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fremov.tularegion.ru/upload/medialibrary/563/5634da0ba628ff7f0bb80678cf2b7bf6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fremov.tularegion.ru/upload/medialibrary/34c/34c17aa3bcaa2e338d8e4031ea4f7517.rar" TargetMode="External"/><Relationship Id="rId12" Type="http://schemas.openxmlformats.org/officeDocument/2006/relationships/hyperlink" Target="https://efremov.tularegion.ru/upload/medialibrary/241/241e4302911554ea1c0ce38d7ac2f09e.rar" TargetMode="External"/><Relationship Id="rId17" Type="http://schemas.openxmlformats.org/officeDocument/2006/relationships/hyperlink" Target="https://efremov.tularegion.ru/upload/medialibrary/dbe/dbebe40d5871e25d49cb6ce51f358b16.docx" TargetMode="External"/><Relationship Id="rId25" Type="http://schemas.openxmlformats.org/officeDocument/2006/relationships/hyperlink" Target="https://efremov.tularegion.ru/upload/medialibrary/cda/cdad8091b59989dc2419587641e00b67.doc" TargetMode="External"/><Relationship Id="rId33" Type="http://schemas.openxmlformats.org/officeDocument/2006/relationships/hyperlink" Target="https://efremov.tularegion.ru/upload/medialibrary/eb3/eb35ba12d992c8971b03ad53be08a33f.rar" TargetMode="External"/><Relationship Id="rId2" Type="http://schemas.openxmlformats.org/officeDocument/2006/relationships/styles" Target="styles.xml"/><Relationship Id="rId16" Type="http://schemas.openxmlformats.org/officeDocument/2006/relationships/hyperlink" Target="https://efremov.tularegion.ru/upload/medialibrary/dbe/dbebe40d5871e25d49cb6ce51f358b16.docx" TargetMode="External"/><Relationship Id="rId20" Type="http://schemas.openxmlformats.org/officeDocument/2006/relationships/hyperlink" Target="https://efremov.tularegion.ru/upload/medialibrary/dbe/dbebe40d5871e25d49cb6ce51f358b16.docx" TargetMode="External"/><Relationship Id="rId29" Type="http://schemas.openxmlformats.org/officeDocument/2006/relationships/hyperlink" Target="https://efremov.tularegion.ru/upload/medialibrary/3ee/3ee5225df433a4cc84b3958b1f034219.ra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fremov.tularegion.ru/upload/medialibrary/34c/34c17aa3bcaa2e338d8e4031ea4f7517.rar" TargetMode="External"/><Relationship Id="rId11" Type="http://schemas.openxmlformats.org/officeDocument/2006/relationships/hyperlink" Target="https://efremov.tularegion.ru/upload/medialibrary/241/241e4302911554ea1c0ce38d7ac2f09e.rar" TargetMode="External"/><Relationship Id="rId24" Type="http://schemas.openxmlformats.org/officeDocument/2006/relationships/hyperlink" Target="https://efremov.tularegion.ru/upload/medialibrary/cda/cdad8091b59989dc2419587641e00b67.doc" TargetMode="External"/><Relationship Id="rId32" Type="http://schemas.openxmlformats.org/officeDocument/2006/relationships/hyperlink" Target="https://efremov.tularegion.ru/upload/medialibrary/eb3/eb35ba12d992c8971b03ad53be08a33f.rar" TargetMode="External"/><Relationship Id="rId5" Type="http://schemas.openxmlformats.org/officeDocument/2006/relationships/hyperlink" Target="https://efremov.tularegion.ru/upload/medialibrary/b10/b109a06988d279b2fbd97910fbeea580.rar" TargetMode="External"/><Relationship Id="rId15" Type="http://schemas.openxmlformats.org/officeDocument/2006/relationships/hyperlink" Target="https://efremov.tularegion.ru/upload/medialibrary/b27/b27bd2da284a581c877850f4cb06acc9.docx" TargetMode="External"/><Relationship Id="rId23" Type="http://schemas.openxmlformats.org/officeDocument/2006/relationships/hyperlink" Target="http://www.tula.ru/gosserv-/adresa-gbu-to-mfts/" TargetMode="External"/><Relationship Id="rId28" Type="http://schemas.openxmlformats.org/officeDocument/2006/relationships/hyperlink" Target="https://efremov.tularegion.ru/upload/medialibrary/3ee/3ee5225df433a4cc84b3958b1f034219.rar" TargetMode="External"/><Relationship Id="rId10" Type="http://schemas.openxmlformats.org/officeDocument/2006/relationships/hyperlink" Target="http://www.tula.ru/gosserv-/adresa-gbu-to-mfts/" TargetMode="External"/><Relationship Id="rId19" Type="http://schemas.openxmlformats.org/officeDocument/2006/relationships/hyperlink" Target="https://efremov.tularegion.ru/upload/medialibrary/dbe/dbebe40d5871e25d49cb6ce51f358b16.docx" TargetMode="External"/><Relationship Id="rId31" Type="http://schemas.openxmlformats.org/officeDocument/2006/relationships/hyperlink" Target="https://efremov.tularegion.ru/upload/medialibrary/eb3/eb35ba12d992c8971b03ad53be08a33f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fremov.tularegion.ru/upload/medialibrary/221/221f9d71bd233c9b95da68d034feb029.rar" TargetMode="External"/><Relationship Id="rId14" Type="http://schemas.openxmlformats.org/officeDocument/2006/relationships/hyperlink" Target="https://efremov.tularegion.ru/upload/medialibrary/b27/b27bd2da284a581c877850f4cb06acc9.docx" TargetMode="External"/><Relationship Id="rId22" Type="http://schemas.openxmlformats.org/officeDocument/2006/relationships/hyperlink" Target="https://efremov.tularegion.ru/upload/medialibrary/563/5634da0ba628ff7f0bb80678cf2b7bf6.docx" TargetMode="External"/><Relationship Id="rId27" Type="http://schemas.openxmlformats.org/officeDocument/2006/relationships/hyperlink" Target="https://efremov.tularegion.ru/upload/medialibrary/79a/79a584567ef2fb834cac26cfa2d4470b.doc" TargetMode="External"/><Relationship Id="rId30" Type="http://schemas.openxmlformats.org/officeDocument/2006/relationships/hyperlink" Target="http://www.tula.ru/gosserv-/adresa-gbu-to-mfts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F94C-54CE-4EAD-A0B7-2D06C424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Semenova Anna</cp:lastModifiedBy>
  <cp:revision>2</cp:revision>
  <dcterms:created xsi:type="dcterms:W3CDTF">2018-01-25T13:44:00Z</dcterms:created>
  <dcterms:modified xsi:type="dcterms:W3CDTF">2018-02-02T12:01:00Z</dcterms:modified>
</cp:coreProperties>
</file>